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5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520"/>
        <w:gridCol w:w="2310"/>
        <w:gridCol w:w="2311"/>
      </w:tblGrid>
      <w:tr w:rsidR="003E47D2" w:rsidTr="003E47D2">
        <w:trPr>
          <w:trHeight w:val="403"/>
        </w:trPr>
        <w:tc>
          <w:tcPr>
            <w:tcW w:w="9242" w:type="dxa"/>
            <w:gridSpan w:val="4"/>
          </w:tcPr>
          <w:p w:rsidR="003E47D2" w:rsidRPr="003E47D2" w:rsidRDefault="003E47D2" w:rsidP="00A429AA">
            <w:pPr>
              <w:pStyle w:val="BodyText"/>
              <w:rPr>
                <w:b/>
              </w:rPr>
            </w:pPr>
            <w:bookmarkStart w:id="0" w:name="_GoBack"/>
            <w:bookmarkEnd w:id="0"/>
          </w:p>
        </w:tc>
      </w:tr>
      <w:tr w:rsidR="003E47D2" w:rsidTr="003E47D2">
        <w:trPr>
          <w:trHeight w:val="403"/>
        </w:trPr>
        <w:tc>
          <w:tcPr>
            <w:tcW w:w="9242" w:type="dxa"/>
            <w:gridSpan w:val="4"/>
          </w:tcPr>
          <w:p w:rsidR="003E47D2" w:rsidRPr="009A161E" w:rsidRDefault="003E47D2" w:rsidP="003E47D2">
            <w:pPr>
              <w:pStyle w:val="BodyText"/>
            </w:pPr>
            <w:r>
              <w:rPr>
                <w:b/>
                <w:color w:val="4F81BD" w:themeColor="accent1"/>
                <w:sz w:val="40"/>
              </w:rPr>
              <w:t>Briefing Note</w:t>
            </w:r>
          </w:p>
        </w:tc>
      </w:tr>
      <w:tr w:rsidR="003E47D2" w:rsidTr="003E47D2">
        <w:trPr>
          <w:trHeight w:val="403"/>
        </w:trPr>
        <w:tc>
          <w:tcPr>
            <w:tcW w:w="1101" w:type="dxa"/>
          </w:tcPr>
          <w:p w:rsidR="003E47D2" w:rsidRDefault="003E47D2" w:rsidP="003E47D2">
            <w:pPr>
              <w:pStyle w:val="BodyText"/>
            </w:pPr>
            <w:r w:rsidRPr="00762746">
              <w:rPr>
                <w:b/>
              </w:rPr>
              <w:t>Date:</w:t>
            </w:r>
          </w:p>
        </w:tc>
        <w:tc>
          <w:tcPr>
            <w:tcW w:w="3520" w:type="dxa"/>
          </w:tcPr>
          <w:p w:rsidR="003E47D2" w:rsidRDefault="003E47D2" w:rsidP="003E47D2">
            <w:pPr>
              <w:pStyle w:val="BodyText"/>
            </w:pPr>
            <w:r>
              <w:rPr>
                <w:rStyle w:val="IntenseEmphasis"/>
                <w:b w:val="0"/>
              </w:rPr>
              <w:t>21/02/2019</w:t>
            </w:r>
          </w:p>
        </w:tc>
        <w:tc>
          <w:tcPr>
            <w:tcW w:w="2310" w:type="dxa"/>
          </w:tcPr>
          <w:p w:rsidR="003E47D2" w:rsidRDefault="003E47D2" w:rsidP="003E47D2">
            <w:pPr>
              <w:pStyle w:val="BodyText"/>
              <w:jc w:val="right"/>
            </w:pPr>
            <w:r>
              <w:rPr>
                <w:rStyle w:val="IntenseEmphasis"/>
              </w:rPr>
              <w:t>File Ref:</w:t>
            </w:r>
          </w:p>
        </w:tc>
        <w:tc>
          <w:tcPr>
            <w:tcW w:w="2311" w:type="dxa"/>
          </w:tcPr>
          <w:p w:rsidR="003E47D2" w:rsidRDefault="003E47D2" w:rsidP="003E47D2">
            <w:pPr>
              <w:pStyle w:val="BodyText"/>
            </w:pPr>
            <w:r w:rsidRPr="009A161E">
              <w:t>NRO234-</w:t>
            </w:r>
            <w:r>
              <w:t>M002-A</w:t>
            </w:r>
          </w:p>
        </w:tc>
      </w:tr>
      <w:tr w:rsidR="003E47D2" w:rsidTr="003E47D2">
        <w:trPr>
          <w:trHeight w:val="403"/>
        </w:trPr>
        <w:tc>
          <w:tcPr>
            <w:tcW w:w="1101" w:type="dxa"/>
          </w:tcPr>
          <w:p w:rsidR="003E47D2" w:rsidRPr="00762746" w:rsidRDefault="003E47D2" w:rsidP="003E47D2">
            <w:pPr>
              <w:pStyle w:val="BodyText"/>
              <w:rPr>
                <w:b/>
              </w:rPr>
            </w:pPr>
            <w:r w:rsidRPr="00762746">
              <w:rPr>
                <w:b/>
              </w:rPr>
              <w:t>Subject:</w:t>
            </w:r>
          </w:p>
        </w:tc>
        <w:tc>
          <w:tcPr>
            <w:tcW w:w="8141" w:type="dxa"/>
            <w:gridSpan w:val="3"/>
            <w:vAlign w:val="center"/>
          </w:tcPr>
          <w:p w:rsidR="003E47D2" w:rsidRPr="003E47D2" w:rsidRDefault="003E47D2" w:rsidP="003E47D2">
            <w:pPr>
              <w:pStyle w:val="BodyText"/>
            </w:pPr>
            <w:r w:rsidRPr="003E47D2">
              <w:rPr>
                <w:rStyle w:val="IntenseEmphasis"/>
                <w:b w:val="0"/>
              </w:rPr>
              <w:t>M4 Maynooth to Leixlip – Overview &amp; Progress</w:t>
            </w:r>
          </w:p>
        </w:tc>
      </w:tr>
    </w:tbl>
    <w:p w:rsidR="00DE032F" w:rsidRDefault="00DE032F" w:rsidP="006F7BAE">
      <w:pPr>
        <w:spacing w:after="0" w:line="240" w:lineRule="auto"/>
        <w:rPr>
          <w:rStyle w:val="IntenseEmphasis"/>
          <w:b w:val="0"/>
          <w:bCs w:val="0"/>
        </w:rPr>
      </w:pPr>
    </w:p>
    <w:p w:rsidR="00D0196A" w:rsidRDefault="00D0196A" w:rsidP="00D0196A">
      <w:pPr>
        <w:pStyle w:val="Heading1"/>
        <w:rPr>
          <w:rStyle w:val="IntenseEmphasis"/>
          <w:b/>
          <w:bCs/>
        </w:rPr>
      </w:pPr>
      <w:r>
        <w:rPr>
          <w:rStyle w:val="IntenseEmphasis"/>
          <w:b/>
          <w:bCs/>
        </w:rPr>
        <w:t>Scheme Location</w:t>
      </w:r>
    </w:p>
    <w:p w:rsidR="00AA3962" w:rsidRDefault="0092269C" w:rsidP="00AA3962">
      <w:pPr>
        <w:pStyle w:val="BodyText"/>
      </w:pPr>
      <w:r>
        <w:rPr>
          <w:noProof/>
          <w:lang w:val="en-IE" w:eastAsia="en-IE"/>
        </w:rPr>
        <w:drawing>
          <wp:inline distT="0" distB="0" distL="0" distR="0" wp14:anchorId="40DB5ADA" wp14:editId="3A393BE8">
            <wp:extent cx="5400000" cy="3279600"/>
            <wp:effectExtent l="19050" t="19050" r="10795" b="1651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1" t="23453" b="23196"/>
                    <a:stretch/>
                  </pic:blipFill>
                  <pic:spPr bwMode="auto">
                    <a:xfrm>
                      <a:off x="0" y="0"/>
                      <a:ext cx="5400000" cy="32796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96A" w:rsidRDefault="00D0196A" w:rsidP="00D0196A">
      <w:pPr>
        <w:pStyle w:val="Heading1"/>
      </w:pPr>
      <w:r>
        <w:t>Project Description</w:t>
      </w:r>
    </w:p>
    <w:p w:rsidR="00D0196A" w:rsidRDefault="00D0196A" w:rsidP="00D0196A">
      <w:pPr>
        <w:pStyle w:val="BodyText"/>
      </w:pPr>
      <w:r w:rsidRPr="00D0196A">
        <w:t xml:space="preserve">The aim of the project is to assess the needs of the M4 mainline corridor and junctions from </w:t>
      </w:r>
      <w:r>
        <w:t>Maynooth to Junction 5 Leixlip</w:t>
      </w:r>
      <w:r w:rsidRPr="00D0196A">
        <w:t xml:space="preserve"> in terms of catering for future demand from a capacity, safety and operational perspective.   </w:t>
      </w:r>
    </w:p>
    <w:p w:rsidR="00D0196A" w:rsidRDefault="00D0196A" w:rsidP="00D0196A">
      <w:r w:rsidRPr="008716F2">
        <w:t xml:space="preserve">The M4 Maynooth to Leixlip is listed as a major road development to be prioritised for delivery under the National Development Plan </w:t>
      </w:r>
      <w:r w:rsidR="00C532C5">
        <w:t xml:space="preserve">2018–2027 </w:t>
      </w:r>
      <w:r w:rsidRPr="008716F2">
        <w:t xml:space="preserve">and forms part of the </w:t>
      </w:r>
      <w:r w:rsidR="00F107B2" w:rsidRPr="00F107B2">
        <w:t>Trans-European Transport Network</w:t>
      </w:r>
      <w:r w:rsidR="00F107B2">
        <w:t xml:space="preserve"> (</w:t>
      </w:r>
      <w:r w:rsidRPr="008716F2">
        <w:t>TEN-T</w:t>
      </w:r>
      <w:r w:rsidR="00F107B2">
        <w:t>)</w:t>
      </w:r>
      <w:r w:rsidRPr="008716F2">
        <w:t xml:space="preserve"> comprehensive network.</w:t>
      </w:r>
    </w:p>
    <w:p w:rsidR="00C532C5" w:rsidRDefault="00C532C5" w:rsidP="00C532C5">
      <w:pPr>
        <w:spacing w:after="0" w:line="240" w:lineRule="auto"/>
      </w:pPr>
      <w:r>
        <w:t>The project is approximately 10km in length with 1.5km in South Dublin County Council and the rest in Kildare County Council.</w:t>
      </w:r>
    </w:p>
    <w:p w:rsidR="00C532C5" w:rsidRDefault="00C532C5" w:rsidP="00C532C5">
      <w:pPr>
        <w:spacing w:after="0" w:line="240" w:lineRule="auto"/>
      </w:pPr>
    </w:p>
    <w:p w:rsidR="00C532C5" w:rsidRDefault="00C532C5" w:rsidP="00C532C5">
      <w:pPr>
        <w:spacing w:after="0" w:line="240" w:lineRule="auto"/>
      </w:pPr>
      <w:r>
        <w:t xml:space="preserve">Transport Infrastructure Ireland is the Sanctioning Authority for the project. </w:t>
      </w:r>
    </w:p>
    <w:p w:rsidR="00C532C5" w:rsidRDefault="00C532C5" w:rsidP="00C532C5">
      <w:pPr>
        <w:spacing w:after="0" w:line="240" w:lineRule="auto"/>
      </w:pPr>
    </w:p>
    <w:p w:rsidR="003E47D2" w:rsidRDefault="003E47D2">
      <w:pPr>
        <w:spacing w:after="0" w:line="240" w:lineRule="auto"/>
        <w:rPr>
          <w:rFonts w:eastAsia="Times New Roman" w:cs="Times New Roman"/>
          <w:b/>
          <w:bCs/>
          <w:color w:val="4F81BD"/>
          <w:kern w:val="18"/>
          <w:sz w:val="28"/>
          <w:szCs w:val="28"/>
        </w:rPr>
      </w:pPr>
      <w:r>
        <w:br w:type="page"/>
      </w:r>
    </w:p>
    <w:p w:rsidR="00D0196A" w:rsidRPr="00D0196A" w:rsidRDefault="00D0196A" w:rsidP="00D0196A">
      <w:pPr>
        <w:pStyle w:val="Heading1"/>
      </w:pPr>
      <w:r>
        <w:lastRenderedPageBreak/>
        <w:t>Need for Consideration</w:t>
      </w:r>
    </w:p>
    <w:p w:rsidR="00D0196A" w:rsidRPr="00D0196A" w:rsidRDefault="00D0196A" w:rsidP="008E787F">
      <w:pPr>
        <w:pStyle w:val="BodyText"/>
      </w:pPr>
      <w:r w:rsidRPr="00D0196A">
        <w:t>The need for consideration of an intervention</w:t>
      </w:r>
      <w:r>
        <w:t xml:space="preserve"> in the corridor</w:t>
      </w:r>
      <w:r w:rsidRPr="00D0196A">
        <w:t xml:space="preserve"> has been based upon a number of factors examined within </w:t>
      </w:r>
      <w:r w:rsidR="00F107B2">
        <w:t>a project</w:t>
      </w:r>
      <w:r w:rsidRPr="00D0196A">
        <w:t xml:space="preserve"> </w:t>
      </w:r>
      <w:r>
        <w:t>pre-appraisal</w:t>
      </w:r>
      <w:r w:rsidRPr="00D0196A">
        <w:t>, which are summarised as follows:</w:t>
      </w:r>
    </w:p>
    <w:p w:rsidR="00D0196A" w:rsidRDefault="00D0196A" w:rsidP="008E787F">
      <w:pPr>
        <w:pStyle w:val="BodyText"/>
        <w:numPr>
          <w:ilvl w:val="0"/>
          <w:numId w:val="18"/>
        </w:numPr>
      </w:pPr>
      <w:r>
        <w:rPr>
          <w:b/>
        </w:rPr>
        <w:t>Delivery of Project Ireland 2040</w:t>
      </w:r>
      <w:r w:rsidRPr="00DF336C">
        <w:rPr>
          <w:b/>
        </w:rPr>
        <w:t>:</w:t>
      </w:r>
      <w:r>
        <w:t xml:space="preserve">  The ‘M4 Maynooth to Leixlip’ is listed as a </w:t>
      </w:r>
      <w:r w:rsidRPr="0060601C">
        <w:t>major road development</w:t>
      </w:r>
      <w:r w:rsidRPr="00DF336C">
        <w:t xml:space="preserve"> to be</w:t>
      </w:r>
      <w:r w:rsidRPr="008B78B5">
        <w:t xml:space="preserve"> </w:t>
      </w:r>
      <w:r>
        <w:t xml:space="preserve">progressed through pre-appraisal and early planning and prioritised for </w:t>
      </w:r>
      <w:r w:rsidRPr="00DF336C">
        <w:t>deliver</w:t>
      </w:r>
      <w:r>
        <w:t xml:space="preserve">y </w:t>
      </w:r>
      <w:r w:rsidRPr="00DF336C">
        <w:t xml:space="preserve">under the </w:t>
      </w:r>
      <w:r>
        <w:t>National Development Plan</w:t>
      </w:r>
      <w:r w:rsidR="006F7BAE">
        <w:t xml:space="preserve"> 2018–2027</w:t>
      </w:r>
      <w:r>
        <w:t xml:space="preserve">. </w:t>
      </w:r>
    </w:p>
    <w:p w:rsidR="00D0196A" w:rsidRPr="005226F5" w:rsidRDefault="00D0196A" w:rsidP="008E787F">
      <w:pPr>
        <w:pStyle w:val="BodyText"/>
        <w:numPr>
          <w:ilvl w:val="0"/>
          <w:numId w:val="18"/>
        </w:numPr>
      </w:pPr>
      <w:r>
        <w:rPr>
          <w:b/>
          <w:lang w:val="en-IE" w:eastAsia="en-IE"/>
        </w:rPr>
        <w:t>Congestion</w:t>
      </w:r>
      <w:r w:rsidRPr="00DF336C">
        <w:rPr>
          <w:b/>
          <w:lang w:val="en-IE" w:eastAsia="en-IE"/>
        </w:rPr>
        <w:t>:</w:t>
      </w:r>
      <w:r>
        <w:t xml:space="preserve"> The corridor experiences congestion</w:t>
      </w:r>
      <w:r w:rsidR="00C532C5">
        <w:t xml:space="preserve"> and as a result has a low Level of Service.</w:t>
      </w:r>
    </w:p>
    <w:p w:rsidR="00D0196A" w:rsidRPr="005226F5" w:rsidRDefault="00D0196A" w:rsidP="008E787F">
      <w:pPr>
        <w:pStyle w:val="BodyText"/>
        <w:numPr>
          <w:ilvl w:val="0"/>
          <w:numId w:val="18"/>
        </w:numPr>
      </w:pPr>
      <w:r w:rsidRPr="005226F5">
        <w:rPr>
          <w:b/>
        </w:rPr>
        <w:t>Poor Journey Time Reliability</w:t>
      </w:r>
      <w:r w:rsidRPr="005226F5">
        <w:t xml:space="preserve">: </w:t>
      </w:r>
      <w:r>
        <w:t xml:space="preserve">the corridor experience low </w:t>
      </w:r>
      <w:r w:rsidRPr="005226F5">
        <w:t>journey time reliability</w:t>
      </w:r>
      <w:r>
        <w:t xml:space="preserve"> at peak time</w:t>
      </w:r>
      <w:r w:rsidR="00F107B2">
        <w:t>s</w:t>
      </w:r>
      <w:r>
        <w:t>.</w:t>
      </w:r>
    </w:p>
    <w:p w:rsidR="00D0196A" w:rsidRDefault="00C532C5" w:rsidP="00C532C5">
      <w:pPr>
        <w:pStyle w:val="Heading1"/>
        <w:rPr>
          <w:rStyle w:val="IntenseEmphasis"/>
          <w:b/>
          <w:bCs/>
        </w:rPr>
      </w:pPr>
      <w:r>
        <w:rPr>
          <w:rStyle w:val="IntenseEmphasis"/>
          <w:b/>
          <w:bCs/>
        </w:rPr>
        <w:t>Current Phase of Project</w:t>
      </w:r>
    </w:p>
    <w:p w:rsidR="00C532C5" w:rsidRDefault="00C532C5" w:rsidP="00C532C5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C532C5">
        <w:rPr>
          <w:rFonts w:ascii="Calibri" w:hAnsi="Calibri" w:cs="Calibri"/>
          <w:noProof/>
          <w:color w:val="auto"/>
          <w:sz w:val="22"/>
          <w:szCs w:val="22"/>
          <w:lang w:eastAsia="en-IE"/>
        </w:rPr>
        <w:drawing>
          <wp:inline distT="0" distB="0" distL="0" distR="0" wp14:anchorId="6928196B" wp14:editId="55889865">
            <wp:extent cx="5731510" cy="3797125"/>
            <wp:effectExtent l="19050" t="19050" r="21590" b="133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71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532C5" w:rsidRDefault="00C532C5" w:rsidP="00C532C5">
      <w:pPr>
        <w:pStyle w:val="Caption"/>
        <w:jc w:val="center"/>
      </w:pPr>
      <w:r>
        <w:t>Transport Infrastructure Ireland Project Phases</w:t>
      </w:r>
    </w:p>
    <w:p w:rsidR="00C532C5" w:rsidRDefault="00C532C5" w:rsidP="008E787F">
      <w:pPr>
        <w:pStyle w:val="BodyText"/>
      </w:pPr>
      <w:r>
        <w:t xml:space="preserve">The project is in the early Scope and Pre-appraisal Phase. A pre-appraisal was completed on the project, which was approved by </w:t>
      </w:r>
      <w:proofErr w:type="spellStart"/>
      <w:r>
        <w:t>DTTaS</w:t>
      </w:r>
      <w:proofErr w:type="spellEnd"/>
      <w:r w:rsidRPr="00C532C5">
        <w:t xml:space="preserve"> </w:t>
      </w:r>
      <w:r w:rsidR="00F107B2">
        <w:t>in January 2019</w:t>
      </w:r>
      <w:r>
        <w:t xml:space="preserve"> meaning the project can progress to</w:t>
      </w:r>
      <w:r w:rsidR="00F6133A">
        <w:t xml:space="preserve"> the next phases of development.</w:t>
      </w:r>
    </w:p>
    <w:p w:rsidR="00F6133A" w:rsidRDefault="00F6133A" w:rsidP="00C532C5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F6133A" w:rsidRDefault="00F6133A" w:rsidP="008E787F">
      <w:pPr>
        <w:pStyle w:val="BodyText"/>
      </w:pPr>
      <w:r>
        <w:lastRenderedPageBreak/>
        <w:t>The pre-appraisal confirms that there is a need to examine the corridor in greater detail in Phase 1 and to determine if an intervention is required and if an intervention is feasible.</w:t>
      </w:r>
    </w:p>
    <w:p w:rsidR="00C532C5" w:rsidRDefault="00F6133A" w:rsidP="008E787F">
      <w:pPr>
        <w:pStyle w:val="BodyText"/>
      </w:pPr>
      <w:r>
        <w:t xml:space="preserve">Phase 2 </w:t>
      </w:r>
      <w:r w:rsidR="008E787F">
        <w:t>would</w:t>
      </w:r>
      <w:r>
        <w:t xml:space="preserve"> examine </w:t>
      </w:r>
      <w:r w:rsidR="008E787F">
        <w:t>options that could</w:t>
      </w:r>
      <w:r>
        <w:t xml:space="preserve"> </w:t>
      </w:r>
      <w:r w:rsidR="008E787F">
        <w:t>address the aims of project</w:t>
      </w:r>
      <w:r>
        <w:t>.</w:t>
      </w:r>
    </w:p>
    <w:p w:rsidR="00F6133A" w:rsidRDefault="008E787F" w:rsidP="008E787F">
      <w:pPr>
        <w:pStyle w:val="BodyText"/>
      </w:pPr>
      <w:r>
        <w:t>Pha</w:t>
      </w:r>
      <w:r w:rsidR="00F107B2">
        <w:t xml:space="preserve">se 3 would develop a design of an </w:t>
      </w:r>
      <w:r w:rsidR="00F6133A">
        <w:t xml:space="preserve">emerging preferred option </w:t>
      </w:r>
      <w:r>
        <w:t>from Phase 2 for further assessment.</w:t>
      </w:r>
    </w:p>
    <w:p w:rsidR="008E787F" w:rsidRDefault="008E787F" w:rsidP="008E787F">
      <w:pPr>
        <w:pStyle w:val="BodyText"/>
      </w:pPr>
      <w:r>
        <w:t>Phase 4 would include undertaking of Statutory Processes.</w:t>
      </w:r>
    </w:p>
    <w:p w:rsidR="008E787F" w:rsidRDefault="008E787F" w:rsidP="008E787F">
      <w:pPr>
        <w:pStyle w:val="BodyText"/>
      </w:pPr>
      <w:r>
        <w:t>The project must pass various assessment</w:t>
      </w:r>
      <w:r w:rsidR="00F107B2">
        <w:t>s</w:t>
      </w:r>
      <w:r>
        <w:t xml:space="preserve"> and </w:t>
      </w:r>
      <w:r w:rsidR="00F107B2">
        <w:t xml:space="preserve">gateway </w:t>
      </w:r>
      <w:r>
        <w:t>approval</w:t>
      </w:r>
      <w:r w:rsidR="00F107B2">
        <w:t>s through each</w:t>
      </w:r>
      <w:r>
        <w:t xml:space="preserve"> Phase and may be terminated at any Phase </w:t>
      </w:r>
      <w:r w:rsidR="00F107B2">
        <w:t>as a result</w:t>
      </w:r>
      <w:r>
        <w:t>.</w:t>
      </w:r>
    </w:p>
    <w:p w:rsidR="00C532C5" w:rsidRDefault="00C532C5" w:rsidP="00C532C5">
      <w:pPr>
        <w:pStyle w:val="Heading1"/>
      </w:pPr>
      <w:r>
        <w:t>Next Steps and Phases of the Project</w:t>
      </w:r>
    </w:p>
    <w:p w:rsidR="008E787F" w:rsidRDefault="008E787F" w:rsidP="008E787F">
      <w:pPr>
        <w:pStyle w:val="BodyText"/>
      </w:pPr>
      <w:r>
        <w:t xml:space="preserve">A Section 85 will facilitate progress through the next stage of project development, Phase 1 to 4, which are as follows: </w:t>
      </w:r>
    </w:p>
    <w:p w:rsidR="008E787F" w:rsidRDefault="008E787F" w:rsidP="008E787F">
      <w:pPr>
        <w:pStyle w:val="ListParagraph"/>
        <w:numPr>
          <w:ilvl w:val="0"/>
          <w:numId w:val="16"/>
        </w:numPr>
        <w:spacing w:after="0" w:line="240" w:lineRule="auto"/>
        <w:contextualSpacing w:val="0"/>
      </w:pPr>
      <w:r>
        <w:t>Phase 1: Concept &amp; Feasibility</w:t>
      </w:r>
      <w:r w:rsidR="00F107B2">
        <w:t>;</w:t>
      </w:r>
    </w:p>
    <w:p w:rsidR="008E787F" w:rsidRDefault="008E787F" w:rsidP="008E787F">
      <w:pPr>
        <w:pStyle w:val="ListParagraph"/>
        <w:numPr>
          <w:ilvl w:val="0"/>
          <w:numId w:val="16"/>
        </w:numPr>
        <w:spacing w:after="0" w:line="240" w:lineRule="auto"/>
        <w:contextualSpacing w:val="0"/>
      </w:pPr>
      <w:r>
        <w:t>Phase 2: Option Selection</w:t>
      </w:r>
      <w:r w:rsidR="00F107B2">
        <w:t>;</w:t>
      </w:r>
    </w:p>
    <w:p w:rsidR="008E787F" w:rsidRDefault="008E787F" w:rsidP="008E787F">
      <w:pPr>
        <w:pStyle w:val="ListParagraph"/>
        <w:numPr>
          <w:ilvl w:val="0"/>
          <w:numId w:val="16"/>
        </w:numPr>
        <w:spacing w:after="0" w:line="240" w:lineRule="auto"/>
        <w:contextualSpacing w:val="0"/>
      </w:pPr>
      <w:r>
        <w:t>Phase 3: Design and Environmental Evaluation</w:t>
      </w:r>
      <w:r w:rsidR="00F107B2">
        <w:t>; and</w:t>
      </w:r>
    </w:p>
    <w:p w:rsidR="008E787F" w:rsidRDefault="008E787F" w:rsidP="008E787F">
      <w:pPr>
        <w:pStyle w:val="ListParagraph"/>
        <w:numPr>
          <w:ilvl w:val="0"/>
          <w:numId w:val="16"/>
        </w:numPr>
        <w:spacing w:after="0" w:line="240" w:lineRule="auto"/>
        <w:contextualSpacing w:val="0"/>
      </w:pPr>
      <w:r>
        <w:t>Phase 4: Statutory Process</w:t>
      </w:r>
      <w:r w:rsidR="00F107B2">
        <w:t>.</w:t>
      </w:r>
    </w:p>
    <w:p w:rsidR="00F107B2" w:rsidRDefault="00F107B2" w:rsidP="008E787F">
      <w:pPr>
        <w:pStyle w:val="BodyText"/>
      </w:pPr>
    </w:p>
    <w:p w:rsidR="00C532C5" w:rsidRPr="008E787F" w:rsidRDefault="00C532C5" w:rsidP="008E787F">
      <w:pPr>
        <w:pStyle w:val="BodyText"/>
      </w:pPr>
      <w:r w:rsidRPr="008E787F">
        <w:t>The Mayor and Members will be kept informed throughout the development of the project.</w:t>
      </w:r>
    </w:p>
    <w:p w:rsidR="00C532C5" w:rsidRPr="00C532C5" w:rsidRDefault="00C532C5" w:rsidP="00C532C5">
      <w:pPr>
        <w:pStyle w:val="BodyText"/>
      </w:pPr>
    </w:p>
    <w:sectPr w:rsidR="00C532C5" w:rsidRPr="00C532C5" w:rsidSect="00D01AC1">
      <w:headerReference w:type="default" r:id="rId10"/>
      <w:footerReference w:type="default" r:id="rId11"/>
      <w:pgSz w:w="11906" w:h="16838"/>
      <w:pgMar w:top="2438" w:right="1440" w:bottom="1440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22" w:rsidRDefault="00555422" w:rsidP="00762746">
      <w:r>
        <w:separator/>
      </w:r>
    </w:p>
  </w:endnote>
  <w:endnote w:type="continuationSeparator" w:id="0">
    <w:p w:rsidR="00555422" w:rsidRDefault="00555422" w:rsidP="0076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C1" w:rsidRPr="008E2ED4" w:rsidRDefault="00D01AC1" w:rsidP="00D9312B">
    <w:pPr>
      <w:pStyle w:val="Footer"/>
      <w:jc w:val="right"/>
    </w:pPr>
    <w:r w:rsidRPr="008E2ED4">
      <w:t xml:space="preserve">Page </w:t>
    </w:r>
    <w:r w:rsidRPr="008E2ED4">
      <w:rPr>
        <w:szCs w:val="24"/>
      </w:rPr>
      <w:fldChar w:fldCharType="begin"/>
    </w:r>
    <w:r w:rsidRPr="008E2ED4">
      <w:instrText xml:space="preserve"> PAGE </w:instrText>
    </w:r>
    <w:r w:rsidRPr="008E2ED4">
      <w:rPr>
        <w:szCs w:val="24"/>
      </w:rPr>
      <w:fldChar w:fldCharType="separate"/>
    </w:r>
    <w:r w:rsidR="0080504D">
      <w:rPr>
        <w:noProof/>
      </w:rPr>
      <w:t>1</w:t>
    </w:r>
    <w:r w:rsidRPr="008E2ED4">
      <w:rPr>
        <w:szCs w:val="24"/>
      </w:rPr>
      <w:fldChar w:fldCharType="end"/>
    </w:r>
    <w:r w:rsidRPr="008E2ED4">
      <w:t xml:space="preserve"> of </w:t>
    </w:r>
    <w:r w:rsidR="00DE032F">
      <w:fldChar w:fldCharType="begin"/>
    </w:r>
    <w:r w:rsidR="00DE032F">
      <w:instrText xml:space="preserve"> NUMPAGES  </w:instrText>
    </w:r>
    <w:r w:rsidR="00DE032F">
      <w:fldChar w:fldCharType="separate"/>
    </w:r>
    <w:r w:rsidR="0080504D">
      <w:rPr>
        <w:noProof/>
      </w:rPr>
      <w:t>3</w:t>
    </w:r>
    <w:r w:rsidR="00DE032F">
      <w:rPr>
        <w:noProof/>
      </w:rPr>
      <w:fldChar w:fldCharType="end"/>
    </w:r>
  </w:p>
  <w:p w:rsidR="00D01AC1" w:rsidRDefault="00D01AC1" w:rsidP="00762746">
    <w:pPr>
      <w:pStyle w:val="Footer"/>
    </w:pPr>
  </w:p>
  <w:p w:rsidR="00D01AC1" w:rsidRDefault="00D01AC1" w:rsidP="00762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22" w:rsidRDefault="00555422" w:rsidP="00762746">
      <w:r>
        <w:separator/>
      </w:r>
    </w:p>
  </w:footnote>
  <w:footnote w:type="continuationSeparator" w:id="0">
    <w:p w:rsidR="00555422" w:rsidRDefault="00555422" w:rsidP="00762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8D" w:rsidRDefault="000C0E7E" w:rsidP="00762746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8240" behindDoc="0" locked="0" layoutInCell="1" allowOverlap="1" wp14:anchorId="0C9DB5BC" wp14:editId="1951A93E">
          <wp:simplePos x="0" y="0"/>
          <wp:positionH relativeFrom="column">
            <wp:posOffset>3784600</wp:posOffset>
          </wp:positionH>
          <wp:positionV relativeFrom="paragraph">
            <wp:posOffset>-1905</wp:posOffset>
          </wp:positionV>
          <wp:extent cx="2109470" cy="1093470"/>
          <wp:effectExtent l="0" t="0" r="5080" b="0"/>
          <wp:wrapNone/>
          <wp:docPr id="3" name="Picture 3" descr="Kildare NRO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ldare NRO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69E9"/>
    <w:multiLevelType w:val="multilevel"/>
    <w:tmpl w:val="286E7AD6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ind w:left="851" w:hanging="851"/>
      </w:pPr>
      <w:rPr>
        <w:rFonts w:hint="default"/>
      </w:rPr>
    </w:lvl>
  </w:abstractNum>
  <w:abstractNum w:abstractNumId="1">
    <w:nsid w:val="0A3708CC"/>
    <w:multiLevelType w:val="hybridMultilevel"/>
    <w:tmpl w:val="363AD1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C7227"/>
    <w:multiLevelType w:val="hybridMultilevel"/>
    <w:tmpl w:val="32E6F8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F37A8"/>
    <w:multiLevelType w:val="hybridMultilevel"/>
    <w:tmpl w:val="E5B616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8434C"/>
    <w:multiLevelType w:val="hybridMultilevel"/>
    <w:tmpl w:val="D114723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6381E"/>
    <w:multiLevelType w:val="hybridMultilevel"/>
    <w:tmpl w:val="26A6281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00B4D"/>
    <w:multiLevelType w:val="hybridMultilevel"/>
    <w:tmpl w:val="F88470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11BDA"/>
    <w:multiLevelType w:val="hybridMultilevel"/>
    <w:tmpl w:val="07BC20A4"/>
    <w:lvl w:ilvl="0" w:tplc="BAA610FA">
      <w:start w:val="1"/>
      <w:numFmt w:val="decimal"/>
      <w:pStyle w:val="KNRO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E498B"/>
    <w:multiLevelType w:val="multilevel"/>
    <w:tmpl w:val="D88893D6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tabs>
          <w:tab w:val="num" w:pos="851"/>
        </w:tabs>
        <w:ind w:left="850" w:hanging="425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5" w:hanging="425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─"/>
      <w:lvlJc w:val="left"/>
      <w:pPr>
        <w:ind w:left="2125" w:hanging="425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346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30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─"/>
      <w:lvlJc w:val="left"/>
      <w:pPr>
        <w:tabs>
          <w:tab w:val="num" w:pos="2914"/>
        </w:tabs>
        <w:ind w:left="3400" w:hanging="425"/>
      </w:pPr>
      <w:rPr>
        <w:rFonts w:ascii="Calibri" w:hAnsi="Calibri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198"/>
        </w:tabs>
        <w:ind w:left="3825" w:hanging="425"/>
      </w:pPr>
      <w:rPr>
        <w:rFonts w:ascii="Wingdings" w:hAnsi="Wingdings" w:hint="default"/>
      </w:rPr>
    </w:lvl>
  </w:abstractNum>
  <w:abstractNum w:abstractNumId="9">
    <w:nsid w:val="7DF5627C"/>
    <w:multiLevelType w:val="hybridMultilevel"/>
    <w:tmpl w:val="4CCCB31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1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A7"/>
    <w:rsid w:val="0000226E"/>
    <w:rsid w:val="0001167F"/>
    <w:rsid w:val="00030476"/>
    <w:rsid w:val="00034DFD"/>
    <w:rsid w:val="00070821"/>
    <w:rsid w:val="00086920"/>
    <w:rsid w:val="000C0E7E"/>
    <w:rsid w:val="000D77F5"/>
    <w:rsid w:val="00101E1C"/>
    <w:rsid w:val="001311C4"/>
    <w:rsid w:val="0015721C"/>
    <w:rsid w:val="00166A3A"/>
    <w:rsid w:val="00173C8D"/>
    <w:rsid w:val="00182D37"/>
    <w:rsid w:val="0019317F"/>
    <w:rsid w:val="00210573"/>
    <w:rsid w:val="00235A0A"/>
    <w:rsid w:val="00241BB5"/>
    <w:rsid w:val="0024784D"/>
    <w:rsid w:val="002937B9"/>
    <w:rsid w:val="002D500A"/>
    <w:rsid w:val="002E5725"/>
    <w:rsid w:val="002F6207"/>
    <w:rsid w:val="00300249"/>
    <w:rsid w:val="00300562"/>
    <w:rsid w:val="003551B2"/>
    <w:rsid w:val="003641A7"/>
    <w:rsid w:val="003644C6"/>
    <w:rsid w:val="00383975"/>
    <w:rsid w:val="00386938"/>
    <w:rsid w:val="003C1CE6"/>
    <w:rsid w:val="003C37C7"/>
    <w:rsid w:val="003C38A1"/>
    <w:rsid w:val="003C609F"/>
    <w:rsid w:val="003E47D2"/>
    <w:rsid w:val="003F3E40"/>
    <w:rsid w:val="003F780C"/>
    <w:rsid w:val="00447FBB"/>
    <w:rsid w:val="00462641"/>
    <w:rsid w:val="00471330"/>
    <w:rsid w:val="004844BA"/>
    <w:rsid w:val="004B0BF9"/>
    <w:rsid w:val="004E7443"/>
    <w:rsid w:val="00502147"/>
    <w:rsid w:val="00506F73"/>
    <w:rsid w:val="00514930"/>
    <w:rsid w:val="00547F11"/>
    <w:rsid w:val="005524B6"/>
    <w:rsid w:val="00555422"/>
    <w:rsid w:val="00565E57"/>
    <w:rsid w:val="00593D60"/>
    <w:rsid w:val="005A1BD0"/>
    <w:rsid w:val="005A4184"/>
    <w:rsid w:val="005C1179"/>
    <w:rsid w:val="005D3E26"/>
    <w:rsid w:val="005D7713"/>
    <w:rsid w:val="005F4835"/>
    <w:rsid w:val="00621F3F"/>
    <w:rsid w:val="00670979"/>
    <w:rsid w:val="006B1BAD"/>
    <w:rsid w:val="006C204D"/>
    <w:rsid w:val="006D061B"/>
    <w:rsid w:val="006F4DBE"/>
    <w:rsid w:val="006F7BAE"/>
    <w:rsid w:val="00702401"/>
    <w:rsid w:val="0073565D"/>
    <w:rsid w:val="00756627"/>
    <w:rsid w:val="00762746"/>
    <w:rsid w:val="00792E97"/>
    <w:rsid w:val="007970D1"/>
    <w:rsid w:val="007A138C"/>
    <w:rsid w:val="007D3054"/>
    <w:rsid w:val="007D59CA"/>
    <w:rsid w:val="007E061B"/>
    <w:rsid w:val="007E1CCA"/>
    <w:rsid w:val="007E3972"/>
    <w:rsid w:val="007E574A"/>
    <w:rsid w:val="0080504D"/>
    <w:rsid w:val="00832C5B"/>
    <w:rsid w:val="008443DA"/>
    <w:rsid w:val="00852277"/>
    <w:rsid w:val="00852BA7"/>
    <w:rsid w:val="0089538B"/>
    <w:rsid w:val="008D6005"/>
    <w:rsid w:val="008E2ED4"/>
    <w:rsid w:val="008E54B0"/>
    <w:rsid w:val="008E787F"/>
    <w:rsid w:val="0092269C"/>
    <w:rsid w:val="0096606F"/>
    <w:rsid w:val="0097020B"/>
    <w:rsid w:val="00973143"/>
    <w:rsid w:val="009A772A"/>
    <w:rsid w:val="009B465D"/>
    <w:rsid w:val="009E6A55"/>
    <w:rsid w:val="00A10002"/>
    <w:rsid w:val="00A429AA"/>
    <w:rsid w:val="00A524C2"/>
    <w:rsid w:val="00A6784F"/>
    <w:rsid w:val="00AA3962"/>
    <w:rsid w:val="00AD2A1E"/>
    <w:rsid w:val="00AD7316"/>
    <w:rsid w:val="00AF4C2A"/>
    <w:rsid w:val="00B051F9"/>
    <w:rsid w:val="00B643CD"/>
    <w:rsid w:val="00B73E36"/>
    <w:rsid w:val="00B763BC"/>
    <w:rsid w:val="00B91D08"/>
    <w:rsid w:val="00BB283F"/>
    <w:rsid w:val="00BC2374"/>
    <w:rsid w:val="00C06F7A"/>
    <w:rsid w:val="00C149C4"/>
    <w:rsid w:val="00C33BA2"/>
    <w:rsid w:val="00C532C5"/>
    <w:rsid w:val="00C93301"/>
    <w:rsid w:val="00C95D15"/>
    <w:rsid w:val="00CA18B8"/>
    <w:rsid w:val="00CA645D"/>
    <w:rsid w:val="00CB3F32"/>
    <w:rsid w:val="00CB7BD0"/>
    <w:rsid w:val="00CD41EB"/>
    <w:rsid w:val="00CE7989"/>
    <w:rsid w:val="00D0196A"/>
    <w:rsid w:val="00D01AC1"/>
    <w:rsid w:val="00D20074"/>
    <w:rsid w:val="00D3325E"/>
    <w:rsid w:val="00D85AC1"/>
    <w:rsid w:val="00D9312B"/>
    <w:rsid w:val="00DC48E2"/>
    <w:rsid w:val="00DE032F"/>
    <w:rsid w:val="00DE16E2"/>
    <w:rsid w:val="00E13F78"/>
    <w:rsid w:val="00E169DC"/>
    <w:rsid w:val="00E46C9C"/>
    <w:rsid w:val="00E64850"/>
    <w:rsid w:val="00E833BF"/>
    <w:rsid w:val="00E948FE"/>
    <w:rsid w:val="00EC0BEB"/>
    <w:rsid w:val="00F107B2"/>
    <w:rsid w:val="00F53AD0"/>
    <w:rsid w:val="00F57342"/>
    <w:rsid w:val="00F6133A"/>
    <w:rsid w:val="00F61FD6"/>
    <w:rsid w:val="00F86218"/>
    <w:rsid w:val="00F94D5E"/>
    <w:rsid w:val="00FD644F"/>
    <w:rsid w:val="00FD77AF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5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8" w:qFormat="1"/>
    <w:lsdException w:name="List Bullet 2" w:uiPriority="9" w:qFormat="1"/>
    <w:lsdException w:name="List Bullet 3" w:uiPriority="1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96A"/>
    <w:pPr>
      <w:spacing w:after="200" w:line="276" w:lineRule="auto"/>
    </w:pPr>
    <w:rPr>
      <w:rFonts w:ascii="Arial" w:eastAsia="Calibri" w:hAnsi="Arial" w:cs="Arial"/>
      <w:sz w:val="22"/>
      <w:szCs w:val="22"/>
      <w:lang w:val="en-CA" w:eastAsia="en-US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D0196A"/>
    <w:pPr>
      <w:keepNext/>
      <w:keepLines/>
      <w:numPr>
        <w:numId w:val="14"/>
      </w:numPr>
      <w:spacing w:after="180" w:line="264" w:lineRule="auto"/>
      <w:outlineLvl w:val="0"/>
    </w:pPr>
    <w:rPr>
      <w:rFonts w:eastAsia="Times New Roman" w:cs="Times New Roman"/>
      <w:b/>
      <w:bCs/>
      <w:color w:val="4F81BD"/>
      <w:kern w:val="18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D0196A"/>
    <w:pPr>
      <w:keepNext/>
      <w:keepLines/>
      <w:numPr>
        <w:ilvl w:val="1"/>
        <w:numId w:val="14"/>
      </w:numPr>
      <w:spacing w:after="120" w:line="264" w:lineRule="auto"/>
      <w:outlineLvl w:val="1"/>
    </w:pPr>
    <w:rPr>
      <w:rFonts w:eastAsia="Times New Roman" w:cs="Times New Roman"/>
      <w:b/>
      <w:bCs/>
      <w:color w:val="4F81BD"/>
      <w:kern w:val="18"/>
      <w:sz w:val="25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D0196A"/>
    <w:pPr>
      <w:keepNext/>
      <w:keepLines/>
      <w:numPr>
        <w:ilvl w:val="2"/>
        <w:numId w:val="14"/>
      </w:numPr>
      <w:spacing w:after="120" w:line="264" w:lineRule="auto"/>
      <w:outlineLvl w:val="2"/>
    </w:pPr>
    <w:rPr>
      <w:rFonts w:eastAsia="Times New Roman" w:cs="Times New Roman"/>
      <w:bCs/>
      <w:color w:val="4F81BD"/>
      <w:kern w:val="18"/>
      <w:sz w:val="24"/>
      <w:szCs w:val="18"/>
    </w:rPr>
  </w:style>
  <w:style w:type="paragraph" w:styleId="Heading4">
    <w:name w:val="heading 4"/>
    <w:basedOn w:val="Normal"/>
    <w:next w:val="BodyText"/>
    <w:link w:val="Heading4Char"/>
    <w:uiPriority w:val="5"/>
    <w:qFormat/>
    <w:rsid w:val="00D0196A"/>
    <w:pPr>
      <w:keepNext/>
      <w:keepLines/>
      <w:numPr>
        <w:ilvl w:val="3"/>
        <w:numId w:val="14"/>
      </w:numPr>
      <w:spacing w:before="240" w:after="180" w:line="264" w:lineRule="auto"/>
      <w:outlineLvl w:val="3"/>
    </w:pPr>
    <w:rPr>
      <w:rFonts w:eastAsia="Times New Roman" w:cs="Times New Roman"/>
      <w:bCs/>
      <w:iCs/>
      <w:color w:val="4F81BD"/>
      <w:spacing w:val="-6"/>
      <w:kern w:val="18"/>
      <w:szCs w:val="18"/>
    </w:rPr>
  </w:style>
  <w:style w:type="paragraph" w:styleId="Heading5">
    <w:name w:val="heading 5"/>
    <w:basedOn w:val="Heading7"/>
    <w:next w:val="BodyText"/>
    <w:link w:val="Heading5Char"/>
    <w:uiPriority w:val="9"/>
    <w:unhideWhenUsed/>
    <w:qFormat/>
    <w:rsid w:val="00D0196A"/>
    <w:pPr>
      <w:outlineLvl w:val="4"/>
    </w:pPr>
    <w:rPr>
      <w:b/>
    </w:rPr>
  </w:style>
  <w:style w:type="paragraph" w:styleId="Heading6">
    <w:name w:val="heading 6"/>
    <w:basedOn w:val="Heading8"/>
    <w:next w:val="Normal"/>
    <w:link w:val="Heading6Char"/>
    <w:uiPriority w:val="9"/>
    <w:unhideWhenUsed/>
    <w:qFormat/>
    <w:rsid w:val="00D0196A"/>
    <w:pPr>
      <w:numPr>
        <w:ilvl w:val="0"/>
        <w:numId w:val="0"/>
      </w:numPr>
      <w:outlineLvl w:val="5"/>
    </w:pPr>
  </w:style>
  <w:style w:type="paragraph" w:styleId="Heading7">
    <w:name w:val="heading 7"/>
    <w:basedOn w:val="Heading9"/>
    <w:next w:val="Normal"/>
    <w:link w:val="Heading7Char"/>
    <w:uiPriority w:val="9"/>
    <w:unhideWhenUsed/>
    <w:qFormat/>
    <w:rsid w:val="00D0196A"/>
    <w:pPr>
      <w:numPr>
        <w:ilvl w:val="0"/>
        <w:numId w:val="0"/>
      </w:num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0196A"/>
    <w:pPr>
      <w:keepNext/>
      <w:keepLines/>
      <w:numPr>
        <w:ilvl w:val="7"/>
        <w:numId w:val="14"/>
      </w:numPr>
      <w:tabs>
        <w:tab w:val="left" w:pos="284"/>
      </w:tabs>
      <w:spacing w:before="200" w:after="0" w:line="240" w:lineRule="atLeast"/>
      <w:outlineLvl w:val="7"/>
    </w:pPr>
    <w:rPr>
      <w:rFonts w:eastAsiaTheme="majorEastAsia"/>
      <w:color w:val="4F81BD" w:themeColor="accent1"/>
      <w:kern w:val="18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0196A"/>
    <w:pPr>
      <w:keepNext/>
      <w:keepLines/>
      <w:numPr>
        <w:ilvl w:val="8"/>
        <w:numId w:val="14"/>
      </w:numPr>
      <w:tabs>
        <w:tab w:val="left" w:pos="284"/>
      </w:tabs>
      <w:spacing w:before="200" w:after="0" w:line="240" w:lineRule="atLeast"/>
      <w:outlineLvl w:val="8"/>
    </w:pPr>
    <w:rPr>
      <w:rFonts w:eastAsiaTheme="majorEastAsia"/>
      <w:iCs/>
      <w:color w:val="4F81BD" w:themeColor="accent1"/>
      <w:kern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96A"/>
    <w:pPr>
      <w:tabs>
        <w:tab w:val="center" w:pos="4513"/>
        <w:tab w:val="right" w:pos="9026"/>
      </w:tabs>
    </w:pPr>
    <w:rPr>
      <w:rFonts w:ascii="Calibri" w:hAnsi="Calibri" w:cs="Times New Roman"/>
    </w:rPr>
  </w:style>
  <w:style w:type="character" w:customStyle="1" w:styleId="HeaderChar">
    <w:name w:val="Header Char"/>
    <w:link w:val="Header"/>
    <w:uiPriority w:val="99"/>
    <w:rsid w:val="00D0196A"/>
    <w:rPr>
      <w:rFonts w:eastAsia="Calibri"/>
      <w:sz w:val="22"/>
      <w:szCs w:val="22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C933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93301"/>
    <w:rPr>
      <w:sz w:val="22"/>
      <w:szCs w:val="22"/>
      <w:lang w:eastAsia="en-US"/>
    </w:rPr>
  </w:style>
  <w:style w:type="character" w:customStyle="1" w:styleId="shorttext">
    <w:name w:val="short_text"/>
    <w:rsid w:val="00C93301"/>
  </w:style>
  <w:style w:type="character" w:customStyle="1" w:styleId="hps">
    <w:name w:val="hps"/>
    <w:rsid w:val="00C93301"/>
  </w:style>
  <w:style w:type="character" w:styleId="IntenseEmphasis">
    <w:name w:val="Intense Emphasis"/>
    <w:aliases w:val="NRDO"/>
    <w:uiPriority w:val="21"/>
    <w:qFormat/>
    <w:rsid w:val="00CE79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1CE6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2BA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52BA7"/>
    <w:rPr>
      <w:lang w:eastAsia="en-US"/>
    </w:rPr>
  </w:style>
  <w:style w:type="character" w:styleId="FootnoteReference">
    <w:name w:val="footnote reference"/>
    <w:uiPriority w:val="99"/>
    <w:semiHidden/>
    <w:unhideWhenUsed/>
    <w:rsid w:val="00852BA7"/>
    <w:rPr>
      <w:vertAlign w:val="superscript"/>
    </w:rPr>
  </w:style>
  <w:style w:type="character" w:customStyle="1" w:styleId="Heading1Char">
    <w:name w:val="Heading 1 Char"/>
    <w:link w:val="Heading1"/>
    <w:uiPriority w:val="2"/>
    <w:rsid w:val="00D0196A"/>
    <w:rPr>
      <w:rFonts w:ascii="Arial" w:hAnsi="Arial"/>
      <w:b/>
      <w:bCs/>
      <w:color w:val="4F81BD"/>
      <w:kern w:val="18"/>
      <w:sz w:val="28"/>
      <w:szCs w:val="28"/>
      <w:lang w:val="en-CA" w:eastAsia="en-US"/>
    </w:rPr>
  </w:style>
  <w:style w:type="character" w:customStyle="1" w:styleId="Heading2Char">
    <w:name w:val="Heading 2 Char"/>
    <w:link w:val="Heading2"/>
    <w:uiPriority w:val="3"/>
    <w:rsid w:val="00D0196A"/>
    <w:rPr>
      <w:rFonts w:ascii="Arial" w:hAnsi="Arial"/>
      <w:b/>
      <w:bCs/>
      <w:color w:val="4F81BD"/>
      <w:kern w:val="18"/>
      <w:sz w:val="25"/>
      <w:szCs w:val="26"/>
      <w:lang w:val="en-CA" w:eastAsia="en-US"/>
    </w:rPr>
  </w:style>
  <w:style w:type="character" w:customStyle="1" w:styleId="Heading3Char">
    <w:name w:val="Heading 3 Char"/>
    <w:link w:val="Heading3"/>
    <w:uiPriority w:val="4"/>
    <w:rsid w:val="00D0196A"/>
    <w:rPr>
      <w:rFonts w:ascii="Arial" w:hAnsi="Arial"/>
      <w:bCs/>
      <w:color w:val="4F81BD"/>
      <w:kern w:val="18"/>
      <w:sz w:val="24"/>
      <w:szCs w:val="18"/>
      <w:lang w:val="en-CA" w:eastAsia="en-US"/>
    </w:rPr>
  </w:style>
  <w:style w:type="character" w:customStyle="1" w:styleId="Heading4Char">
    <w:name w:val="Heading 4 Char"/>
    <w:link w:val="Heading4"/>
    <w:uiPriority w:val="5"/>
    <w:rsid w:val="00D0196A"/>
    <w:rPr>
      <w:rFonts w:ascii="Arial" w:hAnsi="Arial"/>
      <w:bCs/>
      <w:iCs/>
      <w:color w:val="4F81BD"/>
      <w:spacing w:val="-6"/>
      <w:kern w:val="18"/>
      <w:sz w:val="22"/>
      <w:szCs w:val="18"/>
      <w:lang w:val="en-C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0196A"/>
    <w:rPr>
      <w:rFonts w:ascii="Arial" w:eastAsiaTheme="majorEastAsia" w:hAnsi="Arial" w:cs="Arial"/>
      <w:b/>
      <w:iCs/>
      <w:color w:val="4F81BD" w:themeColor="accent1"/>
      <w:kern w:val="18"/>
      <w:sz w:val="22"/>
      <w:szCs w:val="22"/>
      <w:lang w:val="en-GB" w:eastAsia="en-US"/>
    </w:rPr>
  </w:style>
  <w:style w:type="character" w:customStyle="1" w:styleId="Heading6Char">
    <w:name w:val="Heading 6 Char"/>
    <w:link w:val="Heading6"/>
    <w:uiPriority w:val="9"/>
    <w:rsid w:val="00D0196A"/>
    <w:rPr>
      <w:rFonts w:ascii="Arial" w:eastAsiaTheme="majorEastAsia" w:hAnsi="Arial" w:cs="Arial"/>
      <w:color w:val="4F81BD" w:themeColor="accent1"/>
      <w:kern w:val="18"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0196A"/>
    <w:rPr>
      <w:rFonts w:ascii="Arial" w:eastAsiaTheme="majorEastAsia" w:hAnsi="Arial" w:cs="Arial"/>
      <w:iCs/>
      <w:color w:val="4F81BD" w:themeColor="accent1"/>
      <w:kern w:val="18"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D0196A"/>
    <w:rPr>
      <w:rFonts w:ascii="Arial" w:eastAsiaTheme="majorEastAsia" w:hAnsi="Arial" w:cs="Arial"/>
      <w:color w:val="4F81BD" w:themeColor="accent1"/>
      <w:kern w:val="18"/>
      <w:sz w:val="22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D0196A"/>
    <w:rPr>
      <w:rFonts w:ascii="Arial" w:eastAsiaTheme="majorEastAsia" w:hAnsi="Arial" w:cs="Arial"/>
      <w:iCs/>
      <w:color w:val="4F81BD" w:themeColor="accent1"/>
      <w:kern w:val="18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E7443"/>
    <w:rPr>
      <w:sz w:val="70"/>
      <w:szCs w:val="70"/>
    </w:rPr>
  </w:style>
  <w:style w:type="character" w:customStyle="1" w:styleId="TitleChar">
    <w:name w:val="Title Char"/>
    <w:link w:val="Title"/>
    <w:uiPriority w:val="10"/>
    <w:rsid w:val="004E7443"/>
    <w:rPr>
      <w:rFonts w:ascii="Arial" w:eastAsia="Calibri" w:hAnsi="Arial"/>
      <w:sz w:val="70"/>
      <w:szCs w:val="7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989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CE7989"/>
    <w:rPr>
      <w:rFonts w:ascii="Cambria" w:hAnsi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sid w:val="00D0196A"/>
    <w:rPr>
      <w:b/>
      <w:bCs/>
    </w:rPr>
  </w:style>
  <w:style w:type="character" w:styleId="Emphasis">
    <w:name w:val="Emphasis"/>
    <w:uiPriority w:val="20"/>
    <w:qFormat/>
    <w:rsid w:val="00CE79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qFormat/>
    <w:rsid w:val="00D0196A"/>
    <w:rPr>
      <w:rFonts w:ascii="Arial" w:eastAsia="Calibri" w:hAnsi="Arial" w:cs="Arial"/>
      <w:sz w:val="22"/>
      <w:szCs w:val="22"/>
      <w:lang w:val="en-CA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019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19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0196A"/>
    <w:rPr>
      <w:rFonts w:ascii="Arial" w:eastAsia="Calibri" w:hAnsi="Arial" w:cs="Arial"/>
      <w:i/>
      <w:sz w:val="22"/>
      <w:szCs w:val="22"/>
      <w:lang w:val="en-CA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98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7989"/>
    <w:rPr>
      <w:b/>
      <w:bCs/>
      <w:i/>
      <w:iCs/>
    </w:rPr>
  </w:style>
  <w:style w:type="character" w:styleId="SubtleEmphasis">
    <w:name w:val="Subtle Emphasis"/>
    <w:uiPriority w:val="19"/>
    <w:qFormat/>
    <w:rsid w:val="00CE7989"/>
    <w:rPr>
      <w:i/>
      <w:iCs/>
    </w:rPr>
  </w:style>
  <w:style w:type="character" w:styleId="SubtleReference">
    <w:name w:val="Subtle Reference"/>
    <w:uiPriority w:val="31"/>
    <w:qFormat/>
    <w:rsid w:val="00CE7989"/>
    <w:rPr>
      <w:smallCaps/>
    </w:rPr>
  </w:style>
  <w:style w:type="character" w:styleId="IntenseReference">
    <w:name w:val="Intense Reference"/>
    <w:uiPriority w:val="32"/>
    <w:qFormat/>
    <w:rsid w:val="00CE7989"/>
    <w:rPr>
      <w:smallCaps/>
      <w:spacing w:val="5"/>
      <w:u w:val="single"/>
    </w:rPr>
  </w:style>
  <w:style w:type="character" w:styleId="BookTitle">
    <w:name w:val="Book Title"/>
    <w:uiPriority w:val="33"/>
    <w:qFormat/>
    <w:rsid w:val="00CE798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989"/>
    <w:pPr>
      <w:outlineLvl w:val="9"/>
    </w:pPr>
    <w:rPr>
      <w:rFonts w:ascii="Cambria" w:hAnsi="Cambria"/>
      <w:lang w:bidi="en-US"/>
    </w:rPr>
  </w:style>
  <w:style w:type="paragraph" w:styleId="ListBullet">
    <w:name w:val="List Bullet"/>
    <w:basedOn w:val="Normal"/>
    <w:uiPriority w:val="8"/>
    <w:qFormat/>
    <w:rsid w:val="007970D1"/>
    <w:pPr>
      <w:numPr>
        <w:numId w:val="1"/>
      </w:numPr>
      <w:spacing w:after="120" w:line="240" w:lineRule="atLeast"/>
    </w:pPr>
    <w:rPr>
      <w:rFonts w:asciiTheme="minorHAnsi" w:eastAsiaTheme="minorHAnsi" w:hAnsiTheme="minorHAnsi" w:cstheme="minorBidi"/>
      <w:kern w:val="18"/>
      <w:sz w:val="18"/>
      <w:szCs w:val="18"/>
    </w:rPr>
  </w:style>
  <w:style w:type="paragraph" w:styleId="ListBullet2">
    <w:name w:val="List Bullet 2"/>
    <w:basedOn w:val="Normal"/>
    <w:uiPriority w:val="9"/>
    <w:qFormat/>
    <w:rsid w:val="007970D1"/>
    <w:pPr>
      <w:numPr>
        <w:ilvl w:val="1"/>
        <w:numId w:val="1"/>
      </w:numPr>
      <w:spacing w:after="120" w:line="240" w:lineRule="atLeast"/>
    </w:pPr>
    <w:rPr>
      <w:rFonts w:asciiTheme="minorHAnsi" w:eastAsiaTheme="minorHAnsi" w:hAnsiTheme="minorHAnsi" w:cstheme="minorBidi"/>
      <w:kern w:val="18"/>
      <w:sz w:val="18"/>
      <w:szCs w:val="18"/>
    </w:rPr>
  </w:style>
  <w:style w:type="paragraph" w:styleId="ListBullet3">
    <w:name w:val="List Bullet 3"/>
    <w:basedOn w:val="Normal"/>
    <w:uiPriority w:val="10"/>
    <w:qFormat/>
    <w:rsid w:val="007970D1"/>
    <w:pPr>
      <w:numPr>
        <w:ilvl w:val="2"/>
        <w:numId w:val="1"/>
      </w:numPr>
      <w:spacing w:after="120" w:line="240" w:lineRule="atLeast"/>
    </w:pPr>
    <w:rPr>
      <w:rFonts w:asciiTheme="minorHAnsi" w:eastAsiaTheme="minorHAnsi" w:hAnsiTheme="minorHAnsi" w:cstheme="minorBidi"/>
      <w:kern w:val="18"/>
      <w:sz w:val="18"/>
      <w:szCs w:val="18"/>
    </w:rPr>
  </w:style>
  <w:style w:type="paragraph" w:customStyle="1" w:styleId="KNRO">
    <w:name w:val="KNRO"/>
    <w:basedOn w:val="ListParagraph"/>
    <w:link w:val="KNROChar"/>
    <w:qFormat/>
    <w:rsid w:val="006B1BAD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rsid w:val="00D0196A"/>
    <w:rPr>
      <w:rFonts w:ascii="Arial" w:eastAsia="Calibri" w:hAnsi="Arial" w:cs="Arial"/>
      <w:sz w:val="22"/>
      <w:szCs w:val="22"/>
      <w:lang w:val="en-CA" w:eastAsia="en-US"/>
    </w:rPr>
  </w:style>
  <w:style w:type="character" w:customStyle="1" w:styleId="KNROChar">
    <w:name w:val="KNRO Char"/>
    <w:basedOn w:val="ListParagraphChar"/>
    <w:link w:val="KNRO"/>
    <w:rsid w:val="006B1BAD"/>
    <w:rPr>
      <w:rFonts w:ascii="Arial" w:eastAsia="Calibri" w:hAnsi="Arial" w:cs="Arial"/>
      <w:sz w:val="24"/>
      <w:szCs w:val="22"/>
      <w:lang w:val="en-CA" w:eastAsia="en-US"/>
    </w:rPr>
  </w:style>
  <w:style w:type="table" w:styleId="TableGrid">
    <w:name w:val="Table Grid"/>
    <w:basedOn w:val="TableNormal"/>
    <w:uiPriority w:val="59"/>
    <w:rsid w:val="008E54B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D0196A"/>
  </w:style>
  <w:style w:type="character" w:customStyle="1" w:styleId="BodyTextChar">
    <w:name w:val="Body Text Char"/>
    <w:basedOn w:val="DefaultParagraphFont"/>
    <w:link w:val="BodyText"/>
    <w:rsid w:val="00D0196A"/>
    <w:rPr>
      <w:rFonts w:ascii="Arial" w:eastAsia="Calibri" w:hAnsi="Arial" w:cs="Arial"/>
      <w:sz w:val="22"/>
      <w:szCs w:val="22"/>
      <w:lang w:val="en-CA" w:eastAsia="en-US"/>
    </w:rPr>
  </w:style>
  <w:style w:type="paragraph" w:customStyle="1" w:styleId="Body">
    <w:name w:val="Body"/>
    <w:aliases w:val="Text,Block,First,Indent,Macro,Plain,bu,bullet,Body1,b3,b Char Char Char Char Char Char Char Char"/>
    <w:basedOn w:val="Normal"/>
    <w:link w:val="BodyChar"/>
    <w:qFormat/>
    <w:rsid w:val="00D0196A"/>
    <w:pPr>
      <w:spacing w:after="120" w:line="240" w:lineRule="atLeast"/>
    </w:pPr>
    <w:rPr>
      <w:rFonts w:eastAsia="Times New Roman"/>
      <w:sz w:val="20"/>
      <w:szCs w:val="20"/>
      <w:lang w:eastAsia="en-IE"/>
    </w:rPr>
  </w:style>
  <w:style w:type="character" w:customStyle="1" w:styleId="BodyChar">
    <w:name w:val="Body Char"/>
    <w:basedOn w:val="DefaultParagraphFont"/>
    <w:link w:val="Body"/>
    <w:locked/>
    <w:rsid w:val="00D0196A"/>
    <w:rPr>
      <w:rFonts w:ascii="Arial" w:hAnsi="Arial" w:cs="Arial"/>
      <w:lang w:val="en-CA"/>
    </w:rPr>
  </w:style>
  <w:style w:type="paragraph" w:styleId="Caption">
    <w:name w:val="caption"/>
    <w:basedOn w:val="Normal"/>
    <w:next w:val="BodyText"/>
    <w:link w:val="CaptionChar"/>
    <w:uiPriority w:val="35"/>
    <w:qFormat/>
    <w:rsid w:val="00D0196A"/>
    <w:pPr>
      <w:tabs>
        <w:tab w:val="left" w:pos="284"/>
      </w:tabs>
      <w:spacing w:after="120" w:line="240" w:lineRule="atLeast"/>
    </w:pPr>
    <w:rPr>
      <w:rFonts w:ascii="Calibri" w:hAnsi="Calibri" w:cs="Calibri"/>
      <w:b/>
      <w:bCs/>
      <w:color w:val="4F81BD"/>
      <w:kern w:val="18"/>
      <w:szCs w:val="18"/>
    </w:rPr>
  </w:style>
  <w:style w:type="character" w:customStyle="1" w:styleId="CaptionChar">
    <w:name w:val="Caption Char"/>
    <w:link w:val="Caption"/>
    <w:uiPriority w:val="35"/>
    <w:rsid w:val="00D0196A"/>
    <w:rPr>
      <w:rFonts w:eastAsia="Calibri" w:cs="Calibri"/>
      <w:b/>
      <w:bCs/>
      <w:color w:val="4F81BD"/>
      <w:kern w:val="18"/>
      <w:sz w:val="22"/>
      <w:szCs w:val="18"/>
      <w:lang w:val="en-CA" w:eastAsia="en-US"/>
    </w:rPr>
  </w:style>
  <w:style w:type="paragraph" w:customStyle="1" w:styleId="Heading">
    <w:name w:val="Heading"/>
    <w:basedOn w:val="BodyText"/>
    <w:next w:val="BodyText"/>
    <w:uiPriority w:val="1"/>
    <w:unhideWhenUsed/>
    <w:rsid w:val="00D0196A"/>
    <w:pPr>
      <w:spacing w:after="120"/>
    </w:pPr>
    <w:rPr>
      <w:rFonts w:eastAsia="Arial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D0196A"/>
    <w:pPr>
      <w:tabs>
        <w:tab w:val="left" w:pos="284"/>
      </w:tabs>
      <w:spacing w:after="0" w:line="240" w:lineRule="atLeast"/>
    </w:pPr>
    <w:rPr>
      <w:rFonts w:ascii="Times New Roman" w:eastAsiaTheme="minorHAnsi" w:hAnsi="Times New Roman"/>
      <w:kern w:val="18"/>
      <w:sz w:val="24"/>
      <w:szCs w:val="24"/>
    </w:rPr>
  </w:style>
  <w:style w:type="paragraph" w:customStyle="1" w:styleId="Source">
    <w:name w:val="Source"/>
    <w:basedOn w:val="Normal"/>
    <w:qFormat/>
    <w:rsid w:val="00D0196A"/>
    <w:pPr>
      <w:tabs>
        <w:tab w:val="left" w:pos="284"/>
      </w:tabs>
      <w:spacing w:after="120" w:line="240" w:lineRule="atLeast"/>
    </w:pPr>
    <w:rPr>
      <w:rFonts w:asciiTheme="minorHAnsi" w:eastAsiaTheme="minorHAnsi" w:hAnsiTheme="minorHAnsi" w:cstheme="minorBidi"/>
      <w:i/>
      <w:kern w:val="18"/>
      <w:sz w:val="16"/>
      <w:szCs w:val="18"/>
    </w:rPr>
  </w:style>
  <w:style w:type="paragraph" w:customStyle="1" w:styleId="Default">
    <w:name w:val="Default"/>
    <w:basedOn w:val="Normal"/>
    <w:rsid w:val="00C532C5"/>
    <w:pPr>
      <w:autoSpaceDE w:val="0"/>
      <w:autoSpaceDN w:val="0"/>
      <w:spacing w:after="0" w:line="240" w:lineRule="auto"/>
    </w:pPr>
    <w:rPr>
      <w:rFonts w:ascii="Lato" w:eastAsiaTheme="minorHAnsi" w:hAnsi="Lato" w:cs="Times New Roman"/>
      <w:color w:val="000000"/>
      <w:sz w:val="24"/>
      <w:szCs w:val="24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5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8" w:qFormat="1"/>
    <w:lsdException w:name="List Bullet 2" w:uiPriority="9" w:qFormat="1"/>
    <w:lsdException w:name="List Bullet 3" w:uiPriority="1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96A"/>
    <w:pPr>
      <w:spacing w:after="200" w:line="276" w:lineRule="auto"/>
    </w:pPr>
    <w:rPr>
      <w:rFonts w:ascii="Arial" w:eastAsia="Calibri" w:hAnsi="Arial" w:cs="Arial"/>
      <w:sz w:val="22"/>
      <w:szCs w:val="22"/>
      <w:lang w:val="en-CA" w:eastAsia="en-US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D0196A"/>
    <w:pPr>
      <w:keepNext/>
      <w:keepLines/>
      <w:numPr>
        <w:numId w:val="14"/>
      </w:numPr>
      <w:spacing w:after="180" w:line="264" w:lineRule="auto"/>
      <w:outlineLvl w:val="0"/>
    </w:pPr>
    <w:rPr>
      <w:rFonts w:eastAsia="Times New Roman" w:cs="Times New Roman"/>
      <w:b/>
      <w:bCs/>
      <w:color w:val="4F81BD"/>
      <w:kern w:val="18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D0196A"/>
    <w:pPr>
      <w:keepNext/>
      <w:keepLines/>
      <w:numPr>
        <w:ilvl w:val="1"/>
        <w:numId w:val="14"/>
      </w:numPr>
      <w:spacing w:after="120" w:line="264" w:lineRule="auto"/>
      <w:outlineLvl w:val="1"/>
    </w:pPr>
    <w:rPr>
      <w:rFonts w:eastAsia="Times New Roman" w:cs="Times New Roman"/>
      <w:b/>
      <w:bCs/>
      <w:color w:val="4F81BD"/>
      <w:kern w:val="18"/>
      <w:sz w:val="25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D0196A"/>
    <w:pPr>
      <w:keepNext/>
      <w:keepLines/>
      <w:numPr>
        <w:ilvl w:val="2"/>
        <w:numId w:val="14"/>
      </w:numPr>
      <w:spacing w:after="120" w:line="264" w:lineRule="auto"/>
      <w:outlineLvl w:val="2"/>
    </w:pPr>
    <w:rPr>
      <w:rFonts w:eastAsia="Times New Roman" w:cs="Times New Roman"/>
      <w:bCs/>
      <w:color w:val="4F81BD"/>
      <w:kern w:val="18"/>
      <w:sz w:val="24"/>
      <w:szCs w:val="18"/>
    </w:rPr>
  </w:style>
  <w:style w:type="paragraph" w:styleId="Heading4">
    <w:name w:val="heading 4"/>
    <w:basedOn w:val="Normal"/>
    <w:next w:val="BodyText"/>
    <w:link w:val="Heading4Char"/>
    <w:uiPriority w:val="5"/>
    <w:qFormat/>
    <w:rsid w:val="00D0196A"/>
    <w:pPr>
      <w:keepNext/>
      <w:keepLines/>
      <w:numPr>
        <w:ilvl w:val="3"/>
        <w:numId w:val="14"/>
      </w:numPr>
      <w:spacing w:before="240" w:after="180" w:line="264" w:lineRule="auto"/>
      <w:outlineLvl w:val="3"/>
    </w:pPr>
    <w:rPr>
      <w:rFonts w:eastAsia="Times New Roman" w:cs="Times New Roman"/>
      <w:bCs/>
      <w:iCs/>
      <w:color w:val="4F81BD"/>
      <w:spacing w:val="-6"/>
      <w:kern w:val="18"/>
      <w:szCs w:val="18"/>
    </w:rPr>
  </w:style>
  <w:style w:type="paragraph" w:styleId="Heading5">
    <w:name w:val="heading 5"/>
    <w:basedOn w:val="Heading7"/>
    <w:next w:val="BodyText"/>
    <w:link w:val="Heading5Char"/>
    <w:uiPriority w:val="9"/>
    <w:unhideWhenUsed/>
    <w:qFormat/>
    <w:rsid w:val="00D0196A"/>
    <w:pPr>
      <w:outlineLvl w:val="4"/>
    </w:pPr>
    <w:rPr>
      <w:b/>
    </w:rPr>
  </w:style>
  <w:style w:type="paragraph" w:styleId="Heading6">
    <w:name w:val="heading 6"/>
    <w:basedOn w:val="Heading8"/>
    <w:next w:val="Normal"/>
    <w:link w:val="Heading6Char"/>
    <w:uiPriority w:val="9"/>
    <w:unhideWhenUsed/>
    <w:qFormat/>
    <w:rsid w:val="00D0196A"/>
    <w:pPr>
      <w:numPr>
        <w:ilvl w:val="0"/>
        <w:numId w:val="0"/>
      </w:numPr>
      <w:outlineLvl w:val="5"/>
    </w:pPr>
  </w:style>
  <w:style w:type="paragraph" w:styleId="Heading7">
    <w:name w:val="heading 7"/>
    <w:basedOn w:val="Heading9"/>
    <w:next w:val="Normal"/>
    <w:link w:val="Heading7Char"/>
    <w:uiPriority w:val="9"/>
    <w:unhideWhenUsed/>
    <w:qFormat/>
    <w:rsid w:val="00D0196A"/>
    <w:pPr>
      <w:numPr>
        <w:ilvl w:val="0"/>
        <w:numId w:val="0"/>
      </w:num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0196A"/>
    <w:pPr>
      <w:keepNext/>
      <w:keepLines/>
      <w:numPr>
        <w:ilvl w:val="7"/>
        <w:numId w:val="14"/>
      </w:numPr>
      <w:tabs>
        <w:tab w:val="left" w:pos="284"/>
      </w:tabs>
      <w:spacing w:before="200" w:after="0" w:line="240" w:lineRule="atLeast"/>
      <w:outlineLvl w:val="7"/>
    </w:pPr>
    <w:rPr>
      <w:rFonts w:eastAsiaTheme="majorEastAsia"/>
      <w:color w:val="4F81BD" w:themeColor="accent1"/>
      <w:kern w:val="18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0196A"/>
    <w:pPr>
      <w:keepNext/>
      <w:keepLines/>
      <w:numPr>
        <w:ilvl w:val="8"/>
        <w:numId w:val="14"/>
      </w:numPr>
      <w:tabs>
        <w:tab w:val="left" w:pos="284"/>
      </w:tabs>
      <w:spacing w:before="200" w:after="0" w:line="240" w:lineRule="atLeast"/>
      <w:outlineLvl w:val="8"/>
    </w:pPr>
    <w:rPr>
      <w:rFonts w:eastAsiaTheme="majorEastAsia"/>
      <w:iCs/>
      <w:color w:val="4F81BD" w:themeColor="accent1"/>
      <w:kern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96A"/>
    <w:pPr>
      <w:tabs>
        <w:tab w:val="center" w:pos="4513"/>
        <w:tab w:val="right" w:pos="9026"/>
      </w:tabs>
    </w:pPr>
    <w:rPr>
      <w:rFonts w:ascii="Calibri" w:hAnsi="Calibri" w:cs="Times New Roman"/>
    </w:rPr>
  </w:style>
  <w:style w:type="character" w:customStyle="1" w:styleId="HeaderChar">
    <w:name w:val="Header Char"/>
    <w:link w:val="Header"/>
    <w:uiPriority w:val="99"/>
    <w:rsid w:val="00D0196A"/>
    <w:rPr>
      <w:rFonts w:eastAsia="Calibri"/>
      <w:sz w:val="22"/>
      <w:szCs w:val="22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C933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93301"/>
    <w:rPr>
      <w:sz w:val="22"/>
      <w:szCs w:val="22"/>
      <w:lang w:eastAsia="en-US"/>
    </w:rPr>
  </w:style>
  <w:style w:type="character" w:customStyle="1" w:styleId="shorttext">
    <w:name w:val="short_text"/>
    <w:rsid w:val="00C93301"/>
  </w:style>
  <w:style w:type="character" w:customStyle="1" w:styleId="hps">
    <w:name w:val="hps"/>
    <w:rsid w:val="00C93301"/>
  </w:style>
  <w:style w:type="character" w:styleId="IntenseEmphasis">
    <w:name w:val="Intense Emphasis"/>
    <w:aliases w:val="NRDO"/>
    <w:uiPriority w:val="21"/>
    <w:qFormat/>
    <w:rsid w:val="00CE79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1CE6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2BA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52BA7"/>
    <w:rPr>
      <w:lang w:eastAsia="en-US"/>
    </w:rPr>
  </w:style>
  <w:style w:type="character" w:styleId="FootnoteReference">
    <w:name w:val="footnote reference"/>
    <w:uiPriority w:val="99"/>
    <w:semiHidden/>
    <w:unhideWhenUsed/>
    <w:rsid w:val="00852BA7"/>
    <w:rPr>
      <w:vertAlign w:val="superscript"/>
    </w:rPr>
  </w:style>
  <w:style w:type="character" w:customStyle="1" w:styleId="Heading1Char">
    <w:name w:val="Heading 1 Char"/>
    <w:link w:val="Heading1"/>
    <w:uiPriority w:val="2"/>
    <w:rsid w:val="00D0196A"/>
    <w:rPr>
      <w:rFonts w:ascii="Arial" w:hAnsi="Arial"/>
      <w:b/>
      <w:bCs/>
      <w:color w:val="4F81BD"/>
      <w:kern w:val="18"/>
      <w:sz w:val="28"/>
      <w:szCs w:val="28"/>
      <w:lang w:val="en-CA" w:eastAsia="en-US"/>
    </w:rPr>
  </w:style>
  <w:style w:type="character" w:customStyle="1" w:styleId="Heading2Char">
    <w:name w:val="Heading 2 Char"/>
    <w:link w:val="Heading2"/>
    <w:uiPriority w:val="3"/>
    <w:rsid w:val="00D0196A"/>
    <w:rPr>
      <w:rFonts w:ascii="Arial" w:hAnsi="Arial"/>
      <w:b/>
      <w:bCs/>
      <w:color w:val="4F81BD"/>
      <w:kern w:val="18"/>
      <w:sz w:val="25"/>
      <w:szCs w:val="26"/>
      <w:lang w:val="en-CA" w:eastAsia="en-US"/>
    </w:rPr>
  </w:style>
  <w:style w:type="character" w:customStyle="1" w:styleId="Heading3Char">
    <w:name w:val="Heading 3 Char"/>
    <w:link w:val="Heading3"/>
    <w:uiPriority w:val="4"/>
    <w:rsid w:val="00D0196A"/>
    <w:rPr>
      <w:rFonts w:ascii="Arial" w:hAnsi="Arial"/>
      <w:bCs/>
      <w:color w:val="4F81BD"/>
      <w:kern w:val="18"/>
      <w:sz w:val="24"/>
      <w:szCs w:val="18"/>
      <w:lang w:val="en-CA" w:eastAsia="en-US"/>
    </w:rPr>
  </w:style>
  <w:style w:type="character" w:customStyle="1" w:styleId="Heading4Char">
    <w:name w:val="Heading 4 Char"/>
    <w:link w:val="Heading4"/>
    <w:uiPriority w:val="5"/>
    <w:rsid w:val="00D0196A"/>
    <w:rPr>
      <w:rFonts w:ascii="Arial" w:hAnsi="Arial"/>
      <w:bCs/>
      <w:iCs/>
      <w:color w:val="4F81BD"/>
      <w:spacing w:val="-6"/>
      <w:kern w:val="18"/>
      <w:sz w:val="22"/>
      <w:szCs w:val="18"/>
      <w:lang w:val="en-C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0196A"/>
    <w:rPr>
      <w:rFonts w:ascii="Arial" w:eastAsiaTheme="majorEastAsia" w:hAnsi="Arial" w:cs="Arial"/>
      <w:b/>
      <w:iCs/>
      <w:color w:val="4F81BD" w:themeColor="accent1"/>
      <w:kern w:val="18"/>
      <w:sz w:val="22"/>
      <w:szCs w:val="22"/>
      <w:lang w:val="en-GB" w:eastAsia="en-US"/>
    </w:rPr>
  </w:style>
  <w:style w:type="character" w:customStyle="1" w:styleId="Heading6Char">
    <w:name w:val="Heading 6 Char"/>
    <w:link w:val="Heading6"/>
    <w:uiPriority w:val="9"/>
    <w:rsid w:val="00D0196A"/>
    <w:rPr>
      <w:rFonts w:ascii="Arial" w:eastAsiaTheme="majorEastAsia" w:hAnsi="Arial" w:cs="Arial"/>
      <w:color w:val="4F81BD" w:themeColor="accent1"/>
      <w:kern w:val="18"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0196A"/>
    <w:rPr>
      <w:rFonts w:ascii="Arial" w:eastAsiaTheme="majorEastAsia" w:hAnsi="Arial" w:cs="Arial"/>
      <w:iCs/>
      <w:color w:val="4F81BD" w:themeColor="accent1"/>
      <w:kern w:val="18"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D0196A"/>
    <w:rPr>
      <w:rFonts w:ascii="Arial" w:eastAsiaTheme="majorEastAsia" w:hAnsi="Arial" w:cs="Arial"/>
      <w:color w:val="4F81BD" w:themeColor="accent1"/>
      <w:kern w:val="18"/>
      <w:sz w:val="22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D0196A"/>
    <w:rPr>
      <w:rFonts w:ascii="Arial" w:eastAsiaTheme="majorEastAsia" w:hAnsi="Arial" w:cs="Arial"/>
      <w:iCs/>
      <w:color w:val="4F81BD" w:themeColor="accent1"/>
      <w:kern w:val="18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E7443"/>
    <w:rPr>
      <w:sz w:val="70"/>
      <w:szCs w:val="70"/>
    </w:rPr>
  </w:style>
  <w:style w:type="character" w:customStyle="1" w:styleId="TitleChar">
    <w:name w:val="Title Char"/>
    <w:link w:val="Title"/>
    <w:uiPriority w:val="10"/>
    <w:rsid w:val="004E7443"/>
    <w:rPr>
      <w:rFonts w:ascii="Arial" w:eastAsia="Calibri" w:hAnsi="Arial"/>
      <w:sz w:val="70"/>
      <w:szCs w:val="7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989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CE7989"/>
    <w:rPr>
      <w:rFonts w:ascii="Cambria" w:hAnsi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sid w:val="00D0196A"/>
    <w:rPr>
      <w:b/>
      <w:bCs/>
    </w:rPr>
  </w:style>
  <w:style w:type="character" w:styleId="Emphasis">
    <w:name w:val="Emphasis"/>
    <w:uiPriority w:val="20"/>
    <w:qFormat/>
    <w:rsid w:val="00CE79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qFormat/>
    <w:rsid w:val="00D0196A"/>
    <w:rPr>
      <w:rFonts w:ascii="Arial" w:eastAsia="Calibri" w:hAnsi="Arial" w:cs="Arial"/>
      <w:sz w:val="22"/>
      <w:szCs w:val="22"/>
      <w:lang w:val="en-CA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019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19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0196A"/>
    <w:rPr>
      <w:rFonts w:ascii="Arial" w:eastAsia="Calibri" w:hAnsi="Arial" w:cs="Arial"/>
      <w:i/>
      <w:sz w:val="22"/>
      <w:szCs w:val="22"/>
      <w:lang w:val="en-CA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98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7989"/>
    <w:rPr>
      <w:b/>
      <w:bCs/>
      <w:i/>
      <w:iCs/>
    </w:rPr>
  </w:style>
  <w:style w:type="character" w:styleId="SubtleEmphasis">
    <w:name w:val="Subtle Emphasis"/>
    <w:uiPriority w:val="19"/>
    <w:qFormat/>
    <w:rsid w:val="00CE7989"/>
    <w:rPr>
      <w:i/>
      <w:iCs/>
    </w:rPr>
  </w:style>
  <w:style w:type="character" w:styleId="SubtleReference">
    <w:name w:val="Subtle Reference"/>
    <w:uiPriority w:val="31"/>
    <w:qFormat/>
    <w:rsid w:val="00CE7989"/>
    <w:rPr>
      <w:smallCaps/>
    </w:rPr>
  </w:style>
  <w:style w:type="character" w:styleId="IntenseReference">
    <w:name w:val="Intense Reference"/>
    <w:uiPriority w:val="32"/>
    <w:qFormat/>
    <w:rsid w:val="00CE7989"/>
    <w:rPr>
      <w:smallCaps/>
      <w:spacing w:val="5"/>
      <w:u w:val="single"/>
    </w:rPr>
  </w:style>
  <w:style w:type="character" w:styleId="BookTitle">
    <w:name w:val="Book Title"/>
    <w:uiPriority w:val="33"/>
    <w:qFormat/>
    <w:rsid w:val="00CE798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989"/>
    <w:pPr>
      <w:outlineLvl w:val="9"/>
    </w:pPr>
    <w:rPr>
      <w:rFonts w:ascii="Cambria" w:hAnsi="Cambria"/>
      <w:lang w:bidi="en-US"/>
    </w:rPr>
  </w:style>
  <w:style w:type="paragraph" w:styleId="ListBullet">
    <w:name w:val="List Bullet"/>
    <w:basedOn w:val="Normal"/>
    <w:uiPriority w:val="8"/>
    <w:qFormat/>
    <w:rsid w:val="007970D1"/>
    <w:pPr>
      <w:numPr>
        <w:numId w:val="1"/>
      </w:numPr>
      <w:spacing w:after="120" w:line="240" w:lineRule="atLeast"/>
    </w:pPr>
    <w:rPr>
      <w:rFonts w:asciiTheme="minorHAnsi" w:eastAsiaTheme="minorHAnsi" w:hAnsiTheme="minorHAnsi" w:cstheme="minorBidi"/>
      <w:kern w:val="18"/>
      <w:sz w:val="18"/>
      <w:szCs w:val="18"/>
    </w:rPr>
  </w:style>
  <w:style w:type="paragraph" w:styleId="ListBullet2">
    <w:name w:val="List Bullet 2"/>
    <w:basedOn w:val="Normal"/>
    <w:uiPriority w:val="9"/>
    <w:qFormat/>
    <w:rsid w:val="007970D1"/>
    <w:pPr>
      <w:numPr>
        <w:ilvl w:val="1"/>
        <w:numId w:val="1"/>
      </w:numPr>
      <w:spacing w:after="120" w:line="240" w:lineRule="atLeast"/>
    </w:pPr>
    <w:rPr>
      <w:rFonts w:asciiTheme="minorHAnsi" w:eastAsiaTheme="minorHAnsi" w:hAnsiTheme="minorHAnsi" w:cstheme="minorBidi"/>
      <w:kern w:val="18"/>
      <w:sz w:val="18"/>
      <w:szCs w:val="18"/>
    </w:rPr>
  </w:style>
  <w:style w:type="paragraph" w:styleId="ListBullet3">
    <w:name w:val="List Bullet 3"/>
    <w:basedOn w:val="Normal"/>
    <w:uiPriority w:val="10"/>
    <w:qFormat/>
    <w:rsid w:val="007970D1"/>
    <w:pPr>
      <w:numPr>
        <w:ilvl w:val="2"/>
        <w:numId w:val="1"/>
      </w:numPr>
      <w:spacing w:after="120" w:line="240" w:lineRule="atLeast"/>
    </w:pPr>
    <w:rPr>
      <w:rFonts w:asciiTheme="minorHAnsi" w:eastAsiaTheme="minorHAnsi" w:hAnsiTheme="minorHAnsi" w:cstheme="minorBidi"/>
      <w:kern w:val="18"/>
      <w:sz w:val="18"/>
      <w:szCs w:val="18"/>
    </w:rPr>
  </w:style>
  <w:style w:type="paragraph" w:customStyle="1" w:styleId="KNRO">
    <w:name w:val="KNRO"/>
    <w:basedOn w:val="ListParagraph"/>
    <w:link w:val="KNROChar"/>
    <w:qFormat/>
    <w:rsid w:val="006B1BAD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rsid w:val="00D0196A"/>
    <w:rPr>
      <w:rFonts w:ascii="Arial" w:eastAsia="Calibri" w:hAnsi="Arial" w:cs="Arial"/>
      <w:sz w:val="22"/>
      <w:szCs w:val="22"/>
      <w:lang w:val="en-CA" w:eastAsia="en-US"/>
    </w:rPr>
  </w:style>
  <w:style w:type="character" w:customStyle="1" w:styleId="KNROChar">
    <w:name w:val="KNRO Char"/>
    <w:basedOn w:val="ListParagraphChar"/>
    <w:link w:val="KNRO"/>
    <w:rsid w:val="006B1BAD"/>
    <w:rPr>
      <w:rFonts w:ascii="Arial" w:eastAsia="Calibri" w:hAnsi="Arial" w:cs="Arial"/>
      <w:sz w:val="24"/>
      <w:szCs w:val="22"/>
      <w:lang w:val="en-CA" w:eastAsia="en-US"/>
    </w:rPr>
  </w:style>
  <w:style w:type="table" w:styleId="TableGrid">
    <w:name w:val="Table Grid"/>
    <w:basedOn w:val="TableNormal"/>
    <w:uiPriority w:val="59"/>
    <w:rsid w:val="008E54B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D0196A"/>
  </w:style>
  <w:style w:type="character" w:customStyle="1" w:styleId="BodyTextChar">
    <w:name w:val="Body Text Char"/>
    <w:basedOn w:val="DefaultParagraphFont"/>
    <w:link w:val="BodyText"/>
    <w:rsid w:val="00D0196A"/>
    <w:rPr>
      <w:rFonts w:ascii="Arial" w:eastAsia="Calibri" w:hAnsi="Arial" w:cs="Arial"/>
      <w:sz w:val="22"/>
      <w:szCs w:val="22"/>
      <w:lang w:val="en-CA" w:eastAsia="en-US"/>
    </w:rPr>
  </w:style>
  <w:style w:type="paragraph" w:customStyle="1" w:styleId="Body">
    <w:name w:val="Body"/>
    <w:aliases w:val="Text,Block,First,Indent,Macro,Plain,bu,bullet,Body1,b3,b Char Char Char Char Char Char Char Char"/>
    <w:basedOn w:val="Normal"/>
    <w:link w:val="BodyChar"/>
    <w:qFormat/>
    <w:rsid w:val="00D0196A"/>
    <w:pPr>
      <w:spacing w:after="120" w:line="240" w:lineRule="atLeast"/>
    </w:pPr>
    <w:rPr>
      <w:rFonts w:eastAsia="Times New Roman"/>
      <w:sz w:val="20"/>
      <w:szCs w:val="20"/>
      <w:lang w:eastAsia="en-IE"/>
    </w:rPr>
  </w:style>
  <w:style w:type="character" w:customStyle="1" w:styleId="BodyChar">
    <w:name w:val="Body Char"/>
    <w:basedOn w:val="DefaultParagraphFont"/>
    <w:link w:val="Body"/>
    <w:locked/>
    <w:rsid w:val="00D0196A"/>
    <w:rPr>
      <w:rFonts w:ascii="Arial" w:hAnsi="Arial" w:cs="Arial"/>
      <w:lang w:val="en-CA"/>
    </w:rPr>
  </w:style>
  <w:style w:type="paragraph" w:styleId="Caption">
    <w:name w:val="caption"/>
    <w:basedOn w:val="Normal"/>
    <w:next w:val="BodyText"/>
    <w:link w:val="CaptionChar"/>
    <w:uiPriority w:val="35"/>
    <w:qFormat/>
    <w:rsid w:val="00D0196A"/>
    <w:pPr>
      <w:tabs>
        <w:tab w:val="left" w:pos="284"/>
      </w:tabs>
      <w:spacing w:after="120" w:line="240" w:lineRule="atLeast"/>
    </w:pPr>
    <w:rPr>
      <w:rFonts w:ascii="Calibri" w:hAnsi="Calibri" w:cs="Calibri"/>
      <w:b/>
      <w:bCs/>
      <w:color w:val="4F81BD"/>
      <w:kern w:val="18"/>
      <w:szCs w:val="18"/>
    </w:rPr>
  </w:style>
  <w:style w:type="character" w:customStyle="1" w:styleId="CaptionChar">
    <w:name w:val="Caption Char"/>
    <w:link w:val="Caption"/>
    <w:uiPriority w:val="35"/>
    <w:rsid w:val="00D0196A"/>
    <w:rPr>
      <w:rFonts w:eastAsia="Calibri" w:cs="Calibri"/>
      <w:b/>
      <w:bCs/>
      <w:color w:val="4F81BD"/>
      <w:kern w:val="18"/>
      <w:sz w:val="22"/>
      <w:szCs w:val="18"/>
      <w:lang w:val="en-CA" w:eastAsia="en-US"/>
    </w:rPr>
  </w:style>
  <w:style w:type="paragraph" w:customStyle="1" w:styleId="Heading">
    <w:name w:val="Heading"/>
    <w:basedOn w:val="BodyText"/>
    <w:next w:val="BodyText"/>
    <w:uiPriority w:val="1"/>
    <w:unhideWhenUsed/>
    <w:rsid w:val="00D0196A"/>
    <w:pPr>
      <w:spacing w:after="120"/>
    </w:pPr>
    <w:rPr>
      <w:rFonts w:eastAsia="Arial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D0196A"/>
    <w:pPr>
      <w:tabs>
        <w:tab w:val="left" w:pos="284"/>
      </w:tabs>
      <w:spacing w:after="0" w:line="240" w:lineRule="atLeast"/>
    </w:pPr>
    <w:rPr>
      <w:rFonts w:ascii="Times New Roman" w:eastAsiaTheme="minorHAnsi" w:hAnsi="Times New Roman"/>
      <w:kern w:val="18"/>
      <w:sz w:val="24"/>
      <w:szCs w:val="24"/>
    </w:rPr>
  </w:style>
  <w:style w:type="paragraph" w:customStyle="1" w:styleId="Source">
    <w:name w:val="Source"/>
    <w:basedOn w:val="Normal"/>
    <w:qFormat/>
    <w:rsid w:val="00D0196A"/>
    <w:pPr>
      <w:tabs>
        <w:tab w:val="left" w:pos="284"/>
      </w:tabs>
      <w:spacing w:after="120" w:line="240" w:lineRule="atLeast"/>
    </w:pPr>
    <w:rPr>
      <w:rFonts w:asciiTheme="minorHAnsi" w:eastAsiaTheme="minorHAnsi" w:hAnsiTheme="minorHAnsi" w:cstheme="minorBidi"/>
      <w:i/>
      <w:kern w:val="18"/>
      <w:sz w:val="16"/>
      <w:szCs w:val="18"/>
    </w:rPr>
  </w:style>
  <w:style w:type="paragraph" w:customStyle="1" w:styleId="Default">
    <w:name w:val="Default"/>
    <w:basedOn w:val="Normal"/>
    <w:rsid w:val="00C532C5"/>
    <w:pPr>
      <w:autoSpaceDE w:val="0"/>
      <w:autoSpaceDN w:val="0"/>
      <w:spacing w:after="0" w:line="240" w:lineRule="auto"/>
    </w:pPr>
    <w:rPr>
      <w:rFonts w:ascii="Lato" w:eastAsiaTheme="minorHAnsi" w:hAnsi="Lato" w:cs="Times New Roman"/>
      <w:color w:val="000000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ccarth\Documents\NRDO%20Standard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NRDO Standard Letter Template</Template>
  <TotalTime>1</TotalTime>
  <Pages>3</Pages>
  <Words>396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Kildare NRDO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McCarthy</dc:creator>
  <cp:lastModifiedBy>Aoife O'Malley</cp:lastModifiedBy>
  <cp:revision>2</cp:revision>
  <cp:lastPrinted>2019-02-21T12:51:00Z</cp:lastPrinted>
  <dcterms:created xsi:type="dcterms:W3CDTF">2019-02-22T08:05:00Z</dcterms:created>
  <dcterms:modified xsi:type="dcterms:W3CDTF">2019-02-22T08:05:00Z</dcterms:modified>
</cp:coreProperties>
</file>