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87" w:rsidRDefault="00B2457D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Report</w:t>
      </w:r>
      <w:r w:rsidR="001C5387">
        <w:rPr>
          <w:rStyle w:val="Strong"/>
          <w:rFonts w:ascii="Verdana" w:hAnsi="Verdana"/>
        </w:rPr>
        <w:t xml:space="preserve"> of Social and Community Strategic Po</w:t>
      </w:r>
      <w:r>
        <w:rPr>
          <w:rStyle w:val="Strong"/>
          <w:rFonts w:ascii="Verdana" w:hAnsi="Verdana"/>
        </w:rPr>
        <w:t>licy Committee held at 6pm on 14</w:t>
      </w:r>
      <w:r w:rsidR="001C5387">
        <w:rPr>
          <w:rStyle w:val="Strong"/>
          <w:rFonts w:ascii="Verdana" w:hAnsi="Verdana"/>
          <w:vertAlign w:val="superscript"/>
        </w:rPr>
        <w:t>th</w:t>
      </w:r>
      <w:r w:rsidR="001C5387"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</w:rPr>
        <w:t>Novem</w:t>
      </w:r>
      <w:r w:rsidR="001C5387">
        <w:rPr>
          <w:rStyle w:val="Strong"/>
          <w:rFonts w:ascii="Verdana" w:hAnsi="Verdana"/>
        </w:rPr>
        <w:t>ber 2018 in Community Services Conference Room.</w:t>
      </w:r>
      <w:bookmarkStart w:id="0" w:name="_GoBack"/>
      <w:bookmarkEnd w:id="0"/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In Attendance: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Cllr. D. O’Donovan (Chair), Latifat </w:t>
      </w:r>
      <w:proofErr w:type="spellStart"/>
      <w:r>
        <w:rPr>
          <w:rFonts w:ascii="Verdana" w:hAnsi="Verdana"/>
        </w:rPr>
        <w:t>Olagoke</w:t>
      </w:r>
      <w:proofErr w:type="spellEnd"/>
      <w:r>
        <w:rPr>
          <w:rFonts w:ascii="Verdana" w:hAnsi="Verdana"/>
        </w:rPr>
        <w:t>, Cllr. E. Murphy, Cllr. S. Holland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Apologies: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Cllr. K. Egan, Cllr. </w:t>
      </w:r>
      <w:proofErr w:type="spellStart"/>
      <w:r>
        <w:rPr>
          <w:rFonts w:ascii="Verdana" w:hAnsi="Verdana"/>
        </w:rPr>
        <w:t>V.Casserly</w:t>
      </w:r>
      <w:proofErr w:type="spellEnd"/>
      <w:r>
        <w:rPr>
          <w:rFonts w:ascii="Verdana" w:hAnsi="Verdana"/>
        </w:rPr>
        <w:t>, Cllr. J Graham</w:t>
      </w:r>
      <w:r w:rsidR="002E76C1">
        <w:rPr>
          <w:rFonts w:ascii="Verdana" w:hAnsi="Verdana"/>
        </w:rPr>
        <w:t xml:space="preserve"> 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Officials present: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Colm Ward, Director of Services, Brian Leonard, Administrative Officer, Cathy Purdy, Administrative Officer, Paul McAlerney, Administrative Officer.</w:t>
      </w:r>
    </w:p>
    <w:p w:rsidR="001C5387" w:rsidRPr="007D5334" w:rsidRDefault="001C5387" w:rsidP="001C5387">
      <w:pPr>
        <w:pStyle w:val="NormalWeb"/>
        <w:rPr>
          <w:rFonts w:ascii="Verdana" w:hAnsi="Verdana"/>
          <w:b/>
        </w:rPr>
      </w:pPr>
      <w:r w:rsidRPr="007D5334">
        <w:rPr>
          <w:rFonts w:ascii="Verdana" w:hAnsi="Verdana"/>
          <w:b/>
        </w:rPr>
        <w:t>Also Present: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Joao </w:t>
      </w:r>
      <w:proofErr w:type="spellStart"/>
      <w:r>
        <w:rPr>
          <w:rFonts w:ascii="Verdana" w:hAnsi="Verdana"/>
        </w:rPr>
        <w:t>Esteves</w:t>
      </w:r>
      <w:proofErr w:type="spellEnd"/>
      <w:r>
        <w:rPr>
          <w:rFonts w:ascii="Verdana" w:hAnsi="Verdana"/>
        </w:rPr>
        <w:t>, Social Prescribing Co-ordinator, South Dublin County Partnership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meeting was </w:t>
      </w:r>
      <w:proofErr w:type="gramStart"/>
      <w:r>
        <w:rPr>
          <w:rFonts w:ascii="Verdana" w:hAnsi="Verdana"/>
        </w:rPr>
        <w:t>Chaired</w:t>
      </w:r>
      <w:proofErr w:type="gramEnd"/>
      <w:r>
        <w:rPr>
          <w:rFonts w:ascii="Verdana" w:hAnsi="Verdana"/>
        </w:rPr>
        <w:t xml:space="preserve"> by Cllr. D. O’Donovan.</w:t>
      </w:r>
    </w:p>
    <w:p w:rsidR="001C5387" w:rsidRDefault="001C5387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1: Minutes of Social &amp; Community SPC Meeting of 18</w:t>
      </w:r>
      <w:r w:rsidRPr="001C5387">
        <w:rPr>
          <w:rStyle w:val="Strong"/>
          <w:rFonts w:ascii="Verdana" w:hAnsi="Verdana"/>
          <w:vertAlign w:val="superscript"/>
        </w:rPr>
        <w:t>th</w:t>
      </w:r>
      <w:r>
        <w:rPr>
          <w:rStyle w:val="Strong"/>
          <w:rFonts w:ascii="Verdana" w:hAnsi="Verdana"/>
        </w:rPr>
        <w:t xml:space="preserve"> September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Minutes of the Social &amp; Community SPC Meeting of 18</w:t>
      </w:r>
      <w:r w:rsidRPr="001C5387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September 2018 were AGREED.</w:t>
      </w:r>
    </w:p>
    <w:p w:rsidR="008D348F" w:rsidRPr="008D348F" w:rsidRDefault="001C5387" w:rsidP="001C5387">
      <w:pPr>
        <w:pStyle w:val="NormalWeb"/>
        <w:rPr>
          <w:rStyle w:val="Strong"/>
        </w:rPr>
      </w:pPr>
      <w:r>
        <w:rPr>
          <w:rStyle w:val="Strong"/>
          <w:rFonts w:ascii="Verdana" w:hAnsi="Verdana"/>
        </w:rPr>
        <w:t xml:space="preserve">Headed Item 2 </w:t>
      </w:r>
      <w:r w:rsidRPr="008D348F">
        <w:rPr>
          <w:rStyle w:val="Strong"/>
        </w:rPr>
        <w:t xml:space="preserve">– </w:t>
      </w:r>
      <w:r w:rsidR="008D348F" w:rsidRPr="008D348F">
        <w:rPr>
          <w:rStyle w:val="Strong"/>
          <w:rFonts w:ascii="Verdana" w:hAnsi="Verdana"/>
        </w:rPr>
        <w:t>Integration Strategy</w:t>
      </w:r>
      <w:r w:rsidR="008D348F" w:rsidRPr="008D348F">
        <w:rPr>
          <w:rStyle w:val="Strong"/>
        </w:rPr>
        <w:t xml:space="preserve"> </w:t>
      </w:r>
    </w:p>
    <w:p w:rsidR="008D348F" w:rsidRDefault="008D348F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B. Leonard gave report to the meeting on the development of the draft Integration Strategy for the County.  Queries from C</w:t>
      </w:r>
      <w:r w:rsidR="001C5387">
        <w:rPr>
          <w:rFonts w:ascii="Verdana" w:hAnsi="Verdana"/>
        </w:rPr>
        <w:t xml:space="preserve">llr. D. O’Donovan, </w:t>
      </w:r>
      <w:r>
        <w:rPr>
          <w:rFonts w:ascii="Verdana" w:hAnsi="Verdana"/>
        </w:rPr>
        <w:t xml:space="preserve">L. </w:t>
      </w:r>
      <w:proofErr w:type="spellStart"/>
      <w:r>
        <w:rPr>
          <w:rFonts w:ascii="Verdana" w:hAnsi="Verdana"/>
        </w:rPr>
        <w:t>Olagoke</w:t>
      </w:r>
      <w:proofErr w:type="spellEnd"/>
      <w:r>
        <w:rPr>
          <w:rFonts w:ascii="Verdana" w:hAnsi="Verdana"/>
        </w:rPr>
        <w:t xml:space="preserve"> and Cllr. S. Holland that were responded to by C. Ward and B. Leonard</w:t>
      </w:r>
      <w:r w:rsidR="001C5387">
        <w:rPr>
          <w:rFonts w:ascii="Verdana" w:hAnsi="Verdana"/>
        </w:rPr>
        <w:t>, the report was NOTED and it was AGREED that</w:t>
      </w:r>
      <w:r>
        <w:rPr>
          <w:rFonts w:ascii="Verdana" w:hAnsi="Verdana"/>
        </w:rPr>
        <w:t>:</w:t>
      </w:r>
    </w:p>
    <w:p w:rsidR="008D348F" w:rsidRDefault="008D348F" w:rsidP="00286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>Proposed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actions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for the draft Strategy 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>will be circulated to the Members of the Social &amp; Community S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>PC</w:t>
      </w: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and to the Council's Senior Management Team for consideration;</w:t>
      </w:r>
    </w:p>
    <w:p w:rsidR="008D348F" w:rsidRPr="008D348F" w:rsidRDefault="008D348F" w:rsidP="00286A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8D348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draft Strategy will be finalised and circulated to the Members of the Social &amp; Community SPC in advance of the next meeting of the Committee with a view to finalising and recommending the final draft Strategy at the next meeting of the SPC. </w:t>
      </w:r>
    </w:p>
    <w:p w:rsidR="008D348F" w:rsidRPr="008D348F" w:rsidRDefault="002E76C1" w:rsidP="008D34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It is then intended that the draft Strategy will 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be presented to full Council for adoption</w:t>
      </w:r>
      <w:r w:rsidR="000C3C88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(March 2019)</w:t>
      </w:r>
      <w:r w:rsidR="008D348F" w:rsidRPr="008D348F">
        <w:rPr>
          <w:rFonts w:ascii="Verdana" w:eastAsia="Times New Roman" w:hAnsi="Verdana" w:cs="Times New Roman"/>
          <w:sz w:val="24"/>
          <w:szCs w:val="24"/>
          <w:lang w:eastAsia="en-IE"/>
        </w:rPr>
        <w:t>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lastRenderedPageBreak/>
        <w:t>Headed Item 3 – Community Endeavour Awards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P. McAlerney presented a</w:t>
      </w:r>
      <w:r w:rsidR="000C3C88">
        <w:rPr>
          <w:rFonts w:ascii="Verdana" w:hAnsi="Verdana"/>
        </w:rPr>
        <w:t>n</w:t>
      </w:r>
      <w:r w:rsidR="00112853">
        <w:rPr>
          <w:rFonts w:ascii="Verdana" w:hAnsi="Verdana"/>
        </w:rPr>
        <w:t xml:space="preserve"> </w:t>
      </w:r>
      <w:r w:rsidR="002E76C1">
        <w:rPr>
          <w:rFonts w:ascii="Verdana" w:hAnsi="Verdana"/>
        </w:rPr>
        <w:t xml:space="preserve">update on </w:t>
      </w:r>
      <w:r w:rsidR="00112853">
        <w:rPr>
          <w:rFonts w:ascii="Verdana" w:hAnsi="Verdana"/>
        </w:rPr>
        <w:t xml:space="preserve">applications received and </w:t>
      </w:r>
      <w:r w:rsidR="002E76C1">
        <w:rPr>
          <w:rFonts w:ascii="Verdana" w:hAnsi="Verdana"/>
        </w:rPr>
        <w:t xml:space="preserve">details </w:t>
      </w:r>
      <w:r w:rsidR="00112853">
        <w:rPr>
          <w:rFonts w:ascii="Verdana" w:hAnsi="Verdana"/>
        </w:rPr>
        <w:t>of the awards ceremony on Saturday 1</w:t>
      </w:r>
      <w:r w:rsidR="00112853" w:rsidRPr="00112853">
        <w:rPr>
          <w:rFonts w:ascii="Verdana" w:hAnsi="Verdana"/>
          <w:vertAlign w:val="superscript"/>
        </w:rPr>
        <w:t>st</w:t>
      </w:r>
      <w:r w:rsidR="00112853">
        <w:rPr>
          <w:rFonts w:ascii="Verdana" w:hAnsi="Verdana"/>
        </w:rPr>
        <w:t xml:space="preserve"> December for the</w:t>
      </w:r>
      <w:r>
        <w:rPr>
          <w:rFonts w:ascii="Verdana" w:hAnsi="Verdana"/>
        </w:rPr>
        <w:t xml:space="preserve"> Community Endeavour Awards</w:t>
      </w:r>
      <w:r w:rsidR="00112853">
        <w:rPr>
          <w:rFonts w:ascii="Verdana" w:hAnsi="Verdana"/>
        </w:rPr>
        <w:t xml:space="preserve"> which was NOTED</w:t>
      </w:r>
      <w:r>
        <w:rPr>
          <w:rFonts w:ascii="Verdana" w:hAnsi="Verdana"/>
        </w:rPr>
        <w:t>.</w:t>
      </w:r>
    </w:p>
    <w:p w:rsidR="00112853" w:rsidRDefault="00112853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It was </w:t>
      </w:r>
      <w:r w:rsidR="002E76C1">
        <w:rPr>
          <w:rFonts w:ascii="Verdana" w:hAnsi="Verdana"/>
        </w:rPr>
        <w:t>AGREED</w:t>
      </w:r>
      <w:r>
        <w:rPr>
          <w:rFonts w:ascii="Verdana" w:hAnsi="Verdana"/>
        </w:rPr>
        <w:t xml:space="preserve"> that the proposed categories for 2019 awards would be reviewed by the SPC early in 2019 having regard for the level of entries in 2018.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4 – Social Inclusion Week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B. Leonard pr</w:t>
      </w:r>
      <w:r w:rsidR="00112853">
        <w:rPr>
          <w:rFonts w:ascii="Verdana" w:hAnsi="Verdana"/>
        </w:rPr>
        <w:t xml:space="preserve">ovided the Committee with an update on the schedule of events for </w:t>
      </w:r>
      <w:r>
        <w:rPr>
          <w:rFonts w:ascii="Verdana" w:hAnsi="Verdana"/>
        </w:rPr>
        <w:t>Social Inclusion Week</w:t>
      </w:r>
      <w:r w:rsidR="00112853">
        <w:rPr>
          <w:rFonts w:ascii="Verdana" w:hAnsi="Verdana"/>
        </w:rPr>
        <w:t xml:space="preserve"> from 19</w:t>
      </w:r>
      <w:r w:rsidR="00112853" w:rsidRPr="00112853">
        <w:rPr>
          <w:rFonts w:ascii="Verdana" w:hAnsi="Verdana"/>
          <w:vertAlign w:val="superscript"/>
        </w:rPr>
        <w:t>th</w:t>
      </w:r>
      <w:r w:rsidR="00112853">
        <w:rPr>
          <w:rFonts w:ascii="Verdana" w:hAnsi="Verdana"/>
        </w:rPr>
        <w:t xml:space="preserve"> to 26</w:t>
      </w:r>
      <w:r w:rsidR="00112853" w:rsidRPr="00112853">
        <w:rPr>
          <w:rFonts w:ascii="Verdana" w:hAnsi="Verdana"/>
          <w:vertAlign w:val="superscript"/>
        </w:rPr>
        <w:t>th</w:t>
      </w:r>
      <w:r w:rsidR="00112853">
        <w:rPr>
          <w:rFonts w:ascii="Verdana" w:hAnsi="Verdana"/>
        </w:rPr>
        <w:t xml:space="preserve"> November which was NOTED.</w:t>
      </w:r>
    </w:p>
    <w:p w:rsidR="001C5387" w:rsidRDefault="001C5387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Following questions and contributions from Cllrs. D. O’Donovan</w:t>
      </w:r>
      <w:r w:rsidR="00112853">
        <w:rPr>
          <w:rFonts w:ascii="Verdana" w:hAnsi="Verdana"/>
        </w:rPr>
        <w:t xml:space="preserve"> &amp; S. Holland and </w:t>
      </w:r>
      <w:r>
        <w:rPr>
          <w:rFonts w:ascii="Verdana" w:hAnsi="Verdana"/>
        </w:rPr>
        <w:t xml:space="preserve">L. </w:t>
      </w:r>
      <w:proofErr w:type="spellStart"/>
      <w:r>
        <w:rPr>
          <w:rFonts w:ascii="Verdana" w:hAnsi="Verdana"/>
        </w:rPr>
        <w:t>Olagoke</w:t>
      </w:r>
      <w:proofErr w:type="spellEnd"/>
      <w:r>
        <w:rPr>
          <w:rFonts w:ascii="Verdana" w:hAnsi="Verdana"/>
        </w:rPr>
        <w:t xml:space="preserve"> which were responded to by </w:t>
      </w:r>
      <w:r w:rsidR="00112853">
        <w:rPr>
          <w:rFonts w:ascii="Verdana" w:hAnsi="Verdana"/>
        </w:rPr>
        <w:t xml:space="preserve">C. Ward &amp; </w:t>
      </w:r>
      <w:r>
        <w:rPr>
          <w:rFonts w:ascii="Verdana" w:hAnsi="Verdana"/>
        </w:rPr>
        <w:t>B. Leonard &amp; C. Ward, the report was NOTED.</w:t>
      </w:r>
    </w:p>
    <w:p w:rsidR="007D5334" w:rsidRDefault="007D5334" w:rsidP="007D5334">
      <w:pPr>
        <w:pStyle w:val="NormalWeb"/>
        <w:rPr>
          <w:rFonts w:ascii="Verdana" w:hAnsi="Verdana"/>
        </w:rPr>
      </w:pPr>
      <w:r>
        <w:rPr>
          <w:rStyle w:val="Strong"/>
          <w:rFonts w:ascii="Verdana" w:hAnsi="Verdana"/>
        </w:rPr>
        <w:t>Headed Item 5 – Social Prescribing Pilot Scheme</w:t>
      </w:r>
    </w:p>
    <w:p w:rsidR="007D5334" w:rsidRPr="001C5387" w:rsidRDefault="007D5334" w:rsidP="007D5334">
      <w:pPr>
        <w:pStyle w:val="NormalWeb"/>
        <w:rPr>
          <w:rFonts w:ascii="Verdana" w:hAnsi="Verdana"/>
          <w:b/>
        </w:rPr>
      </w:pPr>
      <w:r>
        <w:rPr>
          <w:rFonts w:ascii="Verdana" w:hAnsi="Verdana"/>
        </w:rPr>
        <w:t xml:space="preserve">Mr. Joao </w:t>
      </w:r>
      <w:proofErr w:type="spellStart"/>
      <w:r>
        <w:rPr>
          <w:rFonts w:ascii="Verdana" w:hAnsi="Verdana"/>
        </w:rPr>
        <w:t>Esteves</w:t>
      </w:r>
      <w:proofErr w:type="spellEnd"/>
      <w:r>
        <w:rPr>
          <w:rFonts w:ascii="Verdana" w:hAnsi="Verdana"/>
        </w:rPr>
        <w:t xml:space="preserve"> gave a presentation on the </w:t>
      </w:r>
      <w:r w:rsidRPr="001C5387">
        <w:rPr>
          <w:rStyle w:val="Strong"/>
          <w:rFonts w:ascii="Verdana" w:hAnsi="Verdana"/>
          <w:b w:val="0"/>
        </w:rPr>
        <w:t>Social Prescribing Pilot Scheme</w:t>
      </w:r>
      <w:r>
        <w:rPr>
          <w:rStyle w:val="Strong"/>
          <w:rFonts w:ascii="Verdana" w:hAnsi="Verdana"/>
          <w:b w:val="0"/>
        </w:rPr>
        <w:t xml:space="preserve"> that is underway in two general practices in the Tallaght area. Following contributions and queries from </w:t>
      </w:r>
      <w:r>
        <w:rPr>
          <w:rFonts w:ascii="Verdana" w:hAnsi="Verdana"/>
        </w:rPr>
        <w:t xml:space="preserve">Cllrs. E. Murphy, D. O’Donovan and S. Holland which were responded to by C. Purdy and J. </w:t>
      </w:r>
      <w:proofErr w:type="spellStart"/>
      <w:r>
        <w:rPr>
          <w:rFonts w:ascii="Verdana" w:hAnsi="Verdana"/>
        </w:rPr>
        <w:t>Esteves</w:t>
      </w:r>
      <w:proofErr w:type="spellEnd"/>
      <w:r>
        <w:rPr>
          <w:rFonts w:ascii="Verdana" w:hAnsi="Verdana"/>
        </w:rPr>
        <w:t>, the report was NOTED.</w:t>
      </w:r>
    </w:p>
    <w:p w:rsidR="007D5334" w:rsidRDefault="007D5334" w:rsidP="001C5387">
      <w:pPr>
        <w:pStyle w:val="NormalWeb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A.O.B.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It was AGREED to send a copy of the approved minutes from the </w:t>
      </w:r>
      <w:r w:rsidR="002E76C1">
        <w:rPr>
          <w:rFonts w:ascii="Verdana" w:hAnsi="Verdana"/>
        </w:rPr>
        <w:t>previous</w:t>
      </w:r>
      <w:r>
        <w:rPr>
          <w:rFonts w:ascii="Verdana" w:hAnsi="Verdana"/>
        </w:rPr>
        <w:t xml:space="preserve"> meeting </w:t>
      </w:r>
      <w:r w:rsidR="002E76C1">
        <w:rPr>
          <w:rFonts w:ascii="Verdana" w:hAnsi="Verdana"/>
        </w:rPr>
        <w:t>(18</w:t>
      </w:r>
      <w:r w:rsidR="002E76C1" w:rsidRPr="002E76C1">
        <w:rPr>
          <w:rFonts w:ascii="Verdana" w:hAnsi="Verdana"/>
          <w:vertAlign w:val="superscript"/>
        </w:rPr>
        <w:t>th</w:t>
      </w:r>
      <w:r w:rsidR="002E76C1">
        <w:rPr>
          <w:rFonts w:ascii="Verdana" w:hAnsi="Verdana"/>
        </w:rPr>
        <w:t xml:space="preserve"> September 2018) </w:t>
      </w:r>
      <w:r>
        <w:rPr>
          <w:rFonts w:ascii="Verdana" w:hAnsi="Verdana"/>
        </w:rPr>
        <w:t xml:space="preserve">of the SPC to </w:t>
      </w:r>
      <w:proofErr w:type="spellStart"/>
      <w:r>
        <w:rPr>
          <w:rFonts w:ascii="Verdana" w:hAnsi="Verdana"/>
        </w:rPr>
        <w:t>Gráinne</w:t>
      </w:r>
      <w:proofErr w:type="spellEnd"/>
      <w:r>
        <w:rPr>
          <w:rFonts w:ascii="Verdana" w:hAnsi="Verdana"/>
        </w:rPr>
        <w:t xml:space="preserve"> Ni </w:t>
      </w:r>
      <w:proofErr w:type="spellStart"/>
      <w:r>
        <w:rPr>
          <w:rFonts w:ascii="Verdana" w:hAnsi="Verdana"/>
        </w:rPr>
        <w:t>Mhuirí</w:t>
      </w:r>
      <w:proofErr w:type="spellEnd"/>
      <w:r>
        <w:rPr>
          <w:rFonts w:ascii="Verdana" w:hAnsi="Verdana"/>
        </w:rPr>
        <w:t>, noting and thanking her for her contribution as a member of the Committee following her recent resignation.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It was AGREED that Corporate Services would be requested to formally write to the PPN requesting nomination of a replacement to fill the vacancy on the SPC.</w:t>
      </w:r>
    </w:p>
    <w:p w:rsidR="007D5334" w:rsidRDefault="007D5334" w:rsidP="007D5334">
      <w:pPr>
        <w:pStyle w:val="NormalWeb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It was NOTED that applications for the LAMA Awards were being submitted in respect of the Home Security Locks Scheme, </w:t>
      </w:r>
      <w:r w:rsidR="002E76C1">
        <w:rPr>
          <w:rFonts w:ascii="Verdana" w:hAnsi="Verdana"/>
        </w:rPr>
        <w:t>and possibly the MEDEX programme.</w:t>
      </w:r>
    </w:p>
    <w:p w:rsidR="007D5334" w:rsidRPr="00570A34" w:rsidRDefault="002E76C1" w:rsidP="00A33837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570A34">
        <w:rPr>
          <w:rFonts w:ascii="Verdana" w:hAnsi="Verdana"/>
        </w:rPr>
        <w:t xml:space="preserve">It was AGREED that </w:t>
      </w:r>
      <w:r w:rsidR="007D5334" w:rsidRPr="00570A34">
        <w:rPr>
          <w:rFonts w:ascii="Verdana" w:hAnsi="Verdana"/>
        </w:rPr>
        <w:t xml:space="preserve">meetings of the Committee </w:t>
      </w:r>
      <w:r w:rsidRPr="00570A34">
        <w:rPr>
          <w:rFonts w:ascii="Verdana" w:hAnsi="Verdana"/>
        </w:rPr>
        <w:t xml:space="preserve">should in so far as possible occur on </w:t>
      </w:r>
      <w:r w:rsidR="007D5334" w:rsidRPr="00570A34">
        <w:rPr>
          <w:rFonts w:ascii="Verdana" w:hAnsi="Verdana"/>
        </w:rPr>
        <w:t xml:space="preserve">the date </w:t>
      </w:r>
      <w:r w:rsidRPr="00570A34">
        <w:rPr>
          <w:rFonts w:ascii="Verdana" w:hAnsi="Verdana"/>
        </w:rPr>
        <w:t xml:space="preserve">included </w:t>
      </w:r>
      <w:r w:rsidR="007D5334" w:rsidRPr="00570A34">
        <w:rPr>
          <w:rFonts w:ascii="Verdana" w:hAnsi="Verdana"/>
        </w:rPr>
        <w:t xml:space="preserve">in the </w:t>
      </w:r>
      <w:r w:rsidRPr="00570A34">
        <w:rPr>
          <w:rFonts w:ascii="Verdana" w:hAnsi="Verdana"/>
        </w:rPr>
        <w:t>OP&amp;F meetings calendar</w:t>
      </w:r>
      <w:r w:rsidR="007D5334" w:rsidRPr="00570A34">
        <w:rPr>
          <w:rFonts w:ascii="Verdana" w:hAnsi="Verdana"/>
        </w:rPr>
        <w:t>.</w:t>
      </w:r>
    </w:p>
    <w:p w:rsidR="001C5387" w:rsidRDefault="007D5334" w:rsidP="001C5387">
      <w:pPr>
        <w:pStyle w:val="NormalWeb"/>
        <w:rPr>
          <w:rFonts w:ascii="Verdana" w:hAnsi="Verdana"/>
        </w:rPr>
      </w:pPr>
      <w:r>
        <w:rPr>
          <w:rFonts w:ascii="Verdana" w:hAnsi="Verdana"/>
        </w:rPr>
        <w:t>The meeting concluded at 7</w:t>
      </w:r>
      <w:r w:rsidR="001C5387">
        <w:rPr>
          <w:rFonts w:ascii="Verdana" w:hAnsi="Verdana"/>
        </w:rPr>
        <w:t>pm</w:t>
      </w:r>
      <w:r>
        <w:rPr>
          <w:rFonts w:ascii="Verdana" w:hAnsi="Verdana"/>
        </w:rPr>
        <w:t>.</w:t>
      </w:r>
    </w:p>
    <w:sectPr w:rsidR="001C5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F652A"/>
    <w:multiLevelType w:val="multilevel"/>
    <w:tmpl w:val="6BB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E38B2"/>
    <w:multiLevelType w:val="hybridMultilevel"/>
    <w:tmpl w:val="8716FB82"/>
    <w:lvl w:ilvl="0" w:tplc="1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 w15:restartNumberingAfterBreak="0">
    <w:nsid w:val="6A9A7375"/>
    <w:multiLevelType w:val="hybridMultilevel"/>
    <w:tmpl w:val="48B83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87"/>
    <w:rsid w:val="000C3C88"/>
    <w:rsid w:val="00112853"/>
    <w:rsid w:val="001C5387"/>
    <w:rsid w:val="002E76C1"/>
    <w:rsid w:val="00464E7C"/>
    <w:rsid w:val="00570A34"/>
    <w:rsid w:val="007D5334"/>
    <w:rsid w:val="008D348F"/>
    <w:rsid w:val="00B2457D"/>
    <w:rsid w:val="00BC0FBF"/>
    <w:rsid w:val="00B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F2582-3625-43F0-864B-2E878219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1C5387"/>
    <w:rPr>
      <w:b/>
      <w:bCs/>
    </w:rPr>
  </w:style>
  <w:style w:type="character" w:styleId="Emphasis">
    <w:name w:val="Emphasis"/>
    <w:basedOn w:val="DefaultParagraphFont"/>
    <w:uiPriority w:val="20"/>
    <w:qFormat/>
    <w:rsid w:val="001C53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Ward</dc:creator>
  <cp:keywords/>
  <dc:description/>
  <cp:lastModifiedBy>Brian Leonard</cp:lastModifiedBy>
  <cp:revision>5</cp:revision>
  <dcterms:created xsi:type="dcterms:W3CDTF">2018-11-30T16:27:00Z</dcterms:created>
  <dcterms:modified xsi:type="dcterms:W3CDTF">2018-11-30T16:33:00Z</dcterms:modified>
</cp:coreProperties>
</file>