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419" w:rsidRPr="00941530" w:rsidRDefault="002569C8">
      <w:pPr>
        <w:pStyle w:val="Heading2"/>
        <w:jc w:val="center"/>
        <w:rPr>
          <w:rFonts w:ascii="Times New Roman" w:hAnsi="Times New Roman" w:cs="Times New Roman"/>
        </w:rPr>
      </w:pPr>
      <w:r w:rsidRPr="00941530">
        <w:rPr>
          <w:rFonts w:ascii="Times New Roman" w:hAnsi="Times New Roman" w:cs="Times New Roman"/>
          <w:b/>
          <w:u w:val="single"/>
        </w:rPr>
        <w:t>COMHAIRLE CONTAE ÁTHA CLIATH THEAS</w:t>
      </w:r>
      <w:r w:rsidRPr="00941530">
        <w:rPr>
          <w:rFonts w:ascii="Times New Roman" w:hAnsi="Times New Roman" w:cs="Times New Roman"/>
        </w:rPr>
        <w:br/>
      </w:r>
      <w:r w:rsidRPr="00941530">
        <w:rPr>
          <w:rFonts w:ascii="Times New Roman" w:hAnsi="Times New Roman" w:cs="Times New Roman"/>
          <w:b/>
          <w:u w:val="single"/>
        </w:rPr>
        <w:t>SOUTH DUBLIN COUNTY COUNCIL</w:t>
      </w:r>
    </w:p>
    <w:p w:rsidR="009C6419" w:rsidRPr="00941530" w:rsidRDefault="002569C8">
      <w:pPr>
        <w:rPr>
          <w:rFonts w:ascii="Times New Roman" w:hAnsi="Times New Roman" w:cs="Times New Roman"/>
        </w:rPr>
      </w:pPr>
      <w:r w:rsidRPr="00941530">
        <w:rPr>
          <w:rFonts w:ascii="Times New Roman" w:hAnsi="Times New Roman" w:cs="Times New Roman"/>
        </w:rPr>
        <w:t>Minutes of South Dublin County Council Tallaght Area Committee Meeting held on 22 October 2018</w:t>
      </w:r>
    </w:p>
    <w:p w:rsidR="009C6419" w:rsidRPr="00941530" w:rsidRDefault="002569C8">
      <w:pPr>
        <w:pStyle w:val="Heading3"/>
        <w:rPr>
          <w:rFonts w:ascii="Times New Roman" w:hAnsi="Times New Roman" w:cs="Times New Roman"/>
          <w:b/>
        </w:rPr>
      </w:pPr>
      <w:r w:rsidRPr="00941530">
        <w:rPr>
          <w:rFonts w:ascii="Times New Roman" w:hAnsi="Times New Roman" w:cs="Times New Roman"/>
          <w:b/>
        </w:rPr>
        <w:t>PRESENT</w:t>
      </w:r>
    </w:p>
    <w:p w:rsidR="00504E38" w:rsidRPr="00941530" w:rsidRDefault="00504E38" w:rsidP="00504E38">
      <w:pPr>
        <w:spacing w:after="0" w:line="240" w:lineRule="auto"/>
        <w:jc w:val="center"/>
        <w:rPr>
          <w:rFonts w:ascii="Times New Roman" w:eastAsia="Times New Roman" w:hAnsi="Times New Roman" w:cs="Times New Roman"/>
          <w:b/>
          <w:u w:val="single"/>
        </w:rPr>
      </w:pPr>
      <w:r w:rsidRPr="00941530">
        <w:rPr>
          <w:rFonts w:ascii="Times New Roman" w:eastAsia="Times New Roman" w:hAnsi="Times New Roman" w:cs="Times New Roman"/>
          <w:b/>
          <w:u w:val="single"/>
        </w:rPr>
        <w:t>COUNCILLORS</w:t>
      </w:r>
    </w:p>
    <w:p w:rsidR="00504E38" w:rsidRPr="00941530" w:rsidRDefault="00504E38" w:rsidP="00504E38">
      <w:pPr>
        <w:spacing w:after="0" w:line="240" w:lineRule="auto"/>
        <w:jc w:val="center"/>
        <w:rPr>
          <w:rFonts w:ascii="Times New Roman" w:eastAsia="Times New Roman" w:hAnsi="Times New Roman" w:cs="Times New Roman"/>
          <w:b/>
          <w:u w:val="single"/>
        </w:rPr>
      </w:pPr>
    </w:p>
    <w:p w:rsidR="00504E38" w:rsidRPr="00941530" w:rsidRDefault="00504E38" w:rsidP="00504E38">
      <w:pPr>
        <w:spacing w:after="0" w:line="240" w:lineRule="auto"/>
        <w:rPr>
          <w:rFonts w:ascii="Times New Roman" w:eastAsia="Times New Roman" w:hAnsi="Times New Roman" w:cs="Times New Roman"/>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3730"/>
      </w:tblGrid>
      <w:tr w:rsidR="00504E38" w:rsidRPr="00941530" w:rsidTr="00504E38">
        <w:tc>
          <w:tcPr>
            <w:tcW w:w="3266"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rPr>
                <w:rFonts w:ascii="Times New Roman" w:eastAsia="Times New Roman" w:hAnsi="Times New Roman" w:cs="Times New Roman"/>
              </w:rPr>
            </w:pPr>
            <w:r w:rsidRPr="00941530">
              <w:rPr>
                <w:rFonts w:ascii="Times New Roman" w:eastAsia="Times New Roman" w:hAnsi="Times New Roman" w:cs="Times New Roman"/>
              </w:rPr>
              <w:t xml:space="preserve">Duff. M </w:t>
            </w:r>
          </w:p>
        </w:tc>
        <w:tc>
          <w:tcPr>
            <w:tcW w:w="3730"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rPr>
                <w:rFonts w:ascii="Times New Roman" w:eastAsia="Times New Roman" w:hAnsi="Times New Roman" w:cs="Times New Roman"/>
              </w:rPr>
            </w:pPr>
            <w:r w:rsidRPr="00941530">
              <w:rPr>
                <w:rFonts w:ascii="Times New Roman" w:eastAsia="Times New Roman" w:hAnsi="Times New Roman" w:cs="Times New Roman"/>
              </w:rPr>
              <w:t>Mahon. K</w:t>
            </w:r>
          </w:p>
        </w:tc>
      </w:tr>
      <w:tr w:rsidR="00504E38" w:rsidRPr="00941530" w:rsidTr="00504E38">
        <w:tc>
          <w:tcPr>
            <w:tcW w:w="3266"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rPr>
                <w:rFonts w:ascii="Times New Roman" w:eastAsia="Times New Roman" w:hAnsi="Times New Roman" w:cs="Times New Roman"/>
              </w:rPr>
            </w:pPr>
            <w:r w:rsidRPr="00941530">
              <w:rPr>
                <w:rFonts w:ascii="Times New Roman" w:eastAsia="Times New Roman" w:hAnsi="Times New Roman" w:cs="Times New Roman"/>
              </w:rPr>
              <w:t>Dunne. L</w:t>
            </w:r>
          </w:p>
        </w:tc>
        <w:tc>
          <w:tcPr>
            <w:tcW w:w="3730"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rPr>
                <w:rFonts w:ascii="Times New Roman" w:eastAsia="Times New Roman" w:hAnsi="Times New Roman" w:cs="Times New Roman"/>
              </w:rPr>
            </w:pPr>
            <w:r w:rsidRPr="00941530">
              <w:rPr>
                <w:rFonts w:ascii="Times New Roman" w:eastAsia="Times New Roman" w:hAnsi="Times New Roman" w:cs="Times New Roman"/>
              </w:rPr>
              <w:t>McCann. C</w:t>
            </w:r>
          </w:p>
        </w:tc>
      </w:tr>
      <w:tr w:rsidR="00504E38" w:rsidRPr="00941530" w:rsidTr="00504E38">
        <w:tc>
          <w:tcPr>
            <w:tcW w:w="3266"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rPr>
                <w:rFonts w:ascii="Times New Roman" w:eastAsia="Times New Roman" w:hAnsi="Times New Roman" w:cs="Times New Roman"/>
              </w:rPr>
            </w:pPr>
            <w:r w:rsidRPr="00941530">
              <w:rPr>
                <w:rFonts w:ascii="Times New Roman" w:eastAsia="Times New Roman" w:hAnsi="Times New Roman" w:cs="Times New Roman"/>
              </w:rPr>
              <w:t>Ferron. B</w:t>
            </w:r>
          </w:p>
        </w:tc>
        <w:tc>
          <w:tcPr>
            <w:tcW w:w="3730" w:type="dxa"/>
            <w:tcBorders>
              <w:top w:val="single" w:sz="4" w:space="0" w:color="auto"/>
              <w:left w:val="single" w:sz="4" w:space="0" w:color="auto"/>
              <w:bottom w:val="single" w:sz="4" w:space="0" w:color="auto"/>
              <w:right w:val="single" w:sz="4" w:space="0" w:color="auto"/>
            </w:tcBorders>
            <w:hideMark/>
          </w:tcPr>
          <w:p w:rsidR="00504E38" w:rsidRPr="00941530" w:rsidRDefault="00504E38" w:rsidP="00504E38">
            <w:pPr>
              <w:tabs>
                <w:tab w:val="left" w:pos="2880"/>
              </w:tabs>
              <w:spacing w:after="0" w:line="240" w:lineRule="auto"/>
              <w:rPr>
                <w:rFonts w:ascii="Times New Roman" w:eastAsia="Times New Roman" w:hAnsi="Times New Roman" w:cs="Times New Roman"/>
              </w:rPr>
            </w:pPr>
            <w:r w:rsidRPr="00941530">
              <w:rPr>
                <w:rFonts w:ascii="Times New Roman" w:eastAsia="Times New Roman" w:hAnsi="Times New Roman" w:cs="Times New Roman"/>
              </w:rPr>
              <w:t>Murphy. M</w:t>
            </w:r>
          </w:p>
        </w:tc>
      </w:tr>
      <w:tr w:rsidR="00504E38" w:rsidRPr="00941530" w:rsidTr="00504E38">
        <w:tc>
          <w:tcPr>
            <w:tcW w:w="3266"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rPr>
                <w:rFonts w:ascii="Times New Roman" w:eastAsia="Times New Roman" w:hAnsi="Times New Roman" w:cs="Times New Roman"/>
              </w:rPr>
            </w:pPr>
            <w:r w:rsidRPr="00941530">
              <w:rPr>
                <w:rFonts w:ascii="Times New Roman" w:eastAsia="Times New Roman" w:hAnsi="Times New Roman" w:cs="Times New Roman"/>
              </w:rPr>
              <w:t>Genockey. M</w:t>
            </w:r>
          </w:p>
        </w:tc>
        <w:tc>
          <w:tcPr>
            <w:tcW w:w="3730"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rPr>
                <w:rFonts w:ascii="Times New Roman" w:eastAsia="Times New Roman" w:hAnsi="Times New Roman" w:cs="Times New Roman"/>
              </w:rPr>
            </w:pPr>
            <w:r w:rsidRPr="00941530">
              <w:rPr>
                <w:rFonts w:ascii="Times New Roman" w:eastAsia="Times New Roman" w:hAnsi="Times New Roman" w:cs="Times New Roman"/>
              </w:rPr>
              <w:t>O’Connor. C</w:t>
            </w:r>
          </w:p>
        </w:tc>
      </w:tr>
      <w:tr w:rsidR="00504E38" w:rsidRPr="00941530" w:rsidTr="00504E38">
        <w:tc>
          <w:tcPr>
            <w:tcW w:w="3266"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rPr>
                <w:rFonts w:ascii="Times New Roman" w:eastAsia="Times New Roman" w:hAnsi="Times New Roman" w:cs="Times New Roman"/>
              </w:rPr>
            </w:pPr>
            <w:r w:rsidRPr="00941530">
              <w:rPr>
                <w:rFonts w:ascii="Times New Roman" w:eastAsia="Times New Roman" w:hAnsi="Times New Roman" w:cs="Times New Roman"/>
              </w:rPr>
              <w:t>Hendrick. E.</w:t>
            </w:r>
          </w:p>
        </w:tc>
        <w:tc>
          <w:tcPr>
            <w:tcW w:w="3730"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rPr>
                <w:rFonts w:ascii="Times New Roman" w:eastAsia="Times New Roman" w:hAnsi="Times New Roman" w:cs="Times New Roman"/>
              </w:rPr>
            </w:pPr>
            <w:r w:rsidRPr="00941530">
              <w:rPr>
                <w:rFonts w:ascii="Times New Roman" w:eastAsia="Times New Roman" w:hAnsi="Times New Roman" w:cs="Times New Roman"/>
              </w:rPr>
              <w:t>Richardson. D</w:t>
            </w:r>
          </w:p>
        </w:tc>
      </w:tr>
      <w:tr w:rsidR="00504E38" w:rsidRPr="00941530" w:rsidTr="00504E38">
        <w:tc>
          <w:tcPr>
            <w:tcW w:w="3266"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rPr>
                <w:rFonts w:ascii="Times New Roman" w:eastAsia="Times New Roman" w:hAnsi="Times New Roman" w:cs="Times New Roman"/>
              </w:rPr>
            </w:pPr>
            <w:r w:rsidRPr="00941530">
              <w:rPr>
                <w:rFonts w:ascii="Times New Roman" w:eastAsia="Times New Roman" w:hAnsi="Times New Roman" w:cs="Times New Roman"/>
              </w:rPr>
              <w:t>King. C</w:t>
            </w:r>
          </w:p>
        </w:tc>
        <w:tc>
          <w:tcPr>
            <w:tcW w:w="3730" w:type="dxa"/>
            <w:tcBorders>
              <w:top w:val="single" w:sz="4" w:space="0" w:color="auto"/>
              <w:left w:val="single" w:sz="4" w:space="0" w:color="auto"/>
              <w:bottom w:val="single" w:sz="4" w:space="0" w:color="auto"/>
              <w:right w:val="single" w:sz="4" w:space="0" w:color="auto"/>
            </w:tcBorders>
          </w:tcPr>
          <w:p w:rsidR="00504E38" w:rsidRPr="00941530" w:rsidRDefault="00504E38">
            <w:pPr>
              <w:tabs>
                <w:tab w:val="left" w:pos="2880"/>
              </w:tabs>
              <w:spacing w:after="0" w:line="240" w:lineRule="auto"/>
              <w:rPr>
                <w:rFonts w:ascii="Times New Roman" w:eastAsia="Times New Roman" w:hAnsi="Times New Roman" w:cs="Times New Roman"/>
              </w:rPr>
            </w:pPr>
          </w:p>
        </w:tc>
      </w:tr>
      <w:tr w:rsidR="00504E38" w:rsidRPr="00941530" w:rsidTr="00504E38">
        <w:tc>
          <w:tcPr>
            <w:tcW w:w="3266"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rPr>
                <w:rFonts w:ascii="Times New Roman" w:eastAsia="Times New Roman" w:hAnsi="Times New Roman" w:cs="Times New Roman"/>
              </w:rPr>
            </w:pPr>
            <w:r w:rsidRPr="00941530">
              <w:rPr>
                <w:rFonts w:ascii="Times New Roman" w:eastAsia="Times New Roman" w:hAnsi="Times New Roman" w:cs="Times New Roman"/>
              </w:rPr>
              <w:t xml:space="preserve">Leech. B </w:t>
            </w:r>
          </w:p>
        </w:tc>
        <w:tc>
          <w:tcPr>
            <w:tcW w:w="3730" w:type="dxa"/>
            <w:tcBorders>
              <w:top w:val="single" w:sz="4" w:space="0" w:color="auto"/>
              <w:left w:val="single" w:sz="4" w:space="0" w:color="auto"/>
              <w:bottom w:val="single" w:sz="4" w:space="0" w:color="auto"/>
              <w:right w:val="single" w:sz="4" w:space="0" w:color="auto"/>
            </w:tcBorders>
          </w:tcPr>
          <w:p w:rsidR="00504E38" w:rsidRPr="00941530" w:rsidRDefault="00504E38">
            <w:pPr>
              <w:tabs>
                <w:tab w:val="left" w:pos="2880"/>
              </w:tabs>
              <w:spacing w:after="0" w:line="240" w:lineRule="auto"/>
              <w:rPr>
                <w:rFonts w:ascii="Times New Roman" w:eastAsia="Times New Roman" w:hAnsi="Times New Roman" w:cs="Times New Roman"/>
              </w:rPr>
            </w:pPr>
          </w:p>
        </w:tc>
      </w:tr>
    </w:tbl>
    <w:p w:rsidR="00504E38" w:rsidRPr="00941530" w:rsidRDefault="00504E38" w:rsidP="00504E38">
      <w:pPr>
        <w:tabs>
          <w:tab w:val="left" w:pos="2880"/>
        </w:tabs>
        <w:spacing w:after="0" w:line="240" w:lineRule="auto"/>
        <w:ind w:left="1418"/>
        <w:rPr>
          <w:rFonts w:ascii="Times New Roman" w:eastAsia="Times New Roman" w:hAnsi="Times New Roman" w:cs="Times New Roman"/>
        </w:rPr>
      </w:pPr>
    </w:p>
    <w:p w:rsidR="00504E38" w:rsidRPr="00941530" w:rsidRDefault="00504E38" w:rsidP="00504E38">
      <w:pPr>
        <w:tabs>
          <w:tab w:val="left" w:pos="2880"/>
        </w:tabs>
        <w:spacing w:after="0" w:line="240" w:lineRule="auto"/>
        <w:ind w:left="1418"/>
        <w:rPr>
          <w:rFonts w:ascii="Times New Roman" w:eastAsia="Times New Roman" w:hAnsi="Times New Roman" w:cs="Times New Roman"/>
        </w:rPr>
      </w:pPr>
    </w:p>
    <w:p w:rsidR="00504E38" w:rsidRPr="00941530" w:rsidRDefault="00504E38" w:rsidP="00504E38">
      <w:pPr>
        <w:tabs>
          <w:tab w:val="left" w:pos="2880"/>
        </w:tabs>
        <w:spacing w:after="0" w:line="240" w:lineRule="auto"/>
        <w:ind w:left="1134"/>
        <w:jc w:val="center"/>
        <w:rPr>
          <w:rFonts w:ascii="Times New Roman" w:eastAsia="Times New Roman" w:hAnsi="Times New Roman" w:cs="Times New Roman"/>
          <w:b/>
          <w:u w:val="single"/>
        </w:rPr>
      </w:pPr>
      <w:r w:rsidRPr="00941530">
        <w:rPr>
          <w:rFonts w:ascii="Times New Roman" w:eastAsia="Times New Roman" w:hAnsi="Times New Roman" w:cs="Times New Roman"/>
          <w:b/>
          <w:u w:val="single"/>
        </w:rPr>
        <w:t>OFFICIALS PRESENT</w:t>
      </w:r>
    </w:p>
    <w:p w:rsidR="00504E38" w:rsidRPr="00941530" w:rsidRDefault="00504E38" w:rsidP="00504E38">
      <w:pPr>
        <w:tabs>
          <w:tab w:val="left" w:pos="2880"/>
        </w:tabs>
        <w:spacing w:after="0" w:line="240" w:lineRule="auto"/>
        <w:ind w:left="1134"/>
        <w:jc w:val="center"/>
        <w:rPr>
          <w:rFonts w:ascii="Times New Roman" w:eastAsia="Times New Roman" w:hAnsi="Times New Roman" w:cs="Times New Roman"/>
          <w:b/>
          <w:u w:val="single"/>
        </w:rPr>
      </w:pPr>
    </w:p>
    <w:tbl>
      <w:tblPr>
        <w:tblpPr w:leftFromText="180" w:rightFromText="180" w:bottomFromText="160" w:vertAnchor="text" w:horzAnchor="page" w:tblpX="2982"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3734"/>
      </w:tblGrid>
      <w:tr w:rsidR="00504E38" w:rsidRPr="00941530" w:rsidTr="00504E38">
        <w:tc>
          <w:tcPr>
            <w:tcW w:w="3262" w:type="dxa"/>
            <w:tcBorders>
              <w:top w:val="single" w:sz="4" w:space="0" w:color="auto"/>
              <w:left w:val="single" w:sz="4" w:space="0" w:color="auto"/>
              <w:bottom w:val="single" w:sz="4" w:space="0" w:color="auto"/>
              <w:right w:val="single" w:sz="4" w:space="0" w:color="auto"/>
            </w:tcBorders>
          </w:tcPr>
          <w:p w:rsidR="00504E38" w:rsidRPr="00941530" w:rsidRDefault="005D15C9">
            <w:pPr>
              <w:tabs>
                <w:tab w:val="left" w:pos="2880"/>
              </w:tabs>
              <w:spacing w:after="0" w:line="240" w:lineRule="auto"/>
              <w:jc w:val="center"/>
              <w:rPr>
                <w:rFonts w:ascii="Times New Roman" w:eastAsia="Times New Roman" w:hAnsi="Times New Roman" w:cs="Times New Roman"/>
                <w:b/>
              </w:rPr>
            </w:pPr>
            <w:r w:rsidRPr="00941530">
              <w:rPr>
                <w:rFonts w:ascii="Times New Roman" w:eastAsia="Times New Roman" w:hAnsi="Times New Roman" w:cs="Times New Roman"/>
                <w:b/>
              </w:rPr>
              <w:t>Senior Executive Parks Superintendent</w:t>
            </w:r>
          </w:p>
        </w:tc>
        <w:tc>
          <w:tcPr>
            <w:tcW w:w="3734" w:type="dxa"/>
            <w:tcBorders>
              <w:top w:val="single" w:sz="4" w:space="0" w:color="auto"/>
              <w:left w:val="single" w:sz="4" w:space="0" w:color="auto"/>
              <w:bottom w:val="single" w:sz="4" w:space="0" w:color="auto"/>
              <w:right w:val="single" w:sz="4" w:space="0" w:color="auto"/>
            </w:tcBorders>
          </w:tcPr>
          <w:p w:rsidR="00504E38" w:rsidRPr="00941530" w:rsidRDefault="005D15C9">
            <w:pPr>
              <w:tabs>
                <w:tab w:val="left" w:pos="2880"/>
              </w:tabs>
              <w:spacing w:after="0" w:line="240" w:lineRule="auto"/>
              <w:jc w:val="center"/>
              <w:rPr>
                <w:rFonts w:ascii="Times New Roman" w:eastAsia="Times New Roman" w:hAnsi="Times New Roman" w:cs="Times New Roman"/>
              </w:rPr>
            </w:pPr>
            <w:r w:rsidRPr="00941530">
              <w:rPr>
                <w:rFonts w:ascii="Times New Roman" w:eastAsia="Times New Roman" w:hAnsi="Times New Roman" w:cs="Times New Roman"/>
              </w:rPr>
              <w:t>M. NiDhomhnaill</w:t>
            </w:r>
          </w:p>
        </w:tc>
      </w:tr>
      <w:tr w:rsidR="00504E38" w:rsidRPr="00941530" w:rsidTr="00504E38">
        <w:tc>
          <w:tcPr>
            <w:tcW w:w="3262" w:type="dxa"/>
            <w:tcBorders>
              <w:top w:val="single" w:sz="4" w:space="0" w:color="auto"/>
              <w:left w:val="single" w:sz="4" w:space="0" w:color="auto"/>
              <w:bottom w:val="single" w:sz="4" w:space="0" w:color="auto"/>
              <w:right w:val="single" w:sz="4" w:space="0" w:color="auto"/>
            </w:tcBorders>
          </w:tcPr>
          <w:p w:rsidR="00504E38" w:rsidRPr="00941530" w:rsidRDefault="005D15C9">
            <w:pPr>
              <w:tabs>
                <w:tab w:val="left" w:pos="2880"/>
              </w:tabs>
              <w:spacing w:after="0" w:line="240" w:lineRule="auto"/>
              <w:jc w:val="center"/>
              <w:rPr>
                <w:rFonts w:ascii="Times New Roman" w:eastAsia="Times New Roman" w:hAnsi="Times New Roman" w:cs="Times New Roman"/>
                <w:b/>
              </w:rPr>
            </w:pPr>
            <w:r w:rsidRPr="00941530">
              <w:rPr>
                <w:rFonts w:ascii="Times New Roman" w:eastAsia="Times New Roman" w:hAnsi="Times New Roman" w:cs="Times New Roman"/>
                <w:b/>
              </w:rPr>
              <w:t>County Librarian</w:t>
            </w:r>
          </w:p>
        </w:tc>
        <w:tc>
          <w:tcPr>
            <w:tcW w:w="3734" w:type="dxa"/>
            <w:tcBorders>
              <w:top w:val="single" w:sz="4" w:space="0" w:color="auto"/>
              <w:left w:val="single" w:sz="4" w:space="0" w:color="auto"/>
              <w:bottom w:val="single" w:sz="4" w:space="0" w:color="auto"/>
              <w:right w:val="single" w:sz="4" w:space="0" w:color="auto"/>
            </w:tcBorders>
          </w:tcPr>
          <w:p w:rsidR="00504E38" w:rsidRPr="00941530" w:rsidRDefault="005D15C9">
            <w:pPr>
              <w:tabs>
                <w:tab w:val="left" w:pos="2880"/>
              </w:tabs>
              <w:spacing w:after="0" w:line="240" w:lineRule="auto"/>
              <w:jc w:val="center"/>
              <w:rPr>
                <w:rFonts w:ascii="Times New Roman" w:eastAsia="Times New Roman" w:hAnsi="Times New Roman" w:cs="Times New Roman"/>
              </w:rPr>
            </w:pPr>
            <w:r w:rsidRPr="00941530">
              <w:rPr>
                <w:rFonts w:ascii="Times New Roman" w:eastAsia="Times New Roman" w:hAnsi="Times New Roman" w:cs="Times New Roman"/>
              </w:rPr>
              <w:t>B. Fennell</w:t>
            </w:r>
          </w:p>
        </w:tc>
      </w:tr>
      <w:tr w:rsidR="00504E38" w:rsidRPr="00941530" w:rsidTr="00504E38">
        <w:tc>
          <w:tcPr>
            <w:tcW w:w="3262"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jc w:val="center"/>
              <w:rPr>
                <w:rFonts w:ascii="Times New Roman" w:eastAsia="Times New Roman" w:hAnsi="Times New Roman" w:cs="Times New Roman"/>
                <w:b/>
              </w:rPr>
            </w:pPr>
            <w:r w:rsidRPr="00941530">
              <w:rPr>
                <w:rFonts w:ascii="Times New Roman" w:eastAsia="Times New Roman" w:hAnsi="Times New Roman" w:cs="Times New Roman"/>
                <w:b/>
              </w:rPr>
              <w:t>Senior Executive Officer</w:t>
            </w:r>
          </w:p>
        </w:tc>
        <w:tc>
          <w:tcPr>
            <w:tcW w:w="3734" w:type="dxa"/>
            <w:tcBorders>
              <w:top w:val="single" w:sz="4" w:space="0" w:color="auto"/>
              <w:left w:val="single" w:sz="4" w:space="0" w:color="auto"/>
              <w:bottom w:val="single" w:sz="4" w:space="0" w:color="auto"/>
              <w:right w:val="single" w:sz="4" w:space="0" w:color="auto"/>
            </w:tcBorders>
            <w:hideMark/>
          </w:tcPr>
          <w:p w:rsidR="00504E38" w:rsidRPr="00941530" w:rsidRDefault="00504E38" w:rsidP="00504E38">
            <w:pPr>
              <w:tabs>
                <w:tab w:val="left" w:pos="2880"/>
              </w:tabs>
              <w:spacing w:after="0" w:line="240" w:lineRule="auto"/>
              <w:jc w:val="center"/>
              <w:rPr>
                <w:rFonts w:ascii="Times New Roman" w:eastAsia="Times New Roman" w:hAnsi="Times New Roman" w:cs="Times New Roman"/>
              </w:rPr>
            </w:pPr>
            <w:r w:rsidRPr="00941530">
              <w:rPr>
                <w:rFonts w:ascii="Times New Roman" w:eastAsia="Times New Roman" w:hAnsi="Times New Roman" w:cs="Times New Roman"/>
              </w:rPr>
              <w:t>C. Benson, M. Maguire</w:t>
            </w:r>
          </w:p>
        </w:tc>
      </w:tr>
      <w:tr w:rsidR="005D15C9" w:rsidRPr="00941530" w:rsidTr="00504E38">
        <w:tc>
          <w:tcPr>
            <w:tcW w:w="3262" w:type="dxa"/>
            <w:tcBorders>
              <w:top w:val="single" w:sz="4" w:space="0" w:color="auto"/>
              <w:left w:val="single" w:sz="4" w:space="0" w:color="auto"/>
              <w:bottom w:val="single" w:sz="4" w:space="0" w:color="auto"/>
              <w:right w:val="single" w:sz="4" w:space="0" w:color="auto"/>
            </w:tcBorders>
          </w:tcPr>
          <w:p w:rsidR="005D15C9" w:rsidRPr="00941530" w:rsidRDefault="005D15C9">
            <w:pPr>
              <w:tabs>
                <w:tab w:val="left" w:pos="2880"/>
              </w:tabs>
              <w:spacing w:after="0" w:line="240" w:lineRule="auto"/>
              <w:jc w:val="center"/>
              <w:rPr>
                <w:rFonts w:ascii="Times New Roman" w:eastAsia="Times New Roman" w:hAnsi="Times New Roman" w:cs="Times New Roman"/>
                <w:b/>
              </w:rPr>
            </w:pPr>
            <w:r w:rsidRPr="00941530">
              <w:rPr>
                <w:rFonts w:ascii="Times New Roman" w:eastAsia="Times New Roman" w:hAnsi="Times New Roman" w:cs="Times New Roman"/>
                <w:b/>
              </w:rPr>
              <w:t>Senior Community Officer</w:t>
            </w:r>
          </w:p>
        </w:tc>
        <w:tc>
          <w:tcPr>
            <w:tcW w:w="3734" w:type="dxa"/>
            <w:tcBorders>
              <w:top w:val="single" w:sz="4" w:space="0" w:color="auto"/>
              <w:left w:val="single" w:sz="4" w:space="0" w:color="auto"/>
              <w:bottom w:val="single" w:sz="4" w:space="0" w:color="auto"/>
              <w:right w:val="single" w:sz="4" w:space="0" w:color="auto"/>
            </w:tcBorders>
          </w:tcPr>
          <w:p w:rsidR="005D15C9" w:rsidRPr="00941530" w:rsidRDefault="005D15C9">
            <w:pPr>
              <w:tabs>
                <w:tab w:val="left" w:pos="2880"/>
              </w:tabs>
              <w:spacing w:after="0" w:line="240" w:lineRule="auto"/>
              <w:jc w:val="center"/>
              <w:rPr>
                <w:rFonts w:ascii="Times New Roman" w:eastAsia="Times New Roman" w:hAnsi="Times New Roman" w:cs="Times New Roman"/>
              </w:rPr>
            </w:pPr>
            <w:r w:rsidRPr="00941530">
              <w:rPr>
                <w:rFonts w:ascii="Times New Roman" w:eastAsia="Times New Roman" w:hAnsi="Times New Roman" w:cs="Times New Roman"/>
              </w:rPr>
              <w:t>P. McAlerney</w:t>
            </w:r>
          </w:p>
        </w:tc>
      </w:tr>
      <w:tr w:rsidR="00504E38" w:rsidRPr="00941530" w:rsidTr="00504E38">
        <w:tc>
          <w:tcPr>
            <w:tcW w:w="3262"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jc w:val="center"/>
              <w:rPr>
                <w:rFonts w:ascii="Times New Roman" w:eastAsia="Times New Roman" w:hAnsi="Times New Roman" w:cs="Times New Roman"/>
                <w:b/>
              </w:rPr>
            </w:pPr>
            <w:r w:rsidRPr="00941530">
              <w:rPr>
                <w:rFonts w:ascii="Times New Roman" w:eastAsia="Times New Roman" w:hAnsi="Times New Roman" w:cs="Times New Roman"/>
                <w:b/>
              </w:rPr>
              <w:t>Administrative Officer</w:t>
            </w:r>
          </w:p>
        </w:tc>
        <w:tc>
          <w:tcPr>
            <w:tcW w:w="3734"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jc w:val="center"/>
              <w:rPr>
                <w:rFonts w:ascii="Times New Roman" w:eastAsia="Times New Roman" w:hAnsi="Times New Roman" w:cs="Times New Roman"/>
              </w:rPr>
            </w:pPr>
            <w:r w:rsidRPr="00941530">
              <w:rPr>
                <w:rFonts w:ascii="Times New Roman" w:eastAsia="Times New Roman" w:hAnsi="Times New Roman" w:cs="Times New Roman"/>
              </w:rPr>
              <w:t>S. O’Hara</w:t>
            </w:r>
            <w:r w:rsidR="005D15C9" w:rsidRPr="00941530">
              <w:rPr>
                <w:rFonts w:ascii="Times New Roman" w:eastAsia="Times New Roman" w:hAnsi="Times New Roman" w:cs="Times New Roman"/>
              </w:rPr>
              <w:t>, A. Byrne</w:t>
            </w:r>
          </w:p>
        </w:tc>
      </w:tr>
      <w:tr w:rsidR="00504E38" w:rsidRPr="00941530" w:rsidTr="00504E38">
        <w:tc>
          <w:tcPr>
            <w:tcW w:w="3262" w:type="dxa"/>
            <w:tcBorders>
              <w:top w:val="single" w:sz="4" w:space="0" w:color="auto"/>
              <w:left w:val="single" w:sz="4" w:space="0" w:color="auto"/>
              <w:bottom w:val="single" w:sz="4" w:space="0" w:color="auto"/>
              <w:right w:val="single" w:sz="4" w:space="0" w:color="auto"/>
            </w:tcBorders>
            <w:hideMark/>
          </w:tcPr>
          <w:p w:rsidR="00504E38" w:rsidRPr="00941530" w:rsidRDefault="005D15C9" w:rsidP="005D15C9">
            <w:pPr>
              <w:tabs>
                <w:tab w:val="left" w:pos="2880"/>
              </w:tabs>
              <w:spacing w:after="0" w:line="240" w:lineRule="auto"/>
              <w:jc w:val="center"/>
              <w:rPr>
                <w:rFonts w:ascii="Times New Roman" w:eastAsia="Times New Roman" w:hAnsi="Times New Roman" w:cs="Times New Roman"/>
                <w:b/>
              </w:rPr>
            </w:pPr>
            <w:r w:rsidRPr="00941530">
              <w:rPr>
                <w:rFonts w:ascii="Times New Roman" w:eastAsia="Times New Roman" w:hAnsi="Times New Roman" w:cs="Times New Roman"/>
                <w:b/>
              </w:rPr>
              <w:t>A/Project Resident</w:t>
            </w:r>
            <w:r w:rsidR="00504E38" w:rsidRPr="00941530">
              <w:rPr>
                <w:rFonts w:ascii="Times New Roman" w:eastAsia="Times New Roman" w:hAnsi="Times New Roman" w:cs="Times New Roman"/>
                <w:b/>
              </w:rPr>
              <w:t xml:space="preserve"> Engineer</w:t>
            </w:r>
          </w:p>
        </w:tc>
        <w:tc>
          <w:tcPr>
            <w:tcW w:w="3734" w:type="dxa"/>
            <w:tcBorders>
              <w:top w:val="single" w:sz="4" w:space="0" w:color="auto"/>
              <w:left w:val="single" w:sz="4" w:space="0" w:color="auto"/>
              <w:bottom w:val="single" w:sz="4" w:space="0" w:color="auto"/>
              <w:right w:val="single" w:sz="4" w:space="0" w:color="auto"/>
            </w:tcBorders>
            <w:hideMark/>
          </w:tcPr>
          <w:p w:rsidR="00504E38" w:rsidRPr="00941530" w:rsidRDefault="005D15C9">
            <w:pPr>
              <w:tabs>
                <w:tab w:val="left" w:pos="2880"/>
              </w:tabs>
              <w:spacing w:after="0" w:line="240" w:lineRule="auto"/>
              <w:jc w:val="center"/>
              <w:rPr>
                <w:rFonts w:ascii="Times New Roman" w:eastAsia="Times New Roman" w:hAnsi="Times New Roman" w:cs="Times New Roman"/>
              </w:rPr>
            </w:pPr>
            <w:r w:rsidRPr="00941530">
              <w:rPr>
                <w:rFonts w:ascii="Times New Roman" w:eastAsia="Times New Roman" w:hAnsi="Times New Roman" w:cs="Times New Roman"/>
              </w:rPr>
              <w:t>D. Grant</w:t>
            </w:r>
          </w:p>
        </w:tc>
      </w:tr>
      <w:tr w:rsidR="00504E38" w:rsidRPr="00941530" w:rsidTr="00504E38">
        <w:tc>
          <w:tcPr>
            <w:tcW w:w="3262"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jc w:val="center"/>
              <w:rPr>
                <w:rFonts w:ascii="Times New Roman" w:eastAsia="Times New Roman" w:hAnsi="Times New Roman" w:cs="Times New Roman"/>
                <w:b/>
              </w:rPr>
            </w:pPr>
            <w:r w:rsidRPr="00941530">
              <w:rPr>
                <w:rFonts w:ascii="Times New Roman" w:eastAsia="Times New Roman" w:hAnsi="Times New Roman" w:cs="Times New Roman"/>
                <w:b/>
              </w:rPr>
              <w:t>Staff Officer</w:t>
            </w:r>
          </w:p>
        </w:tc>
        <w:tc>
          <w:tcPr>
            <w:tcW w:w="3734"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jc w:val="center"/>
              <w:rPr>
                <w:rFonts w:ascii="Times New Roman" w:eastAsia="Times New Roman" w:hAnsi="Times New Roman" w:cs="Times New Roman"/>
              </w:rPr>
            </w:pPr>
            <w:r w:rsidRPr="00941530">
              <w:rPr>
                <w:rFonts w:ascii="Times New Roman" w:eastAsia="Times New Roman" w:hAnsi="Times New Roman" w:cs="Times New Roman"/>
              </w:rPr>
              <w:t>E. Leonard</w:t>
            </w:r>
          </w:p>
        </w:tc>
      </w:tr>
      <w:tr w:rsidR="00504E38" w:rsidRPr="00941530" w:rsidTr="00504E38">
        <w:tc>
          <w:tcPr>
            <w:tcW w:w="3262" w:type="dxa"/>
            <w:tcBorders>
              <w:top w:val="single" w:sz="4" w:space="0" w:color="auto"/>
              <w:left w:val="single" w:sz="4" w:space="0" w:color="auto"/>
              <w:bottom w:val="single" w:sz="4" w:space="0" w:color="auto"/>
              <w:right w:val="single" w:sz="4" w:space="0" w:color="auto"/>
            </w:tcBorders>
            <w:hideMark/>
          </w:tcPr>
          <w:p w:rsidR="00504E38" w:rsidRPr="00941530" w:rsidRDefault="00504E38">
            <w:pPr>
              <w:tabs>
                <w:tab w:val="left" w:pos="2880"/>
              </w:tabs>
              <w:spacing w:after="0" w:line="240" w:lineRule="auto"/>
              <w:jc w:val="center"/>
              <w:rPr>
                <w:rFonts w:ascii="Times New Roman" w:eastAsia="Times New Roman" w:hAnsi="Times New Roman" w:cs="Times New Roman"/>
                <w:b/>
              </w:rPr>
            </w:pPr>
            <w:r w:rsidRPr="00941530">
              <w:rPr>
                <w:rFonts w:ascii="Times New Roman" w:eastAsia="Times New Roman" w:hAnsi="Times New Roman" w:cs="Times New Roman"/>
                <w:b/>
              </w:rPr>
              <w:t>Clerical Officer</w:t>
            </w:r>
          </w:p>
        </w:tc>
        <w:tc>
          <w:tcPr>
            <w:tcW w:w="3734" w:type="dxa"/>
            <w:tcBorders>
              <w:top w:val="single" w:sz="4" w:space="0" w:color="auto"/>
              <w:left w:val="single" w:sz="4" w:space="0" w:color="auto"/>
              <w:bottom w:val="single" w:sz="4" w:space="0" w:color="auto"/>
              <w:right w:val="single" w:sz="4" w:space="0" w:color="auto"/>
            </w:tcBorders>
            <w:hideMark/>
          </w:tcPr>
          <w:p w:rsidR="00504E38" w:rsidRPr="00941530" w:rsidRDefault="00586497">
            <w:pPr>
              <w:tabs>
                <w:tab w:val="left" w:pos="2880"/>
              </w:tabs>
              <w:spacing w:after="0" w:line="240" w:lineRule="auto"/>
              <w:jc w:val="center"/>
              <w:rPr>
                <w:rFonts w:ascii="Times New Roman" w:eastAsia="Times New Roman" w:hAnsi="Times New Roman" w:cs="Times New Roman"/>
              </w:rPr>
            </w:pPr>
            <w:r w:rsidRPr="00941530">
              <w:rPr>
                <w:rFonts w:ascii="Times New Roman" w:eastAsia="Times New Roman" w:hAnsi="Times New Roman" w:cs="Times New Roman"/>
              </w:rPr>
              <w:t>M.</w:t>
            </w:r>
            <w:r w:rsidR="00504E38" w:rsidRPr="00941530">
              <w:rPr>
                <w:rFonts w:ascii="Times New Roman" w:eastAsia="Times New Roman" w:hAnsi="Times New Roman" w:cs="Times New Roman"/>
              </w:rPr>
              <w:t xml:space="preserve"> Dagg</w:t>
            </w:r>
          </w:p>
        </w:tc>
      </w:tr>
    </w:tbl>
    <w:p w:rsidR="00504E38" w:rsidRPr="00941530" w:rsidRDefault="00504E38" w:rsidP="00504E38">
      <w:pPr>
        <w:spacing w:before="100" w:beforeAutospacing="1" w:after="100" w:afterAutospacing="1" w:line="240" w:lineRule="auto"/>
        <w:outlineLvl w:val="2"/>
        <w:rPr>
          <w:rFonts w:ascii="Times New Roman" w:eastAsia="Times New Roman" w:hAnsi="Times New Roman" w:cs="Times New Roman"/>
          <w:bCs/>
        </w:rPr>
      </w:pPr>
    </w:p>
    <w:p w:rsidR="00504E38" w:rsidRPr="00941530" w:rsidRDefault="00504E38" w:rsidP="00504E38">
      <w:pPr>
        <w:spacing w:before="100" w:beforeAutospacing="1" w:after="100" w:afterAutospacing="1" w:line="240" w:lineRule="auto"/>
        <w:rPr>
          <w:rFonts w:ascii="Times New Roman" w:eastAsia="Times New Roman" w:hAnsi="Times New Roman" w:cs="Times New Roman"/>
        </w:rPr>
      </w:pPr>
    </w:p>
    <w:p w:rsidR="00504E38" w:rsidRPr="00941530" w:rsidRDefault="00504E38" w:rsidP="00504E38">
      <w:pPr>
        <w:spacing w:before="100" w:beforeAutospacing="1" w:after="100" w:afterAutospacing="1" w:line="240" w:lineRule="auto"/>
        <w:rPr>
          <w:rFonts w:ascii="Times New Roman" w:eastAsia="Times New Roman" w:hAnsi="Times New Roman" w:cs="Times New Roman"/>
        </w:rPr>
      </w:pPr>
    </w:p>
    <w:p w:rsidR="00504E38" w:rsidRPr="00941530" w:rsidRDefault="00504E38" w:rsidP="00504E38">
      <w:pPr>
        <w:pStyle w:val="Heading3"/>
        <w:rPr>
          <w:rFonts w:ascii="Times New Roman" w:hAnsi="Times New Roman" w:cs="Times New Roman"/>
        </w:rPr>
      </w:pPr>
    </w:p>
    <w:p w:rsidR="00504E38" w:rsidRPr="00941530" w:rsidRDefault="00504E38" w:rsidP="00504E38">
      <w:pPr>
        <w:pStyle w:val="Heading3"/>
        <w:rPr>
          <w:rFonts w:ascii="Times New Roman" w:hAnsi="Times New Roman" w:cs="Times New Roman"/>
          <w:b/>
        </w:rPr>
      </w:pPr>
    </w:p>
    <w:p w:rsidR="00504E38" w:rsidRPr="00941530" w:rsidRDefault="00504E38">
      <w:pPr>
        <w:pStyle w:val="Heading3"/>
        <w:rPr>
          <w:rFonts w:ascii="Times New Roman" w:hAnsi="Times New Roman" w:cs="Times New Roman"/>
        </w:rPr>
      </w:pPr>
    </w:p>
    <w:p w:rsidR="009C6419" w:rsidRPr="00941530" w:rsidRDefault="002569C8">
      <w:pPr>
        <w:pStyle w:val="Heading3"/>
        <w:rPr>
          <w:rFonts w:ascii="Times New Roman" w:hAnsi="Times New Roman" w:cs="Times New Roman"/>
        </w:rPr>
      </w:pPr>
      <w:r w:rsidRPr="00941530">
        <w:rPr>
          <w:rFonts w:ascii="Times New Roman" w:hAnsi="Times New Roman" w:cs="Times New Roman"/>
          <w:b/>
        </w:rPr>
        <w:t>OFFICIALS PRESENT</w:t>
      </w:r>
    </w:p>
    <w:p w:rsidR="009C6419" w:rsidRPr="00941530" w:rsidRDefault="002569C8">
      <w:pPr>
        <w:rPr>
          <w:rFonts w:ascii="Times New Roman" w:hAnsi="Times New Roman" w:cs="Times New Roman"/>
        </w:rPr>
      </w:pPr>
      <w:r w:rsidRPr="00941530">
        <w:rPr>
          <w:rFonts w:ascii="Times New Roman" w:hAnsi="Times New Roman" w:cs="Times New Roman"/>
        </w:rPr>
        <w:t xml:space="preserve">The </w:t>
      </w:r>
      <w:r w:rsidR="00A25F30" w:rsidRPr="00941530">
        <w:rPr>
          <w:rFonts w:ascii="Times New Roman" w:hAnsi="Times New Roman" w:cs="Times New Roman"/>
        </w:rPr>
        <w:t>Chair</w:t>
      </w:r>
      <w:r w:rsidRPr="00941530">
        <w:rPr>
          <w:rFonts w:ascii="Times New Roman" w:hAnsi="Times New Roman" w:cs="Times New Roman"/>
        </w:rPr>
        <w:t>, Councillor</w:t>
      </w:r>
      <w:r w:rsidR="00A25F30" w:rsidRPr="00941530">
        <w:rPr>
          <w:rFonts w:ascii="Times New Roman" w:hAnsi="Times New Roman" w:cs="Times New Roman"/>
        </w:rPr>
        <w:t xml:space="preserve"> </w:t>
      </w:r>
      <w:r w:rsidR="00380829" w:rsidRPr="00941530">
        <w:rPr>
          <w:rFonts w:ascii="Times New Roman" w:hAnsi="Times New Roman" w:cs="Times New Roman"/>
        </w:rPr>
        <w:t>C. O’Connor</w:t>
      </w:r>
      <w:r w:rsidRPr="00941530">
        <w:rPr>
          <w:rFonts w:ascii="Times New Roman" w:hAnsi="Times New Roman" w:cs="Times New Roman"/>
        </w:rPr>
        <w:t>, presided</w:t>
      </w:r>
      <w:r w:rsidR="00380829" w:rsidRPr="00941530">
        <w:rPr>
          <w:rFonts w:ascii="Times New Roman" w:hAnsi="Times New Roman" w:cs="Times New Roman"/>
        </w:rPr>
        <w:t>.</w:t>
      </w:r>
    </w:p>
    <w:p w:rsidR="009C6419" w:rsidRPr="00941530" w:rsidRDefault="00A24F91">
      <w:pPr>
        <w:pStyle w:val="Heading3"/>
        <w:rPr>
          <w:rFonts w:ascii="Times New Roman" w:hAnsi="Times New Roman" w:cs="Times New Roman"/>
          <w:b/>
          <w:u w:val="single"/>
        </w:rPr>
      </w:pPr>
      <w:r w:rsidRPr="00941530">
        <w:rPr>
          <w:rFonts w:ascii="Times New Roman" w:hAnsi="Times New Roman" w:cs="Times New Roman"/>
          <w:b/>
          <w:u w:val="single"/>
        </w:rPr>
        <w:t xml:space="preserve">T/440/18 </w:t>
      </w:r>
      <w:r w:rsidR="002569C8" w:rsidRPr="00941530">
        <w:rPr>
          <w:rFonts w:ascii="Times New Roman" w:hAnsi="Times New Roman" w:cs="Times New Roman"/>
          <w:b/>
          <w:u w:val="single"/>
        </w:rPr>
        <w:t>H1/1018 Item ID</w:t>
      </w:r>
      <w:proofErr w:type="gramStart"/>
      <w:r w:rsidR="002569C8" w:rsidRPr="00941530">
        <w:rPr>
          <w:rFonts w:ascii="Times New Roman" w:hAnsi="Times New Roman" w:cs="Times New Roman"/>
          <w:b/>
          <w:u w:val="single"/>
        </w:rPr>
        <w:t>:59903</w:t>
      </w:r>
      <w:proofErr w:type="gramEnd"/>
    </w:p>
    <w:p w:rsidR="00380829" w:rsidRPr="00941530" w:rsidRDefault="00380829" w:rsidP="00380829">
      <w:pPr>
        <w:pStyle w:val="Heading3"/>
        <w:rPr>
          <w:rFonts w:ascii="Times New Roman" w:hAnsi="Times New Roman" w:cs="Times New Roman"/>
          <w:u w:val="single"/>
        </w:rPr>
      </w:pPr>
      <w:r w:rsidRPr="00941530">
        <w:rPr>
          <w:rFonts w:ascii="Times New Roman" w:hAnsi="Times New Roman" w:cs="Times New Roman"/>
          <w:u w:val="single"/>
        </w:rPr>
        <w:t>CONFIRMATION AND RE-AFFIRMATION OF MINUTES</w:t>
      </w:r>
    </w:p>
    <w:p w:rsidR="00380829" w:rsidRPr="00941530" w:rsidRDefault="00380829" w:rsidP="00380829">
      <w:pPr>
        <w:tabs>
          <w:tab w:val="left" w:pos="1418"/>
          <w:tab w:val="left" w:pos="2880"/>
        </w:tabs>
        <w:jc w:val="both"/>
        <w:rPr>
          <w:rFonts w:ascii="Times New Roman" w:hAnsi="Times New Roman" w:cs="Times New Roman"/>
          <w:b/>
          <w:u w:val="single"/>
        </w:rPr>
      </w:pPr>
    </w:p>
    <w:p w:rsidR="00380829" w:rsidRPr="00941530" w:rsidRDefault="00380829" w:rsidP="00380829">
      <w:pPr>
        <w:tabs>
          <w:tab w:val="left" w:pos="2880"/>
        </w:tabs>
        <w:ind w:left="1440"/>
        <w:jc w:val="both"/>
        <w:rPr>
          <w:rFonts w:ascii="Times New Roman" w:hAnsi="Times New Roman" w:cs="Times New Roman"/>
        </w:rPr>
      </w:pPr>
      <w:r w:rsidRPr="00941530">
        <w:rPr>
          <w:rFonts w:ascii="Times New Roman" w:hAnsi="Times New Roman" w:cs="Times New Roman"/>
        </w:rPr>
        <w:t>Minutes of Tallaght Area Committee Meeting held on 24</w:t>
      </w:r>
      <w:r w:rsidRPr="00941530">
        <w:rPr>
          <w:rFonts w:ascii="Times New Roman" w:hAnsi="Times New Roman" w:cs="Times New Roman"/>
          <w:vertAlign w:val="superscript"/>
        </w:rPr>
        <w:t>th</w:t>
      </w:r>
      <w:r w:rsidRPr="00941530">
        <w:rPr>
          <w:rFonts w:ascii="Times New Roman" w:hAnsi="Times New Roman" w:cs="Times New Roman"/>
        </w:rPr>
        <w:t xml:space="preserve"> September 2018 which had been circulated, were submitted and </w:t>
      </w:r>
      <w:r w:rsidRPr="00941530">
        <w:rPr>
          <w:rFonts w:ascii="Times New Roman" w:hAnsi="Times New Roman" w:cs="Times New Roman"/>
          <w:b/>
        </w:rPr>
        <w:t>APPROVED</w:t>
      </w:r>
      <w:r w:rsidRPr="00941530">
        <w:rPr>
          <w:rFonts w:ascii="Times New Roman" w:hAnsi="Times New Roman" w:cs="Times New Roman"/>
        </w:rPr>
        <w:t xml:space="preserve"> as a true record and signed.</w:t>
      </w:r>
    </w:p>
    <w:p w:rsidR="00380829" w:rsidRPr="00941530" w:rsidRDefault="00380829" w:rsidP="00380829">
      <w:pPr>
        <w:tabs>
          <w:tab w:val="left" w:pos="2880"/>
        </w:tabs>
        <w:ind w:left="1440" w:hanging="1440"/>
        <w:jc w:val="both"/>
        <w:rPr>
          <w:rFonts w:ascii="Times New Roman" w:hAnsi="Times New Roman" w:cs="Times New Roman"/>
        </w:rPr>
      </w:pPr>
      <w:r w:rsidRPr="00941530">
        <w:rPr>
          <w:rFonts w:ascii="Times New Roman" w:hAnsi="Times New Roman" w:cs="Times New Roman"/>
        </w:rPr>
        <w:tab/>
        <w:t xml:space="preserve">It was proposed by Councillor D. Richardson, seconded by Councillor M. Duff and </w:t>
      </w:r>
      <w:r w:rsidRPr="00941530">
        <w:rPr>
          <w:rFonts w:ascii="Times New Roman" w:hAnsi="Times New Roman" w:cs="Times New Roman"/>
          <w:b/>
        </w:rPr>
        <w:t>RESOLVED:</w:t>
      </w:r>
    </w:p>
    <w:p w:rsidR="00941530" w:rsidRDefault="00380829" w:rsidP="00941530">
      <w:pPr>
        <w:tabs>
          <w:tab w:val="left" w:pos="2880"/>
        </w:tabs>
        <w:ind w:left="1440" w:hanging="1440"/>
        <w:jc w:val="both"/>
        <w:rPr>
          <w:rFonts w:ascii="Times New Roman" w:hAnsi="Times New Roman" w:cs="Times New Roman"/>
        </w:rPr>
      </w:pPr>
      <w:r w:rsidRPr="00941530">
        <w:rPr>
          <w:rFonts w:ascii="Times New Roman" w:hAnsi="Times New Roman" w:cs="Times New Roman"/>
        </w:rPr>
        <w:tab/>
        <w:t>"That the recommendations contained in the Minutes of the Tallaght Area Committee Meeting held on 24</w:t>
      </w:r>
      <w:r w:rsidRPr="00941530">
        <w:rPr>
          <w:rFonts w:ascii="Times New Roman" w:hAnsi="Times New Roman" w:cs="Times New Roman"/>
          <w:vertAlign w:val="superscript"/>
        </w:rPr>
        <w:t>th</w:t>
      </w:r>
      <w:r w:rsidRPr="00941530">
        <w:rPr>
          <w:rFonts w:ascii="Times New Roman" w:hAnsi="Times New Roman" w:cs="Times New Roman"/>
        </w:rPr>
        <w:t xml:space="preserve"> September 2018 be </w:t>
      </w:r>
      <w:r w:rsidRPr="00941530">
        <w:rPr>
          <w:rFonts w:ascii="Times New Roman" w:hAnsi="Times New Roman" w:cs="Times New Roman"/>
          <w:b/>
        </w:rPr>
        <w:t>ADOPTED</w:t>
      </w:r>
      <w:r w:rsidRPr="00941530">
        <w:rPr>
          <w:rFonts w:ascii="Times New Roman" w:hAnsi="Times New Roman" w:cs="Times New Roman"/>
        </w:rPr>
        <w:t xml:space="preserve"> and </w:t>
      </w:r>
      <w:r w:rsidRPr="00941530">
        <w:rPr>
          <w:rFonts w:ascii="Times New Roman" w:hAnsi="Times New Roman" w:cs="Times New Roman"/>
          <w:b/>
        </w:rPr>
        <w:t>APPROVED</w:t>
      </w:r>
      <w:r w:rsidRPr="00941530">
        <w:rPr>
          <w:rFonts w:ascii="Times New Roman" w:hAnsi="Times New Roman" w:cs="Times New Roman"/>
        </w:rPr>
        <w:t>."</w:t>
      </w:r>
    </w:p>
    <w:p w:rsidR="00941530" w:rsidRDefault="00380829" w:rsidP="00941530">
      <w:pPr>
        <w:tabs>
          <w:tab w:val="left" w:pos="2880"/>
        </w:tabs>
        <w:ind w:left="1440" w:hanging="1440"/>
        <w:jc w:val="both"/>
        <w:rPr>
          <w:rFonts w:ascii="Times New Roman" w:hAnsi="Times New Roman" w:cs="Times New Roman"/>
          <w:b/>
        </w:rPr>
      </w:pPr>
      <w:r w:rsidRPr="00941530">
        <w:rPr>
          <w:rFonts w:ascii="Times New Roman" w:hAnsi="Times New Roman" w:cs="Times New Roman"/>
          <w:b/>
        </w:rPr>
        <w:t>QUESTIONS</w:t>
      </w:r>
    </w:p>
    <w:p w:rsidR="00941530" w:rsidRDefault="00380829" w:rsidP="00941530">
      <w:pPr>
        <w:tabs>
          <w:tab w:val="left" w:pos="2880"/>
        </w:tabs>
        <w:ind w:left="1440" w:hanging="1440"/>
        <w:jc w:val="both"/>
        <w:rPr>
          <w:rFonts w:ascii="Times New Roman" w:hAnsi="Times New Roman" w:cs="Times New Roman"/>
        </w:rPr>
      </w:pPr>
      <w:r w:rsidRPr="00941530">
        <w:rPr>
          <w:rFonts w:ascii="Times New Roman" w:hAnsi="Times New Roman" w:cs="Times New Roman"/>
        </w:rPr>
        <w:tab/>
        <w:t>It was proposed by Councillor D. Richardson, seconded by Councillor B. Ferron and RESOLVED:</w:t>
      </w:r>
    </w:p>
    <w:p w:rsidR="00380829" w:rsidRPr="00941530" w:rsidRDefault="00941530" w:rsidP="00941530">
      <w:pPr>
        <w:tabs>
          <w:tab w:val="left" w:pos="2880"/>
        </w:tabs>
        <w:ind w:left="1440" w:hanging="1440"/>
        <w:jc w:val="both"/>
        <w:rPr>
          <w:rFonts w:ascii="Times New Roman" w:hAnsi="Times New Roman" w:cs="Times New Roman"/>
        </w:rPr>
      </w:pPr>
      <w:r>
        <w:rPr>
          <w:rFonts w:ascii="Times New Roman" w:hAnsi="Times New Roman" w:cs="Times New Roman"/>
        </w:rPr>
        <w:tab/>
      </w:r>
      <w:r w:rsidR="00380829" w:rsidRPr="00941530">
        <w:rPr>
          <w:rFonts w:ascii="Times New Roman" w:hAnsi="Times New Roman" w:cs="Times New Roman"/>
        </w:rPr>
        <w:t>"That pursuant to Standing Order No. 13, Question Nos. 1 to 15 be ADOPTED and APPROVED.”</w:t>
      </w:r>
    </w:p>
    <w:p w:rsidR="009C6419" w:rsidRPr="00941530" w:rsidRDefault="002569C8" w:rsidP="00380829">
      <w:pPr>
        <w:pStyle w:val="Heading2"/>
        <w:jc w:val="center"/>
        <w:rPr>
          <w:rFonts w:ascii="Times New Roman" w:hAnsi="Times New Roman" w:cs="Times New Roman"/>
          <w:b/>
          <w:u w:val="single"/>
        </w:rPr>
      </w:pPr>
      <w:r w:rsidRPr="00941530">
        <w:rPr>
          <w:rFonts w:ascii="Times New Roman" w:hAnsi="Times New Roman" w:cs="Times New Roman"/>
          <w:b/>
          <w:u w:val="single"/>
        </w:rPr>
        <w:lastRenderedPageBreak/>
        <w:t>Community</w:t>
      </w:r>
    </w:p>
    <w:p w:rsidR="009C6419" w:rsidRPr="00941530" w:rsidRDefault="00A24F91">
      <w:pPr>
        <w:pStyle w:val="Heading3"/>
        <w:rPr>
          <w:rFonts w:ascii="Times New Roman" w:hAnsi="Times New Roman" w:cs="Times New Roman"/>
        </w:rPr>
      </w:pPr>
      <w:r w:rsidRPr="00941530">
        <w:rPr>
          <w:rFonts w:ascii="Times New Roman" w:hAnsi="Times New Roman" w:cs="Times New Roman"/>
          <w:b/>
          <w:u w:val="single"/>
        </w:rPr>
        <w:t xml:space="preserve">T/441/18 </w:t>
      </w:r>
      <w:r w:rsidR="002569C8" w:rsidRPr="00941530">
        <w:rPr>
          <w:rFonts w:ascii="Times New Roman" w:hAnsi="Times New Roman" w:cs="Times New Roman"/>
          <w:b/>
          <w:u w:val="single"/>
        </w:rPr>
        <w:t>H2/1018 Item ID</w:t>
      </w:r>
      <w:proofErr w:type="gramStart"/>
      <w:r w:rsidR="002569C8" w:rsidRPr="00941530">
        <w:rPr>
          <w:rFonts w:ascii="Times New Roman" w:hAnsi="Times New Roman" w:cs="Times New Roman"/>
          <w:b/>
          <w:u w:val="single"/>
        </w:rPr>
        <w:t>:59916</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 xml:space="preserve">Deputations for Noting </w:t>
      </w:r>
    </w:p>
    <w:p w:rsidR="00380829" w:rsidRPr="00941530" w:rsidRDefault="00380829" w:rsidP="00380829">
      <w:pPr>
        <w:rPr>
          <w:rFonts w:ascii="Times New Roman" w:hAnsi="Times New Roman" w:cs="Times New Roman"/>
        </w:rPr>
      </w:pPr>
      <w:r w:rsidRPr="00941530">
        <w:rPr>
          <w:rFonts w:ascii="Times New Roman" w:hAnsi="Times New Roman" w:cs="Times New Roman"/>
        </w:rPr>
        <w:t xml:space="preserve">The report was </w:t>
      </w:r>
      <w:r w:rsidRPr="00941530">
        <w:rPr>
          <w:rFonts w:ascii="Times New Roman" w:hAnsi="Times New Roman" w:cs="Times New Roman"/>
          <w:b/>
        </w:rPr>
        <w:t>NOTED</w:t>
      </w:r>
      <w:r w:rsidRPr="00941530">
        <w:rPr>
          <w:rFonts w:ascii="Times New Roman" w:hAnsi="Times New Roman" w:cs="Times New Roman"/>
        </w:rPr>
        <w:t>.</w:t>
      </w:r>
    </w:p>
    <w:p w:rsidR="009C6419" w:rsidRPr="00941530" w:rsidRDefault="00A24F91">
      <w:pPr>
        <w:pStyle w:val="Heading3"/>
        <w:rPr>
          <w:rFonts w:ascii="Times New Roman" w:hAnsi="Times New Roman" w:cs="Times New Roman"/>
        </w:rPr>
      </w:pPr>
      <w:r w:rsidRPr="00941530">
        <w:rPr>
          <w:rFonts w:ascii="Times New Roman" w:hAnsi="Times New Roman" w:cs="Times New Roman"/>
          <w:b/>
          <w:u w:val="single"/>
        </w:rPr>
        <w:t xml:space="preserve">T/442/18 </w:t>
      </w:r>
      <w:r w:rsidR="002569C8" w:rsidRPr="00941530">
        <w:rPr>
          <w:rFonts w:ascii="Times New Roman" w:hAnsi="Times New Roman" w:cs="Times New Roman"/>
          <w:b/>
          <w:u w:val="single"/>
        </w:rPr>
        <w:t>H3/1018 Item ID</w:t>
      </w:r>
      <w:proofErr w:type="gramStart"/>
      <w:r w:rsidR="002569C8" w:rsidRPr="00941530">
        <w:rPr>
          <w:rFonts w:ascii="Times New Roman" w:hAnsi="Times New Roman" w:cs="Times New Roman"/>
          <w:b/>
          <w:u w:val="single"/>
        </w:rPr>
        <w:t>:59918</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New Works (No Business)</w:t>
      </w:r>
    </w:p>
    <w:p w:rsidR="009C6419" w:rsidRPr="00941530" w:rsidRDefault="00A24F91">
      <w:pPr>
        <w:pStyle w:val="Heading3"/>
        <w:rPr>
          <w:rFonts w:ascii="Times New Roman" w:hAnsi="Times New Roman" w:cs="Times New Roman"/>
        </w:rPr>
      </w:pPr>
      <w:r w:rsidRPr="00941530">
        <w:rPr>
          <w:rFonts w:ascii="Times New Roman" w:hAnsi="Times New Roman" w:cs="Times New Roman"/>
          <w:b/>
          <w:u w:val="single"/>
        </w:rPr>
        <w:t xml:space="preserve">T/443/18 </w:t>
      </w:r>
      <w:r w:rsidR="002569C8" w:rsidRPr="00941530">
        <w:rPr>
          <w:rFonts w:ascii="Times New Roman" w:hAnsi="Times New Roman" w:cs="Times New Roman"/>
          <w:b/>
          <w:u w:val="single"/>
        </w:rPr>
        <w:t>C1/1018 Item ID</w:t>
      </w:r>
      <w:proofErr w:type="gramStart"/>
      <w:r w:rsidR="002569C8" w:rsidRPr="00941530">
        <w:rPr>
          <w:rFonts w:ascii="Times New Roman" w:hAnsi="Times New Roman" w:cs="Times New Roman"/>
          <w:b/>
          <w:u w:val="single"/>
        </w:rPr>
        <w:t>:59906</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Correspondence (No Business)</w:t>
      </w:r>
    </w:p>
    <w:p w:rsidR="009C6419" w:rsidRPr="00941530" w:rsidRDefault="00A24F91">
      <w:pPr>
        <w:pStyle w:val="Heading3"/>
        <w:rPr>
          <w:rFonts w:ascii="Times New Roman" w:hAnsi="Times New Roman" w:cs="Times New Roman"/>
        </w:rPr>
      </w:pPr>
      <w:r w:rsidRPr="00941530">
        <w:rPr>
          <w:rFonts w:ascii="Times New Roman" w:hAnsi="Times New Roman" w:cs="Times New Roman"/>
          <w:b/>
          <w:u w:val="single"/>
        </w:rPr>
        <w:t xml:space="preserve">T/444/18 </w:t>
      </w:r>
      <w:r w:rsidR="002569C8" w:rsidRPr="00941530">
        <w:rPr>
          <w:rFonts w:ascii="Times New Roman" w:hAnsi="Times New Roman" w:cs="Times New Roman"/>
          <w:b/>
          <w:u w:val="single"/>
        </w:rPr>
        <w:t>M1/1018 Item ID</w:t>
      </w:r>
      <w:proofErr w:type="gramStart"/>
      <w:r w:rsidR="002569C8" w:rsidRPr="00941530">
        <w:rPr>
          <w:rFonts w:ascii="Times New Roman" w:hAnsi="Times New Roman" w:cs="Times New Roman"/>
          <w:b/>
          <w:u w:val="single"/>
        </w:rPr>
        <w:t>:59953</w:t>
      </w:r>
      <w:proofErr w:type="gramEnd"/>
    </w:p>
    <w:p w:rsidR="009C6419" w:rsidRPr="00941530" w:rsidRDefault="00380829">
      <w:pPr>
        <w:rPr>
          <w:rFonts w:ascii="Times New Roman" w:hAnsi="Times New Roman" w:cs="Times New Roman"/>
        </w:rPr>
      </w:pPr>
      <w:r w:rsidRPr="00941530">
        <w:rPr>
          <w:rFonts w:ascii="Times New Roman" w:hAnsi="Times New Roman" w:cs="Times New Roman"/>
        </w:rPr>
        <w:t xml:space="preserve">It was </w:t>
      </w:r>
      <w:r w:rsidR="002569C8" w:rsidRPr="00941530">
        <w:rPr>
          <w:rFonts w:ascii="Times New Roman" w:hAnsi="Times New Roman" w:cs="Times New Roman"/>
        </w:rPr>
        <w:t>Proposed by Councillor Emma Hendrick</w:t>
      </w:r>
      <w:r w:rsidRPr="00941530">
        <w:rPr>
          <w:rFonts w:ascii="Times New Roman" w:hAnsi="Times New Roman" w:cs="Times New Roman"/>
        </w:rPr>
        <w:t xml:space="preserve"> and seconded by Councillor</w:t>
      </w:r>
      <w:r w:rsidR="0049255D" w:rsidRPr="00941530">
        <w:rPr>
          <w:rFonts w:ascii="Times New Roman" w:hAnsi="Times New Roman" w:cs="Times New Roman"/>
        </w:rPr>
        <w:t xml:space="preserve"> M. Duff</w:t>
      </w:r>
    </w:p>
    <w:p w:rsidR="009C6419" w:rsidRPr="00941530" w:rsidRDefault="002569C8">
      <w:pPr>
        <w:rPr>
          <w:rFonts w:ascii="Times New Roman" w:hAnsi="Times New Roman" w:cs="Times New Roman"/>
        </w:rPr>
      </w:pPr>
      <w:r w:rsidRPr="00941530">
        <w:rPr>
          <w:rFonts w:ascii="Times New Roman" w:hAnsi="Times New Roman" w:cs="Times New Roman"/>
        </w:rPr>
        <w:t>"The Brookfield Youth and Community Centre has been closed for over a year. In April this year commitment was given by Council Management that the establishment of a new Company will be completed soon. This Area Committee calls for urgent action to bring the Community Centre back into use and request that Management produce a report including a time frame on the reopening of the Community Centre."</w:t>
      </w:r>
    </w:p>
    <w:p w:rsidR="009C6419" w:rsidRPr="00941530" w:rsidRDefault="002569C8">
      <w:pPr>
        <w:rPr>
          <w:rFonts w:ascii="Times New Roman" w:hAnsi="Times New Roman" w:cs="Times New Roman"/>
        </w:rPr>
      </w:pPr>
      <w:r w:rsidRPr="00941530">
        <w:rPr>
          <w:rFonts w:ascii="Times New Roman" w:hAnsi="Times New Roman" w:cs="Times New Roman"/>
        </w:rPr>
        <w:t>REPORT:</w:t>
      </w:r>
    </w:p>
    <w:p w:rsidR="009C6419" w:rsidRPr="00941530" w:rsidRDefault="002569C8">
      <w:pPr>
        <w:rPr>
          <w:rFonts w:ascii="Times New Roman" w:hAnsi="Times New Roman" w:cs="Times New Roman"/>
        </w:rPr>
      </w:pPr>
      <w:r w:rsidRPr="00941530">
        <w:rPr>
          <w:rFonts w:ascii="Times New Roman" w:hAnsi="Times New Roman" w:cs="Times New Roman"/>
        </w:rPr>
        <w:t>"The BYCC is open for the delivery of youth services delivered under the auspices of Fóroige and the Dublin Dunlaoghaire Education &amp; Training Board. Both agencies are delivering a complete youth programme for the assigned catchment area.</w:t>
      </w:r>
    </w:p>
    <w:p w:rsidR="009C6419" w:rsidRPr="00941530" w:rsidRDefault="002569C8">
      <w:pPr>
        <w:rPr>
          <w:rFonts w:ascii="Times New Roman" w:hAnsi="Times New Roman" w:cs="Times New Roman"/>
        </w:rPr>
      </w:pPr>
      <w:r w:rsidRPr="00941530">
        <w:rPr>
          <w:rFonts w:ascii="Times New Roman" w:hAnsi="Times New Roman" w:cs="Times New Roman"/>
        </w:rPr>
        <w:t>The council has assisted with the orderly wind up of the old management company, however there are some challenges that remain outstanding. When the process is complete we will be in a better position to provide a time frame. The establishment of a new management company will depend on commitment from all stakeholders." </w:t>
      </w:r>
    </w:p>
    <w:p w:rsidR="0049255D" w:rsidRPr="00941530" w:rsidRDefault="0049255D" w:rsidP="0049255D">
      <w:pPr>
        <w:pStyle w:val="NormalWeb"/>
        <w:spacing w:line="252" w:lineRule="auto"/>
        <w:ind w:left="1418"/>
        <w:rPr>
          <w:color w:val="000000"/>
          <w:sz w:val="22"/>
          <w:szCs w:val="22"/>
        </w:rPr>
      </w:pPr>
      <w:r w:rsidRPr="00941530">
        <w:rPr>
          <w:color w:val="000000"/>
          <w:sz w:val="22"/>
          <w:szCs w:val="22"/>
        </w:rPr>
        <w:t xml:space="preserve">A discussion followed with contributions from Councillors E. Hendrick, M. Duff, K. Mahon, D. Richardson, E. Leech, </w:t>
      </w:r>
      <w:r w:rsidR="006D394A" w:rsidRPr="00941530">
        <w:rPr>
          <w:color w:val="000000"/>
          <w:sz w:val="22"/>
          <w:szCs w:val="22"/>
        </w:rPr>
        <w:t>and C</w:t>
      </w:r>
      <w:r w:rsidRPr="00941530">
        <w:rPr>
          <w:color w:val="000000"/>
          <w:sz w:val="22"/>
          <w:szCs w:val="22"/>
        </w:rPr>
        <w:t>. King.</w:t>
      </w:r>
    </w:p>
    <w:p w:rsidR="0049255D" w:rsidRPr="00941530" w:rsidRDefault="0049255D" w:rsidP="0049255D">
      <w:pPr>
        <w:pStyle w:val="NormalWeb"/>
        <w:spacing w:line="252" w:lineRule="auto"/>
        <w:ind w:left="1418"/>
        <w:rPr>
          <w:color w:val="000000"/>
          <w:sz w:val="22"/>
          <w:szCs w:val="22"/>
        </w:rPr>
      </w:pPr>
      <w:r w:rsidRPr="00941530">
        <w:rPr>
          <w:color w:val="000000"/>
          <w:sz w:val="22"/>
          <w:szCs w:val="22"/>
        </w:rPr>
        <w:t>P. McAlerney, Senior Community Officer responded to the members queries.</w:t>
      </w:r>
    </w:p>
    <w:p w:rsidR="0049255D" w:rsidRPr="00941530" w:rsidRDefault="0049255D" w:rsidP="0049255D">
      <w:pPr>
        <w:pStyle w:val="NormalWeb"/>
        <w:spacing w:line="252" w:lineRule="auto"/>
        <w:ind w:left="1418"/>
        <w:rPr>
          <w:color w:val="000000"/>
          <w:sz w:val="22"/>
          <w:szCs w:val="22"/>
        </w:rPr>
      </w:pPr>
      <w:r w:rsidRPr="00941530">
        <w:rPr>
          <w:color w:val="000000"/>
          <w:sz w:val="22"/>
          <w:szCs w:val="22"/>
        </w:rPr>
        <w:t xml:space="preserve">The motion was </w:t>
      </w:r>
      <w:r w:rsidRPr="00941530">
        <w:rPr>
          <w:b/>
          <w:color w:val="000000"/>
          <w:sz w:val="22"/>
          <w:szCs w:val="22"/>
        </w:rPr>
        <w:t>AGREED</w:t>
      </w:r>
      <w:r w:rsidRPr="00941530">
        <w:rPr>
          <w:color w:val="000000"/>
          <w:sz w:val="22"/>
          <w:szCs w:val="22"/>
        </w:rPr>
        <w:t>.</w:t>
      </w:r>
    </w:p>
    <w:p w:rsidR="009C6419" w:rsidRPr="00941530" w:rsidRDefault="00A24F91">
      <w:pPr>
        <w:pStyle w:val="Heading3"/>
        <w:rPr>
          <w:rFonts w:ascii="Times New Roman" w:hAnsi="Times New Roman" w:cs="Times New Roman"/>
        </w:rPr>
      </w:pPr>
      <w:r w:rsidRPr="00941530">
        <w:rPr>
          <w:rFonts w:ascii="Times New Roman" w:hAnsi="Times New Roman" w:cs="Times New Roman"/>
          <w:b/>
          <w:u w:val="single"/>
        </w:rPr>
        <w:t xml:space="preserve">T/445/18 </w:t>
      </w:r>
      <w:r w:rsidR="002569C8" w:rsidRPr="00941530">
        <w:rPr>
          <w:rFonts w:ascii="Times New Roman" w:hAnsi="Times New Roman" w:cs="Times New Roman"/>
          <w:b/>
          <w:u w:val="single"/>
        </w:rPr>
        <w:t>M2/1018 Item ID</w:t>
      </w:r>
      <w:proofErr w:type="gramStart"/>
      <w:r w:rsidR="002569C8" w:rsidRPr="00941530">
        <w:rPr>
          <w:rFonts w:ascii="Times New Roman" w:hAnsi="Times New Roman" w:cs="Times New Roman"/>
          <w:b/>
          <w:u w:val="single"/>
        </w:rPr>
        <w:t>:59989</w:t>
      </w:r>
      <w:proofErr w:type="gramEnd"/>
    </w:p>
    <w:p w:rsidR="009C6419" w:rsidRPr="00941530" w:rsidRDefault="0049255D">
      <w:pPr>
        <w:rPr>
          <w:rFonts w:ascii="Times New Roman" w:hAnsi="Times New Roman" w:cs="Times New Roman"/>
        </w:rPr>
      </w:pPr>
      <w:r w:rsidRPr="00941530">
        <w:rPr>
          <w:rFonts w:ascii="Times New Roman" w:hAnsi="Times New Roman" w:cs="Times New Roman"/>
        </w:rPr>
        <w:t xml:space="preserve">It was </w:t>
      </w:r>
      <w:r w:rsidR="002569C8" w:rsidRPr="00941530">
        <w:rPr>
          <w:rFonts w:ascii="Times New Roman" w:hAnsi="Times New Roman" w:cs="Times New Roman"/>
        </w:rPr>
        <w:t>Proposed by Councillor B. Leech,</w:t>
      </w:r>
      <w:r w:rsidRPr="00941530">
        <w:rPr>
          <w:rFonts w:ascii="Times New Roman" w:hAnsi="Times New Roman" w:cs="Times New Roman"/>
        </w:rPr>
        <w:t xml:space="preserve"> </w:t>
      </w:r>
      <w:r w:rsidR="002569C8" w:rsidRPr="00941530">
        <w:rPr>
          <w:rFonts w:ascii="Times New Roman" w:hAnsi="Times New Roman" w:cs="Times New Roman"/>
        </w:rPr>
        <w:t>Councillor K. Mahon,</w:t>
      </w:r>
      <w:r w:rsidRPr="00941530">
        <w:rPr>
          <w:rFonts w:ascii="Times New Roman" w:hAnsi="Times New Roman" w:cs="Times New Roman"/>
        </w:rPr>
        <w:t xml:space="preserve"> </w:t>
      </w:r>
      <w:r w:rsidR="002569C8" w:rsidRPr="00941530">
        <w:rPr>
          <w:rFonts w:ascii="Times New Roman" w:hAnsi="Times New Roman" w:cs="Times New Roman"/>
        </w:rPr>
        <w:t>Councillor M. Murphy</w:t>
      </w:r>
      <w:r w:rsidRPr="00941530">
        <w:rPr>
          <w:rFonts w:ascii="Times New Roman" w:hAnsi="Times New Roman" w:cs="Times New Roman"/>
        </w:rPr>
        <w:t xml:space="preserve"> and seconded by Councillor B. Leech</w:t>
      </w:r>
    </w:p>
    <w:p w:rsidR="009C6419" w:rsidRPr="00941530" w:rsidRDefault="002569C8">
      <w:pPr>
        <w:rPr>
          <w:rFonts w:ascii="Times New Roman" w:hAnsi="Times New Roman" w:cs="Times New Roman"/>
        </w:rPr>
      </w:pPr>
      <w:r w:rsidRPr="00941530">
        <w:rPr>
          <w:rFonts w:ascii="Times New Roman" w:hAnsi="Times New Roman" w:cs="Times New Roman"/>
        </w:rPr>
        <w:t>"Given the real disconnect that has emerged between the Council and residents in Springfield over the Fernwood and Maplewood Part 8 process this Area Committee calls on Council to extend an invitation to the St. Marks Resident Association to discuss the need for community facilities, amenities and upkeep in their estates."</w:t>
      </w:r>
    </w:p>
    <w:p w:rsidR="009C6419" w:rsidRPr="00941530" w:rsidRDefault="002569C8">
      <w:pPr>
        <w:rPr>
          <w:rFonts w:ascii="Times New Roman" w:hAnsi="Times New Roman" w:cs="Times New Roman"/>
        </w:rPr>
      </w:pPr>
      <w:r w:rsidRPr="00941530">
        <w:rPr>
          <w:rFonts w:ascii="Times New Roman" w:hAnsi="Times New Roman" w:cs="Times New Roman"/>
          <w:b/>
        </w:rPr>
        <w:t>REPORT:</w:t>
      </w:r>
    </w:p>
    <w:p w:rsidR="009C6419" w:rsidRPr="00941530" w:rsidRDefault="002569C8">
      <w:pPr>
        <w:rPr>
          <w:rFonts w:ascii="Times New Roman" w:hAnsi="Times New Roman" w:cs="Times New Roman"/>
        </w:rPr>
      </w:pPr>
      <w:r w:rsidRPr="00941530">
        <w:rPr>
          <w:rFonts w:ascii="Times New Roman" w:hAnsi="Times New Roman" w:cs="Times New Roman"/>
        </w:rPr>
        <w:t xml:space="preserve">"The Local Community Officer is available to meet the St Mark's Resident Association to provide advice and discuss the needs of the community.  The Residents Association may also wish to apply to attend a deputation meeting in the Council: </w:t>
      </w:r>
      <w:hyperlink r:id="rId4" w:history="1">
        <w:r w:rsidRPr="00941530">
          <w:rPr>
            <w:rStyle w:val="Hyperlink"/>
            <w:rFonts w:ascii="Times New Roman" w:hAnsi="Times New Roman" w:cs="Times New Roman"/>
          </w:rPr>
          <w:t>https://www.sdcc.ie/en/services/community/deputations/deputation-documents.html</w:t>
        </w:r>
      </w:hyperlink>
      <w:r w:rsidRPr="00941530">
        <w:rPr>
          <w:rFonts w:ascii="Times New Roman" w:hAnsi="Times New Roman" w:cs="Times New Roman"/>
        </w:rPr>
        <w:t> to discuss additional issues of relevance.</w:t>
      </w:r>
    </w:p>
    <w:p w:rsidR="009C6419" w:rsidRPr="00941530" w:rsidRDefault="002569C8">
      <w:pPr>
        <w:rPr>
          <w:rFonts w:ascii="Times New Roman" w:hAnsi="Times New Roman" w:cs="Times New Roman"/>
        </w:rPr>
      </w:pPr>
      <w:r w:rsidRPr="00941530">
        <w:rPr>
          <w:rFonts w:ascii="Times New Roman" w:hAnsi="Times New Roman" w:cs="Times New Roman"/>
        </w:rPr>
        <w:t>The recent Part 8 approval for 40 Older Persons' homes in Fernwood/Maplewood also contains plans for a community facility managed by an Approved Housing Body (AHB) and the AHB will engage with the local residents' association on the use of this facility and the integration of residents of the p</w:t>
      </w:r>
      <w:r w:rsidR="004710B8" w:rsidRPr="00941530">
        <w:rPr>
          <w:rFonts w:ascii="Times New Roman" w:hAnsi="Times New Roman" w:cs="Times New Roman"/>
        </w:rPr>
        <w:t>roposed new homes with the exist</w:t>
      </w:r>
      <w:r w:rsidRPr="00941530">
        <w:rPr>
          <w:rFonts w:ascii="Times New Roman" w:hAnsi="Times New Roman" w:cs="Times New Roman"/>
        </w:rPr>
        <w:t>ing community in Springfield."</w:t>
      </w:r>
    </w:p>
    <w:p w:rsidR="004710B8" w:rsidRPr="00941530" w:rsidRDefault="004710B8" w:rsidP="004710B8">
      <w:pPr>
        <w:pStyle w:val="NormalWeb"/>
        <w:spacing w:line="252" w:lineRule="auto"/>
        <w:ind w:left="1418"/>
        <w:rPr>
          <w:color w:val="000000"/>
          <w:sz w:val="22"/>
          <w:szCs w:val="22"/>
        </w:rPr>
      </w:pPr>
      <w:r w:rsidRPr="00941530">
        <w:rPr>
          <w:color w:val="000000"/>
          <w:sz w:val="22"/>
          <w:szCs w:val="22"/>
        </w:rPr>
        <w:t>A discussion followed with contributions from Councillors K. Mahon, M. Duff, C. McCann, B. Ferron, M. Murphy, E. Leech, C. King and C. O’Connor.</w:t>
      </w:r>
    </w:p>
    <w:p w:rsidR="004710B8" w:rsidRPr="00941530" w:rsidRDefault="00CA2119" w:rsidP="004710B8">
      <w:pPr>
        <w:pStyle w:val="NormalWeb"/>
        <w:spacing w:line="252" w:lineRule="auto"/>
        <w:ind w:left="1418"/>
        <w:rPr>
          <w:color w:val="000000"/>
          <w:sz w:val="22"/>
          <w:szCs w:val="22"/>
        </w:rPr>
      </w:pPr>
      <w:r w:rsidRPr="00941530">
        <w:rPr>
          <w:color w:val="000000"/>
          <w:sz w:val="22"/>
          <w:szCs w:val="22"/>
        </w:rPr>
        <w:t>P. McAlerney</w:t>
      </w:r>
      <w:r w:rsidR="004710B8" w:rsidRPr="00941530">
        <w:rPr>
          <w:color w:val="000000"/>
          <w:sz w:val="22"/>
          <w:szCs w:val="22"/>
        </w:rPr>
        <w:t xml:space="preserve">, Senior </w:t>
      </w:r>
      <w:r w:rsidRPr="00941530">
        <w:rPr>
          <w:color w:val="000000"/>
          <w:sz w:val="22"/>
          <w:szCs w:val="22"/>
        </w:rPr>
        <w:t>Community</w:t>
      </w:r>
      <w:r w:rsidR="004710B8" w:rsidRPr="00941530">
        <w:rPr>
          <w:color w:val="000000"/>
          <w:sz w:val="22"/>
          <w:szCs w:val="22"/>
        </w:rPr>
        <w:t xml:space="preserve"> Officer responded to the members queries.</w:t>
      </w:r>
    </w:p>
    <w:p w:rsidR="004710B8" w:rsidRPr="00941530" w:rsidRDefault="004710B8" w:rsidP="004710B8">
      <w:pPr>
        <w:pStyle w:val="NormalWeb"/>
        <w:spacing w:line="252" w:lineRule="auto"/>
        <w:ind w:left="1418"/>
        <w:rPr>
          <w:color w:val="000000"/>
          <w:sz w:val="22"/>
          <w:szCs w:val="22"/>
        </w:rPr>
      </w:pPr>
      <w:r w:rsidRPr="00941530">
        <w:rPr>
          <w:color w:val="000000"/>
          <w:sz w:val="22"/>
          <w:szCs w:val="22"/>
        </w:rPr>
        <w:t xml:space="preserve">It was proposed by Councillor L. Dunne, seconded by Councillor C. McCann and </w:t>
      </w:r>
      <w:r w:rsidRPr="00941530">
        <w:rPr>
          <w:b/>
          <w:color w:val="000000"/>
          <w:sz w:val="22"/>
          <w:szCs w:val="22"/>
        </w:rPr>
        <w:t xml:space="preserve">AGREED </w:t>
      </w:r>
      <w:r w:rsidRPr="00941530">
        <w:rPr>
          <w:color w:val="000000"/>
          <w:sz w:val="22"/>
          <w:szCs w:val="22"/>
        </w:rPr>
        <w:t>to amend the motion as follows:</w:t>
      </w:r>
    </w:p>
    <w:p w:rsidR="004710B8" w:rsidRPr="00941530" w:rsidRDefault="004710B8" w:rsidP="004710B8">
      <w:pPr>
        <w:pStyle w:val="NormalWeb"/>
        <w:spacing w:line="252" w:lineRule="auto"/>
        <w:ind w:left="1418"/>
        <w:rPr>
          <w:color w:val="000000"/>
          <w:sz w:val="22"/>
          <w:szCs w:val="22"/>
        </w:rPr>
      </w:pPr>
      <w:r w:rsidRPr="00941530">
        <w:rPr>
          <w:color w:val="000000"/>
          <w:sz w:val="22"/>
          <w:szCs w:val="22"/>
        </w:rPr>
        <w:t xml:space="preserve">“The Local Community Officer will </w:t>
      </w:r>
      <w:r w:rsidRPr="00941530">
        <w:rPr>
          <w:b/>
          <w:color w:val="000000"/>
          <w:sz w:val="22"/>
          <w:szCs w:val="22"/>
          <w:u w:val="single"/>
        </w:rPr>
        <w:t>invite</w:t>
      </w:r>
      <w:r w:rsidRPr="00941530">
        <w:rPr>
          <w:b/>
          <w:color w:val="000000"/>
          <w:sz w:val="22"/>
          <w:szCs w:val="22"/>
        </w:rPr>
        <w:t xml:space="preserve"> </w:t>
      </w:r>
      <w:r w:rsidRPr="00941530">
        <w:rPr>
          <w:color w:val="000000"/>
          <w:sz w:val="22"/>
          <w:szCs w:val="22"/>
        </w:rPr>
        <w:t>St. Mark’s Resident Association to meet to discuss the needs of the community.”</w:t>
      </w:r>
    </w:p>
    <w:p w:rsidR="0078160F" w:rsidRPr="00941530" w:rsidRDefault="0078160F" w:rsidP="004710B8">
      <w:pPr>
        <w:pStyle w:val="NormalWeb"/>
        <w:spacing w:line="252" w:lineRule="auto"/>
        <w:ind w:left="1418"/>
        <w:rPr>
          <w:color w:val="000000"/>
          <w:sz w:val="22"/>
          <w:szCs w:val="22"/>
        </w:rPr>
      </w:pPr>
      <w:r w:rsidRPr="00941530">
        <w:rPr>
          <w:color w:val="000000"/>
          <w:sz w:val="22"/>
          <w:szCs w:val="22"/>
        </w:rPr>
        <w:t xml:space="preserve">The Motion was </w:t>
      </w:r>
      <w:r w:rsidRPr="00941530">
        <w:rPr>
          <w:b/>
          <w:color w:val="000000"/>
          <w:sz w:val="22"/>
          <w:szCs w:val="22"/>
          <w:u w:val="single"/>
        </w:rPr>
        <w:t>WITHDRAWN</w:t>
      </w:r>
      <w:r w:rsidRPr="00941530">
        <w:rPr>
          <w:color w:val="000000"/>
          <w:sz w:val="22"/>
          <w:szCs w:val="22"/>
        </w:rPr>
        <w:t xml:space="preserve"> with the agreement of the Members.</w:t>
      </w:r>
    </w:p>
    <w:p w:rsidR="009C6419" w:rsidRPr="00941530" w:rsidRDefault="002569C8" w:rsidP="005A0515">
      <w:pPr>
        <w:pStyle w:val="Heading2"/>
        <w:jc w:val="center"/>
        <w:rPr>
          <w:rFonts w:ascii="Times New Roman" w:hAnsi="Times New Roman" w:cs="Times New Roman"/>
          <w:b/>
          <w:u w:val="single"/>
        </w:rPr>
      </w:pPr>
      <w:r w:rsidRPr="00941530">
        <w:rPr>
          <w:rFonts w:ascii="Times New Roman" w:hAnsi="Times New Roman" w:cs="Times New Roman"/>
          <w:b/>
          <w:u w:val="single"/>
        </w:rPr>
        <w:t>Housing</w:t>
      </w:r>
    </w:p>
    <w:p w:rsidR="009C6419" w:rsidRPr="00941530" w:rsidRDefault="00A24F91">
      <w:pPr>
        <w:pStyle w:val="Heading3"/>
        <w:rPr>
          <w:rFonts w:ascii="Times New Roman" w:hAnsi="Times New Roman" w:cs="Times New Roman"/>
        </w:rPr>
      </w:pPr>
      <w:r w:rsidRPr="00941530">
        <w:rPr>
          <w:rFonts w:ascii="Times New Roman" w:hAnsi="Times New Roman" w:cs="Times New Roman"/>
          <w:b/>
          <w:u w:val="single"/>
        </w:rPr>
        <w:t xml:space="preserve">T/446/18 </w:t>
      </w:r>
      <w:r w:rsidR="002569C8" w:rsidRPr="00941530">
        <w:rPr>
          <w:rFonts w:ascii="Times New Roman" w:hAnsi="Times New Roman" w:cs="Times New Roman"/>
          <w:b/>
          <w:u w:val="single"/>
        </w:rPr>
        <w:t>Q1/1018 Item ID</w:t>
      </w:r>
      <w:proofErr w:type="gramStart"/>
      <w:r w:rsidR="002569C8" w:rsidRPr="00941530">
        <w:rPr>
          <w:rFonts w:ascii="Times New Roman" w:hAnsi="Times New Roman" w:cs="Times New Roman"/>
          <w:b/>
          <w:u w:val="single"/>
        </w:rPr>
        <w:t>:59563</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B. Leech</w:t>
      </w:r>
    </w:p>
    <w:p w:rsidR="009C6419" w:rsidRPr="00941530" w:rsidRDefault="002569C8">
      <w:pPr>
        <w:rPr>
          <w:rFonts w:ascii="Times New Roman" w:hAnsi="Times New Roman" w:cs="Times New Roman"/>
        </w:rPr>
      </w:pPr>
      <w:r w:rsidRPr="00941530">
        <w:rPr>
          <w:rFonts w:ascii="Times New Roman" w:hAnsi="Times New Roman" w:cs="Times New Roman"/>
        </w:rPr>
        <w:t>"To ask this Area Committee if it can be established as to who is the rightful Landlord of the Tallaght Cross Homeless Hub.  Is it the AHB Tuath Housing or SDCC?  Tenants are receiving notices of termination for over-holding in a Homeless Hub only to be sent back out into Emergency Accommodation. How can this be possible?"</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t>"Tallaght Cross is temporary accommodation which allow families time to source private rented accommodation in an area of their choice or if they have sufficient time on the list to be offered social housing by SDCC.  SDCC nominate suitable families for this hub.  Túath Housing manage this hub and the agreement each occupant has is with Túath Housing.  Key workers from Focus Ireland are available to all residents.  Tallaght Cross is not intended as a long term social housing support and all families are advised of this when they take up residency.  Families are expected and supported to be actively looking for properties using the HAP scheme once they move into the Family Hub thus leaving the Hub freeing the accommodation for another family.  If they have not been successful in finding a suitable property using HAP within 18 months or are not in line to be offered social housing, the family would revert back to the '</w:t>
      </w:r>
      <w:r w:rsidR="006D394A" w:rsidRPr="00941530">
        <w:rPr>
          <w:rFonts w:ascii="Times New Roman" w:hAnsi="Times New Roman" w:cs="Times New Roman"/>
        </w:rPr>
        <w:t>self-accommodate</w:t>
      </w:r>
      <w:r w:rsidRPr="00941530">
        <w:rPr>
          <w:rFonts w:ascii="Times New Roman" w:hAnsi="Times New Roman" w:cs="Times New Roman"/>
        </w:rPr>
        <w:t>' option."</w:t>
      </w:r>
    </w:p>
    <w:p w:rsidR="009C6419" w:rsidRPr="00941530" w:rsidRDefault="00A24F91">
      <w:pPr>
        <w:pStyle w:val="Heading3"/>
        <w:rPr>
          <w:rFonts w:ascii="Times New Roman" w:hAnsi="Times New Roman" w:cs="Times New Roman"/>
        </w:rPr>
      </w:pPr>
      <w:r w:rsidRPr="00941530">
        <w:rPr>
          <w:rFonts w:ascii="Times New Roman" w:hAnsi="Times New Roman" w:cs="Times New Roman"/>
          <w:b/>
          <w:u w:val="single"/>
        </w:rPr>
        <w:t xml:space="preserve">T/447/18 </w:t>
      </w:r>
      <w:r w:rsidR="002569C8" w:rsidRPr="00941530">
        <w:rPr>
          <w:rFonts w:ascii="Times New Roman" w:hAnsi="Times New Roman" w:cs="Times New Roman"/>
          <w:b/>
          <w:u w:val="single"/>
        </w:rPr>
        <w:t>Q2/1018 Item ID</w:t>
      </w:r>
      <w:proofErr w:type="gramStart"/>
      <w:r w:rsidR="002569C8" w:rsidRPr="00941530">
        <w:rPr>
          <w:rFonts w:ascii="Times New Roman" w:hAnsi="Times New Roman" w:cs="Times New Roman"/>
          <w:b/>
          <w:u w:val="single"/>
        </w:rPr>
        <w:t>:59960</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C. O'Connor</w:t>
      </w:r>
    </w:p>
    <w:p w:rsidR="009C6419" w:rsidRPr="00941530" w:rsidRDefault="002569C8">
      <w:pPr>
        <w:rPr>
          <w:rFonts w:ascii="Times New Roman" w:hAnsi="Times New Roman" w:cs="Times New Roman"/>
        </w:rPr>
      </w:pPr>
      <w:r w:rsidRPr="00941530">
        <w:rPr>
          <w:rFonts w:ascii="Times New Roman" w:hAnsi="Times New Roman" w:cs="Times New Roman"/>
        </w:rPr>
        <w:t xml:space="preserve">"To ask the Chief Executive to present an updated report in respect of actions being taken regarding issues raised with his staff at recent meetings of the Fettercairn Estate Management Group in Fettercairn Community Centre attended by Gardai and local Councillors and in reporting will he appreciate the great </w:t>
      </w:r>
      <w:r w:rsidR="006D394A" w:rsidRPr="00941530">
        <w:rPr>
          <w:rFonts w:ascii="Times New Roman" w:hAnsi="Times New Roman" w:cs="Times New Roman"/>
        </w:rPr>
        <w:t>endeavours</w:t>
      </w:r>
      <w:r w:rsidRPr="00941530">
        <w:rPr>
          <w:rFonts w:ascii="Times New Roman" w:hAnsi="Times New Roman" w:cs="Times New Roman"/>
        </w:rPr>
        <w:t xml:space="preserve"> of the Estate Management Group and detail how the Council intends to continue to support their efforts including seeking additional funding for their work?"</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lastRenderedPageBreak/>
        <w:t xml:space="preserve">"The Council continues to support the Fettercairn Estate Management Group and at recent meeting held in the Council Offices on the 16th October, representatives from the Council and the Gardai outlined the actions taken </w:t>
      </w:r>
      <w:r w:rsidR="006D394A" w:rsidRPr="00941530">
        <w:rPr>
          <w:rFonts w:ascii="Times New Roman" w:hAnsi="Times New Roman" w:cs="Times New Roman"/>
        </w:rPr>
        <w:t>to date</w:t>
      </w:r>
      <w:r w:rsidRPr="00941530">
        <w:rPr>
          <w:rFonts w:ascii="Times New Roman" w:hAnsi="Times New Roman" w:cs="Times New Roman"/>
        </w:rPr>
        <w:t> in relation to issues raised by the Group.</w:t>
      </w:r>
    </w:p>
    <w:p w:rsidR="009C6419" w:rsidRPr="00941530" w:rsidRDefault="002569C8">
      <w:pPr>
        <w:rPr>
          <w:rFonts w:ascii="Times New Roman" w:hAnsi="Times New Roman" w:cs="Times New Roman"/>
        </w:rPr>
      </w:pPr>
      <w:r w:rsidRPr="00941530">
        <w:rPr>
          <w:rFonts w:ascii="Times New Roman" w:hAnsi="Times New Roman" w:cs="Times New Roman"/>
        </w:rPr>
        <w:t>The Council will continue to work closely with the Group and liaise with them on any issues arising.  The allocation of funding to the group is a matter for the Board of Management."</w:t>
      </w:r>
      <w:r w:rsidRPr="00941530">
        <w:rPr>
          <w:rFonts w:ascii="Times New Roman" w:hAnsi="Times New Roman" w:cs="Times New Roman"/>
          <w:b/>
        </w:rPr>
        <w:t> </w:t>
      </w:r>
    </w:p>
    <w:p w:rsidR="009C6419" w:rsidRPr="00941530" w:rsidRDefault="00A24F91">
      <w:pPr>
        <w:pStyle w:val="Heading3"/>
        <w:rPr>
          <w:rFonts w:ascii="Times New Roman" w:hAnsi="Times New Roman" w:cs="Times New Roman"/>
        </w:rPr>
      </w:pPr>
      <w:r w:rsidRPr="00941530">
        <w:rPr>
          <w:rFonts w:ascii="Times New Roman" w:hAnsi="Times New Roman" w:cs="Times New Roman"/>
          <w:b/>
          <w:u w:val="single"/>
        </w:rPr>
        <w:t xml:space="preserve">T/448/18 </w:t>
      </w:r>
      <w:r w:rsidR="002569C8" w:rsidRPr="00941530">
        <w:rPr>
          <w:rFonts w:ascii="Times New Roman" w:hAnsi="Times New Roman" w:cs="Times New Roman"/>
          <w:b/>
          <w:u w:val="single"/>
        </w:rPr>
        <w:t>Q3/1018 Item ID</w:t>
      </w:r>
      <w:proofErr w:type="gramStart"/>
      <w:r w:rsidR="002569C8" w:rsidRPr="00941530">
        <w:rPr>
          <w:rFonts w:ascii="Times New Roman" w:hAnsi="Times New Roman" w:cs="Times New Roman"/>
          <w:b/>
          <w:u w:val="single"/>
        </w:rPr>
        <w:t>:59961</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C. O'Connor</w:t>
      </w:r>
    </w:p>
    <w:p w:rsidR="009C6419" w:rsidRPr="00941530" w:rsidRDefault="002569C8">
      <w:pPr>
        <w:rPr>
          <w:rFonts w:ascii="Times New Roman" w:hAnsi="Times New Roman" w:cs="Times New Roman"/>
        </w:rPr>
      </w:pPr>
      <w:r w:rsidRPr="00941530">
        <w:rPr>
          <w:rFonts w:ascii="Times New Roman" w:hAnsi="Times New Roman" w:cs="Times New Roman"/>
        </w:rPr>
        <w:t>"To ask the Chief Executive to present an up to date report on his efforts to deliver new housing projects in the Tallaght area; will he give details of each project currently under construction and confirm when houses will be available for allocation and will he also provide information on his future plans for housing developments in the Tallaght area?"</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t>"On the current housing construction programme there are a total of 4 schemes under construction which are due to deliver 158 units in total.  The scheme details are as follows: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563"/>
        <w:gridCol w:w="2197"/>
        <w:gridCol w:w="693"/>
        <w:gridCol w:w="4561"/>
      </w:tblGrid>
      <w:tr w:rsidR="009C6419" w:rsidRPr="00941530">
        <w:tc>
          <w:tcPr>
            <w:tcW w:w="3600"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b/>
              </w:rPr>
              <w:t>Local Electoral Area</w:t>
            </w:r>
          </w:p>
        </w:tc>
        <w:tc>
          <w:tcPr>
            <w:tcW w:w="3299"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b/>
              </w:rPr>
              <w:t>Schemes</w:t>
            </w:r>
          </w:p>
        </w:tc>
        <w:tc>
          <w:tcPr>
            <w:tcW w:w="1200"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b/>
              </w:rPr>
              <w:t>No. of Units</w:t>
            </w:r>
          </w:p>
        </w:tc>
        <w:tc>
          <w:tcPr>
            <w:tcW w:w="5325"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b/>
              </w:rPr>
              <w:t>Status</w:t>
            </w:r>
          </w:p>
        </w:tc>
      </w:tr>
      <w:tr w:rsidR="009C6419" w:rsidRPr="00941530">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Tallaght South</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Mac Uilliam, Tallaght</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28</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Due for Handover Q4 2018</w:t>
            </w:r>
          </w:p>
        </w:tc>
      </w:tr>
      <w:tr w:rsidR="009C6419" w:rsidRPr="00941530">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Tallaght South</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Dromcarra, Tallaght</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14</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Due for Handover Q4 2018</w:t>
            </w:r>
          </w:p>
        </w:tc>
      </w:tr>
      <w:tr w:rsidR="009C6419" w:rsidRPr="00941530">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Tallaght South</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Killinarden, Tallaght</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26</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Due for Handover Q4 2018</w:t>
            </w:r>
          </w:p>
        </w:tc>
      </w:tr>
      <w:tr w:rsidR="009C6419" w:rsidRPr="00941530">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Tallaght South</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Sheehy Skeffington Meadows, Tallaght Social + TAP Scheme</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90</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 xml:space="preserve">Partial Handover of 63 Units delivered in 2018. 27 units to be completed in Quarter 4 2018. 22 social housing units and 5 Traveller </w:t>
            </w:r>
            <w:r w:rsidR="006D394A" w:rsidRPr="00941530">
              <w:rPr>
                <w:rFonts w:ascii="Times New Roman" w:hAnsi="Times New Roman" w:cs="Times New Roman"/>
              </w:rPr>
              <w:t>Accommodation</w:t>
            </w:r>
            <w:r w:rsidRPr="00941530">
              <w:rPr>
                <w:rFonts w:ascii="Times New Roman" w:hAnsi="Times New Roman" w:cs="Times New Roman"/>
              </w:rPr>
              <w:t xml:space="preserve"> Units.</w:t>
            </w:r>
          </w:p>
        </w:tc>
      </w:tr>
      <w:tr w:rsidR="009C6419" w:rsidRPr="00941530">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 </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 </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158</w:t>
            </w:r>
          </w:p>
        </w:tc>
        <w:tc>
          <w:tcPr>
            <w:tcW w:w="0" w:type="auto"/>
            <w:vAlign w:val="center"/>
          </w:tcPr>
          <w:p w:rsidR="009C6419" w:rsidRPr="00941530" w:rsidRDefault="002569C8">
            <w:pPr>
              <w:rPr>
                <w:rFonts w:ascii="Times New Roman" w:hAnsi="Times New Roman" w:cs="Times New Roman"/>
              </w:rPr>
            </w:pPr>
            <w:r w:rsidRPr="00941530">
              <w:rPr>
                <w:rFonts w:ascii="Times New Roman" w:hAnsi="Times New Roman" w:cs="Times New Roman"/>
              </w:rPr>
              <w:t> </w:t>
            </w:r>
          </w:p>
        </w:tc>
      </w:tr>
    </w:tbl>
    <w:p w:rsidR="009C6419" w:rsidRPr="00941530" w:rsidRDefault="002569C8">
      <w:pPr>
        <w:rPr>
          <w:rFonts w:ascii="Times New Roman" w:hAnsi="Times New Roman" w:cs="Times New Roman"/>
        </w:rPr>
      </w:pPr>
      <w:r w:rsidRPr="00941530">
        <w:rPr>
          <w:rFonts w:ascii="Times New Roman" w:hAnsi="Times New Roman" w:cs="Times New Roman"/>
        </w:rPr>
        <w:t>On the next tranche on housing construction there are curren</w:t>
      </w:r>
      <w:r w:rsidR="00CA2119" w:rsidRPr="00941530">
        <w:rPr>
          <w:rFonts w:ascii="Times New Roman" w:hAnsi="Times New Roman" w:cs="Times New Roman"/>
        </w:rPr>
        <w:t>t</w:t>
      </w:r>
      <w:r w:rsidRPr="00941530">
        <w:rPr>
          <w:rFonts w:ascii="Times New Roman" w:hAnsi="Times New Roman" w:cs="Times New Roman"/>
        </w:rPr>
        <w:t>ly three schemes which have developed proposals which have indicative numbers of 147 units in total. These schemes are at early stage of planning and development and are projected to delivery in 2020/2021.</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000" w:firstRow="0" w:lastRow="0" w:firstColumn="0" w:lastColumn="0" w:noHBand="0" w:noVBand="0"/>
      </w:tblPr>
      <w:tblGrid>
        <w:gridCol w:w="1496"/>
        <w:gridCol w:w="1973"/>
        <w:gridCol w:w="2671"/>
        <w:gridCol w:w="2874"/>
      </w:tblGrid>
      <w:tr w:rsidR="009C6419" w:rsidRPr="00941530">
        <w:tc>
          <w:tcPr>
            <w:tcW w:w="3659"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b/>
              </w:rPr>
              <w:t>Local Electoral Area</w:t>
            </w:r>
          </w:p>
        </w:tc>
        <w:tc>
          <w:tcPr>
            <w:tcW w:w="4935"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b/>
              </w:rPr>
              <w:t>Scheme Location</w:t>
            </w:r>
          </w:p>
        </w:tc>
        <w:tc>
          <w:tcPr>
            <w:tcW w:w="5355"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b/>
              </w:rPr>
              <w:t>Proposed/Approved Units</w:t>
            </w:r>
          </w:p>
        </w:tc>
        <w:tc>
          <w:tcPr>
            <w:tcW w:w="9090"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b/>
              </w:rPr>
              <w:t>Current Status</w:t>
            </w:r>
          </w:p>
        </w:tc>
      </w:tr>
      <w:tr w:rsidR="009C6419" w:rsidRPr="00941530">
        <w:tc>
          <w:tcPr>
            <w:tcW w:w="3659"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Tallaght South</w:t>
            </w:r>
          </w:p>
        </w:tc>
        <w:tc>
          <w:tcPr>
            <w:tcW w:w="4935"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St. Catherine's Knockmore</w:t>
            </w:r>
          </w:p>
        </w:tc>
        <w:tc>
          <w:tcPr>
            <w:tcW w:w="5355"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13</w:t>
            </w:r>
          </w:p>
        </w:tc>
        <w:tc>
          <w:tcPr>
            <w:tcW w:w="9090"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Part 8 Approved September 2018. Next stage detailed design and tender</w:t>
            </w:r>
          </w:p>
        </w:tc>
      </w:tr>
      <w:tr w:rsidR="009C6419" w:rsidRPr="00941530">
        <w:tc>
          <w:tcPr>
            <w:tcW w:w="3659"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Tallaght Central</w:t>
            </w:r>
          </w:p>
        </w:tc>
        <w:tc>
          <w:tcPr>
            <w:tcW w:w="4935"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Fernwood &amp; Maplewood, Tallaght</w:t>
            </w:r>
          </w:p>
        </w:tc>
        <w:tc>
          <w:tcPr>
            <w:tcW w:w="5355"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53</w:t>
            </w:r>
          </w:p>
        </w:tc>
        <w:tc>
          <w:tcPr>
            <w:tcW w:w="9090"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Older Persons Schemes with Clúid Housing. Part 8 approved October 2018</w:t>
            </w:r>
          </w:p>
        </w:tc>
      </w:tr>
      <w:tr w:rsidR="009C6419" w:rsidRPr="00941530">
        <w:tc>
          <w:tcPr>
            <w:tcW w:w="3659"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Tallaght Central</w:t>
            </w:r>
          </w:p>
        </w:tc>
        <w:tc>
          <w:tcPr>
            <w:tcW w:w="4935"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Whitestown Way, Tallaght</w:t>
            </w:r>
          </w:p>
        </w:tc>
        <w:tc>
          <w:tcPr>
            <w:tcW w:w="5355"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81</w:t>
            </w:r>
          </w:p>
        </w:tc>
        <w:tc>
          <w:tcPr>
            <w:tcW w:w="9090"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Older Persons Schemes with Clúid Housing. Currently at Part 8 consultation and due to go to Council November 2018</w:t>
            </w:r>
          </w:p>
        </w:tc>
      </w:tr>
      <w:tr w:rsidR="009C6419" w:rsidRPr="00941530">
        <w:tc>
          <w:tcPr>
            <w:tcW w:w="3659"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 </w:t>
            </w:r>
          </w:p>
        </w:tc>
        <w:tc>
          <w:tcPr>
            <w:tcW w:w="4935"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 </w:t>
            </w:r>
          </w:p>
        </w:tc>
        <w:tc>
          <w:tcPr>
            <w:tcW w:w="5355"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147</w:t>
            </w:r>
          </w:p>
        </w:tc>
        <w:tc>
          <w:tcPr>
            <w:tcW w:w="9090" w:type="dxa"/>
            <w:vAlign w:val="center"/>
          </w:tcPr>
          <w:p w:rsidR="009C6419" w:rsidRPr="00941530" w:rsidRDefault="002569C8">
            <w:pPr>
              <w:rPr>
                <w:rFonts w:ascii="Times New Roman" w:hAnsi="Times New Roman" w:cs="Times New Roman"/>
              </w:rPr>
            </w:pPr>
            <w:r w:rsidRPr="00941530">
              <w:rPr>
                <w:rFonts w:ascii="Times New Roman" w:hAnsi="Times New Roman" w:cs="Times New Roman"/>
              </w:rPr>
              <w:t> </w:t>
            </w:r>
          </w:p>
        </w:tc>
      </w:tr>
    </w:tbl>
    <w:p w:rsidR="009C6419" w:rsidRPr="00941530" w:rsidRDefault="002569C8">
      <w:pPr>
        <w:rPr>
          <w:rFonts w:ascii="Times New Roman" w:hAnsi="Times New Roman" w:cs="Times New Roman"/>
        </w:rPr>
      </w:pPr>
      <w:r w:rsidRPr="00941530">
        <w:rPr>
          <w:rFonts w:ascii="Times New Roman" w:hAnsi="Times New Roman" w:cs="Times New Roman"/>
        </w:rPr>
        <w:lastRenderedPageBreak/>
        <w:t>The Council are reviewing sites on the housing land bank, to review for further opportunities and to develop suitable proposals for social housing developments within the Tallaght area and county wide. A full presentation will be made at the Special Council Meeting on Housing scheduled for the 16th of October 2018 in this regard."</w:t>
      </w:r>
    </w:p>
    <w:p w:rsidR="009C6419" w:rsidRPr="00941530" w:rsidRDefault="00A24F91">
      <w:pPr>
        <w:pStyle w:val="Heading3"/>
        <w:rPr>
          <w:rFonts w:ascii="Times New Roman" w:hAnsi="Times New Roman" w:cs="Times New Roman"/>
        </w:rPr>
      </w:pPr>
      <w:r w:rsidRPr="00941530">
        <w:rPr>
          <w:rFonts w:ascii="Times New Roman" w:hAnsi="Times New Roman" w:cs="Times New Roman"/>
          <w:b/>
          <w:u w:val="single"/>
        </w:rPr>
        <w:t xml:space="preserve">T/449/18 </w:t>
      </w:r>
      <w:r w:rsidR="002569C8" w:rsidRPr="00941530">
        <w:rPr>
          <w:rFonts w:ascii="Times New Roman" w:hAnsi="Times New Roman" w:cs="Times New Roman"/>
          <w:b/>
          <w:u w:val="single"/>
        </w:rPr>
        <w:t>H4/1018 Item ID</w:t>
      </w:r>
      <w:proofErr w:type="gramStart"/>
      <w:r w:rsidR="002569C8" w:rsidRPr="00941530">
        <w:rPr>
          <w:rFonts w:ascii="Times New Roman" w:hAnsi="Times New Roman" w:cs="Times New Roman"/>
          <w:b/>
          <w:u w:val="single"/>
        </w:rPr>
        <w:t>:59922</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New Works (No Business)</w:t>
      </w:r>
    </w:p>
    <w:p w:rsidR="009C6419" w:rsidRPr="00941530" w:rsidRDefault="00A24F91">
      <w:pPr>
        <w:pStyle w:val="Heading3"/>
        <w:rPr>
          <w:rFonts w:ascii="Times New Roman" w:hAnsi="Times New Roman" w:cs="Times New Roman"/>
        </w:rPr>
      </w:pPr>
      <w:r w:rsidRPr="00941530">
        <w:rPr>
          <w:rFonts w:ascii="Times New Roman" w:hAnsi="Times New Roman" w:cs="Times New Roman"/>
          <w:b/>
          <w:u w:val="single"/>
        </w:rPr>
        <w:t xml:space="preserve">T/450/18 </w:t>
      </w:r>
      <w:r w:rsidR="002569C8" w:rsidRPr="00941530">
        <w:rPr>
          <w:rFonts w:ascii="Times New Roman" w:hAnsi="Times New Roman" w:cs="Times New Roman"/>
          <w:b/>
          <w:u w:val="single"/>
        </w:rPr>
        <w:t>C2/1018 Item ID</w:t>
      </w:r>
      <w:proofErr w:type="gramStart"/>
      <w:r w:rsidR="002569C8" w:rsidRPr="00941530">
        <w:rPr>
          <w:rFonts w:ascii="Times New Roman" w:hAnsi="Times New Roman" w:cs="Times New Roman"/>
          <w:b/>
          <w:u w:val="single"/>
        </w:rPr>
        <w:t>:59909</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Correspondence (No Business)</w:t>
      </w:r>
    </w:p>
    <w:p w:rsidR="009C6419" w:rsidRPr="00941530" w:rsidRDefault="00A24F91">
      <w:pPr>
        <w:pStyle w:val="Heading3"/>
        <w:rPr>
          <w:rFonts w:ascii="Times New Roman" w:hAnsi="Times New Roman" w:cs="Times New Roman"/>
        </w:rPr>
      </w:pPr>
      <w:r w:rsidRPr="00941530">
        <w:rPr>
          <w:rFonts w:ascii="Times New Roman" w:hAnsi="Times New Roman" w:cs="Times New Roman"/>
          <w:b/>
          <w:u w:val="single"/>
        </w:rPr>
        <w:t xml:space="preserve">T/451/18 </w:t>
      </w:r>
      <w:r w:rsidR="002569C8" w:rsidRPr="00941530">
        <w:rPr>
          <w:rFonts w:ascii="Times New Roman" w:hAnsi="Times New Roman" w:cs="Times New Roman"/>
          <w:b/>
          <w:u w:val="single"/>
        </w:rPr>
        <w:t>M3/1018 Item ID</w:t>
      </w:r>
      <w:proofErr w:type="gramStart"/>
      <w:r w:rsidR="002569C8" w:rsidRPr="00941530">
        <w:rPr>
          <w:rFonts w:ascii="Times New Roman" w:hAnsi="Times New Roman" w:cs="Times New Roman"/>
          <w:b/>
          <w:u w:val="single"/>
        </w:rPr>
        <w:t>:59570</w:t>
      </w:r>
      <w:proofErr w:type="gramEnd"/>
    </w:p>
    <w:p w:rsidR="009C6419" w:rsidRPr="00941530" w:rsidRDefault="005A0515">
      <w:pPr>
        <w:rPr>
          <w:rFonts w:ascii="Times New Roman" w:hAnsi="Times New Roman" w:cs="Times New Roman"/>
        </w:rPr>
      </w:pPr>
      <w:r w:rsidRPr="00941530">
        <w:rPr>
          <w:rFonts w:ascii="Times New Roman" w:hAnsi="Times New Roman" w:cs="Times New Roman"/>
        </w:rPr>
        <w:t xml:space="preserve">It was </w:t>
      </w:r>
      <w:proofErr w:type="gramStart"/>
      <w:r w:rsidR="002569C8" w:rsidRPr="00941530">
        <w:rPr>
          <w:rFonts w:ascii="Times New Roman" w:hAnsi="Times New Roman" w:cs="Times New Roman"/>
        </w:rPr>
        <w:t>Proposed</w:t>
      </w:r>
      <w:proofErr w:type="gramEnd"/>
      <w:r w:rsidR="002569C8" w:rsidRPr="00941530">
        <w:rPr>
          <w:rFonts w:ascii="Times New Roman" w:hAnsi="Times New Roman" w:cs="Times New Roman"/>
        </w:rPr>
        <w:t xml:space="preserve"> by Councillor B. Leech</w:t>
      </w:r>
      <w:r w:rsidRPr="00941530">
        <w:rPr>
          <w:rFonts w:ascii="Times New Roman" w:hAnsi="Times New Roman" w:cs="Times New Roman"/>
        </w:rPr>
        <w:t xml:space="preserve"> and Seconded by Councillor C. O’Connor</w:t>
      </w:r>
    </w:p>
    <w:p w:rsidR="009C6419" w:rsidRPr="00941530" w:rsidRDefault="002569C8">
      <w:pPr>
        <w:rPr>
          <w:rFonts w:ascii="Times New Roman" w:hAnsi="Times New Roman" w:cs="Times New Roman"/>
        </w:rPr>
      </w:pPr>
      <w:r w:rsidRPr="00941530">
        <w:rPr>
          <w:rFonts w:ascii="Times New Roman" w:hAnsi="Times New Roman" w:cs="Times New Roman"/>
        </w:rPr>
        <w:t>"That this Area Committee, following the completion of the current phase of infill housing, asks the Council to give some priority for local tenants who wish to transfer whether it be to upsize or downsize or have an overcrowded situation."</w:t>
      </w:r>
    </w:p>
    <w:p w:rsidR="009C6419" w:rsidRPr="00941530" w:rsidRDefault="002569C8">
      <w:pPr>
        <w:rPr>
          <w:rFonts w:ascii="Times New Roman" w:hAnsi="Times New Roman" w:cs="Times New Roman"/>
        </w:rPr>
      </w:pPr>
      <w:r w:rsidRPr="00941530">
        <w:rPr>
          <w:rFonts w:ascii="Times New Roman" w:hAnsi="Times New Roman" w:cs="Times New Roman"/>
          <w:b/>
        </w:rPr>
        <w:t>REPORT:</w:t>
      </w:r>
    </w:p>
    <w:p w:rsidR="009C6419" w:rsidRPr="00941530" w:rsidRDefault="002569C8">
      <w:pPr>
        <w:rPr>
          <w:rFonts w:ascii="Times New Roman" w:hAnsi="Times New Roman" w:cs="Times New Roman"/>
        </w:rPr>
      </w:pPr>
      <w:r w:rsidRPr="00941530">
        <w:rPr>
          <w:rFonts w:ascii="Times New Roman" w:hAnsi="Times New Roman" w:cs="Times New Roman"/>
        </w:rPr>
        <w:t>"All allocations are in accordance with the Council's allocations scheme.  This scheme recognises the need to achieve a balance in allocating dwellings between the needs and preference of appli</w:t>
      </w:r>
      <w:r w:rsidR="005A0515" w:rsidRPr="00941530">
        <w:rPr>
          <w:rFonts w:ascii="Times New Roman" w:hAnsi="Times New Roman" w:cs="Times New Roman"/>
        </w:rPr>
        <w:t>c</w:t>
      </w:r>
      <w:r w:rsidRPr="00941530">
        <w:rPr>
          <w:rFonts w:ascii="Times New Roman" w:hAnsi="Times New Roman" w:cs="Times New Roman"/>
        </w:rPr>
        <w:t>ants, the wellbeing of existing tenants and the community as a whole, and the need to make the best use of the social housing stock in the South Dublin County administrative area.</w:t>
      </w:r>
    </w:p>
    <w:p w:rsidR="009C6419" w:rsidRPr="00941530" w:rsidRDefault="002569C8">
      <w:pPr>
        <w:rPr>
          <w:rFonts w:ascii="Times New Roman" w:hAnsi="Times New Roman" w:cs="Times New Roman"/>
        </w:rPr>
      </w:pPr>
      <w:r w:rsidRPr="00941530">
        <w:rPr>
          <w:rFonts w:ascii="Times New Roman" w:hAnsi="Times New Roman" w:cs="Times New Roman"/>
        </w:rPr>
        <w:t>Transfers are considered from tenants where the accommodation is overcrowded or the existing tenants wish to downsize to smaller appropriate accommodation.  Each transfer is considered and those approved are placed on a transfer list.  The area of preference of those approved for a transfer is considered, however it is not possible to accommodate all requests." </w:t>
      </w:r>
    </w:p>
    <w:p w:rsidR="00CA2119" w:rsidRPr="00941530" w:rsidRDefault="00CA2119" w:rsidP="00CA2119">
      <w:pPr>
        <w:pStyle w:val="NormalWeb"/>
        <w:spacing w:line="252" w:lineRule="auto"/>
        <w:ind w:left="1418"/>
        <w:rPr>
          <w:color w:val="000000"/>
          <w:sz w:val="22"/>
          <w:szCs w:val="22"/>
        </w:rPr>
      </w:pPr>
      <w:r w:rsidRPr="00941530">
        <w:rPr>
          <w:color w:val="000000"/>
          <w:sz w:val="22"/>
          <w:szCs w:val="22"/>
        </w:rPr>
        <w:t>A discussion followed with contributions from Councillors B. Leech, B. Ferron, M. Duff, C. King and C. O’Connor.</w:t>
      </w:r>
    </w:p>
    <w:p w:rsidR="00CA2119" w:rsidRPr="00941530" w:rsidRDefault="00CA2119" w:rsidP="00CA2119">
      <w:pPr>
        <w:pStyle w:val="NormalWeb"/>
        <w:spacing w:line="252" w:lineRule="auto"/>
        <w:ind w:left="1418"/>
        <w:rPr>
          <w:color w:val="000000"/>
          <w:sz w:val="22"/>
          <w:szCs w:val="22"/>
        </w:rPr>
      </w:pPr>
      <w:r w:rsidRPr="00941530">
        <w:rPr>
          <w:color w:val="000000"/>
          <w:sz w:val="22"/>
          <w:szCs w:val="22"/>
        </w:rPr>
        <w:t xml:space="preserve">A. Byrne, Administrative Officer responded to the </w:t>
      </w:r>
      <w:r w:rsidR="00941530">
        <w:rPr>
          <w:color w:val="000000"/>
          <w:sz w:val="22"/>
          <w:szCs w:val="22"/>
        </w:rPr>
        <w:t>M</w:t>
      </w:r>
      <w:r w:rsidRPr="00941530">
        <w:rPr>
          <w:color w:val="000000"/>
          <w:sz w:val="22"/>
          <w:szCs w:val="22"/>
        </w:rPr>
        <w:t>embers queries.</w:t>
      </w:r>
    </w:p>
    <w:p w:rsidR="00CA2119" w:rsidRPr="00941530" w:rsidRDefault="00CA2119" w:rsidP="00CA2119">
      <w:pPr>
        <w:pStyle w:val="NormalWeb"/>
        <w:spacing w:line="252" w:lineRule="auto"/>
        <w:ind w:left="1418"/>
        <w:rPr>
          <w:color w:val="000000"/>
          <w:sz w:val="22"/>
          <w:szCs w:val="22"/>
        </w:rPr>
      </w:pPr>
      <w:r w:rsidRPr="00941530">
        <w:rPr>
          <w:color w:val="000000"/>
          <w:sz w:val="22"/>
          <w:szCs w:val="22"/>
        </w:rPr>
        <w:t xml:space="preserve">The motion was </w:t>
      </w:r>
      <w:r w:rsidRPr="00941530">
        <w:rPr>
          <w:b/>
          <w:color w:val="000000"/>
          <w:sz w:val="22"/>
          <w:szCs w:val="22"/>
        </w:rPr>
        <w:t>AGREED</w:t>
      </w:r>
      <w:r w:rsidRPr="00941530">
        <w:rPr>
          <w:color w:val="000000"/>
          <w:sz w:val="22"/>
          <w:szCs w:val="22"/>
        </w:rPr>
        <w:t>.</w:t>
      </w:r>
    </w:p>
    <w:p w:rsidR="009C6419" w:rsidRPr="00941530" w:rsidRDefault="002569C8" w:rsidP="00CA2119">
      <w:pPr>
        <w:pStyle w:val="Heading2"/>
        <w:jc w:val="center"/>
        <w:rPr>
          <w:rFonts w:ascii="Times New Roman" w:hAnsi="Times New Roman" w:cs="Times New Roman"/>
          <w:b/>
          <w:u w:val="single"/>
        </w:rPr>
      </w:pPr>
      <w:r w:rsidRPr="00941530">
        <w:rPr>
          <w:rFonts w:ascii="Times New Roman" w:hAnsi="Times New Roman" w:cs="Times New Roman"/>
          <w:b/>
          <w:u w:val="single"/>
        </w:rPr>
        <w:t>Planning</w:t>
      </w:r>
    </w:p>
    <w:p w:rsidR="009C6419" w:rsidRPr="00941530" w:rsidRDefault="00CE0F3F">
      <w:pPr>
        <w:pStyle w:val="Heading3"/>
        <w:rPr>
          <w:rFonts w:ascii="Times New Roman" w:hAnsi="Times New Roman" w:cs="Times New Roman"/>
        </w:rPr>
      </w:pPr>
      <w:r w:rsidRPr="00941530">
        <w:rPr>
          <w:rFonts w:ascii="Times New Roman" w:hAnsi="Times New Roman" w:cs="Times New Roman"/>
          <w:b/>
          <w:u w:val="single"/>
        </w:rPr>
        <w:t xml:space="preserve">T/452/18 </w:t>
      </w:r>
      <w:r w:rsidR="002569C8" w:rsidRPr="00941530">
        <w:rPr>
          <w:rFonts w:ascii="Times New Roman" w:hAnsi="Times New Roman" w:cs="Times New Roman"/>
          <w:b/>
          <w:u w:val="single"/>
        </w:rPr>
        <w:t>Q4/1018 Item ID</w:t>
      </w:r>
      <w:proofErr w:type="gramStart"/>
      <w:r w:rsidR="002569C8" w:rsidRPr="00941530">
        <w:rPr>
          <w:rFonts w:ascii="Times New Roman" w:hAnsi="Times New Roman" w:cs="Times New Roman"/>
          <w:b/>
          <w:u w:val="single"/>
        </w:rPr>
        <w:t>:59959</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C. O'Connor</w:t>
      </w:r>
    </w:p>
    <w:p w:rsidR="009C6419" w:rsidRPr="00941530" w:rsidRDefault="002569C8">
      <w:pPr>
        <w:rPr>
          <w:rFonts w:ascii="Times New Roman" w:hAnsi="Times New Roman" w:cs="Times New Roman"/>
        </w:rPr>
      </w:pPr>
      <w:r w:rsidRPr="00941530">
        <w:rPr>
          <w:rFonts w:ascii="Times New Roman" w:hAnsi="Times New Roman" w:cs="Times New Roman"/>
        </w:rPr>
        <w:t xml:space="preserve">"To ask the Chief Executive if he will present an update on Planning Enforcement issues in Tallaght village and will he make a general statement in respect of the </w:t>
      </w:r>
      <w:proofErr w:type="gramStart"/>
      <w:r w:rsidRPr="00941530">
        <w:rPr>
          <w:rFonts w:ascii="Times New Roman" w:hAnsi="Times New Roman" w:cs="Times New Roman"/>
        </w:rPr>
        <w:t>matter?</w:t>
      </w:r>
      <w:proofErr w:type="gramEnd"/>
      <w:r w:rsidRPr="00941530">
        <w:rPr>
          <w:rFonts w:ascii="Times New Roman" w:hAnsi="Times New Roman" w:cs="Times New Roman"/>
        </w:rPr>
        <w:t>"</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t>"The Council is proactively engaged in a variety of enforcement actions in Tallaght Village. These are currently at various stages progressing from Warning Letter issuance, through to Enforcement Notice stage, as well as others that are before the Courts or awaiting receipt of costs.</w:t>
      </w:r>
    </w:p>
    <w:p w:rsidR="009C6419" w:rsidRPr="00941530" w:rsidRDefault="002569C8">
      <w:pPr>
        <w:rPr>
          <w:rFonts w:ascii="Times New Roman" w:hAnsi="Times New Roman" w:cs="Times New Roman"/>
        </w:rPr>
      </w:pPr>
      <w:r w:rsidRPr="00941530">
        <w:rPr>
          <w:rFonts w:ascii="Times New Roman" w:hAnsi="Times New Roman" w:cs="Times New Roman"/>
        </w:rPr>
        <w:t>In addition, I have carried out a review of all planning enforcement complaints awaiting decision on materiality and can confirm that all viable complaints, alleging planning breaches in the Tallaght Village environs, are being pursued.</w:t>
      </w:r>
    </w:p>
    <w:p w:rsidR="009C6419" w:rsidRPr="00941530" w:rsidRDefault="002569C8">
      <w:pPr>
        <w:rPr>
          <w:rFonts w:ascii="Times New Roman" w:hAnsi="Times New Roman" w:cs="Times New Roman"/>
        </w:rPr>
      </w:pPr>
      <w:r w:rsidRPr="00941530">
        <w:rPr>
          <w:rFonts w:ascii="Times New Roman" w:hAnsi="Times New Roman" w:cs="Times New Roman"/>
        </w:rPr>
        <w:lastRenderedPageBreak/>
        <w:t>I understand that an enforcement action can appear to progress slowly but, unfortunately, this is unavoidable when engaging in an investigation that can result in criminal convictions. However, I would like to reiterate to the Members that where the Council closes an enforcement action, whether it was successfully concluded or not, it must inform all parties to it of the outcome. This should reassure constituents that in the absence of a letter to that effect, the enforcement action remains ongoing.</w:t>
      </w:r>
    </w:p>
    <w:p w:rsidR="009C6419" w:rsidRPr="00941530" w:rsidRDefault="002569C8">
      <w:pPr>
        <w:rPr>
          <w:rFonts w:ascii="Times New Roman" w:hAnsi="Times New Roman" w:cs="Times New Roman"/>
        </w:rPr>
      </w:pPr>
      <w:r w:rsidRPr="00941530">
        <w:rPr>
          <w:rFonts w:ascii="Times New Roman" w:hAnsi="Times New Roman" w:cs="Times New Roman"/>
        </w:rPr>
        <w:t>I would like to take this opportunity to highlight the efforts of the Tallaght Community Council whose efforts have been instrumental in facilitating the Council’s response."</w:t>
      </w:r>
    </w:p>
    <w:p w:rsidR="009C6419" w:rsidRPr="00941530" w:rsidRDefault="00CE0F3F">
      <w:pPr>
        <w:pStyle w:val="Heading3"/>
        <w:rPr>
          <w:rFonts w:ascii="Times New Roman" w:hAnsi="Times New Roman" w:cs="Times New Roman"/>
        </w:rPr>
      </w:pPr>
      <w:r w:rsidRPr="00941530">
        <w:rPr>
          <w:rFonts w:ascii="Times New Roman" w:hAnsi="Times New Roman" w:cs="Times New Roman"/>
          <w:b/>
          <w:u w:val="single"/>
        </w:rPr>
        <w:t xml:space="preserve">T/453/18 </w:t>
      </w:r>
      <w:r w:rsidR="002569C8" w:rsidRPr="00941530">
        <w:rPr>
          <w:rFonts w:ascii="Times New Roman" w:hAnsi="Times New Roman" w:cs="Times New Roman"/>
          <w:b/>
          <w:u w:val="single"/>
        </w:rPr>
        <w:t>H5/1018 Item ID</w:t>
      </w:r>
      <w:proofErr w:type="gramStart"/>
      <w:r w:rsidR="002569C8" w:rsidRPr="00941530">
        <w:rPr>
          <w:rFonts w:ascii="Times New Roman" w:hAnsi="Times New Roman" w:cs="Times New Roman"/>
          <w:b/>
          <w:u w:val="single"/>
        </w:rPr>
        <w:t>:59925</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New Works (No Business)</w:t>
      </w:r>
    </w:p>
    <w:p w:rsidR="009C6419" w:rsidRPr="00941530" w:rsidRDefault="00CE0F3F">
      <w:pPr>
        <w:pStyle w:val="Heading3"/>
        <w:rPr>
          <w:rFonts w:ascii="Times New Roman" w:hAnsi="Times New Roman" w:cs="Times New Roman"/>
        </w:rPr>
      </w:pPr>
      <w:r w:rsidRPr="00941530">
        <w:rPr>
          <w:rFonts w:ascii="Times New Roman" w:hAnsi="Times New Roman" w:cs="Times New Roman"/>
          <w:b/>
          <w:u w:val="single"/>
        </w:rPr>
        <w:t xml:space="preserve">T/454/18 </w:t>
      </w:r>
      <w:r w:rsidR="002569C8" w:rsidRPr="00941530">
        <w:rPr>
          <w:rFonts w:ascii="Times New Roman" w:hAnsi="Times New Roman" w:cs="Times New Roman"/>
          <w:b/>
          <w:u w:val="single"/>
        </w:rPr>
        <w:t>C3/1018 Item ID</w:t>
      </w:r>
      <w:proofErr w:type="gramStart"/>
      <w:r w:rsidR="002569C8" w:rsidRPr="00941530">
        <w:rPr>
          <w:rFonts w:ascii="Times New Roman" w:hAnsi="Times New Roman" w:cs="Times New Roman"/>
          <w:b/>
          <w:u w:val="single"/>
        </w:rPr>
        <w:t>:59912</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Correspondence (No Business)</w:t>
      </w:r>
    </w:p>
    <w:p w:rsidR="009C6419" w:rsidRPr="00941530" w:rsidRDefault="002569C8" w:rsidP="00CA2119">
      <w:pPr>
        <w:pStyle w:val="Heading2"/>
        <w:jc w:val="center"/>
        <w:rPr>
          <w:rFonts w:ascii="Times New Roman" w:hAnsi="Times New Roman" w:cs="Times New Roman"/>
          <w:b/>
          <w:u w:val="single"/>
        </w:rPr>
      </w:pPr>
      <w:r w:rsidRPr="00941530">
        <w:rPr>
          <w:rFonts w:ascii="Times New Roman" w:hAnsi="Times New Roman" w:cs="Times New Roman"/>
          <w:b/>
          <w:u w:val="single"/>
        </w:rPr>
        <w:t>Transportation</w:t>
      </w:r>
    </w:p>
    <w:p w:rsidR="009C6419" w:rsidRPr="00941530" w:rsidRDefault="00CE0F3F">
      <w:pPr>
        <w:pStyle w:val="Heading3"/>
        <w:rPr>
          <w:rFonts w:ascii="Times New Roman" w:hAnsi="Times New Roman" w:cs="Times New Roman"/>
        </w:rPr>
      </w:pPr>
      <w:r w:rsidRPr="00941530">
        <w:rPr>
          <w:rFonts w:ascii="Times New Roman" w:hAnsi="Times New Roman" w:cs="Times New Roman"/>
          <w:b/>
          <w:u w:val="single"/>
        </w:rPr>
        <w:t xml:space="preserve">T/455/18 </w:t>
      </w:r>
      <w:r w:rsidR="002569C8" w:rsidRPr="00941530">
        <w:rPr>
          <w:rFonts w:ascii="Times New Roman" w:hAnsi="Times New Roman" w:cs="Times New Roman"/>
          <w:b/>
          <w:u w:val="single"/>
        </w:rPr>
        <w:t>Q5/1018 Item ID</w:t>
      </w:r>
      <w:proofErr w:type="gramStart"/>
      <w:r w:rsidR="002569C8" w:rsidRPr="00941530">
        <w:rPr>
          <w:rFonts w:ascii="Times New Roman" w:hAnsi="Times New Roman" w:cs="Times New Roman"/>
          <w:b/>
          <w:u w:val="single"/>
        </w:rPr>
        <w:t>:59958</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C. O'Connor</w:t>
      </w:r>
    </w:p>
    <w:p w:rsidR="009C6419" w:rsidRPr="00941530" w:rsidRDefault="002569C8">
      <w:pPr>
        <w:rPr>
          <w:rFonts w:ascii="Times New Roman" w:hAnsi="Times New Roman" w:cs="Times New Roman"/>
        </w:rPr>
      </w:pPr>
      <w:r w:rsidRPr="00941530">
        <w:rPr>
          <w:rFonts w:ascii="Times New Roman" w:hAnsi="Times New Roman" w:cs="Times New Roman"/>
        </w:rPr>
        <w:t>"To ask the Chief Executive if he will confirm the schedule now being followed in respect of the next Traffic Ramps Programme; will he outline his plans in that regard and will he make a statement?"</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t>"SDCC expect to embark on the process of traffic calming (ramps) selection in conjunction with the Members in the coming weeks. The process used will be similar to 2017 in which those selected will be marked on the roads in advance of a public consultation newspaper advertisement.  We would hope to go to competitive tender in the latter part of 2018 or early 2019 and commence installation in Q1 of 2019."</w:t>
      </w:r>
    </w:p>
    <w:p w:rsidR="009C6419" w:rsidRPr="00941530" w:rsidRDefault="00CE0F3F">
      <w:pPr>
        <w:pStyle w:val="Heading3"/>
        <w:rPr>
          <w:rFonts w:ascii="Times New Roman" w:hAnsi="Times New Roman" w:cs="Times New Roman"/>
        </w:rPr>
      </w:pPr>
      <w:r w:rsidRPr="00941530">
        <w:rPr>
          <w:rFonts w:ascii="Times New Roman" w:hAnsi="Times New Roman" w:cs="Times New Roman"/>
          <w:b/>
          <w:u w:val="single"/>
        </w:rPr>
        <w:t xml:space="preserve">T/456/18 </w:t>
      </w:r>
      <w:r w:rsidR="002569C8" w:rsidRPr="00941530">
        <w:rPr>
          <w:rFonts w:ascii="Times New Roman" w:hAnsi="Times New Roman" w:cs="Times New Roman"/>
          <w:b/>
          <w:u w:val="single"/>
        </w:rPr>
        <w:t>H6/1018 Item ID</w:t>
      </w:r>
      <w:proofErr w:type="gramStart"/>
      <w:r w:rsidR="002569C8" w:rsidRPr="00941530">
        <w:rPr>
          <w:rFonts w:ascii="Times New Roman" w:hAnsi="Times New Roman" w:cs="Times New Roman"/>
          <w:b/>
          <w:u w:val="single"/>
        </w:rPr>
        <w:t>:59929</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Extinguishment of Right of Way</w:t>
      </w:r>
    </w:p>
    <w:p w:rsidR="009C6419" w:rsidRDefault="00C577DD">
      <w:pPr>
        <w:rPr>
          <w:rStyle w:val="Hyperlink"/>
          <w:rFonts w:ascii="Times New Roman" w:hAnsi="Times New Roman" w:cs="Times New Roman"/>
        </w:rPr>
      </w:pPr>
      <w:hyperlink r:id="rId5" w:history="1">
        <w:r w:rsidR="002569C8" w:rsidRPr="00941530">
          <w:rPr>
            <w:rStyle w:val="Hyperlink"/>
            <w:rFonts w:ascii="Times New Roman" w:hAnsi="Times New Roman" w:cs="Times New Roman"/>
          </w:rPr>
          <w:t>H-I (6)</w:t>
        </w:r>
      </w:hyperlink>
    </w:p>
    <w:p w:rsidR="00B06EA3" w:rsidRPr="00B06EA3" w:rsidRDefault="00B06EA3">
      <w:pPr>
        <w:rPr>
          <w:rStyle w:val="Hyperlink"/>
          <w:rFonts w:ascii="Times New Roman" w:hAnsi="Times New Roman" w:cs="Times New Roman"/>
          <w:color w:val="auto"/>
          <w:u w:val="none"/>
        </w:rPr>
      </w:pPr>
      <w:r w:rsidRPr="00B06EA3">
        <w:rPr>
          <w:rStyle w:val="Hyperlink"/>
          <w:rFonts w:ascii="Times New Roman" w:hAnsi="Times New Roman" w:cs="Times New Roman"/>
          <w:color w:val="auto"/>
          <w:u w:val="none"/>
        </w:rPr>
        <w:t>It was</w:t>
      </w:r>
      <w:r>
        <w:rPr>
          <w:rStyle w:val="Hyperlink"/>
          <w:rFonts w:ascii="Times New Roman" w:hAnsi="Times New Roman" w:cs="Times New Roman"/>
          <w:color w:val="auto"/>
          <w:u w:val="none"/>
        </w:rPr>
        <w:t xml:space="preserve"> proposed by Councillor C. O’Connor and Seconded by Councillor M. Duff that the proposed extinguishment proceed.</w:t>
      </w:r>
    </w:p>
    <w:p w:rsidR="00CA2119" w:rsidRPr="00941530" w:rsidRDefault="00CA2119" w:rsidP="00CA2119">
      <w:pPr>
        <w:rPr>
          <w:rFonts w:ascii="Times New Roman" w:hAnsi="Times New Roman" w:cs="Times New Roman"/>
        </w:rPr>
      </w:pPr>
      <w:r w:rsidRPr="00941530">
        <w:rPr>
          <w:rFonts w:ascii="Times New Roman" w:hAnsi="Times New Roman" w:cs="Times New Roman"/>
        </w:rPr>
        <w:t>The report</w:t>
      </w:r>
      <w:r w:rsidR="00D939C5" w:rsidRPr="00941530">
        <w:rPr>
          <w:rFonts w:ascii="Times New Roman" w:hAnsi="Times New Roman" w:cs="Times New Roman"/>
        </w:rPr>
        <w:t>, presented by S. O’Hara</w:t>
      </w:r>
      <w:r w:rsidRPr="00941530">
        <w:rPr>
          <w:rFonts w:ascii="Times New Roman" w:hAnsi="Times New Roman" w:cs="Times New Roman"/>
        </w:rPr>
        <w:t xml:space="preserve"> was </w:t>
      </w:r>
      <w:r w:rsidR="00B06EA3">
        <w:rPr>
          <w:rFonts w:ascii="Times New Roman" w:hAnsi="Times New Roman" w:cs="Times New Roman"/>
          <w:b/>
        </w:rPr>
        <w:t>AGREED</w:t>
      </w:r>
      <w:r w:rsidRPr="00941530">
        <w:rPr>
          <w:rFonts w:ascii="Times New Roman" w:hAnsi="Times New Roman" w:cs="Times New Roman"/>
        </w:rPr>
        <w:t>.</w:t>
      </w:r>
      <w:bookmarkStart w:id="0" w:name="_GoBack"/>
      <w:bookmarkEnd w:id="0"/>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T/457/18 </w:t>
      </w:r>
      <w:r w:rsidR="002569C8" w:rsidRPr="00941530">
        <w:rPr>
          <w:rFonts w:ascii="Times New Roman" w:hAnsi="Times New Roman" w:cs="Times New Roman"/>
          <w:b/>
          <w:u w:val="single"/>
        </w:rPr>
        <w:t>H7/1018 Item ID</w:t>
      </w:r>
      <w:proofErr w:type="gramStart"/>
      <w:r w:rsidR="002569C8" w:rsidRPr="00941530">
        <w:rPr>
          <w:rFonts w:ascii="Times New Roman" w:hAnsi="Times New Roman" w:cs="Times New Roman"/>
          <w:b/>
          <w:u w:val="single"/>
        </w:rPr>
        <w:t>:59927</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New Works (No Business)</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T/458/18 </w:t>
      </w:r>
      <w:r w:rsidR="002569C8" w:rsidRPr="00941530">
        <w:rPr>
          <w:rFonts w:ascii="Times New Roman" w:hAnsi="Times New Roman" w:cs="Times New Roman"/>
          <w:b/>
          <w:u w:val="single"/>
        </w:rPr>
        <w:t>C4/1018 Item ID</w:t>
      </w:r>
      <w:proofErr w:type="gramStart"/>
      <w:r w:rsidR="002569C8" w:rsidRPr="00941530">
        <w:rPr>
          <w:rFonts w:ascii="Times New Roman" w:hAnsi="Times New Roman" w:cs="Times New Roman"/>
          <w:b/>
          <w:u w:val="single"/>
        </w:rPr>
        <w:t>:59914</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Correspondence (No Business)</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T/459/18 </w:t>
      </w:r>
      <w:r w:rsidR="002569C8" w:rsidRPr="00941530">
        <w:rPr>
          <w:rFonts w:ascii="Times New Roman" w:hAnsi="Times New Roman" w:cs="Times New Roman"/>
          <w:b/>
          <w:u w:val="single"/>
        </w:rPr>
        <w:t>M4/1018 Item ID</w:t>
      </w:r>
      <w:proofErr w:type="gramStart"/>
      <w:r w:rsidR="002569C8" w:rsidRPr="00941530">
        <w:rPr>
          <w:rFonts w:ascii="Times New Roman" w:hAnsi="Times New Roman" w:cs="Times New Roman"/>
          <w:b/>
          <w:u w:val="single"/>
        </w:rPr>
        <w:t>:59597</w:t>
      </w:r>
      <w:proofErr w:type="gramEnd"/>
    </w:p>
    <w:p w:rsidR="009C6419" w:rsidRPr="00941530" w:rsidRDefault="00CA2119">
      <w:pPr>
        <w:rPr>
          <w:rFonts w:ascii="Times New Roman" w:hAnsi="Times New Roman" w:cs="Times New Roman"/>
        </w:rPr>
      </w:pPr>
      <w:r w:rsidRPr="00941530">
        <w:rPr>
          <w:rFonts w:ascii="Times New Roman" w:hAnsi="Times New Roman" w:cs="Times New Roman"/>
        </w:rPr>
        <w:t xml:space="preserve">It was </w:t>
      </w:r>
      <w:proofErr w:type="gramStart"/>
      <w:r w:rsidR="002569C8" w:rsidRPr="00941530">
        <w:rPr>
          <w:rFonts w:ascii="Times New Roman" w:hAnsi="Times New Roman" w:cs="Times New Roman"/>
        </w:rPr>
        <w:t>Proposed</w:t>
      </w:r>
      <w:proofErr w:type="gramEnd"/>
      <w:r w:rsidR="002569C8" w:rsidRPr="00941530">
        <w:rPr>
          <w:rFonts w:ascii="Times New Roman" w:hAnsi="Times New Roman" w:cs="Times New Roman"/>
        </w:rPr>
        <w:t xml:space="preserve"> by Councillor B. Leech</w:t>
      </w:r>
      <w:r w:rsidRPr="00941530">
        <w:rPr>
          <w:rFonts w:ascii="Times New Roman" w:hAnsi="Times New Roman" w:cs="Times New Roman"/>
        </w:rPr>
        <w:t xml:space="preserve"> and Seconded by Councillor K. Mahon</w:t>
      </w:r>
    </w:p>
    <w:p w:rsidR="009C6419" w:rsidRPr="00941530" w:rsidRDefault="002569C8">
      <w:pPr>
        <w:rPr>
          <w:rFonts w:ascii="Times New Roman" w:hAnsi="Times New Roman" w:cs="Times New Roman"/>
        </w:rPr>
      </w:pPr>
      <w:r w:rsidRPr="00941530">
        <w:rPr>
          <w:rFonts w:ascii="Times New Roman" w:hAnsi="Times New Roman" w:cs="Times New Roman"/>
        </w:rPr>
        <w:t>"To ask the Chief Executive that due to the number of applications by private and Council tenants that this Council should consider the general extinguishment of laneways to the side and rear of houses as a solution to the backlog." </w:t>
      </w:r>
    </w:p>
    <w:p w:rsidR="009C6419" w:rsidRPr="00941530" w:rsidRDefault="002569C8">
      <w:pPr>
        <w:rPr>
          <w:rFonts w:ascii="Times New Roman" w:hAnsi="Times New Roman" w:cs="Times New Roman"/>
        </w:rPr>
      </w:pPr>
      <w:r w:rsidRPr="00941530">
        <w:rPr>
          <w:rFonts w:ascii="Times New Roman" w:hAnsi="Times New Roman" w:cs="Times New Roman"/>
          <w:b/>
        </w:rPr>
        <w:t xml:space="preserve">REPORT:  </w:t>
      </w:r>
    </w:p>
    <w:p w:rsidR="009C6419" w:rsidRPr="00941530" w:rsidRDefault="002569C8">
      <w:pPr>
        <w:rPr>
          <w:rFonts w:ascii="Times New Roman" w:hAnsi="Times New Roman" w:cs="Times New Roman"/>
        </w:rPr>
      </w:pPr>
      <w:r w:rsidRPr="00941530">
        <w:rPr>
          <w:rFonts w:ascii="Times New Roman" w:hAnsi="Times New Roman" w:cs="Times New Roman"/>
        </w:rPr>
        <w:lastRenderedPageBreak/>
        <w:t>"Any applications received for extinguishment of public rights of way are processed as they are received.  Roads Department who administer the process under Section 73 of the Roads Act 1993 currently do not have a backlog of applications on hand."</w:t>
      </w:r>
    </w:p>
    <w:p w:rsidR="009C6419" w:rsidRPr="00941530" w:rsidRDefault="002569C8" w:rsidP="00CA2119">
      <w:pPr>
        <w:pStyle w:val="Heading2"/>
        <w:jc w:val="center"/>
        <w:rPr>
          <w:rFonts w:ascii="Times New Roman" w:hAnsi="Times New Roman" w:cs="Times New Roman"/>
          <w:b/>
          <w:u w:val="single"/>
        </w:rPr>
      </w:pPr>
      <w:r w:rsidRPr="00941530">
        <w:rPr>
          <w:rFonts w:ascii="Times New Roman" w:hAnsi="Times New Roman" w:cs="Times New Roman"/>
          <w:b/>
          <w:u w:val="single"/>
        </w:rPr>
        <w:t>Libraries</w:t>
      </w:r>
      <w:r w:rsidR="00CA2119" w:rsidRPr="00941530">
        <w:rPr>
          <w:rFonts w:ascii="Times New Roman" w:hAnsi="Times New Roman" w:cs="Times New Roman"/>
          <w:b/>
          <w:u w:val="single"/>
        </w:rPr>
        <w:t xml:space="preserve"> &amp;</w:t>
      </w:r>
      <w:r w:rsidRPr="00941530">
        <w:rPr>
          <w:rFonts w:ascii="Times New Roman" w:hAnsi="Times New Roman" w:cs="Times New Roman"/>
          <w:b/>
          <w:u w:val="single"/>
        </w:rPr>
        <w:t xml:space="preserve"> Arts</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T/460/18 </w:t>
      </w:r>
      <w:r w:rsidR="002569C8" w:rsidRPr="00941530">
        <w:rPr>
          <w:rFonts w:ascii="Times New Roman" w:hAnsi="Times New Roman" w:cs="Times New Roman"/>
          <w:b/>
          <w:u w:val="single"/>
        </w:rPr>
        <w:t>Q6/1018 Item ID</w:t>
      </w:r>
      <w:proofErr w:type="gramStart"/>
      <w:r w:rsidR="002569C8" w:rsidRPr="00941530">
        <w:rPr>
          <w:rFonts w:ascii="Times New Roman" w:hAnsi="Times New Roman" w:cs="Times New Roman"/>
          <w:b/>
          <w:u w:val="single"/>
        </w:rPr>
        <w:t>:59956</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C. O'Connor</w:t>
      </w:r>
    </w:p>
    <w:p w:rsidR="009C6419" w:rsidRPr="00941530" w:rsidRDefault="002569C8">
      <w:pPr>
        <w:rPr>
          <w:rFonts w:ascii="Times New Roman" w:hAnsi="Times New Roman" w:cs="Times New Roman"/>
        </w:rPr>
      </w:pPr>
      <w:r w:rsidRPr="00941530">
        <w:rPr>
          <w:rFonts w:ascii="Times New Roman" w:hAnsi="Times New Roman" w:cs="Times New Roman"/>
        </w:rPr>
        <w:t xml:space="preserve">"To ask the Chief Executive if he would congratulate the Arts Office on the success of the recent Sightless Cinema 2018 event held at the IMC Cinema Tallaght and in reporting will he also confirm plans to continue to fund this worthwhile </w:t>
      </w:r>
      <w:proofErr w:type="gramStart"/>
      <w:r w:rsidRPr="00941530">
        <w:rPr>
          <w:rFonts w:ascii="Times New Roman" w:hAnsi="Times New Roman" w:cs="Times New Roman"/>
        </w:rPr>
        <w:t>project?</w:t>
      </w:r>
      <w:proofErr w:type="gramEnd"/>
      <w:r w:rsidRPr="00941530">
        <w:rPr>
          <w:rFonts w:ascii="Times New Roman" w:hAnsi="Times New Roman" w:cs="Times New Roman"/>
        </w:rPr>
        <w:t>"</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t>"The Council was delighted with the outcome of the recent Sightless Cinema event. Six high quality and entertaining audio plays were created by members of the blind community in South Dublin County and presented to an audience of peers in IMC, Tallaght. The project was led by actor, playwright and director Ciaran Taylor. It was recorded in Contact Studio, South Dublin County Council's sound recording studio by Gerry Horan. The project is funded by South Dublin County Council and is a partnership project with the National Council for the Blind Ireland. The 2018/2019 project will commence again in the coming weeks with the presentation of new audio plays in September 2019."</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T/461/18 </w:t>
      </w:r>
      <w:r w:rsidR="002569C8" w:rsidRPr="00941530">
        <w:rPr>
          <w:rFonts w:ascii="Times New Roman" w:hAnsi="Times New Roman" w:cs="Times New Roman"/>
          <w:b/>
          <w:u w:val="single"/>
        </w:rPr>
        <w:t>H8/1018 Item ID</w:t>
      </w:r>
      <w:proofErr w:type="gramStart"/>
      <w:r w:rsidR="002569C8" w:rsidRPr="00941530">
        <w:rPr>
          <w:rFonts w:ascii="Times New Roman" w:hAnsi="Times New Roman" w:cs="Times New Roman"/>
          <w:b/>
          <w:u w:val="single"/>
        </w:rPr>
        <w:t>:59904</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Application for Arts Grants</w:t>
      </w:r>
    </w:p>
    <w:p w:rsidR="009C6419" w:rsidRPr="00941530" w:rsidRDefault="00C577DD">
      <w:pPr>
        <w:rPr>
          <w:rStyle w:val="Hyperlink"/>
          <w:rFonts w:ascii="Times New Roman" w:hAnsi="Times New Roman" w:cs="Times New Roman"/>
        </w:rPr>
      </w:pPr>
      <w:hyperlink r:id="rId6" w:history="1">
        <w:r w:rsidR="002569C8" w:rsidRPr="00941530">
          <w:rPr>
            <w:rStyle w:val="Hyperlink"/>
            <w:rFonts w:ascii="Times New Roman" w:hAnsi="Times New Roman" w:cs="Times New Roman"/>
          </w:rPr>
          <w:t>H-I (8)</w:t>
        </w:r>
      </w:hyperlink>
    </w:p>
    <w:p w:rsidR="00CA2119" w:rsidRPr="00941530" w:rsidRDefault="00CA2119">
      <w:pPr>
        <w:rPr>
          <w:rFonts w:ascii="Times New Roman" w:hAnsi="Times New Roman" w:cs="Times New Roman"/>
        </w:rPr>
      </w:pPr>
      <w:r w:rsidRPr="00941530">
        <w:rPr>
          <w:rStyle w:val="Hyperlink"/>
          <w:rFonts w:ascii="Times New Roman" w:hAnsi="Times New Roman" w:cs="Times New Roman"/>
          <w:color w:val="auto"/>
          <w:u w:val="none"/>
        </w:rPr>
        <w:t xml:space="preserve">It was </w:t>
      </w:r>
      <w:proofErr w:type="gramStart"/>
      <w:r w:rsidRPr="00941530">
        <w:rPr>
          <w:rStyle w:val="Hyperlink"/>
          <w:rFonts w:ascii="Times New Roman" w:hAnsi="Times New Roman" w:cs="Times New Roman"/>
          <w:color w:val="auto"/>
          <w:u w:val="none"/>
        </w:rPr>
        <w:t>Proposed</w:t>
      </w:r>
      <w:proofErr w:type="gramEnd"/>
      <w:r w:rsidRPr="00941530">
        <w:rPr>
          <w:rStyle w:val="Hyperlink"/>
          <w:rFonts w:ascii="Times New Roman" w:hAnsi="Times New Roman" w:cs="Times New Roman"/>
          <w:color w:val="auto"/>
          <w:u w:val="none"/>
        </w:rPr>
        <w:t xml:space="preserve"> by Councillor B. Ferron and Seconded by Councillor D. Richardson that the application be </w:t>
      </w:r>
      <w:r w:rsidRPr="00941530">
        <w:rPr>
          <w:rStyle w:val="Hyperlink"/>
          <w:rFonts w:ascii="Times New Roman" w:hAnsi="Times New Roman" w:cs="Times New Roman"/>
          <w:b/>
          <w:color w:val="auto"/>
        </w:rPr>
        <w:t>AGREED</w:t>
      </w:r>
      <w:r w:rsidRPr="00941530">
        <w:rPr>
          <w:rStyle w:val="Hyperlink"/>
          <w:rFonts w:ascii="Times New Roman" w:hAnsi="Times New Roman" w:cs="Times New Roman"/>
          <w:color w:val="auto"/>
          <w:u w:val="none"/>
        </w:rPr>
        <w:t>.</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T/462/18 </w:t>
      </w:r>
      <w:r w:rsidR="002569C8" w:rsidRPr="00941530">
        <w:rPr>
          <w:rFonts w:ascii="Times New Roman" w:hAnsi="Times New Roman" w:cs="Times New Roman"/>
          <w:b/>
          <w:u w:val="single"/>
        </w:rPr>
        <w:t>H9/1018 Item ID</w:t>
      </w:r>
      <w:proofErr w:type="gramStart"/>
      <w:r w:rsidR="002569C8" w:rsidRPr="00941530">
        <w:rPr>
          <w:rFonts w:ascii="Times New Roman" w:hAnsi="Times New Roman" w:cs="Times New Roman"/>
          <w:b/>
          <w:u w:val="single"/>
        </w:rPr>
        <w:t>:59917</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Library News &amp; Events</w:t>
      </w:r>
    </w:p>
    <w:p w:rsidR="009C6419" w:rsidRPr="00941530" w:rsidRDefault="00C577DD">
      <w:pPr>
        <w:rPr>
          <w:rStyle w:val="Hyperlink"/>
          <w:rFonts w:ascii="Times New Roman" w:hAnsi="Times New Roman" w:cs="Times New Roman"/>
        </w:rPr>
      </w:pPr>
      <w:hyperlink r:id="rId7" w:history="1">
        <w:r w:rsidR="002569C8" w:rsidRPr="00941530">
          <w:rPr>
            <w:rStyle w:val="Hyperlink"/>
            <w:rFonts w:ascii="Times New Roman" w:hAnsi="Times New Roman" w:cs="Times New Roman"/>
          </w:rPr>
          <w:t>H-I (9)</w:t>
        </w:r>
      </w:hyperlink>
    </w:p>
    <w:p w:rsidR="00CA2119" w:rsidRPr="00941530" w:rsidRDefault="00CA2119" w:rsidP="00CA2119">
      <w:pPr>
        <w:rPr>
          <w:rFonts w:ascii="Times New Roman" w:hAnsi="Times New Roman" w:cs="Times New Roman"/>
        </w:rPr>
      </w:pPr>
      <w:r w:rsidRPr="00941530">
        <w:rPr>
          <w:rFonts w:ascii="Times New Roman" w:hAnsi="Times New Roman" w:cs="Times New Roman"/>
        </w:rPr>
        <w:t>The report</w:t>
      </w:r>
      <w:r w:rsidR="00D939C5" w:rsidRPr="00941530">
        <w:rPr>
          <w:rFonts w:ascii="Times New Roman" w:hAnsi="Times New Roman" w:cs="Times New Roman"/>
        </w:rPr>
        <w:t>, presented by B. Fennell,</w:t>
      </w:r>
      <w:r w:rsidRPr="00941530">
        <w:rPr>
          <w:rFonts w:ascii="Times New Roman" w:hAnsi="Times New Roman" w:cs="Times New Roman"/>
        </w:rPr>
        <w:t xml:space="preserve"> was </w:t>
      </w:r>
      <w:r w:rsidRPr="00941530">
        <w:rPr>
          <w:rFonts w:ascii="Times New Roman" w:hAnsi="Times New Roman" w:cs="Times New Roman"/>
          <w:b/>
        </w:rPr>
        <w:t>NOTED</w:t>
      </w:r>
      <w:r w:rsidRPr="00941530">
        <w:rPr>
          <w:rFonts w:ascii="Times New Roman" w:hAnsi="Times New Roman" w:cs="Times New Roman"/>
        </w:rPr>
        <w:t>.</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T/463/18 </w:t>
      </w:r>
      <w:r w:rsidR="002569C8" w:rsidRPr="00941530">
        <w:rPr>
          <w:rFonts w:ascii="Times New Roman" w:hAnsi="Times New Roman" w:cs="Times New Roman"/>
          <w:b/>
          <w:u w:val="single"/>
        </w:rPr>
        <w:t>H10/1018 Item ID</w:t>
      </w:r>
      <w:proofErr w:type="gramStart"/>
      <w:r w:rsidR="002569C8" w:rsidRPr="00941530">
        <w:rPr>
          <w:rFonts w:ascii="Times New Roman" w:hAnsi="Times New Roman" w:cs="Times New Roman"/>
          <w:b/>
          <w:u w:val="single"/>
        </w:rPr>
        <w:t>:59923</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NEW WORKS (No Business)</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T/464/18 </w:t>
      </w:r>
      <w:r w:rsidR="002569C8" w:rsidRPr="00941530">
        <w:rPr>
          <w:rFonts w:ascii="Times New Roman" w:hAnsi="Times New Roman" w:cs="Times New Roman"/>
          <w:b/>
          <w:u w:val="single"/>
        </w:rPr>
        <w:t>C5/1018 Item ID</w:t>
      </w:r>
      <w:proofErr w:type="gramStart"/>
      <w:r w:rsidR="002569C8" w:rsidRPr="00941530">
        <w:rPr>
          <w:rFonts w:ascii="Times New Roman" w:hAnsi="Times New Roman" w:cs="Times New Roman"/>
          <w:b/>
          <w:u w:val="single"/>
        </w:rPr>
        <w:t>:59910</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Correspondence (No Business)</w:t>
      </w:r>
    </w:p>
    <w:p w:rsidR="009C6419" w:rsidRPr="00941530" w:rsidRDefault="002569C8" w:rsidP="00CA2119">
      <w:pPr>
        <w:pStyle w:val="Heading2"/>
        <w:jc w:val="center"/>
        <w:rPr>
          <w:rFonts w:ascii="Times New Roman" w:hAnsi="Times New Roman" w:cs="Times New Roman"/>
          <w:b/>
          <w:u w:val="single"/>
        </w:rPr>
      </w:pPr>
      <w:r w:rsidRPr="00941530">
        <w:rPr>
          <w:rFonts w:ascii="Times New Roman" w:hAnsi="Times New Roman" w:cs="Times New Roman"/>
          <w:b/>
          <w:u w:val="single"/>
        </w:rPr>
        <w:t>Economic Development</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T/465/18 </w:t>
      </w:r>
      <w:r w:rsidR="002569C8" w:rsidRPr="00941530">
        <w:rPr>
          <w:rFonts w:ascii="Times New Roman" w:hAnsi="Times New Roman" w:cs="Times New Roman"/>
          <w:b/>
          <w:u w:val="single"/>
        </w:rPr>
        <w:t>Q7/1018 Item ID</w:t>
      </w:r>
      <w:proofErr w:type="gramStart"/>
      <w:r w:rsidR="002569C8" w:rsidRPr="00941530">
        <w:rPr>
          <w:rFonts w:ascii="Times New Roman" w:hAnsi="Times New Roman" w:cs="Times New Roman"/>
          <w:b/>
          <w:u w:val="single"/>
        </w:rPr>
        <w:t>:59957</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C. O'Connor</w:t>
      </w:r>
    </w:p>
    <w:p w:rsidR="009C6419" w:rsidRPr="00941530" w:rsidRDefault="002569C8">
      <w:pPr>
        <w:rPr>
          <w:rFonts w:ascii="Times New Roman" w:hAnsi="Times New Roman" w:cs="Times New Roman"/>
        </w:rPr>
      </w:pPr>
      <w:r w:rsidRPr="00941530">
        <w:rPr>
          <w:rFonts w:ascii="Times New Roman" w:hAnsi="Times New Roman" w:cs="Times New Roman"/>
        </w:rPr>
        <w:t>"To ask the Chief Executive to confirm his continued efforts to attract jobs to Tallaght with a particular emphasis on spaces in our local industrial estates; will he appreciate the importance of the issue to the local community and will he make a statement?"</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lastRenderedPageBreak/>
        <w:t>"The importance of continued employment creation in Tallaght as the County town is a key objective of the Council and this is supported by a range of actions and objectives:</w:t>
      </w:r>
    </w:p>
    <w:p w:rsidR="009C6419" w:rsidRPr="00941530" w:rsidRDefault="002569C8">
      <w:pPr>
        <w:rPr>
          <w:rFonts w:ascii="Times New Roman" w:hAnsi="Times New Roman" w:cs="Times New Roman"/>
        </w:rPr>
      </w:pPr>
      <w:r w:rsidRPr="00941530">
        <w:rPr>
          <w:rFonts w:ascii="Times New Roman" w:hAnsi="Times New Roman" w:cs="Times New Roman"/>
        </w:rPr>
        <w:t xml:space="preserve">The </w:t>
      </w:r>
      <w:hyperlink r:id="rId8" w:history="1">
        <w:r w:rsidRPr="00941530">
          <w:rPr>
            <w:rStyle w:val="Hyperlink"/>
            <w:rFonts w:ascii="Times New Roman" w:hAnsi="Times New Roman" w:cs="Times New Roman"/>
            <w:b/>
          </w:rPr>
          <w:t>South Dublin Local Economic and Community Plan 2016 – 2021</w:t>
        </w:r>
      </w:hyperlink>
      <w:r w:rsidRPr="00941530">
        <w:rPr>
          <w:rFonts w:ascii="Times New Roman" w:hAnsi="Times New Roman" w:cs="Times New Roman"/>
          <w:b/>
        </w:rPr>
        <w:t xml:space="preserve"> </w:t>
      </w:r>
      <w:r w:rsidRPr="00941530">
        <w:rPr>
          <w:rFonts w:ascii="Times New Roman" w:hAnsi="Times New Roman" w:cs="Times New Roman"/>
        </w:rPr>
        <w:t>includes a series of economic objectives each of which identifies target actions and the key stakeholders involved. These actions are aimed at putting the appropriate infrastructure, enterprise and employment supports in place to improve the level and quality of economic activity in Tallaght and across the County.</w:t>
      </w:r>
    </w:p>
    <w:p w:rsidR="009C6419" w:rsidRPr="00941530" w:rsidRDefault="002569C8">
      <w:pPr>
        <w:rPr>
          <w:rFonts w:ascii="Times New Roman" w:hAnsi="Times New Roman" w:cs="Times New Roman"/>
        </w:rPr>
      </w:pPr>
      <w:r w:rsidRPr="00941530">
        <w:rPr>
          <w:rFonts w:ascii="Times New Roman" w:hAnsi="Times New Roman" w:cs="Times New Roman"/>
        </w:rPr>
        <w:t xml:space="preserve">The </w:t>
      </w:r>
      <w:hyperlink r:id="rId9" w:history="1">
        <w:r w:rsidRPr="00941530">
          <w:rPr>
            <w:rStyle w:val="Hyperlink"/>
            <w:rFonts w:ascii="Times New Roman" w:hAnsi="Times New Roman" w:cs="Times New Roman"/>
          </w:rPr>
          <w:t>Local Enterprise Office</w:t>
        </w:r>
      </w:hyperlink>
      <w:r w:rsidRPr="00941530">
        <w:rPr>
          <w:rFonts w:ascii="Times New Roman" w:hAnsi="Times New Roman" w:cs="Times New Roman"/>
        </w:rPr>
        <w:t xml:space="preserve"> (LEO) provides financial grants, mentoring, training and other supports to assist new and developing micro-enterprises with job creation and sustainment in the County. The full range of Local Enterprise Office services are available to businesses in Tallaght and across the County to support both job creation and business development and these include financial assistance, export supports, trading online vouchers, training, mentoring and other advisory services along with the while the Sustainable Business Programme in partnership with South Dublin Chamber which offers assistance and advice to businesses.</w:t>
      </w:r>
    </w:p>
    <w:p w:rsidR="009C6419" w:rsidRPr="00941530" w:rsidRDefault="002569C8">
      <w:pPr>
        <w:rPr>
          <w:rFonts w:ascii="Times New Roman" w:hAnsi="Times New Roman" w:cs="Times New Roman"/>
        </w:rPr>
      </w:pPr>
      <w:r w:rsidRPr="00941530">
        <w:rPr>
          <w:rFonts w:ascii="Times New Roman" w:hAnsi="Times New Roman" w:cs="Times New Roman"/>
        </w:rPr>
        <w:t>LEO is also working with relevant local agencies including South Dublin Chamber, Institute of Technology Tallaght, South Dublin County Partnership, Enterprise Ireland, Partas and others to ensure a co-ordinated approach to the actions which can impact on job creation in Tallaght and across the County.</w:t>
      </w:r>
    </w:p>
    <w:p w:rsidR="009C6419" w:rsidRPr="00941530" w:rsidRDefault="002569C8">
      <w:pPr>
        <w:rPr>
          <w:rFonts w:ascii="Times New Roman" w:hAnsi="Times New Roman" w:cs="Times New Roman"/>
        </w:rPr>
      </w:pPr>
      <w:r w:rsidRPr="00941530">
        <w:rPr>
          <w:rFonts w:ascii="Times New Roman" w:hAnsi="Times New Roman" w:cs="Times New Roman"/>
        </w:rPr>
        <w:t xml:space="preserve">The Council's 2018 Budget provided for the continuation of the Business Support Funds. This includes the </w:t>
      </w:r>
      <w:hyperlink r:id="rId10" w:history="1">
        <w:r w:rsidRPr="00941530">
          <w:rPr>
            <w:rStyle w:val="Hyperlink"/>
            <w:rFonts w:ascii="Times New Roman" w:hAnsi="Times New Roman" w:cs="Times New Roman"/>
          </w:rPr>
          <w:t>Microenterprise/Start-up Support</w:t>
        </w:r>
      </w:hyperlink>
      <w:r w:rsidRPr="00941530">
        <w:rPr>
          <w:rFonts w:ascii="Times New Roman" w:hAnsi="Times New Roman" w:cs="Times New Roman"/>
        </w:rPr>
        <w:t xml:space="preserve"> which encourages new micro enterprise a graduated “rates holiday” for up to two years. It also provides supports for Industrial Area Improvements Schemes, Individual Unit Supports and a Microenterprise Development Fund aims at the refurbishment of industrial areas and increasing the </w:t>
      </w:r>
      <w:r w:rsidR="006D394A" w:rsidRPr="00941530">
        <w:rPr>
          <w:rFonts w:ascii="Times New Roman" w:hAnsi="Times New Roman" w:cs="Times New Roman"/>
        </w:rPr>
        <w:t>occupancy</w:t>
      </w:r>
      <w:r w:rsidRPr="00941530">
        <w:rPr>
          <w:rFonts w:ascii="Times New Roman" w:hAnsi="Times New Roman" w:cs="Times New Roman"/>
        </w:rPr>
        <w:t xml:space="preserve"> rates in those areas."</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T/466/18 </w:t>
      </w:r>
      <w:r w:rsidR="002569C8" w:rsidRPr="00941530">
        <w:rPr>
          <w:rFonts w:ascii="Times New Roman" w:hAnsi="Times New Roman" w:cs="Times New Roman"/>
          <w:b/>
          <w:u w:val="single"/>
        </w:rPr>
        <w:t>H11/1018 Item ID</w:t>
      </w:r>
      <w:proofErr w:type="gramStart"/>
      <w:r w:rsidR="002569C8" w:rsidRPr="00941530">
        <w:rPr>
          <w:rFonts w:ascii="Times New Roman" w:hAnsi="Times New Roman" w:cs="Times New Roman"/>
          <w:b/>
          <w:u w:val="single"/>
        </w:rPr>
        <w:t>:59920</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New Works (No Business)</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T/467/18 </w:t>
      </w:r>
      <w:r w:rsidR="002569C8" w:rsidRPr="00941530">
        <w:rPr>
          <w:rFonts w:ascii="Times New Roman" w:hAnsi="Times New Roman" w:cs="Times New Roman"/>
          <w:b/>
          <w:u w:val="single"/>
        </w:rPr>
        <w:t>C6/1018 Item ID</w:t>
      </w:r>
      <w:proofErr w:type="gramStart"/>
      <w:r w:rsidR="002569C8" w:rsidRPr="00941530">
        <w:rPr>
          <w:rFonts w:ascii="Times New Roman" w:hAnsi="Times New Roman" w:cs="Times New Roman"/>
          <w:b/>
          <w:u w:val="single"/>
        </w:rPr>
        <w:t>:59908</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Correspondence (No Business)</w:t>
      </w:r>
    </w:p>
    <w:p w:rsidR="009C6419" w:rsidRPr="00941530" w:rsidRDefault="002569C8" w:rsidP="00CA2119">
      <w:pPr>
        <w:pStyle w:val="Heading2"/>
        <w:jc w:val="center"/>
        <w:rPr>
          <w:rFonts w:ascii="Times New Roman" w:hAnsi="Times New Roman" w:cs="Times New Roman"/>
          <w:b/>
          <w:u w:val="single"/>
        </w:rPr>
      </w:pPr>
      <w:r w:rsidRPr="00941530">
        <w:rPr>
          <w:rFonts w:ascii="Times New Roman" w:hAnsi="Times New Roman" w:cs="Times New Roman"/>
          <w:b/>
          <w:u w:val="single"/>
        </w:rPr>
        <w:t>Performance</w:t>
      </w:r>
      <w:r w:rsidR="00CA2119" w:rsidRPr="00941530">
        <w:rPr>
          <w:rFonts w:ascii="Times New Roman" w:hAnsi="Times New Roman" w:cs="Times New Roman"/>
          <w:b/>
          <w:u w:val="single"/>
        </w:rPr>
        <w:t xml:space="preserve"> &amp;</w:t>
      </w:r>
      <w:r w:rsidRPr="00941530">
        <w:rPr>
          <w:rFonts w:ascii="Times New Roman" w:hAnsi="Times New Roman" w:cs="Times New Roman"/>
          <w:b/>
          <w:u w:val="single"/>
        </w:rPr>
        <w:t xml:space="preserve"> Change Management</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T/468/18 </w:t>
      </w:r>
      <w:r w:rsidR="002569C8" w:rsidRPr="00941530">
        <w:rPr>
          <w:rFonts w:ascii="Times New Roman" w:hAnsi="Times New Roman" w:cs="Times New Roman"/>
          <w:b/>
          <w:u w:val="single"/>
        </w:rPr>
        <w:t>H12/1018 Item ID</w:t>
      </w:r>
      <w:proofErr w:type="gramStart"/>
      <w:r w:rsidR="002569C8" w:rsidRPr="00941530">
        <w:rPr>
          <w:rFonts w:ascii="Times New Roman" w:hAnsi="Times New Roman" w:cs="Times New Roman"/>
          <w:b/>
          <w:u w:val="single"/>
        </w:rPr>
        <w:t>:59924</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New Works (No Business)</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T/469/18 </w:t>
      </w:r>
      <w:r w:rsidR="002569C8" w:rsidRPr="00941530">
        <w:rPr>
          <w:rFonts w:ascii="Times New Roman" w:hAnsi="Times New Roman" w:cs="Times New Roman"/>
          <w:b/>
          <w:u w:val="single"/>
        </w:rPr>
        <w:t>C7/1018 Item ID</w:t>
      </w:r>
      <w:proofErr w:type="gramStart"/>
      <w:r w:rsidR="002569C8" w:rsidRPr="00941530">
        <w:rPr>
          <w:rFonts w:ascii="Times New Roman" w:hAnsi="Times New Roman" w:cs="Times New Roman"/>
          <w:b/>
          <w:u w:val="single"/>
        </w:rPr>
        <w:t>:59911</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Correspondence (No Business)</w:t>
      </w:r>
    </w:p>
    <w:p w:rsidR="009C6419" w:rsidRPr="00941530" w:rsidRDefault="002569C8" w:rsidP="00CA2119">
      <w:pPr>
        <w:pStyle w:val="Heading2"/>
        <w:jc w:val="center"/>
        <w:rPr>
          <w:rFonts w:ascii="Times New Roman" w:hAnsi="Times New Roman" w:cs="Times New Roman"/>
          <w:b/>
          <w:u w:val="single"/>
        </w:rPr>
      </w:pPr>
      <w:r w:rsidRPr="00941530">
        <w:rPr>
          <w:rFonts w:ascii="Times New Roman" w:hAnsi="Times New Roman" w:cs="Times New Roman"/>
          <w:b/>
          <w:u w:val="single"/>
        </w:rPr>
        <w:t>Corporate Support</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T/470/18 </w:t>
      </w:r>
      <w:r w:rsidR="002569C8" w:rsidRPr="00941530">
        <w:rPr>
          <w:rFonts w:ascii="Times New Roman" w:hAnsi="Times New Roman" w:cs="Times New Roman"/>
          <w:b/>
          <w:u w:val="single"/>
        </w:rPr>
        <w:t>Q8/1018 Item ID</w:t>
      </w:r>
      <w:proofErr w:type="gramStart"/>
      <w:r w:rsidR="002569C8" w:rsidRPr="00941530">
        <w:rPr>
          <w:rFonts w:ascii="Times New Roman" w:hAnsi="Times New Roman" w:cs="Times New Roman"/>
          <w:b/>
          <w:u w:val="single"/>
        </w:rPr>
        <w:t>:59962</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C. O'Connor</w:t>
      </w:r>
    </w:p>
    <w:p w:rsidR="009C6419" w:rsidRPr="00941530" w:rsidRDefault="002569C8">
      <w:pPr>
        <w:rPr>
          <w:rFonts w:ascii="Times New Roman" w:hAnsi="Times New Roman" w:cs="Times New Roman"/>
        </w:rPr>
      </w:pPr>
      <w:r w:rsidRPr="00941530">
        <w:rPr>
          <w:rFonts w:ascii="Times New Roman" w:hAnsi="Times New Roman" w:cs="Times New Roman"/>
        </w:rPr>
        <w:t xml:space="preserve">"To ask the Chief Executive if he would write to the Chief Executive of the NTA seeking an update on the schedule now being followed in respect of the submissions recently received, particularly from the Tallaght region, regarding Bus Connects and will he stress to the NTA that much concern was expressed from communities in respect of the </w:t>
      </w:r>
      <w:proofErr w:type="gramStart"/>
      <w:r w:rsidRPr="00941530">
        <w:rPr>
          <w:rFonts w:ascii="Times New Roman" w:hAnsi="Times New Roman" w:cs="Times New Roman"/>
        </w:rPr>
        <w:t>proposals?</w:t>
      </w:r>
      <w:proofErr w:type="gramEnd"/>
      <w:r w:rsidRPr="00941530">
        <w:rPr>
          <w:rFonts w:ascii="Times New Roman" w:hAnsi="Times New Roman" w:cs="Times New Roman"/>
        </w:rPr>
        <w:t>"</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t>"If the Question is passed, a letter will issue and Members will be notified if reply received."</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lastRenderedPageBreak/>
        <w:t xml:space="preserve">T/471/18 </w:t>
      </w:r>
      <w:r w:rsidR="002569C8" w:rsidRPr="00941530">
        <w:rPr>
          <w:rFonts w:ascii="Times New Roman" w:hAnsi="Times New Roman" w:cs="Times New Roman"/>
          <w:b/>
          <w:u w:val="single"/>
        </w:rPr>
        <w:t>Q9/1018 Item ID</w:t>
      </w:r>
      <w:proofErr w:type="gramStart"/>
      <w:r w:rsidR="002569C8" w:rsidRPr="00941530">
        <w:rPr>
          <w:rFonts w:ascii="Times New Roman" w:hAnsi="Times New Roman" w:cs="Times New Roman"/>
          <w:b/>
          <w:u w:val="single"/>
        </w:rPr>
        <w:t>:59963</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C. O'Connor</w:t>
      </w:r>
    </w:p>
    <w:p w:rsidR="009C6419" w:rsidRPr="00941530" w:rsidRDefault="002569C8">
      <w:pPr>
        <w:rPr>
          <w:rFonts w:ascii="Times New Roman" w:hAnsi="Times New Roman" w:cs="Times New Roman"/>
        </w:rPr>
      </w:pPr>
      <w:r w:rsidRPr="00941530">
        <w:rPr>
          <w:rFonts w:ascii="Times New Roman" w:hAnsi="Times New Roman" w:cs="Times New Roman"/>
        </w:rPr>
        <w:t>"To ask the Chief Executive if he would please write to Simon Harris TD, Minister for Health, asking him to confirm any plans he has to assign additional funding, through the office of Catherine Byrne TD, Minister of State, to the Tallaght Drugs and Alcohol Task Force which is in urgent need of additional assistance in respect of their important work load?"</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t>"If the Question is passed, a letter will issue and Members will be notified if reply received."</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T/472/18 </w:t>
      </w:r>
      <w:r w:rsidR="002569C8" w:rsidRPr="00941530">
        <w:rPr>
          <w:rFonts w:ascii="Times New Roman" w:hAnsi="Times New Roman" w:cs="Times New Roman"/>
          <w:b/>
          <w:u w:val="single"/>
        </w:rPr>
        <w:t>H13/1018 Item ID</w:t>
      </w:r>
      <w:proofErr w:type="gramStart"/>
      <w:r w:rsidR="002569C8" w:rsidRPr="00941530">
        <w:rPr>
          <w:rFonts w:ascii="Times New Roman" w:hAnsi="Times New Roman" w:cs="Times New Roman"/>
          <w:b/>
          <w:u w:val="single"/>
        </w:rPr>
        <w:t>:59919</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New Works (No Business)</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T/473/18 </w:t>
      </w:r>
      <w:r w:rsidR="002569C8" w:rsidRPr="00941530">
        <w:rPr>
          <w:rFonts w:ascii="Times New Roman" w:hAnsi="Times New Roman" w:cs="Times New Roman"/>
          <w:b/>
          <w:u w:val="single"/>
        </w:rPr>
        <w:t>C8/1018 Item ID</w:t>
      </w:r>
      <w:proofErr w:type="gramStart"/>
      <w:r w:rsidR="002569C8" w:rsidRPr="00941530">
        <w:rPr>
          <w:rFonts w:ascii="Times New Roman" w:hAnsi="Times New Roman" w:cs="Times New Roman"/>
          <w:b/>
          <w:u w:val="single"/>
        </w:rPr>
        <w:t>:59907</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Correspondence</w:t>
      </w:r>
    </w:p>
    <w:p w:rsidR="009C6419" w:rsidRPr="00941530" w:rsidRDefault="00C577DD">
      <w:pPr>
        <w:rPr>
          <w:rFonts w:ascii="Times New Roman" w:hAnsi="Times New Roman" w:cs="Times New Roman"/>
        </w:rPr>
      </w:pPr>
      <w:hyperlink r:id="rId11" w:history="1">
        <w:r w:rsidR="002569C8" w:rsidRPr="00941530">
          <w:rPr>
            <w:rStyle w:val="Hyperlink"/>
            <w:rFonts w:ascii="Times New Roman" w:hAnsi="Times New Roman" w:cs="Times New Roman"/>
          </w:rPr>
          <w:t>Bus Shelters</w:t>
        </w:r>
      </w:hyperlink>
      <w:r w:rsidR="002569C8" w:rsidRPr="00941530">
        <w:rPr>
          <w:rFonts w:ascii="Times New Roman" w:hAnsi="Times New Roman" w:cs="Times New Roman"/>
        </w:rPr>
        <w:br/>
      </w:r>
      <w:hyperlink r:id="rId12" w:history="1">
        <w:r w:rsidR="002569C8" w:rsidRPr="00941530">
          <w:rPr>
            <w:rStyle w:val="Hyperlink"/>
            <w:rFonts w:ascii="Times New Roman" w:hAnsi="Times New Roman" w:cs="Times New Roman"/>
          </w:rPr>
          <w:t>Corr (8)</w:t>
        </w:r>
      </w:hyperlink>
      <w:r w:rsidR="002569C8" w:rsidRPr="00941530">
        <w:rPr>
          <w:rFonts w:ascii="Times New Roman" w:hAnsi="Times New Roman" w:cs="Times New Roman"/>
        </w:rPr>
        <w:br/>
      </w:r>
    </w:p>
    <w:p w:rsidR="009C6419" w:rsidRPr="00941530" w:rsidRDefault="002569C8" w:rsidP="00CA2119">
      <w:pPr>
        <w:pStyle w:val="Heading2"/>
        <w:jc w:val="center"/>
        <w:rPr>
          <w:rFonts w:ascii="Times New Roman" w:hAnsi="Times New Roman" w:cs="Times New Roman"/>
          <w:b/>
          <w:u w:val="single"/>
        </w:rPr>
      </w:pPr>
      <w:r w:rsidRPr="00941530">
        <w:rPr>
          <w:rFonts w:ascii="Times New Roman" w:hAnsi="Times New Roman" w:cs="Times New Roman"/>
          <w:b/>
          <w:u w:val="single"/>
        </w:rPr>
        <w:t>Environment</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T/474/18 </w:t>
      </w:r>
      <w:r w:rsidR="002569C8" w:rsidRPr="00941530">
        <w:rPr>
          <w:rFonts w:ascii="Times New Roman" w:hAnsi="Times New Roman" w:cs="Times New Roman"/>
          <w:b/>
          <w:u w:val="single"/>
        </w:rPr>
        <w:t>H14/1018 Item ID</w:t>
      </w:r>
      <w:proofErr w:type="gramStart"/>
      <w:r w:rsidR="002569C8" w:rsidRPr="00941530">
        <w:rPr>
          <w:rFonts w:ascii="Times New Roman" w:hAnsi="Times New Roman" w:cs="Times New Roman"/>
          <w:b/>
          <w:u w:val="single"/>
        </w:rPr>
        <w:t>:59921</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New Works (No Business)</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T/475/18 </w:t>
      </w:r>
      <w:r w:rsidR="002569C8" w:rsidRPr="00941530">
        <w:rPr>
          <w:rFonts w:ascii="Times New Roman" w:hAnsi="Times New Roman" w:cs="Times New Roman"/>
          <w:b/>
          <w:u w:val="single"/>
        </w:rPr>
        <w:t>C9/1018 Item ID</w:t>
      </w:r>
      <w:proofErr w:type="gramStart"/>
      <w:r w:rsidR="002569C8" w:rsidRPr="00941530">
        <w:rPr>
          <w:rFonts w:ascii="Times New Roman" w:hAnsi="Times New Roman" w:cs="Times New Roman"/>
          <w:b/>
          <w:u w:val="single"/>
        </w:rPr>
        <w:t>:59905</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Correspondence (No Business)</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T/476/18 </w:t>
      </w:r>
      <w:r w:rsidR="002569C8" w:rsidRPr="00941530">
        <w:rPr>
          <w:rFonts w:ascii="Times New Roman" w:hAnsi="Times New Roman" w:cs="Times New Roman"/>
          <w:b/>
          <w:u w:val="single"/>
        </w:rPr>
        <w:t>M5/1018 Item ID</w:t>
      </w:r>
      <w:proofErr w:type="gramStart"/>
      <w:r w:rsidR="002569C8" w:rsidRPr="00941530">
        <w:rPr>
          <w:rFonts w:ascii="Times New Roman" w:hAnsi="Times New Roman" w:cs="Times New Roman"/>
          <w:b/>
          <w:u w:val="single"/>
        </w:rPr>
        <w:t>:59946</w:t>
      </w:r>
      <w:proofErr w:type="gramEnd"/>
    </w:p>
    <w:p w:rsidR="009C6419" w:rsidRPr="00941530" w:rsidRDefault="00F5553E">
      <w:pPr>
        <w:rPr>
          <w:rFonts w:ascii="Times New Roman" w:hAnsi="Times New Roman" w:cs="Times New Roman"/>
        </w:rPr>
      </w:pPr>
      <w:r w:rsidRPr="00941530">
        <w:rPr>
          <w:rFonts w:ascii="Times New Roman" w:hAnsi="Times New Roman" w:cs="Times New Roman"/>
        </w:rPr>
        <w:t xml:space="preserve">It was </w:t>
      </w:r>
      <w:r w:rsidR="002569C8" w:rsidRPr="00941530">
        <w:rPr>
          <w:rFonts w:ascii="Times New Roman" w:hAnsi="Times New Roman" w:cs="Times New Roman"/>
        </w:rPr>
        <w:t>Proposed by Councillor B. Leech</w:t>
      </w:r>
      <w:r w:rsidRPr="00941530">
        <w:rPr>
          <w:rFonts w:ascii="Times New Roman" w:hAnsi="Times New Roman" w:cs="Times New Roman"/>
        </w:rPr>
        <w:t xml:space="preserve"> and seconded by Councillor C. O’Connor</w:t>
      </w:r>
    </w:p>
    <w:p w:rsidR="009C6419" w:rsidRPr="00941530" w:rsidRDefault="002569C8">
      <w:pPr>
        <w:rPr>
          <w:rFonts w:ascii="Times New Roman" w:hAnsi="Times New Roman" w:cs="Times New Roman"/>
        </w:rPr>
      </w:pPr>
      <w:r w:rsidRPr="00941530">
        <w:rPr>
          <w:rFonts w:ascii="Times New Roman" w:hAnsi="Times New Roman" w:cs="Times New Roman"/>
        </w:rPr>
        <w:t xml:space="preserve">"That this Council considers as a priority the erection of two anti-dumping signs with penalty affixed along the stretch of the Whitestown Stream </w:t>
      </w:r>
      <w:r w:rsidR="006D394A" w:rsidRPr="00941530">
        <w:rPr>
          <w:rFonts w:ascii="Times New Roman" w:hAnsi="Times New Roman" w:cs="Times New Roman"/>
        </w:rPr>
        <w:t>extending from</w:t>
      </w:r>
      <w:r w:rsidRPr="00941530">
        <w:rPr>
          <w:rFonts w:ascii="Times New Roman" w:hAnsi="Times New Roman" w:cs="Times New Roman"/>
        </w:rPr>
        <w:t xml:space="preserve"> Cloonmore Road to the Blessington Road. This is a total eyesore in the local area with domestic and stable waste being dumped there on a regular basis."   </w:t>
      </w:r>
    </w:p>
    <w:p w:rsidR="009C6419" w:rsidRPr="00941530" w:rsidRDefault="002569C8">
      <w:pPr>
        <w:rPr>
          <w:rFonts w:ascii="Times New Roman" w:hAnsi="Times New Roman" w:cs="Times New Roman"/>
        </w:rPr>
      </w:pPr>
      <w:r w:rsidRPr="00941530">
        <w:rPr>
          <w:rFonts w:ascii="Times New Roman" w:hAnsi="Times New Roman" w:cs="Times New Roman"/>
          <w:b/>
        </w:rPr>
        <w:t>REPORT:</w:t>
      </w:r>
    </w:p>
    <w:p w:rsidR="009C6419" w:rsidRPr="00941530" w:rsidRDefault="002569C8">
      <w:pPr>
        <w:rPr>
          <w:rFonts w:ascii="Times New Roman" w:hAnsi="Times New Roman" w:cs="Times New Roman"/>
        </w:rPr>
      </w:pPr>
      <w:r w:rsidRPr="00941530">
        <w:rPr>
          <w:rFonts w:ascii="Times New Roman" w:hAnsi="Times New Roman" w:cs="Times New Roman"/>
        </w:rPr>
        <w:t>"The Council attends on a regular basis to instances of dumping at this location.</w:t>
      </w:r>
    </w:p>
    <w:p w:rsidR="009C6419" w:rsidRPr="00941530" w:rsidRDefault="002569C8">
      <w:pPr>
        <w:rPr>
          <w:rFonts w:ascii="Times New Roman" w:hAnsi="Times New Roman" w:cs="Times New Roman"/>
        </w:rPr>
      </w:pPr>
      <w:r w:rsidRPr="00941530">
        <w:rPr>
          <w:rFonts w:ascii="Times New Roman" w:hAnsi="Times New Roman" w:cs="Times New Roman"/>
        </w:rPr>
        <w:t>In accordance with the Council's Litter Management Plan, signage may be erected based on a demonstrated need in areas prone to on-going littering / dumping and subject to suitability of the location.  Accordingly, the location will be assessed and if deemed suitable, signage will be provided.</w:t>
      </w:r>
    </w:p>
    <w:p w:rsidR="009C6419" w:rsidRPr="00941530" w:rsidRDefault="002569C8">
      <w:pPr>
        <w:rPr>
          <w:rFonts w:ascii="Times New Roman" w:hAnsi="Times New Roman" w:cs="Times New Roman"/>
        </w:rPr>
      </w:pPr>
      <w:r w:rsidRPr="00941530">
        <w:rPr>
          <w:rFonts w:ascii="Times New Roman" w:hAnsi="Times New Roman" w:cs="Times New Roman"/>
        </w:rPr>
        <w:t>Similarly the location will also be assessed for surveillance technology."</w:t>
      </w:r>
    </w:p>
    <w:p w:rsidR="00F5553E" w:rsidRPr="00941530" w:rsidRDefault="00F5553E" w:rsidP="00F5553E">
      <w:pPr>
        <w:pStyle w:val="NormalWeb"/>
        <w:spacing w:line="252" w:lineRule="auto"/>
        <w:ind w:left="1418"/>
        <w:rPr>
          <w:color w:val="000000"/>
          <w:sz w:val="22"/>
          <w:szCs w:val="22"/>
        </w:rPr>
      </w:pPr>
      <w:r w:rsidRPr="00941530">
        <w:rPr>
          <w:color w:val="000000"/>
          <w:sz w:val="22"/>
          <w:szCs w:val="22"/>
        </w:rPr>
        <w:t>A discussion followed with contributions from Councillors B. Leech and C. King.</w:t>
      </w:r>
    </w:p>
    <w:p w:rsidR="00F5553E" w:rsidRPr="00941530" w:rsidRDefault="00F5553E" w:rsidP="00F5553E">
      <w:pPr>
        <w:pStyle w:val="NormalWeb"/>
        <w:spacing w:line="252" w:lineRule="auto"/>
        <w:ind w:left="1418"/>
        <w:rPr>
          <w:color w:val="000000"/>
          <w:sz w:val="22"/>
          <w:szCs w:val="22"/>
        </w:rPr>
      </w:pPr>
      <w:r w:rsidRPr="00941530">
        <w:rPr>
          <w:color w:val="000000"/>
          <w:sz w:val="22"/>
          <w:szCs w:val="22"/>
        </w:rPr>
        <w:t>M. Maguire, Senior Executive Officer responded to the members queries.</w:t>
      </w:r>
    </w:p>
    <w:p w:rsidR="00F5553E" w:rsidRPr="00941530" w:rsidRDefault="00F5553E" w:rsidP="00F5553E">
      <w:pPr>
        <w:pStyle w:val="NormalWeb"/>
        <w:spacing w:line="252" w:lineRule="auto"/>
        <w:ind w:left="1418"/>
        <w:rPr>
          <w:color w:val="000000"/>
          <w:sz w:val="22"/>
          <w:szCs w:val="22"/>
        </w:rPr>
      </w:pPr>
      <w:r w:rsidRPr="00941530">
        <w:rPr>
          <w:color w:val="000000"/>
          <w:sz w:val="22"/>
          <w:szCs w:val="22"/>
        </w:rPr>
        <w:t xml:space="preserve">The motion was </w:t>
      </w:r>
      <w:r w:rsidRPr="00941530">
        <w:rPr>
          <w:b/>
          <w:color w:val="000000"/>
          <w:sz w:val="22"/>
          <w:szCs w:val="22"/>
        </w:rPr>
        <w:t>AGREED</w:t>
      </w:r>
      <w:r w:rsidRPr="00941530">
        <w:rPr>
          <w:color w:val="000000"/>
          <w:sz w:val="22"/>
          <w:szCs w:val="22"/>
        </w:rPr>
        <w:t>.</w:t>
      </w:r>
    </w:p>
    <w:p w:rsidR="009C6419" w:rsidRPr="00941530" w:rsidRDefault="00F5553E" w:rsidP="00F5553E">
      <w:pPr>
        <w:pStyle w:val="Heading2"/>
        <w:jc w:val="center"/>
        <w:rPr>
          <w:rFonts w:ascii="Times New Roman" w:hAnsi="Times New Roman" w:cs="Times New Roman"/>
          <w:b/>
          <w:u w:val="single"/>
        </w:rPr>
      </w:pPr>
      <w:r w:rsidRPr="00941530">
        <w:rPr>
          <w:rFonts w:ascii="Times New Roman" w:hAnsi="Times New Roman" w:cs="Times New Roman"/>
          <w:b/>
          <w:u w:val="single"/>
        </w:rPr>
        <w:lastRenderedPageBreak/>
        <w:t>Water &amp;</w:t>
      </w:r>
      <w:r w:rsidR="002569C8" w:rsidRPr="00941530">
        <w:rPr>
          <w:rFonts w:ascii="Times New Roman" w:hAnsi="Times New Roman" w:cs="Times New Roman"/>
          <w:b/>
          <w:u w:val="single"/>
        </w:rPr>
        <w:t xml:space="preserve"> Drainage</w:t>
      </w:r>
    </w:p>
    <w:p w:rsidR="009C6419" w:rsidRPr="00941530" w:rsidRDefault="00C85AE2">
      <w:pPr>
        <w:pStyle w:val="Heading3"/>
        <w:rPr>
          <w:rFonts w:ascii="Times New Roman" w:hAnsi="Times New Roman" w:cs="Times New Roman"/>
        </w:rPr>
      </w:pPr>
      <w:r w:rsidRPr="00941530">
        <w:rPr>
          <w:rFonts w:ascii="Times New Roman" w:hAnsi="Times New Roman" w:cs="Times New Roman"/>
          <w:b/>
          <w:u w:val="single"/>
        </w:rPr>
        <w:t xml:space="preserve">T/477/18 </w:t>
      </w:r>
      <w:r w:rsidR="002569C8" w:rsidRPr="00941530">
        <w:rPr>
          <w:rFonts w:ascii="Times New Roman" w:hAnsi="Times New Roman" w:cs="Times New Roman"/>
          <w:b/>
          <w:u w:val="single"/>
        </w:rPr>
        <w:t>H15/1018 Item ID</w:t>
      </w:r>
      <w:proofErr w:type="gramStart"/>
      <w:r w:rsidR="002569C8" w:rsidRPr="00941530">
        <w:rPr>
          <w:rFonts w:ascii="Times New Roman" w:hAnsi="Times New Roman" w:cs="Times New Roman"/>
          <w:b/>
          <w:u w:val="single"/>
        </w:rPr>
        <w:t>:59930</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River Poddle Flood Alleviation Scheme</w:t>
      </w:r>
    </w:p>
    <w:p w:rsidR="009C6419" w:rsidRPr="00941530" w:rsidRDefault="00C577DD">
      <w:pPr>
        <w:rPr>
          <w:rStyle w:val="Hyperlink"/>
          <w:rFonts w:ascii="Times New Roman" w:hAnsi="Times New Roman" w:cs="Times New Roman"/>
        </w:rPr>
      </w:pPr>
      <w:hyperlink r:id="rId13" w:history="1">
        <w:r w:rsidR="002569C8" w:rsidRPr="00941530">
          <w:rPr>
            <w:rStyle w:val="Hyperlink"/>
            <w:rFonts w:ascii="Times New Roman" w:hAnsi="Times New Roman" w:cs="Times New Roman"/>
          </w:rPr>
          <w:t>H-I (15)</w:t>
        </w:r>
      </w:hyperlink>
    </w:p>
    <w:p w:rsidR="00F5553E" w:rsidRPr="00941530" w:rsidRDefault="00F5553E" w:rsidP="00F5553E">
      <w:pPr>
        <w:pStyle w:val="NormalWeb"/>
        <w:spacing w:line="252" w:lineRule="auto"/>
        <w:ind w:left="1418"/>
        <w:rPr>
          <w:color w:val="000000"/>
          <w:sz w:val="22"/>
          <w:szCs w:val="22"/>
        </w:rPr>
      </w:pPr>
      <w:r w:rsidRPr="00941530">
        <w:rPr>
          <w:color w:val="000000"/>
          <w:sz w:val="22"/>
          <w:szCs w:val="22"/>
        </w:rPr>
        <w:t>A discussion followed with contributions from Councillors M. Murphy, C. King and B. Leech.</w:t>
      </w:r>
    </w:p>
    <w:p w:rsidR="00F5553E" w:rsidRPr="00941530" w:rsidRDefault="005A0ECF" w:rsidP="00F5553E">
      <w:pPr>
        <w:pStyle w:val="NormalWeb"/>
        <w:spacing w:line="252" w:lineRule="auto"/>
        <w:ind w:left="1418"/>
        <w:rPr>
          <w:color w:val="000000"/>
          <w:sz w:val="22"/>
          <w:szCs w:val="22"/>
        </w:rPr>
      </w:pPr>
      <w:r w:rsidRPr="00941530">
        <w:rPr>
          <w:color w:val="000000"/>
          <w:sz w:val="22"/>
          <w:szCs w:val="22"/>
        </w:rPr>
        <w:t>D. Grant</w:t>
      </w:r>
      <w:r w:rsidR="00F5553E" w:rsidRPr="00941530">
        <w:rPr>
          <w:color w:val="000000"/>
          <w:sz w:val="22"/>
          <w:szCs w:val="22"/>
        </w:rPr>
        <w:t xml:space="preserve">, </w:t>
      </w:r>
      <w:r w:rsidRPr="00941530">
        <w:rPr>
          <w:color w:val="000000"/>
          <w:sz w:val="22"/>
          <w:szCs w:val="22"/>
        </w:rPr>
        <w:t>A/Project Resident Engineer</w:t>
      </w:r>
      <w:r w:rsidR="00F5553E" w:rsidRPr="00941530">
        <w:rPr>
          <w:color w:val="000000"/>
          <w:sz w:val="22"/>
          <w:szCs w:val="22"/>
        </w:rPr>
        <w:t xml:space="preserve"> responded to the members queries.</w:t>
      </w:r>
    </w:p>
    <w:p w:rsidR="005A0ECF" w:rsidRPr="00941530" w:rsidRDefault="005A0ECF" w:rsidP="005A0ECF">
      <w:pPr>
        <w:ind w:left="698" w:firstLine="720"/>
        <w:rPr>
          <w:rFonts w:ascii="Times New Roman" w:hAnsi="Times New Roman" w:cs="Times New Roman"/>
        </w:rPr>
      </w:pPr>
      <w:r w:rsidRPr="00941530">
        <w:rPr>
          <w:rFonts w:ascii="Times New Roman" w:hAnsi="Times New Roman" w:cs="Times New Roman"/>
        </w:rPr>
        <w:t xml:space="preserve">The report was </w:t>
      </w:r>
      <w:r w:rsidRPr="00941530">
        <w:rPr>
          <w:rFonts w:ascii="Times New Roman" w:hAnsi="Times New Roman" w:cs="Times New Roman"/>
          <w:b/>
        </w:rPr>
        <w:t>NOTED</w:t>
      </w:r>
      <w:r w:rsidRPr="00941530">
        <w:rPr>
          <w:rFonts w:ascii="Times New Roman" w:hAnsi="Times New Roman" w:cs="Times New Roman"/>
        </w:rPr>
        <w:t>.</w:t>
      </w:r>
    </w:p>
    <w:p w:rsidR="009C6419" w:rsidRPr="00941530" w:rsidRDefault="002569C8">
      <w:pPr>
        <w:pStyle w:val="Heading3"/>
        <w:rPr>
          <w:rFonts w:ascii="Times New Roman" w:hAnsi="Times New Roman" w:cs="Times New Roman"/>
        </w:rPr>
      </w:pPr>
      <w:r w:rsidRPr="00941530">
        <w:rPr>
          <w:rFonts w:ascii="Times New Roman" w:hAnsi="Times New Roman" w:cs="Times New Roman"/>
          <w:b/>
          <w:u w:val="single"/>
        </w:rPr>
        <w:t>T/478/18 H16/1018 Item ID</w:t>
      </w:r>
      <w:proofErr w:type="gramStart"/>
      <w:r w:rsidRPr="00941530">
        <w:rPr>
          <w:rFonts w:ascii="Times New Roman" w:hAnsi="Times New Roman" w:cs="Times New Roman"/>
          <w:b/>
          <w:u w:val="single"/>
        </w:rPr>
        <w:t>:59928</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New Works (No Business)</w:t>
      </w:r>
    </w:p>
    <w:p w:rsidR="009C6419" w:rsidRPr="00941530" w:rsidRDefault="002569C8">
      <w:pPr>
        <w:pStyle w:val="Heading3"/>
        <w:rPr>
          <w:rFonts w:ascii="Times New Roman" w:hAnsi="Times New Roman" w:cs="Times New Roman"/>
        </w:rPr>
      </w:pPr>
      <w:r w:rsidRPr="00941530">
        <w:rPr>
          <w:rFonts w:ascii="Times New Roman" w:hAnsi="Times New Roman" w:cs="Times New Roman"/>
          <w:b/>
          <w:u w:val="single"/>
        </w:rPr>
        <w:t>T/479/18 C10/1018 Item ID</w:t>
      </w:r>
      <w:proofErr w:type="gramStart"/>
      <w:r w:rsidRPr="00941530">
        <w:rPr>
          <w:rFonts w:ascii="Times New Roman" w:hAnsi="Times New Roman" w:cs="Times New Roman"/>
          <w:b/>
          <w:u w:val="single"/>
        </w:rPr>
        <w:t>:59915</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Correspondence (No Business)</w:t>
      </w:r>
    </w:p>
    <w:p w:rsidR="009C6419" w:rsidRPr="00941530" w:rsidRDefault="002569C8" w:rsidP="005A0ECF">
      <w:pPr>
        <w:pStyle w:val="Heading2"/>
        <w:jc w:val="center"/>
        <w:rPr>
          <w:rFonts w:ascii="Times New Roman" w:hAnsi="Times New Roman" w:cs="Times New Roman"/>
          <w:b/>
          <w:u w:val="single"/>
        </w:rPr>
      </w:pPr>
      <w:r w:rsidRPr="00941530">
        <w:rPr>
          <w:rFonts w:ascii="Times New Roman" w:hAnsi="Times New Roman" w:cs="Times New Roman"/>
          <w:b/>
          <w:u w:val="single"/>
        </w:rPr>
        <w:t>Public Realm</w:t>
      </w:r>
    </w:p>
    <w:p w:rsidR="009C6419" w:rsidRPr="00941530" w:rsidRDefault="002569C8">
      <w:pPr>
        <w:pStyle w:val="Heading3"/>
        <w:rPr>
          <w:rFonts w:ascii="Times New Roman" w:hAnsi="Times New Roman" w:cs="Times New Roman"/>
        </w:rPr>
      </w:pPr>
      <w:r w:rsidRPr="00941530">
        <w:rPr>
          <w:rFonts w:ascii="Times New Roman" w:hAnsi="Times New Roman" w:cs="Times New Roman"/>
          <w:b/>
          <w:u w:val="single"/>
        </w:rPr>
        <w:t>T/480/18 Q10/1018 Item ID</w:t>
      </w:r>
      <w:proofErr w:type="gramStart"/>
      <w:r w:rsidRPr="00941530">
        <w:rPr>
          <w:rFonts w:ascii="Times New Roman" w:hAnsi="Times New Roman" w:cs="Times New Roman"/>
          <w:b/>
          <w:u w:val="single"/>
        </w:rPr>
        <w:t>:59955</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L. Dunne</w:t>
      </w:r>
    </w:p>
    <w:p w:rsidR="009C6419" w:rsidRPr="00941530" w:rsidRDefault="002569C8">
      <w:pPr>
        <w:rPr>
          <w:rFonts w:ascii="Times New Roman" w:hAnsi="Times New Roman" w:cs="Times New Roman"/>
        </w:rPr>
      </w:pPr>
      <w:r w:rsidRPr="00941530">
        <w:rPr>
          <w:rFonts w:ascii="Times New Roman" w:hAnsi="Times New Roman" w:cs="Times New Roman"/>
        </w:rPr>
        <w:t>"To ask the Chief Executive for an update on the Memorial Garden that was raised at Tallaght Area Committee in recognition of the women who fought for women's suffrage?"</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t>"An area in Sean Walsh Park, close to the Old Bawn Road has been identified as an area suitable for the recognition and commemoration of the local women suffragettes.  A design and plaque will be prepared with a view to having work at this area carried out and completed before the end of 2018."</w:t>
      </w:r>
    </w:p>
    <w:p w:rsidR="009C6419" w:rsidRPr="00941530" w:rsidRDefault="002569C8">
      <w:pPr>
        <w:pStyle w:val="Heading3"/>
        <w:rPr>
          <w:rFonts w:ascii="Times New Roman" w:hAnsi="Times New Roman" w:cs="Times New Roman"/>
        </w:rPr>
      </w:pPr>
      <w:r w:rsidRPr="00941530">
        <w:rPr>
          <w:rFonts w:ascii="Times New Roman" w:hAnsi="Times New Roman" w:cs="Times New Roman"/>
          <w:b/>
          <w:u w:val="single"/>
        </w:rPr>
        <w:t>T/481/18 Q11/1018 Item ID</w:t>
      </w:r>
      <w:proofErr w:type="gramStart"/>
      <w:r w:rsidRPr="00941530">
        <w:rPr>
          <w:rFonts w:ascii="Times New Roman" w:hAnsi="Times New Roman" w:cs="Times New Roman"/>
          <w:b/>
          <w:u w:val="single"/>
        </w:rPr>
        <w:t>:59966</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B. Leech</w:t>
      </w:r>
    </w:p>
    <w:p w:rsidR="009C6419" w:rsidRPr="00941530" w:rsidRDefault="002569C8">
      <w:pPr>
        <w:rPr>
          <w:rFonts w:ascii="Times New Roman" w:hAnsi="Times New Roman" w:cs="Times New Roman"/>
        </w:rPr>
      </w:pPr>
      <w:r w:rsidRPr="00941530">
        <w:rPr>
          <w:rFonts w:ascii="Times New Roman" w:hAnsi="Times New Roman" w:cs="Times New Roman"/>
        </w:rPr>
        <w:t>"Following on from a Deputation for Kilmartin Estate on May 23rd one of the items on the agenda that was discussed was the green space at Kilmartin Drive. What was asked for by the residents was that the green space be levelled off in some way and a goal post erected at one end of it. It has been suggested they were looking for a play area, this was never the case. What progress has been made on the surface being levelled?"</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t xml:space="preserve">"An item similar to this one was submitted on the agenda of the March 2018 ACM however on that occasion it made reference to a small green space at Kilmartin Park.  The green spaces at Kilmartin Drive and Kilmartin Park are in close proximity to each other.  The following was the reply given on that occasion and the Council's position remains the same.  The removal of the surplus soil </w:t>
      </w:r>
      <w:r w:rsidR="006D394A" w:rsidRPr="00941530">
        <w:rPr>
          <w:rFonts w:ascii="Times New Roman" w:hAnsi="Times New Roman" w:cs="Times New Roman"/>
        </w:rPr>
        <w:t>which</w:t>
      </w:r>
      <w:r w:rsidRPr="00941530">
        <w:rPr>
          <w:rFonts w:ascii="Times New Roman" w:hAnsi="Times New Roman" w:cs="Times New Roman"/>
        </w:rPr>
        <w:t xml:space="preserve"> is mounded on these green spaces would involve major works which would be costly and would utilise any budget that could be made available for such a project just to remove and dispose of the excess material.  The areas will now be examined to determine if a suitable use can be identified for either of these locations.   </w:t>
      </w:r>
    </w:p>
    <w:p w:rsidR="009C6419" w:rsidRPr="00941530" w:rsidRDefault="002569C8">
      <w:pPr>
        <w:rPr>
          <w:rFonts w:ascii="Times New Roman" w:hAnsi="Times New Roman" w:cs="Times New Roman"/>
        </w:rPr>
      </w:pPr>
      <w:r w:rsidRPr="00941530">
        <w:rPr>
          <w:rFonts w:ascii="Times New Roman" w:hAnsi="Times New Roman" w:cs="Times New Roman"/>
        </w:rPr>
        <w:lastRenderedPageBreak/>
        <w:t>"There are no plans at present to carry out works on the green space at Kilmartin Park and there is currently no provision in the budget for this.  The removal of the mounded area and levelling, soiling and seeding of the area once excess soil is removed would constitute major works in this residential area which would present a number of practical problems.  One of these is the issue of disposal of the excess soil which would have to be done in accordance with current waste legislation and which would have the effect of adding substantial cost to such a project. </w:t>
      </w:r>
    </w:p>
    <w:p w:rsidR="009C6419" w:rsidRPr="00941530" w:rsidRDefault="002569C8">
      <w:pPr>
        <w:rPr>
          <w:rFonts w:ascii="Times New Roman" w:hAnsi="Times New Roman" w:cs="Times New Roman"/>
        </w:rPr>
      </w:pPr>
      <w:r w:rsidRPr="00941530">
        <w:rPr>
          <w:rFonts w:ascii="Times New Roman" w:hAnsi="Times New Roman" w:cs="Times New Roman"/>
        </w:rPr>
        <w:t xml:space="preserve">The area will however be examined to determine if it is possible to establish either a play area or an area for football which would not necessitate such substantial construction works and cost.  It is not certain that such a development would prevent bonfires </w:t>
      </w:r>
      <w:r w:rsidR="006D394A" w:rsidRPr="00941530">
        <w:rPr>
          <w:rFonts w:ascii="Times New Roman" w:hAnsi="Times New Roman" w:cs="Times New Roman"/>
        </w:rPr>
        <w:t>occurring</w:t>
      </w:r>
      <w:r w:rsidRPr="00941530">
        <w:rPr>
          <w:rFonts w:ascii="Times New Roman" w:hAnsi="Times New Roman" w:cs="Times New Roman"/>
        </w:rPr>
        <w:t xml:space="preserve"> there however it may help in this regard if the area is established as a play area for local children."</w:t>
      </w:r>
    </w:p>
    <w:p w:rsidR="009C6419" w:rsidRPr="00941530" w:rsidRDefault="005B00AF">
      <w:pPr>
        <w:pStyle w:val="Heading3"/>
        <w:rPr>
          <w:rFonts w:ascii="Times New Roman" w:hAnsi="Times New Roman" w:cs="Times New Roman"/>
        </w:rPr>
      </w:pPr>
      <w:r w:rsidRPr="00941530">
        <w:rPr>
          <w:rFonts w:ascii="Times New Roman" w:hAnsi="Times New Roman" w:cs="Times New Roman"/>
          <w:b/>
          <w:u w:val="single"/>
        </w:rPr>
        <w:t xml:space="preserve">T/482/18 </w:t>
      </w:r>
      <w:r w:rsidR="002569C8" w:rsidRPr="00941530">
        <w:rPr>
          <w:rFonts w:ascii="Times New Roman" w:hAnsi="Times New Roman" w:cs="Times New Roman"/>
          <w:b/>
          <w:u w:val="single"/>
        </w:rPr>
        <w:t>Q12/1018 Item ID</w:t>
      </w:r>
      <w:proofErr w:type="gramStart"/>
      <w:r w:rsidR="002569C8" w:rsidRPr="00941530">
        <w:rPr>
          <w:rFonts w:ascii="Times New Roman" w:hAnsi="Times New Roman" w:cs="Times New Roman"/>
          <w:b/>
          <w:u w:val="single"/>
        </w:rPr>
        <w:t>:59575</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C. McCann</w:t>
      </w:r>
    </w:p>
    <w:p w:rsidR="009C6419" w:rsidRPr="00941530" w:rsidRDefault="002569C8">
      <w:pPr>
        <w:rPr>
          <w:rFonts w:ascii="Times New Roman" w:hAnsi="Times New Roman" w:cs="Times New Roman"/>
        </w:rPr>
      </w:pPr>
      <w:r w:rsidRPr="00941530">
        <w:rPr>
          <w:rFonts w:ascii="Times New Roman" w:hAnsi="Times New Roman" w:cs="Times New Roman"/>
        </w:rPr>
        <w:t>"To ask the Chief Executive why works have not begun on the planting of hedging along the Belgard Road to curb noise pollution in the Parkhill area?"</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t>"Hedge planting has taken place from the corner of Mayberry Road along the Belgard Road and Parkhill area up to the pylon, where planting could not continue as there is a path along the railing to the bus stop."</w:t>
      </w:r>
    </w:p>
    <w:p w:rsidR="009C6419" w:rsidRPr="00941530" w:rsidRDefault="005B00AF">
      <w:pPr>
        <w:pStyle w:val="Heading3"/>
        <w:rPr>
          <w:rFonts w:ascii="Times New Roman" w:hAnsi="Times New Roman" w:cs="Times New Roman"/>
        </w:rPr>
      </w:pPr>
      <w:r w:rsidRPr="00941530">
        <w:rPr>
          <w:rFonts w:ascii="Times New Roman" w:hAnsi="Times New Roman" w:cs="Times New Roman"/>
          <w:b/>
          <w:u w:val="single"/>
        </w:rPr>
        <w:t xml:space="preserve">T/483/18 </w:t>
      </w:r>
      <w:r w:rsidR="002569C8" w:rsidRPr="00941530">
        <w:rPr>
          <w:rFonts w:ascii="Times New Roman" w:hAnsi="Times New Roman" w:cs="Times New Roman"/>
          <w:b/>
          <w:u w:val="single"/>
        </w:rPr>
        <w:t>Q13/1018 Item ID</w:t>
      </w:r>
      <w:proofErr w:type="gramStart"/>
      <w:r w:rsidR="002569C8" w:rsidRPr="00941530">
        <w:rPr>
          <w:rFonts w:ascii="Times New Roman" w:hAnsi="Times New Roman" w:cs="Times New Roman"/>
          <w:b/>
          <w:u w:val="single"/>
        </w:rPr>
        <w:t>:59964</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C. O'Connor</w:t>
      </w:r>
    </w:p>
    <w:p w:rsidR="009C6419" w:rsidRPr="00941530" w:rsidRDefault="002569C8">
      <w:pPr>
        <w:rPr>
          <w:rFonts w:ascii="Times New Roman" w:hAnsi="Times New Roman" w:cs="Times New Roman"/>
        </w:rPr>
      </w:pPr>
      <w:r w:rsidRPr="00941530">
        <w:rPr>
          <w:rFonts w:ascii="Times New Roman" w:hAnsi="Times New Roman" w:cs="Times New Roman"/>
        </w:rPr>
        <w:t>"To ask the Chief Executive if he would make immediate arrangements for his staff to meet St Mark's Residents Association, Springfield Estate, Tallaght, to discuss the demands which emerged recently calling for the provision of a Playground / Play Space in the estate; will he appreciate the urgency of this matter and will he make a statement?"</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rPr>
        <w:t xml:space="preserve">"The end of this year marks the completion of the 2014-2018 playspace programme.  A list of the playspaces which can be completed by the end of the year that will utilise the current funding has been circulated to all members.  Design and build construction tenders are underway for these sites throughout the county.  As most of the remaining sites are in larger open spaces or parklands it is intended to progress </w:t>
      </w:r>
      <w:proofErr w:type="gramStart"/>
      <w:r w:rsidRPr="00941530">
        <w:rPr>
          <w:rFonts w:ascii="Times New Roman" w:hAnsi="Times New Roman" w:cs="Times New Roman"/>
        </w:rPr>
        <w:t>them</w:t>
      </w:r>
      <w:proofErr w:type="gramEnd"/>
      <w:r w:rsidRPr="00941530">
        <w:rPr>
          <w:rFonts w:ascii="Times New Roman" w:hAnsi="Times New Roman" w:cs="Times New Roman"/>
        </w:rPr>
        <w:t xml:space="preserve"> as soon as possible prior to completion of the programme at year end.</w:t>
      </w:r>
    </w:p>
    <w:p w:rsidR="009C6419" w:rsidRPr="00941530" w:rsidRDefault="002569C8">
      <w:pPr>
        <w:rPr>
          <w:rFonts w:ascii="Times New Roman" w:hAnsi="Times New Roman" w:cs="Times New Roman"/>
        </w:rPr>
      </w:pPr>
      <w:r w:rsidRPr="00941530">
        <w:rPr>
          <w:rFonts w:ascii="Times New Roman" w:hAnsi="Times New Roman" w:cs="Times New Roman"/>
        </w:rPr>
        <w:t>Springfield was proposed as a location for a playspace early in the playspace programme.  A number of meetings with residents were held, and the final decision was made at a public consultation meeting where the proposal was comprehensively rejected.  It was agreed by all parties that the proposal should not proceed.</w:t>
      </w:r>
    </w:p>
    <w:p w:rsidR="009C6419" w:rsidRPr="00941530" w:rsidRDefault="002569C8">
      <w:pPr>
        <w:rPr>
          <w:rFonts w:ascii="Times New Roman" w:hAnsi="Times New Roman" w:cs="Times New Roman"/>
        </w:rPr>
      </w:pPr>
      <w:r w:rsidRPr="00941530">
        <w:rPr>
          <w:rFonts w:ascii="Times New Roman" w:hAnsi="Times New Roman" w:cs="Times New Roman"/>
        </w:rPr>
        <w:t>Proposed locations that remain, which will not be completed in this particular Five Year Programme, can be considered in future years under the normal 3 year rolling capital programme, subject to budget being available; however this year's resources are fully committed to the current programme and it is unlikely resources will be available to divert elsewhere."</w:t>
      </w:r>
    </w:p>
    <w:p w:rsidR="009C6419" w:rsidRPr="00941530" w:rsidRDefault="005B00AF">
      <w:pPr>
        <w:pStyle w:val="Heading3"/>
        <w:rPr>
          <w:rFonts w:ascii="Times New Roman" w:hAnsi="Times New Roman" w:cs="Times New Roman"/>
        </w:rPr>
      </w:pPr>
      <w:r w:rsidRPr="00941530">
        <w:rPr>
          <w:rFonts w:ascii="Times New Roman" w:hAnsi="Times New Roman" w:cs="Times New Roman"/>
          <w:b/>
          <w:u w:val="single"/>
        </w:rPr>
        <w:t xml:space="preserve">T/484/18 </w:t>
      </w:r>
      <w:r w:rsidR="002569C8" w:rsidRPr="00941530">
        <w:rPr>
          <w:rFonts w:ascii="Times New Roman" w:hAnsi="Times New Roman" w:cs="Times New Roman"/>
          <w:b/>
          <w:u w:val="single"/>
        </w:rPr>
        <w:t>Q14/1018 Item ID</w:t>
      </w:r>
      <w:proofErr w:type="gramStart"/>
      <w:r w:rsidR="002569C8" w:rsidRPr="00941530">
        <w:rPr>
          <w:rFonts w:ascii="Times New Roman" w:hAnsi="Times New Roman" w:cs="Times New Roman"/>
          <w:b/>
          <w:u w:val="single"/>
        </w:rPr>
        <w:t>:59983</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D. Richardson</w:t>
      </w:r>
    </w:p>
    <w:p w:rsidR="009C6419" w:rsidRPr="00941530" w:rsidRDefault="002569C8">
      <w:pPr>
        <w:rPr>
          <w:rFonts w:ascii="Times New Roman" w:hAnsi="Times New Roman" w:cs="Times New Roman"/>
        </w:rPr>
      </w:pPr>
      <w:r w:rsidRPr="00941530">
        <w:rPr>
          <w:rFonts w:ascii="Times New Roman" w:hAnsi="Times New Roman" w:cs="Times New Roman"/>
        </w:rPr>
        <w:t>"To ask the Chief Executive to report on grass cutting and tree pruning in the industrials estates in the Tallaght area?"</w:t>
      </w:r>
    </w:p>
    <w:p w:rsidR="009C6419" w:rsidRPr="00941530" w:rsidRDefault="002569C8">
      <w:pPr>
        <w:rPr>
          <w:rFonts w:ascii="Times New Roman" w:hAnsi="Times New Roman" w:cs="Times New Roman"/>
        </w:rPr>
      </w:pPr>
      <w:r w:rsidRPr="00941530">
        <w:rPr>
          <w:rFonts w:ascii="Times New Roman" w:hAnsi="Times New Roman" w:cs="Times New Roman"/>
          <w:b/>
        </w:rPr>
        <w:lastRenderedPageBreak/>
        <w:t>REPLY:</w:t>
      </w:r>
    </w:p>
    <w:p w:rsidR="009C6419" w:rsidRPr="00941530" w:rsidRDefault="002569C8">
      <w:pPr>
        <w:rPr>
          <w:rFonts w:ascii="Times New Roman" w:hAnsi="Times New Roman" w:cs="Times New Roman"/>
        </w:rPr>
      </w:pPr>
      <w:r w:rsidRPr="00941530">
        <w:rPr>
          <w:rFonts w:ascii="Times New Roman" w:hAnsi="Times New Roman" w:cs="Times New Roman"/>
        </w:rPr>
        <w:t>"The majority of industrial estates in South Dublin County are managed directly by estate management companies which are engaged by the owners and occupiers of industrial units in such areas.  The Council at this point in time does not have a maintenance schedule in place for the cutting of grass and management of trees in industrial estates.  These estates are however on the Councils road sweeping programme and are swept and cleaned twice per year." </w:t>
      </w:r>
    </w:p>
    <w:p w:rsidR="009C6419" w:rsidRPr="00941530" w:rsidRDefault="005B00AF">
      <w:pPr>
        <w:pStyle w:val="Heading3"/>
        <w:rPr>
          <w:rFonts w:ascii="Times New Roman" w:hAnsi="Times New Roman" w:cs="Times New Roman"/>
        </w:rPr>
      </w:pPr>
      <w:r w:rsidRPr="00941530">
        <w:rPr>
          <w:rFonts w:ascii="Times New Roman" w:hAnsi="Times New Roman" w:cs="Times New Roman"/>
          <w:b/>
          <w:u w:val="single"/>
        </w:rPr>
        <w:t xml:space="preserve">T/485/18 </w:t>
      </w:r>
      <w:r w:rsidR="002569C8" w:rsidRPr="00941530">
        <w:rPr>
          <w:rFonts w:ascii="Times New Roman" w:hAnsi="Times New Roman" w:cs="Times New Roman"/>
          <w:b/>
          <w:u w:val="single"/>
        </w:rPr>
        <w:t>Q15/1018 Item ID</w:t>
      </w:r>
      <w:proofErr w:type="gramStart"/>
      <w:r w:rsidR="002569C8" w:rsidRPr="00941530">
        <w:rPr>
          <w:rFonts w:ascii="Times New Roman" w:hAnsi="Times New Roman" w:cs="Times New Roman"/>
          <w:b/>
          <w:u w:val="single"/>
        </w:rPr>
        <w:t>:59984</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Proposed by Councillor D. Richardson</w:t>
      </w:r>
    </w:p>
    <w:p w:rsidR="009C6419" w:rsidRPr="00941530" w:rsidRDefault="002569C8">
      <w:pPr>
        <w:rPr>
          <w:rFonts w:ascii="Times New Roman" w:hAnsi="Times New Roman" w:cs="Times New Roman"/>
        </w:rPr>
      </w:pPr>
      <w:r w:rsidRPr="00941530">
        <w:rPr>
          <w:rFonts w:ascii="Times New Roman" w:hAnsi="Times New Roman" w:cs="Times New Roman"/>
        </w:rPr>
        <w:t>"To ask the Chief Executive to report on the play space programme for Saggart and Brittas?"</w:t>
      </w:r>
    </w:p>
    <w:p w:rsidR="009C6419" w:rsidRPr="00941530" w:rsidRDefault="002569C8">
      <w:pPr>
        <w:rPr>
          <w:rFonts w:ascii="Times New Roman" w:hAnsi="Times New Roman" w:cs="Times New Roman"/>
        </w:rPr>
      </w:pPr>
      <w:r w:rsidRPr="00941530">
        <w:rPr>
          <w:rFonts w:ascii="Times New Roman" w:hAnsi="Times New Roman" w:cs="Times New Roman"/>
          <w:b/>
        </w:rPr>
        <w:t>REPLY:</w:t>
      </w:r>
    </w:p>
    <w:p w:rsidR="009C6419" w:rsidRPr="00941530" w:rsidRDefault="002569C8">
      <w:pPr>
        <w:rPr>
          <w:rFonts w:ascii="Times New Roman" w:hAnsi="Times New Roman" w:cs="Times New Roman"/>
        </w:rPr>
      </w:pPr>
      <w:r w:rsidRPr="00941530">
        <w:rPr>
          <w:rFonts w:ascii="Times New Roman" w:hAnsi="Times New Roman" w:cs="Times New Roman"/>
          <w:b/>
        </w:rPr>
        <w:t>"Playspace Programme 2014-2018</w:t>
      </w:r>
    </w:p>
    <w:p w:rsidR="009C6419" w:rsidRPr="00941530" w:rsidRDefault="002569C8">
      <w:pPr>
        <w:rPr>
          <w:rFonts w:ascii="Times New Roman" w:hAnsi="Times New Roman" w:cs="Times New Roman"/>
        </w:rPr>
      </w:pPr>
      <w:r w:rsidRPr="00941530">
        <w:rPr>
          <w:rFonts w:ascii="Times New Roman" w:hAnsi="Times New Roman" w:cs="Times New Roman"/>
          <w:b/>
        </w:rPr>
        <w:t>Introduction</w:t>
      </w:r>
    </w:p>
    <w:p w:rsidR="009C6419" w:rsidRPr="00941530" w:rsidRDefault="002569C8">
      <w:pPr>
        <w:rPr>
          <w:rFonts w:ascii="Times New Roman" w:hAnsi="Times New Roman" w:cs="Times New Roman"/>
        </w:rPr>
      </w:pPr>
      <w:r w:rsidRPr="00941530">
        <w:rPr>
          <w:rFonts w:ascii="Times New Roman" w:hAnsi="Times New Roman" w:cs="Times New Roman"/>
        </w:rPr>
        <w:t>The Play Space Programme will conclude at the end of 2018. Other locations proposed into the future can be considered in future years under the normal 3 year rolling capital programme.</w:t>
      </w:r>
    </w:p>
    <w:p w:rsidR="009C6419" w:rsidRPr="00941530" w:rsidRDefault="002569C8">
      <w:pPr>
        <w:rPr>
          <w:rFonts w:ascii="Times New Roman" w:hAnsi="Times New Roman" w:cs="Times New Roman"/>
        </w:rPr>
      </w:pPr>
      <w:r w:rsidRPr="00941530">
        <w:rPr>
          <w:rFonts w:ascii="Times New Roman" w:hAnsi="Times New Roman" w:cs="Times New Roman"/>
        </w:rPr>
        <w:t>The programme has been very successful to date and taking into account the difficulties encountered during the early phases. The Council can be proud to be in a position where it is now perceived to be at the vanguard of creating new play opportunities close to where children live. It can also be proud to have embraced a new type of play space delivery – using the concepts of Natural Play and where children can create their own play opportunities.</w:t>
      </w:r>
    </w:p>
    <w:p w:rsidR="009C6419" w:rsidRPr="00941530" w:rsidRDefault="002569C8">
      <w:pPr>
        <w:rPr>
          <w:rFonts w:ascii="Times New Roman" w:hAnsi="Times New Roman" w:cs="Times New Roman"/>
        </w:rPr>
      </w:pPr>
      <w:r w:rsidRPr="00941530">
        <w:rPr>
          <w:rFonts w:ascii="Times New Roman" w:hAnsi="Times New Roman" w:cs="Times New Roman"/>
          <w:b/>
        </w:rPr>
        <w:t>Planned Programme to the end of 2018</w:t>
      </w:r>
    </w:p>
    <w:p w:rsidR="009C6419" w:rsidRPr="00941530" w:rsidRDefault="002569C8">
      <w:pPr>
        <w:rPr>
          <w:rFonts w:ascii="Times New Roman" w:hAnsi="Times New Roman" w:cs="Times New Roman"/>
        </w:rPr>
      </w:pPr>
      <w:r w:rsidRPr="00941530">
        <w:rPr>
          <w:rFonts w:ascii="Times New Roman" w:hAnsi="Times New Roman" w:cs="Times New Roman"/>
        </w:rPr>
        <w:t>A list of the playspaces which can be completed by the end of the year that will utilise the current funding has been circulated to all members. Other proposed locations that remain, which will not be completed in this particular Five Year Programme, can be considered in future years under the normal 3 year rolling capital programme.</w:t>
      </w:r>
    </w:p>
    <w:p w:rsidR="009C6419" w:rsidRPr="00941530" w:rsidRDefault="002569C8">
      <w:pPr>
        <w:rPr>
          <w:rFonts w:ascii="Times New Roman" w:hAnsi="Times New Roman" w:cs="Times New Roman"/>
        </w:rPr>
      </w:pPr>
      <w:r w:rsidRPr="00941530">
        <w:rPr>
          <w:rFonts w:ascii="Times New Roman" w:hAnsi="Times New Roman" w:cs="Times New Roman"/>
        </w:rPr>
        <w:t>In relation to Saggart the preferred site which was previously discussed with the Councillors is not available at present due to the conditions of sale of the old school. However it may be the case that this condition may be waived over time at which stage we can review a playspace at this location. An alternative was offered to Councillors at the Saggart end of Rathcoole Park; however this option was not deemed acceptable.</w:t>
      </w:r>
    </w:p>
    <w:p w:rsidR="009C6419" w:rsidRPr="00941530" w:rsidRDefault="002569C8">
      <w:pPr>
        <w:rPr>
          <w:rFonts w:ascii="Times New Roman" w:hAnsi="Times New Roman" w:cs="Times New Roman"/>
        </w:rPr>
      </w:pPr>
      <w:r w:rsidRPr="00941530">
        <w:rPr>
          <w:rFonts w:ascii="Times New Roman" w:hAnsi="Times New Roman" w:cs="Times New Roman"/>
        </w:rPr>
        <w:t>In relation to Brittas; there is no public land currently available the council for play space construction. The Council have been in discussion with the local community who were eager to pursue a play area in land that is available to them. The community are currently considering their options in this regard. It remains open to the community to offer the land to the council for the council to proceed with a playspace development, subject to budget being available or develop the playspace theirselves. The council presented the community with a number of playspace options for their consideration."</w:t>
      </w:r>
    </w:p>
    <w:p w:rsidR="009C6419" w:rsidRPr="00941530" w:rsidRDefault="005B00AF">
      <w:pPr>
        <w:pStyle w:val="Heading3"/>
        <w:rPr>
          <w:rFonts w:ascii="Times New Roman" w:hAnsi="Times New Roman" w:cs="Times New Roman"/>
        </w:rPr>
      </w:pPr>
      <w:r w:rsidRPr="00941530">
        <w:rPr>
          <w:rFonts w:ascii="Times New Roman" w:hAnsi="Times New Roman" w:cs="Times New Roman"/>
          <w:b/>
          <w:u w:val="single"/>
        </w:rPr>
        <w:t xml:space="preserve">T/486/18 </w:t>
      </w:r>
      <w:r w:rsidR="002569C8" w:rsidRPr="00941530">
        <w:rPr>
          <w:rFonts w:ascii="Times New Roman" w:hAnsi="Times New Roman" w:cs="Times New Roman"/>
          <w:b/>
          <w:u w:val="single"/>
        </w:rPr>
        <w:t>H17/1018 Item ID</w:t>
      </w:r>
      <w:proofErr w:type="gramStart"/>
      <w:r w:rsidR="002569C8" w:rsidRPr="00941530">
        <w:rPr>
          <w:rFonts w:ascii="Times New Roman" w:hAnsi="Times New Roman" w:cs="Times New Roman"/>
          <w:b/>
          <w:u w:val="single"/>
        </w:rPr>
        <w:t>:59926</w:t>
      </w:r>
      <w:proofErr w:type="gramEnd"/>
    </w:p>
    <w:p w:rsidR="009C6419" w:rsidRPr="00941530" w:rsidRDefault="002569C8">
      <w:pPr>
        <w:rPr>
          <w:rFonts w:ascii="Times New Roman" w:hAnsi="Times New Roman" w:cs="Times New Roman"/>
        </w:rPr>
      </w:pPr>
      <w:r w:rsidRPr="00941530">
        <w:rPr>
          <w:rFonts w:ascii="Times New Roman" w:hAnsi="Times New Roman" w:cs="Times New Roman"/>
        </w:rPr>
        <w:t>New Works (No Business)</w:t>
      </w:r>
    </w:p>
    <w:p w:rsidR="009C6419" w:rsidRPr="00941530" w:rsidRDefault="005B00AF">
      <w:pPr>
        <w:pStyle w:val="Heading3"/>
        <w:rPr>
          <w:rFonts w:ascii="Times New Roman" w:hAnsi="Times New Roman" w:cs="Times New Roman"/>
        </w:rPr>
      </w:pPr>
      <w:r w:rsidRPr="00941530">
        <w:rPr>
          <w:rFonts w:ascii="Times New Roman" w:hAnsi="Times New Roman" w:cs="Times New Roman"/>
          <w:b/>
          <w:u w:val="single"/>
        </w:rPr>
        <w:t xml:space="preserve">T/487/18 </w:t>
      </w:r>
      <w:r w:rsidR="002569C8" w:rsidRPr="00941530">
        <w:rPr>
          <w:rFonts w:ascii="Times New Roman" w:hAnsi="Times New Roman" w:cs="Times New Roman"/>
          <w:b/>
          <w:u w:val="single"/>
        </w:rPr>
        <w:t>C11/1018 Item ID</w:t>
      </w:r>
      <w:proofErr w:type="gramStart"/>
      <w:r w:rsidR="002569C8" w:rsidRPr="00941530">
        <w:rPr>
          <w:rFonts w:ascii="Times New Roman" w:hAnsi="Times New Roman" w:cs="Times New Roman"/>
          <w:b/>
          <w:u w:val="single"/>
        </w:rPr>
        <w:t>:59913</w:t>
      </w:r>
      <w:proofErr w:type="gramEnd"/>
    </w:p>
    <w:p w:rsidR="009C6419" w:rsidRPr="00941530" w:rsidRDefault="002569C8">
      <w:pPr>
        <w:rPr>
          <w:rFonts w:ascii="Times New Roman" w:hAnsi="Times New Roman" w:cs="Times New Roman"/>
        </w:rPr>
      </w:pPr>
      <w:proofErr w:type="gramStart"/>
      <w:r w:rsidRPr="00941530">
        <w:rPr>
          <w:rFonts w:ascii="Times New Roman" w:hAnsi="Times New Roman" w:cs="Times New Roman"/>
        </w:rPr>
        <w:t>Correspondence(</w:t>
      </w:r>
      <w:proofErr w:type="gramEnd"/>
      <w:r w:rsidRPr="00941530">
        <w:rPr>
          <w:rFonts w:ascii="Times New Roman" w:hAnsi="Times New Roman" w:cs="Times New Roman"/>
        </w:rPr>
        <w:t>No Business)</w:t>
      </w:r>
    </w:p>
    <w:p w:rsidR="009C6419" w:rsidRPr="00941530" w:rsidRDefault="005B00AF">
      <w:pPr>
        <w:pStyle w:val="Heading3"/>
        <w:rPr>
          <w:rFonts w:ascii="Times New Roman" w:hAnsi="Times New Roman" w:cs="Times New Roman"/>
        </w:rPr>
      </w:pPr>
      <w:r w:rsidRPr="00941530">
        <w:rPr>
          <w:rFonts w:ascii="Times New Roman" w:hAnsi="Times New Roman" w:cs="Times New Roman"/>
          <w:b/>
          <w:u w:val="single"/>
        </w:rPr>
        <w:lastRenderedPageBreak/>
        <w:t xml:space="preserve">T/488/18 </w:t>
      </w:r>
      <w:r w:rsidR="002569C8" w:rsidRPr="00941530">
        <w:rPr>
          <w:rFonts w:ascii="Times New Roman" w:hAnsi="Times New Roman" w:cs="Times New Roman"/>
          <w:b/>
          <w:u w:val="single"/>
        </w:rPr>
        <w:t>M6/1018 Item ID</w:t>
      </w:r>
      <w:proofErr w:type="gramStart"/>
      <w:r w:rsidR="002569C8" w:rsidRPr="00941530">
        <w:rPr>
          <w:rFonts w:ascii="Times New Roman" w:hAnsi="Times New Roman" w:cs="Times New Roman"/>
          <w:b/>
          <w:u w:val="single"/>
        </w:rPr>
        <w:t>:59965</w:t>
      </w:r>
      <w:proofErr w:type="gramEnd"/>
    </w:p>
    <w:p w:rsidR="009C6419" w:rsidRPr="00941530" w:rsidRDefault="005A0ECF">
      <w:pPr>
        <w:rPr>
          <w:rFonts w:ascii="Times New Roman" w:hAnsi="Times New Roman" w:cs="Times New Roman"/>
        </w:rPr>
      </w:pPr>
      <w:r w:rsidRPr="00941530">
        <w:rPr>
          <w:rFonts w:ascii="Times New Roman" w:hAnsi="Times New Roman" w:cs="Times New Roman"/>
        </w:rPr>
        <w:t xml:space="preserve">It was </w:t>
      </w:r>
      <w:proofErr w:type="gramStart"/>
      <w:r w:rsidR="002569C8" w:rsidRPr="00941530">
        <w:rPr>
          <w:rFonts w:ascii="Times New Roman" w:hAnsi="Times New Roman" w:cs="Times New Roman"/>
        </w:rPr>
        <w:t>Proposed</w:t>
      </w:r>
      <w:proofErr w:type="gramEnd"/>
      <w:r w:rsidR="002569C8" w:rsidRPr="00941530">
        <w:rPr>
          <w:rFonts w:ascii="Times New Roman" w:hAnsi="Times New Roman" w:cs="Times New Roman"/>
        </w:rPr>
        <w:t xml:space="preserve"> by Councillor C. O'Connor</w:t>
      </w:r>
      <w:r w:rsidRPr="00941530">
        <w:rPr>
          <w:rFonts w:ascii="Times New Roman" w:hAnsi="Times New Roman" w:cs="Times New Roman"/>
        </w:rPr>
        <w:t xml:space="preserve"> and Seconded by Councillor D. Richardson</w:t>
      </w:r>
    </w:p>
    <w:p w:rsidR="009C6419" w:rsidRPr="00941530" w:rsidRDefault="002569C8">
      <w:pPr>
        <w:rPr>
          <w:rFonts w:ascii="Times New Roman" w:hAnsi="Times New Roman" w:cs="Times New Roman"/>
        </w:rPr>
      </w:pPr>
      <w:r w:rsidRPr="00941530">
        <w:rPr>
          <w:rFonts w:ascii="Times New Roman" w:hAnsi="Times New Roman" w:cs="Times New Roman"/>
          <w:b/>
        </w:rPr>
        <w:t>Cathaoirleach's Business</w:t>
      </w:r>
    </w:p>
    <w:p w:rsidR="009C6419" w:rsidRPr="00941530" w:rsidRDefault="002569C8">
      <w:pPr>
        <w:rPr>
          <w:rFonts w:ascii="Times New Roman" w:hAnsi="Times New Roman" w:cs="Times New Roman"/>
        </w:rPr>
      </w:pPr>
      <w:r w:rsidRPr="00941530">
        <w:rPr>
          <w:rFonts w:ascii="Times New Roman" w:hAnsi="Times New Roman" w:cs="Times New Roman"/>
        </w:rPr>
        <w:t>"That this Tallaght Area Committee calls on the Chief Executive to confirm the action plan now in place to deal with the challenges which will be presented in respect of Bonfires during Halloween week; will he particularly note the need for strong action in Aylesbury and Kilnamanagh and indeed other areas in Tallaght and in reporting to the motion will he also state what contacts he has had with the Tallaght Garda Station management in respect of this matter and will he make a statement."</w:t>
      </w:r>
    </w:p>
    <w:p w:rsidR="009C6419" w:rsidRPr="00941530" w:rsidRDefault="002569C8">
      <w:pPr>
        <w:rPr>
          <w:rFonts w:ascii="Times New Roman" w:hAnsi="Times New Roman" w:cs="Times New Roman"/>
        </w:rPr>
      </w:pPr>
      <w:r w:rsidRPr="00941530">
        <w:rPr>
          <w:rFonts w:ascii="Times New Roman" w:hAnsi="Times New Roman" w:cs="Times New Roman"/>
          <w:b/>
        </w:rPr>
        <w:t>REPORT:</w:t>
      </w:r>
    </w:p>
    <w:p w:rsidR="009C6419" w:rsidRPr="00941530" w:rsidRDefault="002569C8">
      <w:pPr>
        <w:rPr>
          <w:rFonts w:ascii="Times New Roman" w:hAnsi="Times New Roman" w:cs="Times New Roman"/>
        </w:rPr>
      </w:pPr>
      <w:r w:rsidRPr="00941530">
        <w:rPr>
          <w:rFonts w:ascii="Times New Roman" w:hAnsi="Times New Roman" w:cs="Times New Roman"/>
        </w:rPr>
        <w:t>"The Council recognises the difficulties that Halloween can cause for many communities with the illegal burning of waste on bonfires, the damage to local amenities and the threat to property and local services.</w:t>
      </w:r>
    </w:p>
    <w:p w:rsidR="009C6419" w:rsidRPr="00941530" w:rsidRDefault="002569C8">
      <w:pPr>
        <w:rPr>
          <w:rFonts w:ascii="Times New Roman" w:hAnsi="Times New Roman" w:cs="Times New Roman"/>
        </w:rPr>
      </w:pPr>
      <w:r w:rsidRPr="00941530">
        <w:rPr>
          <w:rFonts w:ascii="Times New Roman" w:hAnsi="Times New Roman" w:cs="Times New Roman"/>
        </w:rPr>
        <w:t>For Halloween 2018, the Council will continue to adopt a cross departmental approach, utilising the services of Public Realm, Waste Enforcement, Environmental Awareness, Library Service, Housing and Community Services Departments to prevent damage and promote the “Safe Halloween” message. Contact has been made with local Gardai to arrange a joint approach to dealing with the removal of material.  The waste enforcement section have been in touch with over 150 businesses to advise them of the waste regulations. In addition the Gardai will call to local businesses to make them aware of their responsibility regarding waste disposal at this time of the year.</w:t>
      </w:r>
    </w:p>
    <w:p w:rsidR="009C6419" w:rsidRPr="00941530" w:rsidRDefault="002569C8">
      <w:pPr>
        <w:rPr>
          <w:rFonts w:ascii="Times New Roman" w:hAnsi="Times New Roman" w:cs="Times New Roman"/>
        </w:rPr>
      </w:pPr>
      <w:r w:rsidRPr="00941530">
        <w:rPr>
          <w:rFonts w:ascii="Times New Roman" w:hAnsi="Times New Roman" w:cs="Times New Roman"/>
        </w:rPr>
        <w:t>The Council's Public Realm Section have been collecting bonfire material in both Aylesbury and Kilnamanagh since early October, and are liaising closely with residents in both areas. All reports made advising of stockpiling of bonfire material, will be logged specifically for attention.   All available resources will be deployed to the preventative collections of bonfire materials prior to this Halloween and crews will work in response to the reports received.</w:t>
      </w:r>
    </w:p>
    <w:p w:rsidR="009C6419" w:rsidRPr="00941530" w:rsidRDefault="002569C8">
      <w:pPr>
        <w:rPr>
          <w:rFonts w:ascii="Times New Roman" w:hAnsi="Times New Roman" w:cs="Times New Roman"/>
        </w:rPr>
      </w:pPr>
      <w:r w:rsidRPr="00941530">
        <w:rPr>
          <w:rFonts w:ascii="Times New Roman" w:hAnsi="Times New Roman" w:cs="Times New Roman"/>
        </w:rPr>
        <w:t>In addition this year, recently acquired unmanned aerial vehicles (UAVs / Drones</w:t>
      </w:r>
      <w:r w:rsidR="006D394A" w:rsidRPr="00941530">
        <w:rPr>
          <w:rFonts w:ascii="Times New Roman" w:hAnsi="Times New Roman" w:cs="Times New Roman"/>
        </w:rPr>
        <w:t>) will</w:t>
      </w:r>
      <w:r w:rsidRPr="00941530">
        <w:rPr>
          <w:rFonts w:ascii="Times New Roman" w:hAnsi="Times New Roman" w:cs="Times New Roman"/>
        </w:rPr>
        <w:t xml:space="preserve"> be used to detect the illegal stockpiling of bonfire material.   These drones are an important additional to the waste enforcement toolkit, and will provide evidence to officers on the ground of areas where visibility is sometimes difficult.</w:t>
      </w:r>
    </w:p>
    <w:p w:rsidR="009C6419" w:rsidRPr="00941530" w:rsidRDefault="002569C8">
      <w:pPr>
        <w:rPr>
          <w:rFonts w:ascii="Times New Roman" w:hAnsi="Times New Roman" w:cs="Times New Roman"/>
        </w:rPr>
      </w:pPr>
      <w:r w:rsidRPr="00941530">
        <w:rPr>
          <w:rFonts w:ascii="Times New Roman" w:hAnsi="Times New Roman" w:cs="Times New Roman"/>
        </w:rPr>
        <w:t>The very popular Bulbs not Bonfires scheme will continue to be provided through the Social Credits Scheme, as well as a Door to door WEEE collection prior to Halloween by RecycleIT."</w:t>
      </w:r>
    </w:p>
    <w:p w:rsidR="00A542E4" w:rsidRPr="00941530" w:rsidRDefault="00A542E4" w:rsidP="00A542E4">
      <w:pPr>
        <w:pStyle w:val="NormalWeb"/>
        <w:spacing w:line="252" w:lineRule="auto"/>
        <w:ind w:left="1418"/>
        <w:rPr>
          <w:color w:val="000000"/>
          <w:sz w:val="22"/>
          <w:szCs w:val="22"/>
        </w:rPr>
      </w:pPr>
      <w:r w:rsidRPr="00941530">
        <w:rPr>
          <w:color w:val="000000"/>
          <w:sz w:val="22"/>
          <w:szCs w:val="22"/>
        </w:rPr>
        <w:t xml:space="preserve">A discussion followed with contributions from Councillors C. O’Connor, M. Murphy, C. McCann, D. Richardson, </w:t>
      </w:r>
      <w:r w:rsidR="006D394A" w:rsidRPr="00941530">
        <w:rPr>
          <w:color w:val="000000"/>
          <w:sz w:val="22"/>
          <w:szCs w:val="22"/>
        </w:rPr>
        <w:t>and L</w:t>
      </w:r>
      <w:r w:rsidRPr="00941530">
        <w:rPr>
          <w:color w:val="000000"/>
          <w:sz w:val="22"/>
          <w:szCs w:val="22"/>
        </w:rPr>
        <w:t>. Dunne.</w:t>
      </w:r>
    </w:p>
    <w:p w:rsidR="00A542E4" w:rsidRPr="00941530" w:rsidRDefault="00A542E4" w:rsidP="00A542E4">
      <w:pPr>
        <w:pStyle w:val="NormalWeb"/>
        <w:spacing w:line="252" w:lineRule="auto"/>
        <w:ind w:left="1418"/>
        <w:rPr>
          <w:color w:val="000000"/>
          <w:sz w:val="22"/>
          <w:szCs w:val="22"/>
        </w:rPr>
      </w:pPr>
      <w:r w:rsidRPr="00941530">
        <w:rPr>
          <w:color w:val="000000"/>
          <w:sz w:val="22"/>
          <w:szCs w:val="22"/>
        </w:rPr>
        <w:t>M. NiDhomhnaill, Senior Executive Parks Superintendent responded to the members queries.</w:t>
      </w:r>
    </w:p>
    <w:p w:rsidR="00A542E4" w:rsidRPr="00941530" w:rsidRDefault="00A542E4" w:rsidP="00A542E4">
      <w:pPr>
        <w:pStyle w:val="NormalWeb"/>
        <w:spacing w:line="252" w:lineRule="auto"/>
        <w:ind w:left="1418"/>
        <w:rPr>
          <w:color w:val="000000"/>
          <w:sz w:val="22"/>
          <w:szCs w:val="22"/>
        </w:rPr>
      </w:pPr>
      <w:r w:rsidRPr="00941530">
        <w:rPr>
          <w:color w:val="000000"/>
          <w:sz w:val="22"/>
          <w:szCs w:val="22"/>
        </w:rPr>
        <w:t xml:space="preserve">The motion was </w:t>
      </w:r>
      <w:r w:rsidRPr="00941530">
        <w:rPr>
          <w:b/>
          <w:color w:val="000000"/>
          <w:sz w:val="22"/>
          <w:szCs w:val="22"/>
        </w:rPr>
        <w:t>AGREED</w:t>
      </w:r>
      <w:r w:rsidRPr="00941530">
        <w:rPr>
          <w:color w:val="000000"/>
          <w:sz w:val="22"/>
          <w:szCs w:val="22"/>
        </w:rPr>
        <w:t>.</w:t>
      </w:r>
    </w:p>
    <w:p w:rsidR="00A542E4" w:rsidRPr="00941530" w:rsidRDefault="00A542E4">
      <w:pPr>
        <w:rPr>
          <w:rFonts w:ascii="Times New Roman" w:hAnsi="Times New Roman" w:cs="Times New Roman"/>
        </w:rPr>
      </w:pPr>
    </w:p>
    <w:p w:rsidR="009C6419" w:rsidRPr="00941530" w:rsidRDefault="002D5BEF">
      <w:pPr>
        <w:pStyle w:val="Heading3"/>
        <w:rPr>
          <w:rFonts w:ascii="Times New Roman" w:hAnsi="Times New Roman" w:cs="Times New Roman"/>
        </w:rPr>
      </w:pPr>
      <w:r w:rsidRPr="00941530">
        <w:rPr>
          <w:rFonts w:ascii="Times New Roman" w:hAnsi="Times New Roman" w:cs="Times New Roman"/>
          <w:b/>
          <w:u w:val="single"/>
        </w:rPr>
        <w:t xml:space="preserve">T/489/18 </w:t>
      </w:r>
      <w:r w:rsidR="002569C8" w:rsidRPr="00941530">
        <w:rPr>
          <w:rFonts w:ascii="Times New Roman" w:hAnsi="Times New Roman" w:cs="Times New Roman"/>
          <w:b/>
          <w:u w:val="single"/>
        </w:rPr>
        <w:t>M7/1018 Item ID</w:t>
      </w:r>
      <w:proofErr w:type="gramStart"/>
      <w:r w:rsidR="002569C8" w:rsidRPr="00941530">
        <w:rPr>
          <w:rFonts w:ascii="Times New Roman" w:hAnsi="Times New Roman" w:cs="Times New Roman"/>
          <w:b/>
          <w:u w:val="single"/>
        </w:rPr>
        <w:t>:59954</w:t>
      </w:r>
      <w:proofErr w:type="gramEnd"/>
    </w:p>
    <w:p w:rsidR="009C6419" w:rsidRPr="00941530" w:rsidRDefault="005017B7">
      <w:pPr>
        <w:rPr>
          <w:rFonts w:ascii="Times New Roman" w:hAnsi="Times New Roman" w:cs="Times New Roman"/>
        </w:rPr>
      </w:pPr>
      <w:r w:rsidRPr="00941530">
        <w:rPr>
          <w:rFonts w:ascii="Times New Roman" w:hAnsi="Times New Roman" w:cs="Times New Roman"/>
        </w:rPr>
        <w:t xml:space="preserve">It was </w:t>
      </w:r>
      <w:r w:rsidR="002569C8" w:rsidRPr="00941530">
        <w:rPr>
          <w:rFonts w:ascii="Times New Roman" w:hAnsi="Times New Roman" w:cs="Times New Roman"/>
        </w:rPr>
        <w:t>Proposed by Councillor C. O'Connor,</w:t>
      </w:r>
      <w:r w:rsidRPr="00941530">
        <w:rPr>
          <w:rFonts w:ascii="Times New Roman" w:hAnsi="Times New Roman" w:cs="Times New Roman"/>
        </w:rPr>
        <w:t xml:space="preserve"> </w:t>
      </w:r>
      <w:r w:rsidR="002569C8" w:rsidRPr="00941530">
        <w:rPr>
          <w:rFonts w:ascii="Times New Roman" w:hAnsi="Times New Roman" w:cs="Times New Roman"/>
        </w:rPr>
        <w:t>Councillor D. Richardson</w:t>
      </w:r>
      <w:r w:rsidRPr="00941530">
        <w:rPr>
          <w:rFonts w:ascii="Times New Roman" w:hAnsi="Times New Roman" w:cs="Times New Roman"/>
        </w:rPr>
        <w:t xml:space="preserve"> and seconded by Councillor</w:t>
      </w:r>
      <w:r w:rsidR="00FC7123" w:rsidRPr="00941530">
        <w:rPr>
          <w:rFonts w:ascii="Times New Roman" w:hAnsi="Times New Roman" w:cs="Times New Roman"/>
        </w:rPr>
        <w:t xml:space="preserve"> C. McCann</w:t>
      </w:r>
    </w:p>
    <w:p w:rsidR="009C6419" w:rsidRPr="00941530" w:rsidRDefault="002569C8">
      <w:pPr>
        <w:rPr>
          <w:rFonts w:ascii="Times New Roman" w:hAnsi="Times New Roman" w:cs="Times New Roman"/>
        </w:rPr>
      </w:pPr>
      <w:r w:rsidRPr="00941530">
        <w:rPr>
          <w:rFonts w:ascii="Times New Roman" w:hAnsi="Times New Roman" w:cs="Times New Roman"/>
        </w:rPr>
        <w:lastRenderedPageBreak/>
        <w:t>"That the Chief Executive agrees to fence off the boundary of Butler/McGee Park around St. Marks GAA Club and St. Marks FC Club.  There is a small stub wall around the boundary with the current boundary wall around the other part of the Park. This is really needed in the area."</w:t>
      </w:r>
    </w:p>
    <w:p w:rsidR="009C6419" w:rsidRPr="00941530" w:rsidRDefault="002569C8">
      <w:pPr>
        <w:rPr>
          <w:rFonts w:ascii="Times New Roman" w:hAnsi="Times New Roman" w:cs="Times New Roman"/>
        </w:rPr>
      </w:pPr>
      <w:r w:rsidRPr="00941530">
        <w:rPr>
          <w:rFonts w:ascii="Times New Roman" w:hAnsi="Times New Roman" w:cs="Times New Roman"/>
          <w:b/>
        </w:rPr>
        <w:t>REPORT:</w:t>
      </w:r>
    </w:p>
    <w:p w:rsidR="009C6419" w:rsidRPr="00941530" w:rsidRDefault="002569C8">
      <w:pPr>
        <w:rPr>
          <w:rFonts w:ascii="Times New Roman" w:hAnsi="Times New Roman" w:cs="Times New Roman"/>
        </w:rPr>
      </w:pPr>
      <w:r w:rsidRPr="00941530">
        <w:rPr>
          <w:rFonts w:ascii="Times New Roman" w:hAnsi="Times New Roman" w:cs="Times New Roman"/>
        </w:rPr>
        <w:t>"Fencing has now been erected around Butler McGee Park at both Drumcairn Parade and Drumcairn Avenue.  A total of 800 metres of fencing has been erected at these locations at a total cost in excess of €100,000 to date.  The commitment given to the Tallaght ACM in relation to this matter back in October 2016 was to erect fencing at Drumcairn Parade as this was the area in most need, however subsequently in 2017 it was agreed that the fencing would be extended around Drumcairn Avenue to meet the existing wall and railing at the Outer Ring Road.  It was not envisaged at that time that fencing would be required at Cookstown Road. </w:t>
      </w:r>
    </w:p>
    <w:p w:rsidR="009C6419" w:rsidRPr="00941530" w:rsidRDefault="002569C8">
      <w:pPr>
        <w:rPr>
          <w:rFonts w:ascii="Times New Roman" w:hAnsi="Times New Roman" w:cs="Times New Roman"/>
        </w:rPr>
      </w:pPr>
      <w:r w:rsidRPr="00941530">
        <w:rPr>
          <w:rFonts w:ascii="Times New Roman" w:hAnsi="Times New Roman" w:cs="Times New Roman"/>
        </w:rPr>
        <w:t>There is approximately 700 metres of boundary around the park from the Outer Ring Road to St Marks GAA complex along Cookstown Road and this new proposal would involve erecting fencing along most of that distance and at an estimated cost close to the expenditure of €100,000 which has already been incurred here.  Other commitments have been given in recent times to erect fencing or walls at other park locations and many more requests for such works have been received, any commitments given in this regard will have to take precedence.  It is not possible to give any commitment at this time to complete fencing around Butler McGee Park due to the extent of commitments already given for these type of works at other locations.  The possibility of having the completion of fencing around Butler McGee Park included in the capital works programme in future years will be considered in the context of commitments given to date and other similar requests previously received."</w:t>
      </w:r>
    </w:p>
    <w:p w:rsidR="00FC7123" w:rsidRPr="00941530" w:rsidRDefault="00FC7123" w:rsidP="00FC7123">
      <w:pPr>
        <w:pStyle w:val="NormalWeb"/>
        <w:spacing w:line="252" w:lineRule="auto"/>
        <w:ind w:left="1418"/>
        <w:rPr>
          <w:color w:val="000000"/>
          <w:sz w:val="22"/>
          <w:szCs w:val="22"/>
        </w:rPr>
      </w:pPr>
      <w:r w:rsidRPr="00941530">
        <w:rPr>
          <w:color w:val="000000"/>
          <w:sz w:val="22"/>
          <w:szCs w:val="22"/>
        </w:rPr>
        <w:t xml:space="preserve">A discussion followed with contributions from Councillors C. O’Connor, C. McCann, </w:t>
      </w:r>
      <w:r w:rsidR="006D394A" w:rsidRPr="00941530">
        <w:rPr>
          <w:color w:val="000000"/>
          <w:sz w:val="22"/>
          <w:szCs w:val="22"/>
        </w:rPr>
        <w:t>and D</w:t>
      </w:r>
      <w:r w:rsidRPr="00941530">
        <w:rPr>
          <w:color w:val="000000"/>
          <w:sz w:val="22"/>
          <w:szCs w:val="22"/>
        </w:rPr>
        <w:t>. Richardson.</w:t>
      </w:r>
    </w:p>
    <w:p w:rsidR="00FC7123" w:rsidRPr="00941530" w:rsidRDefault="00FC7123" w:rsidP="00FC7123">
      <w:pPr>
        <w:pStyle w:val="NormalWeb"/>
        <w:spacing w:line="252" w:lineRule="auto"/>
        <w:ind w:left="1418"/>
        <w:rPr>
          <w:color w:val="000000"/>
          <w:sz w:val="22"/>
          <w:szCs w:val="22"/>
        </w:rPr>
      </w:pPr>
      <w:r w:rsidRPr="00941530">
        <w:rPr>
          <w:color w:val="000000"/>
          <w:sz w:val="22"/>
          <w:szCs w:val="22"/>
        </w:rPr>
        <w:t>M. NiDhomhnaill, Senior Executive Parks Superintendent responded to the members queries.</w:t>
      </w:r>
    </w:p>
    <w:p w:rsidR="00FC7123" w:rsidRPr="00941530" w:rsidRDefault="00FC7123" w:rsidP="00FC7123">
      <w:pPr>
        <w:pStyle w:val="NormalWeb"/>
        <w:spacing w:line="252" w:lineRule="auto"/>
        <w:ind w:left="1418"/>
        <w:rPr>
          <w:color w:val="000000"/>
          <w:sz w:val="22"/>
          <w:szCs w:val="22"/>
        </w:rPr>
      </w:pPr>
      <w:r w:rsidRPr="00941530">
        <w:rPr>
          <w:color w:val="000000"/>
          <w:sz w:val="22"/>
          <w:szCs w:val="22"/>
        </w:rPr>
        <w:t xml:space="preserve">The motion was </w:t>
      </w:r>
      <w:r w:rsidRPr="00941530">
        <w:rPr>
          <w:b/>
          <w:color w:val="000000"/>
          <w:sz w:val="22"/>
          <w:szCs w:val="22"/>
        </w:rPr>
        <w:t>AGREED</w:t>
      </w:r>
      <w:r w:rsidRPr="00941530">
        <w:rPr>
          <w:color w:val="000000"/>
          <w:sz w:val="22"/>
          <w:szCs w:val="22"/>
        </w:rPr>
        <w:t>.</w:t>
      </w:r>
    </w:p>
    <w:p w:rsidR="009C6419" w:rsidRPr="00941530" w:rsidRDefault="002D5BEF">
      <w:pPr>
        <w:pStyle w:val="Heading3"/>
        <w:rPr>
          <w:rFonts w:ascii="Times New Roman" w:hAnsi="Times New Roman" w:cs="Times New Roman"/>
        </w:rPr>
      </w:pPr>
      <w:r w:rsidRPr="00941530">
        <w:rPr>
          <w:rFonts w:ascii="Times New Roman" w:hAnsi="Times New Roman" w:cs="Times New Roman"/>
          <w:b/>
          <w:u w:val="single"/>
        </w:rPr>
        <w:t xml:space="preserve">T/490/18 </w:t>
      </w:r>
      <w:r w:rsidR="002569C8" w:rsidRPr="00941530">
        <w:rPr>
          <w:rFonts w:ascii="Times New Roman" w:hAnsi="Times New Roman" w:cs="Times New Roman"/>
          <w:b/>
          <w:u w:val="single"/>
        </w:rPr>
        <w:t>M8/1018 Item ID</w:t>
      </w:r>
      <w:proofErr w:type="gramStart"/>
      <w:r w:rsidR="002569C8" w:rsidRPr="00941530">
        <w:rPr>
          <w:rFonts w:ascii="Times New Roman" w:hAnsi="Times New Roman" w:cs="Times New Roman"/>
          <w:b/>
          <w:u w:val="single"/>
        </w:rPr>
        <w:t>:59569</w:t>
      </w:r>
      <w:proofErr w:type="gramEnd"/>
    </w:p>
    <w:p w:rsidR="009C6419" w:rsidRPr="00941530" w:rsidRDefault="00FC7123">
      <w:pPr>
        <w:rPr>
          <w:rFonts w:ascii="Times New Roman" w:hAnsi="Times New Roman" w:cs="Times New Roman"/>
        </w:rPr>
      </w:pPr>
      <w:r w:rsidRPr="00941530">
        <w:rPr>
          <w:rFonts w:ascii="Times New Roman" w:hAnsi="Times New Roman" w:cs="Times New Roman"/>
        </w:rPr>
        <w:t xml:space="preserve">It was </w:t>
      </w:r>
      <w:proofErr w:type="gramStart"/>
      <w:r w:rsidR="002569C8" w:rsidRPr="00941530">
        <w:rPr>
          <w:rFonts w:ascii="Times New Roman" w:hAnsi="Times New Roman" w:cs="Times New Roman"/>
        </w:rPr>
        <w:t>Proposed</w:t>
      </w:r>
      <w:proofErr w:type="gramEnd"/>
      <w:r w:rsidR="002569C8" w:rsidRPr="00941530">
        <w:rPr>
          <w:rFonts w:ascii="Times New Roman" w:hAnsi="Times New Roman" w:cs="Times New Roman"/>
        </w:rPr>
        <w:t xml:space="preserve"> by Councillor B. Ferron</w:t>
      </w:r>
      <w:r w:rsidRPr="00941530">
        <w:rPr>
          <w:rFonts w:ascii="Times New Roman" w:hAnsi="Times New Roman" w:cs="Times New Roman"/>
        </w:rPr>
        <w:t xml:space="preserve"> and Seconded by Councillor C. King</w:t>
      </w:r>
    </w:p>
    <w:p w:rsidR="009C6419" w:rsidRPr="00941530" w:rsidRDefault="002569C8">
      <w:pPr>
        <w:rPr>
          <w:rFonts w:ascii="Times New Roman" w:hAnsi="Times New Roman" w:cs="Times New Roman"/>
        </w:rPr>
      </w:pPr>
      <w:r w:rsidRPr="00941530">
        <w:rPr>
          <w:rFonts w:ascii="Times New Roman" w:hAnsi="Times New Roman" w:cs="Times New Roman"/>
        </w:rPr>
        <w:t>"This Committee requests that the entrance into Homelawns is upgraded and improved.</w:t>
      </w:r>
    </w:p>
    <w:p w:rsidR="009C6419" w:rsidRPr="00941530" w:rsidRDefault="002569C8">
      <w:pPr>
        <w:rPr>
          <w:rFonts w:ascii="Times New Roman" w:hAnsi="Times New Roman" w:cs="Times New Roman"/>
        </w:rPr>
      </w:pPr>
      <w:r w:rsidRPr="00941530">
        <w:rPr>
          <w:rFonts w:ascii="Times New Roman" w:hAnsi="Times New Roman" w:cs="Times New Roman"/>
        </w:rPr>
        <w:t>The granite name rock is not enhanced by the low concrete stub wall which closes off this area at the bottom of the Homelawn Road and the Seskin View Road. </w:t>
      </w:r>
    </w:p>
    <w:p w:rsidR="009C6419" w:rsidRPr="00941530" w:rsidRDefault="002569C8">
      <w:pPr>
        <w:rPr>
          <w:rFonts w:ascii="Times New Roman" w:hAnsi="Times New Roman" w:cs="Times New Roman"/>
        </w:rPr>
      </w:pPr>
      <w:r w:rsidRPr="00941530">
        <w:rPr>
          <w:rFonts w:ascii="Times New Roman" w:hAnsi="Times New Roman" w:cs="Times New Roman"/>
        </w:rPr>
        <w:t>This Committee suggests that a limestone wall be used here where the stub wall currently is. This new boundary treatment will align with the park entrance and uses native, natural materials helping to create a visually upgraded entrance to this residential area. The estate is over 40 years old and an upgrade is overdue at this stage."</w:t>
      </w:r>
    </w:p>
    <w:p w:rsidR="009C6419" w:rsidRPr="00941530" w:rsidRDefault="002569C8">
      <w:pPr>
        <w:rPr>
          <w:rFonts w:ascii="Times New Roman" w:hAnsi="Times New Roman" w:cs="Times New Roman"/>
        </w:rPr>
      </w:pPr>
      <w:r w:rsidRPr="00941530">
        <w:rPr>
          <w:rFonts w:ascii="Times New Roman" w:hAnsi="Times New Roman" w:cs="Times New Roman"/>
          <w:b/>
        </w:rPr>
        <w:t>REPORT:</w:t>
      </w:r>
    </w:p>
    <w:p w:rsidR="009C6419" w:rsidRPr="00941530" w:rsidRDefault="002569C8">
      <w:pPr>
        <w:rPr>
          <w:rFonts w:ascii="Times New Roman" w:hAnsi="Times New Roman" w:cs="Times New Roman"/>
        </w:rPr>
      </w:pPr>
      <w:r w:rsidRPr="00941530">
        <w:rPr>
          <w:rFonts w:ascii="Times New Roman" w:hAnsi="Times New Roman" w:cs="Times New Roman"/>
        </w:rPr>
        <w:t>"The area in question at the entrance to Homelawn estate was examined.  The stone wall boundary treatment on the opposite side of the road signals the entrance to a park area.  The stub wall at the corner of Homelawn Road and the Seskin View Road was placed there to prevent vehicular access to the area.</w:t>
      </w:r>
    </w:p>
    <w:p w:rsidR="009C6419" w:rsidRPr="00941530" w:rsidRDefault="002569C8">
      <w:pPr>
        <w:rPr>
          <w:rFonts w:ascii="Times New Roman" w:hAnsi="Times New Roman" w:cs="Times New Roman"/>
        </w:rPr>
      </w:pPr>
      <w:r w:rsidRPr="00941530">
        <w:rPr>
          <w:rFonts w:ascii="Times New Roman" w:hAnsi="Times New Roman" w:cs="Times New Roman"/>
        </w:rPr>
        <w:lastRenderedPageBreak/>
        <w:t>There are a number of enhancement options which would upgrade this area including the planting of trees, flowering shrubs and the realignment of the namestone which should be considered.  It is proposed to discuss the options with local residents to determine the best and most suitable option." </w:t>
      </w:r>
    </w:p>
    <w:p w:rsidR="00FC7123" w:rsidRPr="00941530" w:rsidRDefault="00FC7123" w:rsidP="00FC7123">
      <w:pPr>
        <w:pStyle w:val="NormalWeb"/>
        <w:spacing w:line="252" w:lineRule="auto"/>
        <w:ind w:left="1418"/>
        <w:rPr>
          <w:color w:val="000000"/>
          <w:sz w:val="22"/>
          <w:szCs w:val="22"/>
        </w:rPr>
      </w:pPr>
      <w:r w:rsidRPr="00941530">
        <w:rPr>
          <w:color w:val="000000"/>
          <w:sz w:val="22"/>
          <w:szCs w:val="22"/>
        </w:rPr>
        <w:t>A discussion followed with contributions from Councillors C. O’Connor, B. Ferron and K. Mahon.</w:t>
      </w:r>
    </w:p>
    <w:p w:rsidR="00FC7123" w:rsidRPr="00941530" w:rsidRDefault="00FC7123" w:rsidP="00FC7123">
      <w:pPr>
        <w:pStyle w:val="NormalWeb"/>
        <w:spacing w:line="252" w:lineRule="auto"/>
        <w:ind w:left="1418"/>
        <w:rPr>
          <w:color w:val="000000"/>
          <w:sz w:val="22"/>
          <w:szCs w:val="22"/>
        </w:rPr>
      </w:pPr>
      <w:r w:rsidRPr="00941530">
        <w:rPr>
          <w:color w:val="000000"/>
          <w:sz w:val="22"/>
          <w:szCs w:val="22"/>
        </w:rPr>
        <w:t>M. NiDhomhnaill, Senior Executive Parks Superintendent responded to the members queries.</w:t>
      </w:r>
    </w:p>
    <w:p w:rsidR="00FC7123" w:rsidRPr="00941530" w:rsidRDefault="00FC7123" w:rsidP="00FC7123">
      <w:pPr>
        <w:pStyle w:val="NormalWeb"/>
        <w:spacing w:line="252" w:lineRule="auto"/>
        <w:ind w:left="1418"/>
        <w:rPr>
          <w:color w:val="000000"/>
          <w:sz w:val="22"/>
          <w:szCs w:val="22"/>
        </w:rPr>
      </w:pPr>
      <w:r w:rsidRPr="00941530">
        <w:rPr>
          <w:color w:val="000000"/>
          <w:sz w:val="22"/>
          <w:szCs w:val="22"/>
        </w:rPr>
        <w:t xml:space="preserve">The motion was </w:t>
      </w:r>
      <w:r w:rsidRPr="00941530">
        <w:rPr>
          <w:b/>
          <w:color w:val="000000"/>
          <w:sz w:val="22"/>
          <w:szCs w:val="22"/>
        </w:rPr>
        <w:t>AGREED</w:t>
      </w:r>
      <w:r w:rsidRPr="00941530">
        <w:rPr>
          <w:color w:val="000000"/>
          <w:sz w:val="22"/>
          <w:szCs w:val="22"/>
        </w:rPr>
        <w:t>.</w:t>
      </w:r>
    </w:p>
    <w:p w:rsidR="009C6419" w:rsidRPr="00941530" w:rsidRDefault="002D5BEF">
      <w:pPr>
        <w:pStyle w:val="Heading3"/>
        <w:rPr>
          <w:rFonts w:ascii="Times New Roman" w:hAnsi="Times New Roman" w:cs="Times New Roman"/>
        </w:rPr>
      </w:pPr>
      <w:r w:rsidRPr="00941530">
        <w:rPr>
          <w:rFonts w:ascii="Times New Roman" w:hAnsi="Times New Roman" w:cs="Times New Roman"/>
          <w:b/>
          <w:u w:val="single"/>
        </w:rPr>
        <w:t xml:space="preserve">T/491/18 </w:t>
      </w:r>
      <w:r w:rsidR="002569C8" w:rsidRPr="00941530">
        <w:rPr>
          <w:rFonts w:ascii="Times New Roman" w:hAnsi="Times New Roman" w:cs="Times New Roman"/>
          <w:b/>
          <w:u w:val="single"/>
        </w:rPr>
        <w:t>M9/1018 Item ID</w:t>
      </w:r>
      <w:proofErr w:type="gramStart"/>
      <w:r w:rsidR="002569C8" w:rsidRPr="00941530">
        <w:rPr>
          <w:rFonts w:ascii="Times New Roman" w:hAnsi="Times New Roman" w:cs="Times New Roman"/>
          <w:b/>
          <w:u w:val="single"/>
        </w:rPr>
        <w:t>:59663</w:t>
      </w:r>
      <w:proofErr w:type="gramEnd"/>
    </w:p>
    <w:p w:rsidR="009C6419" w:rsidRPr="00941530" w:rsidRDefault="003B2953">
      <w:pPr>
        <w:rPr>
          <w:rFonts w:ascii="Times New Roman" w:hAnsi="Times New Roman" w:cs="Times New Roman"/>
        </w:rPr>
      </w:pPr>
      <w:r w:rsidRPr="00941530">
        <w:rPr>
          <w:rFonts w:ascii="Times New Roman" w:hAnsi="Times New Roman" w:cs="Times New Roman"/>
        </w:rPr>
        <w:t xml:space="preserve">It was </w:t>
      </w:r>
      <w:proofErr w:type="gramStart"/>
      <w:r w:rsidR="002569C8" w:rsidRPr="00941530">
        <w:rPr>
          <w:rFonts w:ascii="Times New Roman" w:hAnsi="Times New Roman" w:cs="Times New Roman"/>
        </w:rPr>
        <w:t>Proposed</w:t>
      </w:r>
      <w:proofErr w:type="gramEnd"/>
      <w:r w:rsidR="002569C8" w:rsidRPr="00941530">
        <w:rPr>
          <w:rFonts w:ascii="Times New Roman" w:hAnsi="Times New Roman" w:cs="Times New Roman"/>
        </w:rPr>
        <w:t xml:space="preserve"> by Councillor M. Murphy</w:t>
      </w:r>
      <w:r w:rsidRPr="00941530">
        <w:rPr>
          <w:rFonts w:ascii="Times New Roman" w:hAnsi="Times New Roman" w:cs="Times New Roman"/>
        </w:rPr>
        <w:t xml:space="preserve"> and Seconded by Councillor B. Leech</w:t>
      </w:r>
    </w:p>
    <w:p w:rsidR="009C6419" w:rsidRPr="00941530" w:rsidRDefault="002569C8">
      <w:pPr>
        <w:rPr>
          <w:rFonts w:ascii="Times New Roman" w:hAnsi="Times New Roman" w:cs="Times New Roman"/>
        </w:rPr>
      </w:pPr>
      <w:r w:rsidRPr="00941530">
        <w:rPr>
          <w:rFonts w:ascii="Times New Roman" w:hAnsi="Times New Roman" w:cs="Times New Roman"/>
        </w:rPr>
        <w:t>"That this Area Committee asks that priority will be given in the Tallaght Central area to curtailing in any way we can the Halloween Bonfire at Kilnamanagh which got completely out of hand last year. Tallaght Central Councillors have met several times with the very active Neighbourhood Watch in Kilnamanagh and wish to support them in any way we can on this matter."</w:t>
      </w:r>
    </w:p>
    <w:p w:rsidR="009C6419" w:rsidRPr="00941530" w:rsidRDefault="002569C8">
      <w:pPr>
        <w:rPr>
          <w:rFonts w:ascii="Times New Roman" w:hAnsi="Times New Roman" w:cs="Times New Roman"/>
        </w:rPr>
      </w:pPr>
      <w:r w:rsidRPr="00941530">
        <w:rPr>
          <w:rFonts w:ascii="Times New Roman" w:hAnsi="Times New Roman" w:cs="Times New Roman"/>
          <w:b/>
        </w:rPr>
        <w:t>REPORT:</w:t>
      </w:r>
    </w:p>
    <w:p w:rsidR="009C6419" w:rsidRPr="00941530" w:rsidRDefault="002569C8">
      <w:pPr>
        <w:rPr>
          <w:rFonts w:ascii="Times New Roman" w:hAnsi="Times New Roman" w:cs="Times New Roman"/>
        </w:rPr>
      </w:pPr>
      <w:r w:rsidRPr="00941530">
        <w:rPr>
          <w:rFonts w:ascii="Times New Roman" w:hAnsi="Times New Roman" w:cs="Times New Roman"/>
        </w:rPr>
        <w:t>"The Council recognises the difficulties that Halloween can cause for many communities with the illegal burning of waste on bonfires, the damage to local amenities and the threat to property and local services.</w:t>
      </w:r>
    </w:p>
    <w:p w:rsidR="009C6419" w:rsidRPr="00941530" w:rsidRDefault="002569C8">
      <w:pPr>
        <w:rPr>
          <w:rFonts w:ascii="Times New Roman" w:hAnsi="Times New Roman" w:cs="Times New Roman"/>
        </w:rPr>
      </w:pPr>
      <w:r w:rsidRPr="00941530">
        <w:rPr>
          <w:rFonts w:ascii="Times New Roman" w:hAnsi="Times New Roman" w:cs="Times New Roman"/>
        </w:rPr>
        <w:t>For Halloween 2018, the Council will continue to adopt a cross departmental approach, utilising the services of Public Realm, Waste Enforcement, Environmental Awareness, Library Service, Housing and Community Services Departments to prevent damage and promote the “Safe Halloween” message. Contact has been made with local Gardai to arrange a joint approach to dealing with the removal of material.  The waste enforcement section have been in touch with over 150 businesses to advise them of the waste regulations. In addition the Gardai will call to local businesses to make them aware of their responsibility regarding waste disposal at this time of the year.</w:t>
      </w:r>
    </w:p>
    <w:p w:rsidR="009C6419" w:rsidRPr="00941530" w:rsidRDefault="002569C8">
      <w:pPr>
        <w:rPr>
          <w:rFonts w:ascii="Times New Roman" w:hAnsi="Times New Roman" w:cs="Times New Roman"/>
        </w:rPr>
      </w:pPr>
      <w:r w:rsidRPr="00941530">
        <w:rPr>
          <w:rFonts w:ascii="Times New Roman" w:hAnsi="Times New Roman" w:cs="Times New Roman"/>
        </w:rPr>
        <w:t>The Council's Public Realm Section have been collecting bonfire material in the Kilnamanagh area since September and are liaising closely with residents in the area in question. All reports made advising of stockpiling of bonfire material will be logged specifically for attention.   All available resources will be deployed to the preventative collections of bonfire materials prior to this Halloween and crews will work in response to the reports received.</w:t>
      </w:r>
    </w:p>
    <w:p w:rsidR="009C6419" w:rsidRPr="00941530" w:rsidRDefault="002569C8">
      <w:pPr>
        <w:rPr>
          <w:rFonts w:ascii="Times New Roman" w:hAnsi="Times New Roman" w:cs="Times New Roman"/>
        </w:rPr>
      </w:pPr>
      <w:r w:rsidRPr="00941530">
        <w:rPr>
          <w:rFonts w:ascii="Times New Roman" w:hAnsi="Times New Roman" w:cs="Times New Roman"/>
        </w:rPr>
        <w:t>In addition this year, recently acquired unmanned aerial vehicles (UAVs / Drones</w:t>
      </w:r>
      <w:r w:rsidR="00442B3D" w:rsidRPr="00941530">
        <w:rPr>
          <w:rFonts w:ascii="Times New Roman" w:hAnsi="Times New Roman" w:cs="Times New Roman"/>
        </w:rPr>
        <w:t>) will</w:t>
      </w:r>
      <w:r w:rsidRPr="00941530">
        <w:rPr>
          <w:rFonts w:ascii="Times New Roman" w:hAnsi="Times New Roman" w:cs="Times New Roman"/>
        </w:rPr>
        <w:t xml:space="preserve"> be used to detect the illegal stockpiling of bonfire material.  These drones are an important addition to the waste enforcement toolkit, and will provide evidence to officers on the ground of areas where visibility is sometimes difficult.</w:t>
      </w:r>
    </w:p>
    <w:p w:rsidR="009C6419" w:rsidRPr="00941530" w:rsidRDefault="002569C8">
      <w:pPr>
        <w:rPr>
          <w:rFonts w:ascii="Times New Roman" w:hAnsi="Times New Roman" w:cs="Times New Roman"/>
        </w:rPr>
      </w:pPr>
      <w:r w:rsidRPr="00941530">
        <w:rPr>
          <w:rFonts w:ascii="Times New Roman" w:hAnsi="Times New Roman" w:cs="Times New Roman"/>
        </w:rPr>
        <w:t>The very popular Bulbs not Bonfires scheme will continue to be provided through the Social Credits Scheme, as well as a door to door WEEE collection prior to Halloween by RecycleIT."</w:t>
      </w:r>
    </w:p>
    <w:p w:rsidR="003B2953" w:rsidRPr="00941530" w:rsidRDefault="003B2953" w:rsidP="003B2953">
      <w:pPr>
        <w:pStyle w:val="NormalWeb"/>
        <w:spacing w:line="252" w:lineRule="auto"/>
        <w:ind w:left="1418"/>
        <w:rPr>
          <w:color w:val="000000"/>
          <w:sz w:val="22"/>
          <w:szCs w:val="22"/>
        </w:rPr>
      </w:pPr>
      <w:r w:rsidRPr="00941530">
        <w:rPr>
          <w:color w:val="000000"/>
          <w:sz w:val="22"/>
          <w:szCs w:val="22"/>
        </w:rPr>
        <w:t xml:space="preserve">A discussion followed with contributions from Councillors C. O’Connor, M. Murphy, C. McCann, D. Richardson, </w:t>
      </w:r>
      <w:r w:rsidR="00442B3D" w:rsidRPr="00941530">
        <w:rPr>
          <w:color w:val="000000"/>
          <w:sz w:val="22"/>
          <w:szCs w:val="22"/>
        </w:rPr>
        <w:t>and L</w:t>
      </w:r>
      <w:r w:rsidRPr="00941530">
        <w:rPr>
          <w:color w:val="000000"/>
          <w:sz w:val="22"/>
          <w:szCs w:val="22"/>
        </w:rPr>
        <w:t>. Dunne.</w:t>
      </w:r>
    </w:p>
    <w:p w:rsidR="003B2953" w:rsidRPr="00941530" w:rsidRDefault="003B2953" w:rsidP="003B2953">
      <w:pPr>
        <w:pStyle w:val="NormalWeb"/>
        <w:spacing w:line="252" w:lineRule="auto"/>
        <w:ind w:left="1418"/>
        <w:rPr>
          <w:color w:val="000000"/>
          <w:sz w:val="22"/>
          <w:szCs w:val="22"/>
        </w:rPr>
      </w:pPr>
      <w:r w:rsidRPr="00941530">
        <w:rPr>
          <w:color w:val="000000"/>
          <w:sz w:val="22"/>
          <w:szCs w:val="22"/>
        </w:rPr>
        <w:t>M. NiDhomhnaill, Senior Executive Parks Superintendent responded to the members queries.</w:t>
      </w:r>
    </w:p>
    <w:p w:rsidR="003B2953" w:rsidRPr="00941530" w:rsidRDefault="003B2953" w:rsidP="003B2953">
      <w:pPr>
        <w:pStyle w:val="NormalWeb"/>
        <w:spacing w:line="252" w:lineRule="auto"/>
        <w:ind w:left="1418"/>
        <w:rPr>
          <w:color w:val="000000"/>
          <w:sz w:val="22"/>
          <w:szCs w:val="22"/>
        </w:rPr>
      </w:pPr>
      <w:r w:rsidRPr="00941530">
        <w:rPr>
          <w:color w:val="000000"/>
          <w:sz w:val="22"/>
          <w:szCs w:val="22"/>
        </w:rPr>
        <w:lastRenderedPageBreak/>
        <w:t xml:space="preserve">The motion was </w:t>
      </w:r>
      <w:r w:rsidRPr="00941530">
        <w:rPr>
          <w:b/>
          <w:color w:val="000000"/>
          <w:sz w:val="22"/>
          <w:szCs w:val="22"/>
        </w:rPr>
        <w:t>AGREED</w:t>
      </w:r>
      <w:r w:rsidRPr="00941530">
        <w:rPr>
          <w:color w:val="000000"/>
          <w:sz w:val="22"/>
          <w:szCs w:val="22"/>
        </w:rPr>
        <w:t>.</w:t>
      </w:r>
    </w:p>
    <w:p w:rsidR="003B2953" w:rsidRPr="00941530" w:rsidRDefault="002D5BEF">
      <w:pPr>
        <w:rPr>
          <w:rFonts w:ascii="Times New Roman" w:hAnsi="Times New Roman" w:cs="Times New Roman"/>
          <w:b/>
          <w:u w:val="single"/>
        </w:rPr>
      </w:pPr>
      <w:r w:rsidRPr="00941530">
        <w:rPr>
          <w:rFonts w:ascii="Times New Roman" w:hAnsi="Times New Roman" w:cs="Times New Roman"/>
          <w:b/>
          <w:u w:val="single"/>
        </w:rPr>
        <w:t xml:space="preserve">T/492/18 </w:t>
      </w:r>
      <w:r w:rsidR="00E229B9" w:rsidRPr="00941530">
        <w:rPr>
          <w:rFonts w:ascii="Times New Roman" w:hAnsi="Times New Roman" w:cs="Times New Roman"/>
          <w:b/>
          <w:u w:val="single"/>
        </w:rPr>
        <w:t>AOB</w:t>
      </w:r>
    </w:p>
    <w:p w:rsidR="00E229B9" w:rsidRPr="00941530" w:rsidRDefault="00ED26AE">
      <w:pPr>
        <w:rPr>
          <w:rFonts w:ascii="Times New Roman" w:hAnsi="Times New Roman" w:cs="Times New Roman"/>
        </w:rPr>
      </w:pPr>
      <w:r w:rsidRPr="00941530">
        <w:rPr>
          <w:rFonts w:ascii="Times New Roman" w:hAnsi="Times New Roman" w:cs="Times New Roman"/>
        </w:rPr>
        <w:t>It was proposed by Councillor M. Murphy</w:t>
      </w:r>
      <w:r w:rsidR="00E640DC" w:rsidRPr="00941530">
        <w:rPr>
          <w:rFonts w:ascii="Times New Roman" w:hAnsi="Times New Roman" w:cs="Times New Roman"/>
        </w:rPr>
        <w:t xml:space="preserve"> and signed by all Members</w:t>
      </w:r>
      <w:r w:rsidRPr="00941530">
        <w:rPr>
          <w:rFonts w:ascii="Times New Roman" w:hAnsi="Times New Roman" w:cs="Times New Roman"/>
        </w:rPr>
        <w:t xml:space="preserve"> that a Suspensory Motion be included</w:t>
      </w:r>
      <w:r w:rsidR="00E640DC" w:rsidRPr="00941530">
        <w:rPr>
          <w:rFonts w:ascii="Times New Roman" w:hAnsi="Times New Roman" w:cs="Times New Roman"/>
        </w:rPr>
        <w:t>:</w:t>
      </w:r>
    </w:p>
    <w:p w:rsidR="00ED26AE" w:rsidRPr="00941530" w:rsidRDefault="00ED26AE">
      <w:pPr>
        <w:rPr>
          <w:rFonts w:ascii="Times New Roman" w:hAnsi="Times New Roman" w:cs="Times New Roman"/>
        </w:rPr>
      </w:pPr>
      <w:r w:rsidRPr="00941530">
        <w:rPr>
          <w:rFonts w:ascii="Times New Roman" w:hAnsi="Times New Roman" w:cs="Times New Roman"/>
        </w:rPr>
        <w:t xml:space="preserve">“Tallaght Area Committee of South Dublin County Council are deeply concerned by the way the Travelling Community have been depicted in the Presidential debate.  Comments by the candidate Peter Casey and a line of questioning by Pat Kenny betray a deep prejudice and are in no way representative of the standing of Travellers in Irish society today.  Travellers were finally recognised as an ethnic minority by the state in February 2017.  South Dublin County </w:t>
      </w:r>
      <w:r w:rsidR="00E640DC" w:rsidRPr="00941530">
        <w:rPr>
          <w:rFonts w:ascii="Times New Roman" w:hAnsi="Times New Roman" w:cs="Times New Roman"/>
        </w:rPr>
        <w:t xml:space="preserve">has a proud history of working with </w:t>
      </w:r>
      <w:r w:rsidR="00442B3D" w:rsidRPr="00941530">
        <w:rPr>
          <w:rFonts w:ascii="Times New Roman" w:hAnsi="Times New Roman" w:cs="Times New Roman"/>
        </w:rPr>
        <w:t>its</w:t>
      </w:r>
      <w:r w:rsidR="00E640DC" w:rsidRPr="00941530">
        <w:rPr>
          <w:rFonts w:ascii="Times New Roman" w:hAnsi="Times New Roman" w:cs="Times New Roman"/>
        </w:rPr>
        <w:t xml:space="preserve"> Traveller community, as have many other Counties and has a responsibility to strengthen </w:t>
      </w:r>
      <w:r w:rsidR="00442B3D" w:rsidRPr="00941530">
        <w:rPr>
          <w:rFonts w:ascii="Times New Roman" w:hAnsi="Times New Roman" w:cs="Times New Roman"/>
        </w:rPr>
        <w:t>its</w:t>
      </w:r>
      <w:r w:rsidR="00E640DC" w:rsidRPr="00941530">
        <w:rPr>
          <w:rFonts w:ascii="Times New Roman" w:hAnsi="Times New Roman" w:cs="Times New Roman"/>
        </w:rPr>
        <w:t xml:space="preserve"> work with the Travelling Community as have other Counties.  The comments by both Casey and Kenny completely miss the achievements in terms of the improved relations between Travellers and the settled community in recent decades.  We roundly condemn anything that sets this progress back.</w:t>
      </w:r>
    </w:p>
    <w:p w:rsidR="00E229B9" w:rsidRPr="00941530" w:rsidRDefault="00E229B9">
      <w:pPr>
        <w:rPr>
          <w:rFonts w:ascii="Times New Roman" w:hAnsi="Times New Roman" w:cs="Times New Roman"/>
        </w:rPr>
      </w:pPr>
    </w:p>
    <w:p w:rsidR="00E229B9" w:rsidRPr="00941530" w:rsidRDefault="00E229B9">
      <w:pPr>
        <w:rPr>
          <w:rFonts w:ascii="Times New Roman" w:hAnsi="Times New Roman" w:cs="Times New Roman"/>
        </w:rPr>
      </w:pPr>
    </w:p>
    <w:p w:rsidR="00E229B9" w:rsidRPr="00941530" w:rsidRDefault="00E229B9">
      <w:pPr>
        <w:rPr>
          <w:rFonts w:ascii="Times New Roman" w:hAnsi="Times New Roman" w:cs="Times New Roman"/>
        </w:rPr>
      </w:pPr>
    </w:p>
    <w:p w:rsidR="00E229B9" w:rsidRPr="00941530" w:rsidRDefault="00E229B9" w:rsidP="00E229B9">
      <w:pPr>
        <w:spacing w:before="100" w:beforeAutospacing="1" w:after="100" w:afterAutospacing="1"/>
        <w:ind w:left="720" w:firstLine="720"/>
        <w:rPr>
          <w:rFonts w:ascii="Times New Roman" w:hAnsi="Times New Roman" w:cs="Times New Roman"/>
        </w:rPr>
      </w:pPr>
    </w:p>
    <w:p w:rsidR="00E229B9" w:rsidRPr="00941530" w:rsidRDefault="00E229B9" w:rsidP="00E229B9">
      <w:pPr>
        <w:spacing w:before="100" w:beforeAutospacing="1" w:after="100" w:afterAutospacing="1"/>
        <w:ind w:left="720" w:firstLine="720"/>
        <w:rPr>
          <w:rFonts w:ascii="Times New Roman" w:hAnsi="Times New Roman" w:cs="Times New Roman"/>
        </w:rPr>
      </w:pPr>
      <w:r w:rsidRPr="00941530">
        <w:rPr>
          <w:rFonts w:ascii="Times New Roman" w:hAnsi="Times New Roman" w:cs="Times New Roman"/>
        </w:rPr>
        <w:t xml:space="preserve">The Meeting concluded at </w:t>
      </w:r>
      <w:r w:rsidR="00E640DC" w:rsidRPr="00941530">
        <w:rPr>
          <w:rFonts w:ascii="Times New Roman" w:hAnsi="Times New Roman" w:cs="Times New Roman"/>
        </w:rPr>
        <w:t>5.20</w:t>
      </w:r>
      <w:r w:rsidRPr="00941530">
        <w:rPr>
          <w:rFonts w:ascii="Times New Roman" w:hAnsi="Times New Roman" w:cs="Times New Roman"/>
        </w:rPr>
        <w:t>pm.</w:t>
      </w:r>
    </w:p>
    <w:p w:rsidR="00E229B9" w:rsidRPr="00941530" w:rsidRDefault="00E229B9" w:rsidP="00E229B9">
      <w:pPr>
        <w:spacing w:before="100" w:beforeAutospacing="1" w:after="100" w:afterAutospacing="1"/>
        <w:ind w:left="720" w:firstLine="720"/>
        <w:rPr>
          <w:rFonts w:ascii="Times New Roman" w:hAnsi="Times New Roman" w:cs="Times New Roman"/>
        </w:rPr>
      </w:pPr>
    </w:p>
    <w:p w:rsidR="00E229B9" w:rsidRPr="00941530" w:rsidRDefault="00E229B9" w:rsidP="00E229B9">
      <w:pPr>
        <w:spacing w:before="100" w:beforeAutospacing="1" w:after="100" w:afterAutospacing="1"/>
        <w:ind w:left="720" w:firstLine="720"/>
        <w:rPr>
          <w:rFonts w:ascii="Times New Roman" w:hAnsi="Times New Roman" w:cs="Times New Roman"/>
        </w:rPr>
      </w:pPr>
    </w:p>
    <w:p w:rsidR="00E229B9" w:rsidRPr="00941530" w:rsidRDefault="00E229B9" w:rsidP="00E229B9">
      <w:pPr>
        <w:spacing w:before="100" w:beforeAutospacing="1" w:after="100" w:afterAutospacing="1"/>
        <w:ind w:left="720" w:firstLine="720"/>
        <w:rPr>
          <w:rFonts w:ascii="Times New Roman" w:hAnsi="Times New Roman" w:cs="Times New Roman"/>
        </w:rPr>
      </w:pPr>
    </w:p>
    <w:p w:rsidR="00E229B9" w:rsidRPr="00941530" w:rsidRDefault="00E229B9" w:rsidP="00E229B9">
      <w:pPr>
        <w:spacing w:before="100" w:beforeAutospacing="1" w:after="100" w:afterAutospacing="1"/>
        <w:ind w:left="720" w:firstLine="720"/>
        <w:rPr>
          <w:rFonts w:ascii="Times New Roman" w:hAnsi="Times New Roman" w:cs="Times New Roman"/>
        </w:rPr>
      </w:pPr>
    </w:p>
    <w:p w:rsidR="00E229B9" w:rsidRPr="00941530" w:rsidRDefault="00E229B9" w:rsidP="00E229B9">
      <w:pPr>
        <w:spacing w:before="100" w:beforeAutospacing="1" w:after="100" w:afterAutospacing="1"/>
        <w:ind w:left="1440"/>
        <w:rPr>
          <w:rFonts w:ascii="Times New Roman" w:hAnsi="Times New Roman" w:cs="Times New Roman"/>
        </w:rPr>
      </w:pPr>
      <w:r w:rsidRPr="00941530">
        <w:rPr>
          <w:rFonts w:ascii="Times New Roman" w:hAnsi="Times New Roman" w:cs="Times New Roman"/>
        </w:rPr>
        <w:t>Sini</w:t>
      </w:r>
      <w:r w:rsidRPr="00941530">
        <w:rPr>
          <w:rFonts w:ascii="Times New Roman" w:hAnsi="Times New Roman" w:cs="Times New Roman"/>
          <w:u w:val="single"/>
        </w:rPr>
        <w:t>ú</w:t>
      </w:r>
      <w:r w:rsidRPr="00941530">
        <w:rPr>
          <w:rFonts w:ascii="Times New Roman" w:hAnsi="Times New Roman" w:cs="Times New Roman"/>
        </w:rPr>
        <w:t>:  __________________________</w:t>
      </w:r>
      <w:r w:rsidRPr="00941530">
        <w:rPr>
          <w:rFonts w:ascii="Times New Roman" w:hAnsi="Times New Roman" w:cs="Times New Roman"/>
        </w:rPr>
        <w:tab/>
      </w:r>
      <w:r w:rsidRPr="00941530">
        <w:rPr>
          <w:rFonts w:ascii="Times New Roman" w:hAnsi="Times New Roman" w:cs="Times New Roman"/>
        </w:rPr>
        <w:tab/>
        <w:t>Dáta</w:t>
      </w:r>
      <w:proofErr w:type="gramStart"/>
      <w:r w:rsidRPr="00941530">
        <w:rPr>
          <w:rFonts w:ascii="Times New Roman" w:hAnsi="Times New Roman" w:cs="Times New Roman"/>
        </w:rPr>
        <w:t>:_</w:t>
      </w:r>
      <w:proofErr w:type="gramEnd"/>
      <w:r w:rsidRPr="00941530">
        <w:rPr>
          <w:rFonts w:ascii="Times New Roman" w:hAnsi="Times New Roman" w:cs="Times New Roman"/>
        </w:rPr>
        <w:t>______________</w:t>
      </w:r>
    </w:p>
    <w:p w:rsidR="00E229B9" w:rsidRPr="00941530" w:rsidRDefault="00E229B9" w:rsidP="00E229B9">
      <w:pPr>
        <w:spacing w:before="100" w:beforeAutospacing="1" w:after="100" w:afterAutospacing="1"/>
        <w:ind w:left="1440" w:firstLine="720"/>
        <w:rPr>
          <w:rFonts w:ascii="Times New Roman" w:hAnsi="Times New Roman" w:cs="Times New Roman"/>
          <w:b/>
        </w:rPr>
      </w:pPr>
      <w:proofErr w:type="gramStart"/>
      <w:r w:rsidRPr="00941530">
        <w:rPr>
          <w:rFonts w:ascii="Times New Roman" w:hAnsi="Times New Roman" w:cs="Times New Roman"/>
        </w:rPr>
        <w:t>An</w:t>
      </w:r>
      <w:proofErr w:type="gramEnd"/>
      <w:r w:rsidRPr="00941530">
        <w:rPr>
          <w:rFonts w:ascii="Times New Roman" w:hAnsi="Times New Roman" w:cs="Times New Roman"/>
        </w:rPr>
        <w:t xml:space="preserve"> Cathaoirleach</w:t>
      </w:r>
    </w:p>
    <w:p w:rsidR="00E229B9" w:rsidRPr="00941530" w:rsidRDefault="00E229B9" w:rsidP="00E229B9">
      <w:pPr>
        <w:rPr>
          <w:rFonts w:ascii="Times New Roman" w:hAnsi="Times New Roman" w:cs="Times New Roman"/>
        </w:rPr>
      </w:pPr>
    </w:p>
    <w:p w:rsidR="00E229B9" w:rsidRPr="00941530" w:rsidRDefault="00E229B9">
      <w:pPr>
        <w:rPr>
          <w:rFonts w:ascii="Times New Roman" w:hAnsi="Times New Roman" w:cs="Times New Roman"/>
        </w:rPr>
      </w:pPr>
    </w:p>
    <w:sectPr w:rsidR="00E229B9" w:rsidRPr="009415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19"/>
    <w:rsid w:val="002569C8"/>
    <w:rsid w:val="002D5BEF"/>
    <w:rsid w:val="00380829"/>
    <w:rsid w:val="003B2953"/>
    <w:rsid w:val="00442B3D"/>
    <w:rsid w:val="004710B8"/>
    <w:rsid w:val="0049255D"/>
    <w:rsid w:val="005017B7"/>
    <w:rsid w:val="00504E38"/>
    <w:rsid w:val="00586497"/>
    <w:rsid w:val="005A0515"/>
    <w:rsid w:val="005A0ECF"/>
    <w:rsid w:val="005B00AF"/>
    <w:rsid w:val="005D15C9"/>
    <w:rsid w:val="006D394A"/>
    <w:rsid w:val="006E58EE"/>
    <w:rsid w:val="0078160F"/>
    <w:rsid w:val="00941530"/>
    <w:rsid w:val="009C6419"/>
    <w:rsid w:val="00A24F91"/>
    <w:rsid w:val="00A25F30"/>
    <w:rsid w:val="00A542E4"/>
    <w:rsid w:val="00B06EA3"/>
    <w:rsid w:val="00C577DD"/>
    <w:rsid w:val="00C617CE"/>
    <w:rsid w:val="00C85AE2"/>
    <w:rsid w:val="00CA2119"/>
    <w:rsid w:val="00CE0F3F"/>
    <w:rsid w:val="00D453C3"/>
    <w:rsid w:val="00D939C5"/>
    <w:rsid w:val="00E229B9"/>
    <w:rsid w:val="00E640DC"/>
    <w:rsid w:val="00ED26AE"/>
    <w:rsid w:val="00F5553E"/>
    <w:rsid w:val="00FC71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9AABCB-CE60-4B9E-A00C-128775653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link w:val="Heading2Char"/>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customStyle="1" w:styleId="Heading2Char">
    <w:name w:val="Heading 2 Char"/>
    <w:basedOn w:val="DefaultParagraphFont"/>
    <w:link w:val="Heading2"/>
    <w:rsid w:val="00380829"/>
  </w:style>
  <w:style w:type="character" w:customStyle="1" w:styleId="Heading3Char">
    <w:name w:val="Heading 3 Char"/>
    <w:basedOn w:val="DefaultParagraphFont"/>
    <w:link w:val="Heading3"/>
    <w:rsid w:val="00380829"/>
  </w:style>
  <w:style w:type="paragraph" w:styleId="NormalWeb">
    <w:name w:val="Normal (Web)"/>
    <w:basedOn w:val="Normal"/>
    <w:uiPriority w:val="99"/>
    <w:semiHidden/>
    <w:unhideWhenUsed/>
    <w:rsid w:val="0049255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7396">
      <w:bodyDiv w:val="1"/>
      <w:marLeft w:val="0"/>
      <w:marRight w:val="0"/>
      <w:marTop w:val="0"/>
      <w:marBottom w:val="0"/>
      <w:divBdr>
        <w:top w:val="none" w:sz="0" w:space="0" w:color="auto"/>
        <w:left w:val="none" w:sz="0" w:space="0" w:color="auto"/>
        <w:bottom w:val="none" w:sz="0" w:space="0" w:color="auto"/>
        <w:right w:val="none" w:sz="0" w:space="0" w:color="auto"/>
      </w:divBdr>
    </w:div>
    <w:div w:id="205878674">
      <w:bodyDiv w:val="1"/>
      <w:marLeft w:val="0"/>
      <w:marRight w:val="0"/>
      <w:marTop w:val="0"/>
      <w:marBottom w:val="0"/>
      <w:divBdr>
        <w:top w:val="none" w:sz="0" w:space="0" w:color="auto"/>
        <w:left w:val="none" w:sz="0" w:space="0" w:color="auto"/>
        <w:bottom w:val="none" w:sz="0" w:space="0" w:color="auto"/>
        <w:right w:val="none" w:sz="0" w:space="0" w:color="auto"/>
      </w:divBdr>
    </w:div>
    <w:div w:id="255287693">
      <w:bodyDiv w:val="1"/>
      <w:marLeft w:val="0"/>
      <w:marRight w:val="0"/>
      <w:marTop w:val="0"/>
      <w:marBottom w:val="0"/>
      <w:divBdr>
        <w:top w:val="none" w:sz="0" w:space="0" w:color="auto"/>
        <w:left w:val="none" w:sz="0" w:space="0" w:color="auto"/>
        <w:bottom w:val="none" w:sz="0" w:space="0" w:color="auto"/>
        <w:right w:val="none" w:sz="0" w:space="0" w:color="auto"/>
      </w:divBdr>
    </w:div>
    <w:div w:id="263537776">
      <w:bodyDiv w:val="1"/>
      <w:marLeft w:val="0"/>
      <w:marRight w:val="0"/>
      <w:marTop w:val="0"/>
      <w:marBottom w:val="0"/>
      <w:divBdr>
        <w:top w:val="none" w:sz="0" w:space="0" w:color="auto"/>
        <w:left w:val="none" w:sz="0" w:space="0" w:color="auto"/>
        <w:bottom w:val="none" w:sz="0" w:space="0" w:color="auto"/>
        <w:right w:val="none" w:sz="0" w:space="0" w:color="auto"/>
      </w:divBdr>
    </w:div>
    <w:div w:id="429817650">
      <w:bodyDiv w:val="1"/>
      <w:marLeft w:val="0"/>
      <w:marRight w:val="0"/>
      <w:marTop w:val="0"/>
      <w:marBottom w:val="0"/>
      <w:divBdr>
        <w:top w:val="none" w:sz="0" w:space="0" w:color="auto"/>
        <w:left w:val="none" w:sz="0" w:space="0" w:color="auto"/>
        <w:bottom w:val="none" w:sz="0" w:space="0" w:color="auto"/>
        <w:right w:val="none" w:sz="0" w:space="0" w:color="auto"/>
      </w:divBdr>
    </w:div>
    <w:div w:id="619803914">
      <w:bodyDiv w:val="1"/>
      <w:marLeft w:val="0"/>
      <w:marRight w:val="0"/>
      <w:marTop w:val="0"/>
      <w:marBottom w:val="0"/>
      <w:divBdr>
        <w:top w:val="none" w:sz="0" w:space="0" w:color="auto"/>
        <w:left w:val="none" w:sz="0" w:space="0" w:color="auto"/>
        <w:bottom w:val="none" w:sz="0" w:space="0" w:color="auto"/>
        <w:right w:val="none" w:sz="0" w:space="0" w:color="auto"/>
      </w:divBdr>
    </w:div>
    <w:div w:id="970013564">
      <w:bodyDiv w:val="1"/>
      <w:marLeft w:val="0"/>
      <w:marRight w:val="0"/>
      <w:marTop w:val="0"/>
      <w:marBottom w:val="0"/>
      <w:divBdr>
        <w:top w:val="none" w:sz="0" w:space="0" w:color="auto"/>
        <w:left w:val="none" w:sz="0" w:space="0" w:color="auto"/>
        <w:bottom w:val="none" w:sz="0" w:space="0" w:color="auto"/>
        <w:right w:val="none" w:sz="0" w:space="0" w:color="auto"/>
      </w:divBdr>
    </w:div>
    <w:div w:id="1154297912">
      <w:bodyDiv w:val="1"/>
      <w:marLeft w:val="0"/>
      <w:marRight w:val="0"/>
      <w:marTop w:val="0"/>
      <w:marBottom w:val="0"/>
      <w:divBdr>
        <w:top w:val="none" w:sz="0" w:space="0" w:color="auto"/>
        <w:left w:val="none" w:sz="0" w:space="0" w:color="auto"/>
        <w:bottom w:val="none" w:sz="0" w:space="0" w:color="auto"/>
        <w:right w:val="none" w:sz="0" w:space="0" w:color="auto"/>
      </w:divBdr>
    </w:div>
    <w:div w:id="1417483201">
      <w:bodyDiv w:val="1"/>
      <w:marLeft w:val="0"/>
      <w:marRight w:val="0"/>
      <w:marTop w:val="0"/>
      <w:marBottom w:val="0"/>
      <w:divBdr>
        <w:top w:val="none" w:sz="0" w:space="0" w:color="auto"/>
        <w:left w:val="none" w:sz="0" w:space="0" w:color="auto"/>
        <w:bottom w:val="none" w:sz="0" w:space="0" w:color="auto"/>
        <w:right w:val="none" w:sz="0" w:space="0" w:color="auto"/>
      </w:divBdr>
    </w:div>
    <w:div w:id="1597861589">
      <w:bodyDiv w:val="1"/>
      <w:marLeft w:val="0"/>
      <w:marRight w:val="0"/>
      <w:marTop w:val="0"/>
      <w:marBottom w:val="0"/>
      <w:divBdr>
        <w:top w:val="none" w:sz="0" w:space="0" w:color="auto"/>
        <w:left w:val="none" w:sz="0" w:space="0" w:color="auto"/>
        <w:bottom w:val="none" w:sz="0" w:space="0" w:color="auto"/>
        <w:right w:val="none" w:sz="0" w:space="0" w:color="auto"/>
      </w:divBdr>
    </w:div>
    <w:div w:id="1603028158">
      <w:bodyDiv w:val="1"/>
      <w:marLeft w:val="0"/>
      <w:marRight w:val="0"/>
      <w:marTop w:val="0"/>
      <w:marBottom w:val="0"/>
      <w:divBdr>
        <w:top w:val="none" w:sz="0" w:space="0" w:color="auto"/>
        <w:left w:val="none" w:sz="0" w:space="0" w:color="auto"/>
        <w:bottom w:val="none" w:sz="0" w:space="0" w:color="auto"/>
        <w:right w:val="none" w:sz="0" w:space="0" w:color="auto"/>
      </w:divBdr>
    </w:div>
    <w:div w:id="1645353366">
      <w:bodyDiv w:val="1"/>
      <w:marLeft w:val="0"/>
      <w:marRight w:val="0"/>
      <w:marTop w:val="0"/>
      <w:marBottom w:val="0"/>
      <w:divBdr>
        <w:top w:val="none" w:sz="0" w:space="0" w:color="auto"/>
        <w:left w:val="none" w:sz="0" w:space="0" w:color="auto"/>
        <w:bottom w:val="none" w:sz="0" w:space="0" w:color="auto"/>
        <w:right w:val="none" w:sz="0" w:space="0" w:color="auto"/>
      </w:divBdr>
    </w:div>
    <w:div w:id="1878346075">
      <w:bodyDiv w:val="1"/>
      <w:marLeft w:val="0"/>
      <w:marRight w:val="0"/>
      <w:marTop w:val="0"/>
      <w:marBottom w:val="0"/>
      <w:divBdr>
        <w:top w:val="none" w:sz="0" w:space="0" w:color="auto"/>
        <w:left w:val="none" w:sz="0" w:space="0" w:color="auto"/>
        <w:bottom w:val="none" w:sz="0" w:space="0" w:color="auto"/>
        <w:right w:val="none" w:sz="0" w:space="0" w:color="auto"/>
      </w:divBdr>
    </w:div>
    <w:div w:id="1909804547">
      <w:bodyDiv w:val="1"/>
      <w:marLeft w:val="0"/>
      <w:marRight w:val="0"/>
      <w:marTop w:val="0"/>
      <w:marBottom w:val="0"/>
      <w:divBdr>
        <w:top w:val="none" w:sz="0" w:space="0" w:color="auto"/>
        <w:left w:val="none" w:sz="0" w:space="0" w:color="auto"/>
        <w:bottom w:val="none" w:sz="0" w:space="0" w:color="auto"/>
        <w:right w:val="none" w:sz="0" w:space="0" w:color="auto"/>
      </w:divBdr>
    </w:div>
    <w:div w:id="1978492213">
      <w:bodyDiv w:val="1"/>
      <w:marLeft w:val="0"/>
      <w:marRight w:val="0"/>
      <w:marTop w:val="0"/>
      <w:marBottom w:val="0"/>
      <w:divBdr>
        <w:top w:val="none" w:sz="0" w:space="0" w:color="auto"/>
        <w:left w:val="none" w:sz="0" w:space="0" w:color="auto"/>
        <w:bottom w:val="none" w:sz="0" w:space="0" w:color="auto"/>
        <w:right w:val="none" w:sz="0" w:space="0" w:color="auto"/>
      </w:divBdr>
    </w:div>
    <w:div w:id="197998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49881" TargetMode="External"/><Relationship Id="rId13" Type="http://schemas.openxmlformats.org/officeDocument/2006/relationships/hyperlink" Target="http://www.sdublincoco.ie/sdcc/departments/corporate/apps/cmas/documentsview.aspx?id=61451" TargetMode="External"/><Relationship Id="rId3" Type="http://schemas.openxmlformats.org/officeDocument/2006/relationships/webSettings" Target="webSettings.xml"/><Relationship Id="rId7" Type="http://schemas.openxmlformats.org/officeDocument/2006/relationships/hyperlink" Target="http://www.sdublincoco.ie/sdcc/departments/corporate/apps/cmas/documentsview.aspx?id=61405" TargetMode="External"/><Relationship Id="rId12" Type="http://schemas.openxmlformats.org/officeDocument/2006/relationships/hyperlink" Target="http://www.sdublincoco.ie/sdcc/departments/corporate/apps/cmas/documentsview.aspx?id=614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dublincoco.ie/sdcc/departments/corporate/apps/cmas/documentsview.aspx?id=61415" TargetMode="External"/><Relationship Id="rId11" Type="http://schemas.openxmlformats.org/officeDocument/2006/relationships/hyperlink" Target="http://www.sdublincoco.ie/sdcc/departments/corporate/apps/cmas/documentsview.aspx?id=61475" TargetMode="External"/><Relationship Id="rId5" Type="http://schemas.openxmlformats.org/officeDocument/2006/relationships/hyperlink" Target="http://www.sdublincoco.ie/sdcc/departments/corporate/apps/cmas/documentsview.aspx?id=61487" TargetMode="External"/><Relationship Id="rId15" Type="http://schemas.openxmlformats.org/officeDocument/2006/relationships/theme" Target="theme/theme1.xml"/><Relationship Id="rId10" Type="http://schemas.openxmlformats.org/officeDocument/2006/relationships/hyperlink" Target="https://www.sdcc.ie/en/services/business/enterprise/business-support/" TargetMode="External"/><Relationship Id="rId4" Type="http://schemas.openxmlformats.org/officeDocument/2006/relationships/hyperlink" Target="https://www.sdcc.ie/en/services/community/deputations/deputation-documents.html" TargetMode="External"/><Relationship Id="rId9" Type="http://schemas.openxmlformats.org/officeDocument/2006/relationships/hyperlink" Target="https://www.localenterprise.ie/southdubl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16</Pages>
  <Words>5882</Words>
  <Characters>33531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39335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Edwina Leonard</dc:creator>
  <cp:lastModifiedBy>Edwina Leonard</cp:lastModifiedBy>
  <cp:revision>21</cp:revision>
  <dcterms:created xsi:type="dcterms:W3CDTF">2018-10-23T09:45:00Z</dcterms:created>
  <dcterms:modified xsi:type="dcterms:W3CDTF">2018-10-26T09:30:00Z</dcterms:modified>
</cp:coreProperties>
</file>