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7F" w:rsidRDefault="0046787F" w:rsidP="0046787F">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46787F" w:rsidRDefault="0046787F" w:rsidP="0046787F">
      <w:pPr>
        <w:pStyle w:val="replyimage"/>
        <w:rPr>
          <w:rFonts w:ascii="Verdana" w:hAnsi="Verdana"/>
        </w:rPr>
      </w:pPr>
      <w:r>
        <w:rPr>
          <w:rFonts w:ascii="Verdana" w:hAnsi="Verdana"/>
          <w:noProof/>
          <w:lang w:val="en-IE" w:eastAsia="en-IE"/>
        </w:rPr>
        <w:drawing>
          <wp:inline distT="0" distB="0" distL="0" distR="0" wp14:anchorId="01216679" wp14:editId="7964D053">
            <wp:extent cx="946150" cy="1160780"/>
            <wp:effectExtent l="0" t="0" r="6350" b="127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0" cy="1160780"/>
                    </a:xfrm>
                    <a:prstGeom prst="rect">
                      <a:avLst/>
                    </a:prstGeom>
                    <a:noFill/>
                    <a:ln>
                      <a:noFill/>
                    </a:ln>
                  </pic:spPr>
                </pic:pic>
              </a:graphicData>
            </a:graphic>
          </wp:inline>
        </w:drawing>
      </w:r>
    </w:p>
    <w:p w:rsidR="0046787F" w:rsidRDefault="0046787F" w:rsidP="0046787F">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46787F" w:rsidRDefault="0046787F" w:rsidP="0046787F">
      <w:pPr>
        <w:spacing w:after="0" w:line="240" w:lineRule="auto"/>
        <w:jc w:val="center"/>
        <w:rPr>
          <w:rFonts w:ascii="Times New Roman" w:eastAsia="Times New Roman" w:hAnsi="Times New Roman" w:cs="Times New Roman"/>
          <w:b/>
          <w:sz w:val="24"/>
          <w:szCs w:val="24"/>
          <w:lang w:val="en-GB" w:eastAsia="en-GB"/>
        </w:rPr>
      </w:pPr>
    </w:p>
    <w:p w:rsidR="0046787F" w:rsidRPr="00FD28B6" w:rsidRDefault="0046787F" w:rsidP="0046787F">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MEETING OF THE HOUSING AND SOCIAL DEVELOPMENT STRATEGIC </w:t>
      </w:r>
      <w:r>
        <w:rPr>
          <w:rFonts w:ascii="Times New Roman" w:eastAsia="Times New Roman" w:hAnsi="Times New Roman" w:cs="Times New Roman"/>
          <w:b/>
          <w:sz w:val="24"/>
          <w:szCs w:val="24"/>
          <w:lang w:val="en-GB" w:eastAsia="en-GB"/>
        </w:rPr>
        <w:t xml:space="preserve">POLICY COMMITTEE </w:t>
      </w:r>
    </w:p>
    <w:p w:rsidR="0046787F" w:rsidRPr="00FD28B6" w:rsidRDefault="0046787F" w:rsidP="0046787F">
      <w:pPr>
        <w:spacing w:after="0" w:line="240" w:lineRule="auto"/>
        <w:jc w:val="center"/>
        <w:rPr>
          <w:rFonts w:ascii="Times New Roman" w:eastAsia="Times New Roman" w:hAnsi="Times New Roman" w:cs="Times New Roman"/>
          <w:b/>
          <w:sz w:val="24"/>
          <w:szCs w:val="24"/>
          <w:lang w:val="en-GB" w:eastAsia="en-GB"/>
        </w:rPr>
      </w:pPr>
    </w:p>
    <w:p w:rsidR="0046787F" w:rsidRPr="00FD28B6" w:rsidRDefault="0046787F" w:rsidP="0046787F">
      <w:pPr>
        <w:spacing w:after="0" w:line="240" w:lineRule="auto"/>
        <w:ind w:left="720"/>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Pr>
          <w:rFonts w:ascii="Times New Roman" w:eastAsia="Times New Roman" w:hAnsi="Times New Roman" w:cs="Times New Roman"/>
          <w:b/>
          <w:sz w:val="24"/>
          <w:szCs w:val="24"/>
          <w:lang w:val="en-GB" w:eastAsia="en-GB"/>
        </w:rPr>
        <w:t>THURSDAY 10</w:t>
      </w:r>
      <w:r w:rsidRPr="007079FE">
        <w:rPr>
          <w:rFonts w:ascii="Times New Roman" w:eastAsia="Times New Roman" w:hAnsi="Times New Roman" w:cs="Times New Roman"/>
          <w:b/>
          <w:sz w:val="24"/>
          <w:szCs w:val="24"/>
          <w:vertAlign w:val="superscript"/>
          <w:lang w:val="en-GB" w:eastAsia="en-GB"/>
        </w:rPr>
        <w:t>th</w:t>
      </w:r>
      <w:r>
        <w:rPr>
          <w:rFonts w:ascii="Times New Roman" w:eastAsia="Times New Roman" w:hAnsi="Times New Roman" w:cs="Times New Roman"/>
          <w:b/>
          <w:sz w:val="24"/>
          <w:szCs w:val="24"/>
          <w:lang w:val="en-GB" w:eastAsia="en-GB"/>
        </w:rPr>
        <w:t xml:space="preserve"> MAY 2018</w:t>
      </w:r>
    </w:p>
    <w:p w:rsidR="0046787F" w:rsidRPr="00FD28B6" w:rsidRDefault="0046787F" w:rsidP="0046787F">
      <w:pPr>
        <w:spacing w:after="0" w:line="240" w:lineRule="auto"/>
        <w:jc w:val="center"/>
        <w:rPr>
          <w:rFonts w:ascii="Times New Roman" w:eastAsia="Times New Roman" w:hAnsi="Times New Roman" w:cs="Times New Roman"/>
          <w:b/>
          <w:sz w:val="24"/>
          <w:szCs w:val="24"/>
          <w:lang w:val="en-GB" w:eastAsia="en-GB"/>
        </w:rPr>
      </w:pPr>
    </w:p>
    <w:p w:rsidR="0046787F" w:rsidRDefault="0046787F" w:rsidP="0046787F">
      <w:pPr>
        <w:spacing w:after="0" w:line="240" w:lineRule="auto"/>
        <w:jc w:val="center"/>
        <w:rPr>
          <w:rFonts w:ascii="Times New Roman" w:eastAsia="Times New Roman" w:hAnsi="Times New Roman" w:cs="Times New Roman"/>
          <w:b/>
          <w:sz w:val="24"/>
          <w:szCs w:val="24"/>
          <w:lang w:val="en-GB" w:eastAsia="en-GB"/>
        </w:rPr>
      </w:pPr>
    </w:p>
    <w:p w:rsidR="0046787F" w:rsidRPr="00340B3B" w:rsidRDefault="0046787F" w:rsidP="0046787F">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46787F" w:rsidRPr="00340B3B" w:rsidTr="00083A83">
        <w:tc>
          <w:tcPr>
            <w:tcW w:w="2765" w:type="dxa"/>
          </w:tcPr>
          <w:p w:rsidR="0046787F" w:rsidRPr="00340B3B" w:rsidRDefault="0046787F" w:rsidP="00083A83">
            <w:pPr>
              <w:rPr>
                <w:b/>
                <w:sz w:val="24"/>
                <w:szCs w:val="24"/>
                <w:lang w:val="en-GB" w:eastAsia="en-GB"/>
              </w:rPr>
            </w:pPr>
            <w:r>
              <w:rPr>
                <w:b/>
                <w:sz w:val="24"/>
                <w:szCs w:val="24"/>
                <w:lang w:val="en-GB" w:eastAsia="en-GB"/>
              </w:rPr>
              <w:t xml:space="preserve">Members </w:t>
            </w:r>
          </w:p>
        </w:tc>
        <w:tc>
          <w:tcPr>
            <w:tcW w:w="5531" w:type="dxa"/>
            <w:gridSpan w:val="2"/>
          </w:tcPr>
          <w:p w:rsidR="0046787F" w:rsidRPr="00340B3B" w:rsidRDefault="0046787F" w:rsidP="00083A83">
            <w:pPr>
              <w:rPr>
                <w:b/>
                <w:sz w:val="24"/>
                <w:szCs w:val="24"/>
                <w:lang w:val="en-GB" w:eastAsia="en-GB"/>
              </w:rPr>
            </w:pPr>
            <w:r>
              <w:rPr>
                <w:b/>
                <w:sz w:val="24"/>
                <w:szCs w:val="24"/>
                <w:lang w:val="en-GB" w:eastAsia="en-GB"/>
              </w:rPr>
              <w:t xml:space="preserve">Council Officials </w:t>
            </w:r>
          </w:p>
        </w:tc>
      </w:tr>
      <w:tr w:rsidR="0046787F" w:rsidRPr="00286536" w:rsidTr="00083A83">
        <w:tc>
          <w:tcPr>
            <w:tcW w:w="2765" w:type="dxa"/>
          </w:tcPr>
          <w:p w:rsidR="0046787F" w:rsidRPr="00286536" w:rsidRDefault="0046787F" w:rsidP="00083A83">
            <w:pPr>
              <w:rPr>
                <w:sz w:val="24"/>
                <w:szCs w:val="24"/>
                <w:lang w:val="en-GB" w:eastAsia="en-GB"/>
              </w:rPr>
            </w:pPr>
            <w:r w:rsidRPr="00286536">
              <w:rPr>
                <w:sz w:val="24"/>
                <w:szCs w:val="24"/>
                <w:lang w:val="en-GB" w:eastAsia="en-GB"/>
              </w:rPr>
              <w:t>Cllr C. King (Chair)</w:t>
            </w:r>
          </w:p>
        </w:tc>
        <w:tc>
          <w:tcPr>
            <w:tcW w:w="2765" w:type="dxa"/>
          </w:tcPr>
          <w:p w:rsidR="0046787F" w:rsidRPr="00286536" w:rsidRDefault="0046787F" w:rsidP="00083A83">
            <w:pPr>
              <w:rPr>
                <w:sz w:val="24"/>
                <w:szCs w:val="24"/>
                <w:lang w:val="en-GB" w:eastAsia="en-GB"/>
              </w:rPr>
            </w:pPr>
            <w:r>
              <w:rPr>
                <w:sz w:val="24"/>
                <w:szCs w:val="24"/>
                <w:lang w:val="en-GB" w:eastAsia="en-GB"/>
              </w:rPr>
              <w:t>B. Coman</w:t>
            </w:r>
          </w:p>
        </w:tc>
        <w:tc>
          <w:tcPr>
            <w:tcW w:w="2766" w:type="dxa"/>
          </w:tcPr>
          <w:p w:rsidR="0046787F" w:rsidRPr="00286536" w:rsidRDefault="0046787F" w:rsidP="00083A83">
            <w:pPr>
              <w:rPr>
                <w:sz w:val="24"/>
                <w:szCs w:val="24"/>
                <w:lang w:val="en-GB" w:eastAsia="en-GB"/>
              </w:rPr>
            </w:pPr>
            <w:r>
              <w:rPr>
                <w:sz w:val="24"/>
                <w:szCs w:val="24"/>
                <w:lang w:val="en-GB" w:eastAsia="en-GB"/>
              </w:rPr>
              <w:t>Director of Services</w:t>
            </w:r>
          </w:p>
        </w:tc>
      </w:tr>
      <w:tr w:rsidR="0046787F" w:rsidRPr="00286536" w:rsidTr="00083A83">
        <w:tc>
          <w:tcPr>
            <w:tcW w:w="2765" w:type="dxa"/>
          </w:tcPr>
          <w:p w:rsidR="0046787F" w:rsidRPr="00286536" w:rsidRDefault="0046787F" w:rsidP="00083A83">
            <w:pPr>
              <w:rPr>
                <w:sz w:val="24"/>
                <w:szCs w:val="24"/>
                <w:lang w:val="en-GB" w:eastAsia="en-GB"/>
              </w:rPr>
            </w:pPr>
            <w:r w:rsidRPr="00286536">
              <w:rPr>
                <w:sz w:val="24"/>
                <w:szCs w:val="24"/>
                <w:lang w:val="en-GB" w:eastAsia="en-GB"/>
              </w:rPr>
              <w:t>Cllr M. Ward</w:t>
            </w:r>
          </w:p>
        </w:tc>
        <w:tc>
          <w:tcPr>
            <w:tcW w:w="2765" w:type="dxa"/>
          </w:tcPr>
          <w:p w:rsidR="0046787F" w:rsidRPr="00286536" w:rsidRDefault="0046787F" w:rsidP="00083A83">
            <w:pPr>
              <w:rPr>
                <w:sz w:val="24"/>
                <w:szCs w:val="24"/>
                <w:lang w:val="en-GB" w:eastAsia="en-GB"/>
              </w:rPr>
            </w:pPr>
            <w:r>
              <w:rPr>
                <w:sz w:val="24"/>
                <w:szCs w:val="24"/>
                <w:lang w:val="en-GB" w:eastAsia="en-GB"/>
              </w:rPr>
              <w:t>M. Staunton</w:t>
            </w:r>
          </w:p>
        </w:tc>
        <w:tc>
          <w:tcPr>
            <w:tcW w:w="2766" w:type="dxa"/>
          </w:tcPr>
          <w:p w:rsidR="0046787F" w:rsidRPr="00286536" w:rsidRDefault="0046787F" w:rsidP="00083A83">
            <w:pPr>
              <w:rPr>
                <w:sz w:val="24"/>
                <w:szCs w:val="24"/>
                <w:lang w:val="en-GB" w:eastAsia="en-GB"/>
              </w:rPr>
            </w:pPr>
            <w:r w:rsidRPr="00286536">
              <w:rPr>
                <w:sz w:val="24"/>
                <w:szCs w:val="24"/>
                <w:lang w:val="en-GB" w:eastAsia="en-GB"/>
              </w:rPr>
              <w:t>Senior Executive Officer</w:t>
            </w:r>
          </w:p>
        </w:tc>
      </w:tr>
      <w:tr w:rsidR="0046787F" w:rsidRPr="00286536" w:rsidTr="00083A83">
        <w:tc>
          <w:tcPr>
            <w:tcW w:w="2765" w:type="dxa"/>
          </w:tcPr>
          <w:p w:rsidR="0046787F" w:rsidRPr="00286536" w:rsidRDefault="0046787F" w:rsidP="00083A83">
            <w:pPr>
              <w:rPr>
                <w:sz w:val="24"/>
                <w:szCs w:val="24"/>
                <w:lang w:val="en-GB" w:eastAsia="en-GB"/>
              </w:rPr>
            </w:pPr>
            <w:r w:rsidRPr="00286536">
              <w:rPr>
                <w:sz w:val="24"/>
                <w:szCs w:val="24"/>
              </w:rPr>
              <w:t>Cllr M. Duff</w:t>
            </w:r>
          </w:p>
        </w:tc>
        <w:tc>
          <w:tcPr>
            <w:tcW w:w="2765" w:type="dxa"/>
          </w:tcPr>
          <w:p w:rsidR="0046787F" w:rsidRPr="00286536" w:rsidRDefault="0046787F" w:rsidP="0046787F">
            <w:pPr>
              <w:rPr>
                <w:sz w:val="24"/>
                <w:szCs w:val="24"/>
                <w:lang w:val="en-GB" w:eastAsia="en-GB"/>
              </w:rPr>
            </w:pPr>
            <w:r>
              <w:rPr>
                <w:sz w:val="24"/>
                <w:szCs w:val="24"/>
                <w:lang w:val="en-GB" w:eastAsia="en-GB"/>
              </w:rPr>
              <w:t>L. Madden</w:t>
            </w:r>
          </w:p>
        </w:tc>
        <w:tc>
          <w:tcPr>
            <w:tcW w:w="2766" w:type="dxa"/>
          </w:tcPr>
          <w:p w:rsidR="0046787F" w:rsidRPr="00286536" w:rsidRDefault="0046787F" w:rsidP="00083A83">
            <w:pPr>
              <w:rPr>
                <w:sz w:val="24"/>
                <w:szCs w:val="24"/>
                <w:lang w:val="en-GB" w:eastAsia="en-GB"/>
              </w:rPr>
            </w:pPr>
            <w:r>
              <w:rPr>
                <w:sz w:val="24"/>
                <w:szCs w:val="24"/>
                <w:lang w:val="en-GB" w:eastAsia="en-GB"/>
              </w:rPr>
              <w:t>Administrative Officer</w:t>
            </w:r>
          </w:p>
        </w:tc>
      </w:tr>
      <w:tr w:rsidR="0046787F" w:rsidRPr="00286536" w:rsidTr="00083A83">
        <w:tc>
          <w:tcPr>
            <w:tcW w:w="2765" w:type="dxa"/>
          </w:tcPr>
          <w:p w:rsidR="0046787F" w:rsidRPr="00286536" w:rsidRDefault="0046787F" w:rsidP="00083A83">
            <w:pPr>
              <w:rPr>
                <w:sz w:val="24"/>
                <w:szCs w:val="24"/>
                <w:lang w:val="en-GB" w:eastAsia="en-GB"/>
              </w:rPr>
            </w:pPr>
            <w:r w:rsidRPr="00286536">
              <w:rPr>
                <w:sz w:val="24"/>
                <w:szCs w:val="24"/>
                <w:lang w:val="en-GB" w:eastAsia="en-GB"/>
              </w:rPr>
              <w:t>Cllr L. Dunne</w:t>
            </w:r>
          </w:p>
        </w:tc>
        <w:tc>
          <w:tcPr>
            <w:tcW w:w="2765" w:type="dxa"/>
          </w:tcPr>
          <w:p w:rsidR="0046787F" w:rsidRPr="00286536" w:rsidRDefault="0046787F" w:rsidP="0046787F">
            <w:pPr>
              <w:rPr>
                <w:sz w:val="24"/>
                <w:szCs w:val="24"/>
                <w:lang w:val="en-GB" w:eastAsia="en-GB"/>
              </w:rPr>
            </w:pPr>
            <w:r>
              <w:rPr>
                <w:sz w:val="24"/>
                <w:szCs w:val="24"/>
                <w:lang w:val="en-GB" w:eastAsia="en-GB"/>
              </w:rPr>
              <w:t>A. Byrne</w:t>
            </w:r>
          </w:p>
        </w:tc>
        <w:tc>
          <w:tcPr>
            <w:tcW w:w="2766" w:type="dxa"/>
          </w:tcPr>
          <w:p w:rsidR="0046787F" w:rsidRPr="00286536" w:rsidRDefault="0046787F" w:rsidP="00083A83">
            <w:pPr>
              <w:rPr>
                <w:sz w:val="24"/>
                <w:szCs w:val="24"/>
                <w:lang w:val="en-GB" w:eastAsia="en-GB"/>
              </w:rPr>
            </w:pPr>
            <w:r>
              <w:rPr>
                <w:sz w:val="24"/>
                <w:szCs w:val="24"/>
                <w:lang w:val="en-GB" w:eastAsia="en-GB"/>
              </w:rPr>
              <w:t>Administrative Officer</w:t>
            </w:r>
          </w:p>
        </w:tc>
      </w:tr>
      <w:tr w:rsidR="0046787F" w:rsidRPr="00286536" w:rsidTr="00083A83">
        <w:tc>
          <w:tcPr>
            <w:tcW w:w="2765" w:type="dxa"/>
          </w:tcPr>
          <w:p w:rsidR="0046787F" w:rsidRPr="00286536" w:rsidRDefault="0046787F" w:rsidP="00083A83">
            <w:pPr>
              <w:rPr>
                <w:sz w:val="24"/>
                <w:szCs w:val="24"/>
                <w:lang w:val="en-GB" w:eastAsia="en-GB"/>
              </w:rPr>
            </w:pPr>
            <w:r w:rsidRPr="00286536">
              <w:rPr>
                <w:sz w:val="24"/>
                <w:szCs w:val="24"/>
                <w:lang w:val="en-GB" w:eastAsia="en-GB"/>
              </w:rPr>
              <w:t xml:space="preserve">Cllr M. Genockey </w:t>
            </w:r>
          </w:p>
        </w:tc>
        <w:tc>
          <w:tcPr>
            <w:tcW w:w="2765" w:type="dxa"/>
          </w:tcPr>
          <w:p w:rsidR="0046787F" w:rsidRPr="00554633" w:rsidRDefault="0046787F" w:rsidP="00083A83">
            <w:pPr>
              <w:jc w:val="both"/>
              <w:rPr>
                <w:sz w:val="24"/>
                <w:szCs w:val="24"/>
                <w:lang w:val="en-GB" w:eastAsia="en-GB"/>
              </w:rPr>
            </w:pPr>
            <w:r>
              <w:rPr>
                <w:sz w:val="24"/>
                <w:szCs w:val="24"/>
                <w:lang w:val="en-GB" w:eastAsia="en-GB"/>
              </w:rPr>
              <w:t>M. Murtagh</w:t>
            </w:r>
          </w:p>
        </w:tc>
        <w:tc>
          <w:tcPr>
            <w:tcW w:w="2766" w:type="dxa"/>
          </w:tcPr>
          <w:p w:rsidR="0046787F" w:rsidRPr="00286536" w:rsidRDefault="0046787F" w:rsidP="00083A83">
            <w:pPr>
              <w:rPr>
                <w:sz w:val="24"/>
                <w:szCs w:val="24"/>
                <w:lang w:val="en-GB" w:eastAsia="en-GB"/>
              </w:rPr>
            </w:pPr>
            <w:r>
              <w:rPr>
                <w:sz w:val="24"/>
                <w:szCs w:val="24"/>
                <w:lang w:val="en-GB" w:eastAsia="en-GB"/>
              </w:rPr>
              <w:t>Administrative Officer</w:t>
            </w:r>
          </w:p>
        </w:tc>
      </w:tr>
      <w:tr w:rsidR="0046787F" w:rsidRPr="00286536" w:rsidTr="00083A83">
        <w:tc>
          <w:tcPr>
            <w:tcW w:w="2765" w:type="dxa"/>
          </w:tcPr>
          <w:p w:rsidR="0046787F" w:rsidRPr="00286536" w:rsidRDefault="0046787F" w:rsidP="00083A83">
            <w:pPr>
              <w:rPr>
                <w:sz w:val="24"/>
                <w:szCs w:val="24"/>
                <w:lang w:val="en-GB" w:eastAsia="en-GB"/>
              </w:rPr>
            </w:pPr>
            <w:r w:rsidRPr="00286536">
              <w:rPr>
                <w:sz w:val="24"/>
                <w:szCs w:val="24"/>
                <w:lang w:val="en-GB" w:eastAsia="en-GB"/>
              </w:rPr>
              <w:t>Cllr K. Mahon</w:t>
            </w:r>
          </w:p>
        </w:tc>
        <w:tc>
          <w:tcPr>
            <w:tcW w:w="2765" w:type="dxa"/>
          </w:tcPr>
          <w:p w:rsidR="0046787F" w:rsidRPr="00286536" w:rsidRDefault="0046787F" w:rsidP="00083A83">
            <w:pPr>
              <w:rPr>
                <w:sz w:val="24"/>
                <w:szCs w:val="24"/>
                <w:lang w:val="en-GB" w:eastAsia="en-GB"/>
              </w:rPr>
            </w:pPr>
          </w:p>
        </w:tc>
        <w:tc>
          <w:tcPr>
            <w:tcW w:w="2766" w:type="dxa"/>
          </w:tcPr>
          <w:p w:rsidR="0046787F" w:rsidRPr="00286536" w:rsidRDefault="0046787F" w:rsidP="00083A83">
            <w:pPr>
              <w:rPr>
                <w:sz w:val="24"/>
                <w:szCs w:val="24"/>
                <w:lang w:val="en-GB" w:eastAsia="en-GB"/>
              </w:rPr>
            </w:pPr>
          </w:p>
        </w:tc>
      </w:tr>
      <w:tr w:rsidR="0046787F" w:rsidRPr="00286536" w:rsidTr="00083A83">
        <w:tc>
          <w:tcPr>
            <w:tcW w:w="2765" w:type="dxa"/>
          </w:tcPr>
          <w:p w:rsidR="0046787F" w:rsidRPr="00286536" w:rsidRDefault="0046787F" w:rsidP="00083A83">
            <w:pPr>
              <w:rPr>
                <w:sz w:val="24"/>
                <w:szCs w:val="24"/>
                <w:lang w:val="en-GB" w:eastAsia="en-GB"/>
              </w:rPr>
            </w:pPr>
            <w:r>
              <w:rPr>
                <w:sz w:val="24"/>
                <w:szCs w:val="24"/>
                <w:lang w:val="en-GB" w:eastAsia="en-GB"/>
              </w:rPr>
              <w:t>Cllr Emma Hendrick</w:t>
            </w:r>
          </w:p>
        </w:tc>
        <w:tc>
          <w:tcPr>
            <w:tcW w:w="2765" w:type="dxa"/>
          </w:tcPr>
          <w:p w:rsidR="0046787F" w:rsidRPr="00286536" w:rsidRDefault="0046787F" w:rsidP="00083A83">
            <w:pPr>
              <w:rPr>
                <w:sz w:val="24"/>
                <w:szCs w:val="24"/>
                <w:lang w:val="en-GB" w:eastAsia="en-GB"/>
              </w:rPr>
            </w:pPr>
          </w:p>
        </w:tc>
        <w:tc>
          <w:tcPr>
            <w:tcW w:w="2766" w:type="dxa"/>
          </w:tcPr>
          <w:p w:rsidR="0046787F" w:rsidRPr="00286536" w:rsidRDefault="0046787F" w:rsidP="00083A83">
            <w:pPr>
              <w:rPr>
                <w:sz w:val="24"/>
                <w:szCs w:val="24"/>
                <w:lang w:val="en-GB" w:eastAsia="en-GB"/>
              </w:rPr>
            </w:pPr>
          </w:p>
        </w:tc>
      </w:tr>
      <w:tr w:rsidR="0046787F" w:rsidRPr="00286536" w:rsidTr="00083A83">
        <w:tc>
          <w:tcPr>
            <w:tcW w:w="2765" w:type="dxa"/>
          </w:tcPr>
          <w:p w:rsidR="0046787F" w:rsidRPr="00286536" w:rsidRDefault="0046787F" w:rsidP="00083A83">
            <w:pPr>
              <w:rPr>
                <w:sz w:val="24"/>
                <w:szCs w:val="24"/>
                <w:lang w:val="en-GB" w:eastAsia="en-GB"/>
              </w:rPr>
            </w:pPr>
          </w:p>
        </w:tc>
        <w:tc>
          <w:tcPr>
            <w:tcW w:w="2765" w:type="dxa"/>
          </w:tcPr>
          <w:p w:rsidR="0046787F" w:rsidRPr="00286536" w:rsidRDefault="0046787F" w:rsidP="00083A83">
            <w:pPr>
              <w:rPr>
                <w:sz w:val="24"/>
                <w:szCs w:val="24"/>
                <w:lang w:val="en-GB" w:eastAsia="en-GB"/>
              </w:rPr>
            </w:pPr>
          </w:p>
        </w:tc>
        <w:tc>
          <w:tcPr>
            <w:tcW w:w="2766" w:type="dxa"/>
          </w:tcPr>
          <w:p w:rsidR="0046787F" w:rsidRPr="00286536" w:rsidRDefault="0046787F" w:rsidP="00083A83">
            <w:pPr>
              <w:rPr>
                <w:sz w:val="24"/>
                <w:szCs w:val="24"/>
                <w:lang w:val="en-GB" w:eastAsia="en-GB"/>
              </w:rPr>
            </w:pPr>
          </w:p>
        </w:tc>
      </w:tr>
      <w:tr w:rsidR="0046787F" w:rsidRPr="00286536" w:rsidTr="00083A83">
        <w:tc>
          <w:tcPr>
            <w:tcW w:w="8296" w:type="dxa"/>
            <w:gridSpan w:val="3"/>
          </w:tcPr>
          <w:p w:rsidR="0046787F" w:rsidRPr="00286536" w:rsidRDefault="0046787F" w:rsidP="00083A83">
            <w:pPr>
              <w:rPr>
                <w:sz w:val="24"/>
                <w:szCs w:val="24"/>
                <w:lang w:val="en-GB" w:eastAsia="en-GB"/>
              </w:rPr>
            </w:pPr>
          </w:p>
        </w:tc>
      </w:tr>
      <w:tr w:rsidR="0046787F" w:rsidRPr="00286536" w:rsidTr="00083A83">
        <w:tc>
          <w:tcPr>
            <w:tcW w:w="8296" w:type="dxa"/>
            <w:gridSpan w:val="3"/>
          </w:tcPr>
          <w:p w:rsidR="0046787F" w:rsidRPr="00286536" w:rsidRDefault="0046787F" w:rsidP="00083A83">
            <w:pPr>
              <w:rPr>
                <w:b/>
                <w:sz w:val="24"/>
                <w:szCs w:val="24"/>
                <w:lang w:val="en-GB" w:eastAsia="en-GB"/>
              </w:rPr>
            </w:pPr>
            <w:r w:rsidRPr="00286536">
              <w:rPr>
                <w:b/>
                <w:sz w:val="24"/>
                <w:szCs w:val="24"/>
                <w:lang w:val="en-GB" w:eastAsia="en-GB"/>
              </w:rPr>
              <w:t>Representatives:</w:t>
            </w:r>
          </w:p>
        </w:tc>
      </w:tr>
      <w:tr w:rsidR="0046787F" w:rsidRPr="00286536" w:rsidTr="00083A83">
        <w:tc>
          <w:tcPr>
            <w:tcW w:w="8296" w:type="dxa"/>
            <w:gridSpan w:val="3"/>
          </w:tcPr>
          <w:p w:rsidR="0046787F" w:rsidRDefault="0046787F" w:rsidP="00083A83">
            <w:pPr>
              <w:rPr>
                <w:sz w:val="24"/>
                <w:szCs w:val="24"/>
                <w:lang w:val="en-GB" w:eastAsia="en-GB"/>
              </w:rPr>
            </w:pPr>
            <w:r>
              <w:rPr>
                <w:sz w:val="24"/>
                <w:szCs w:val="24"/>
                <w:lang w:val="en-GB" w:eastAsia="en-GB"/>
              </w:rPr>
              <w:t>Catriona McClean, PPN</w:t>
            </w:r>
          </w:p>
        </w:tc>
      </w:tr>
      <w:tr w:rsidR="0046787F" w:rsidRPr="00286536" w:rsidTr="00083A83">
        <w:tc>
          <w:tcPr>
            <w:tcW w:w="8296" w:type="dxa"/>
            <w:gridSpan w:val="3"/>
          </w:tcPr>
          <w:p w:rsidR="0046787F" w:rsidRDefault="0046787F" w:rsidP="00083A83">
            <w:pPr>
              <w:rPr>
                <w:sz w:val="24"/>
                <w:szCs w:val="24"/>
                <w:lang w:val="en-GB" w:eastAsia="en-GB"/>
              </w:rPr>
            </w:pPr>
          </w:p>
        </w:tc>
      </w:tr>
      <w:tr w:rsidR="0046787F" w:rsidRPr="00286536" w:rsidTr="00083A83">
        <w:tc>
          <w:tcPr>
            <w:tcW w:w="8296" w:type="dxa"/>
            <w:gridSpan w:val="3"/>
          </w:tcPr>
          <w:p w:rsidR="0046787F" w:rsidRPr="00286536" w:rsidRDefault="0046787F" w:rsidP="00083A83">
            <w:pPr>
              <w:rPr>
                <w:sz w:val="24"/>
                <w:szCs w:val="24"/>
                <w:lang w:val="en-GB" w:eastAsia="en-GB"/>
              </w:rPr>
            </w:pPr>
          </w:p>
        </w:tc>
      </w:tr>
      <w:tr w:rsidR="0046787F" w:rsidRPr="00286536" w:rsidTr="00083A83">
        <w:tc>
          <w:tcPr>
            <w:tcW w:w="8296" w:type="dxa"/>
            <w:gridSpan w:val="3"/>
          </w:tcPr>
          <w:p w:rsidR="0046787F" w:rsidRPr="006236A7" w:rsidRDefault="0046787F" w:rsidP="00083A83">
            <w:pPr>
              <w:rPr>
                <w:b/>
                <w:sz w:val="24"/>
                <w:szCs w:val="24"/>
                <w:lang w:val="en-GB" w:eastAsia="en-GB"/>
              </w:rPr>
            </w:pPr>
            <w:r w:rsidRPr="006236A7">
              <w:rPr>
                <w:b/>
                <w:sz w:val="24"/>
                <w:szCs w:val="24"/>
                <w:lang w:val="en-GB" w:eastAsia="en-GB"/>
              </w:rPr>
              <w:t>Apologies:</w:t>
            </w:r>
          </w:p>
        </w:tc>
      </w:tr>
      <w:tr w:rsidR="0046787F" w:rsidRPr="00286536" w:rsidTr="00083A83">
        <w:tc>
          <w:tcPr>
            <w:tcW w:w="8296" w:type="dxa"/>
            <w:gridSpan w:val="3"/>
          </w:tcPr>
          <w:p w:rsidR="0046787F" w:rsidRPr="00286536" w:rsidRDefault="0046787F" w:rsidP="00083A83">
            <w:pPr>
              <w:rPr>
                <w:sz w:val="24"/>
                <w:szCs w:val="24"/>
                <w:lang w:val="en-GB" w:eastAsia="en-GB"/>
              </w:rPr>
            </w:pPr>
            <w:r w:rsidRPr="00286536">
              <w:rPr>
                <w:sz w:val="24"/>
                <w:szCs w:val="24"/>
                <w:lang w:val="en-GB" w:eastAsia="en-GB"/>
              </w:rPr>
              <w:t xml:space="preserve">Betty </w:t>
            </w:r>
            <w:proofErr w:type="spellStart"/>
            <w:r w:rsidRPr="00286536">
              <w:rPr>
                <w:sz w:val="24"/>
                <w:szCs w:val="24"/>
                <w:lang w:val="en-GB" w:eastAsia="en-GB"/>
              </w:rPr>
              <w:t>Tyrrell</w:t>
            </w:r>
            <w:proofErr w:type="spellEnd"/>
            <w:r w:rsidRPr="00286536">
              <w:rPr>
                <w:sz w:val="24"/>
                <w:szCs w:val="24"/>
                <w:lang w:val="en-GB" w:eastAsia="en-GB"/>
              </w:rPr>
              <w:t xml:space="preserve">-Collard, </w:t>
            </w:r>
            <w:r>
              <w:rPr>
                <w:sz w:val="24"/>
                <w:szCs w:val="24"/>
                <w:lang w:val="en-GB" w:eastAsia="en-GB"/>
              </w:rPr>
              <w:t>ICTU</w:t>
            </w:r>
          </w:p>
        </w:tc>
      </w:tr>
      <w:tr w:rsidR="0046787F" w:rsidRPr="00286536" w:rsidTr="00083A83">
        <w:tc>
          <w:tcPr>
            <w:tcW w:w="8296" w:type="dxa"/>
            <w:gridSpan w:val="3"/>
          </w:tcPr>
          <w:p w:rsidR="0046787F" w:rsidRPr="00286536" w:rsidRDefault="0046787F" w:rsidP="00083A83">
            <w:pPr>
              <w:rPr>
                <w:sz w:val="24"/>
                <w:szCs w:val="24"/>
                <w:lang w:val="en-GB" w:eastAsia="en-GB"/>
              </w:rPr>
            </w:pPr>
            <w:r>
              <w:rPr>
                <w:sz w:val="24"/>
                <w:szCs w:val="24"/>
                <w:lang w:val="en-GB" w:eastAsia="en-GB"/>
              </w:rPr>
              <w:t>Gillian McWilliams, Outreach</w:t>
            </w:r>
          </w:p>
        </w:tc>
      </w:tr>
      <w:tr w:rsidR="0046787F" w:rsidRPr="00286536" w:rsidTr="00083A83">
        <w:tc>
          <w:tcPr>
            <w:tcW w:w="8296" w:type="dxa"/>
            <w:gridSpan w:val="3"/>
          </w:tcPr>
          <w:p w:rsidR="0046787F" w:rsidRDefault="0046787F" w:rsidP="00083A83">
            <w:pPr>
              <w:rPr>
                <w:sz w:val="24"/>
                <w:szCs w:val="24"/>
                <w:lang w:val="en-GB" w:eastAsia="en-GB"/>
              </w:rPr>
            </w:pPr>
            <w:r>
              <w:rPr>
                <w:sz w:val="24"/>
                <w:szCs w:val="24"/>
                <w:lang w:val="en-GB" w:eastAsia="en-GB"/>
              </w:rPr>
              <w:t>Cllr. T. Gilligan</w:t>
            </w:r>
          </w:p>
        </w:tc>
      </w:tr>
    </w:tbl>
    <w:p w:rsidR="0046787F" w:rsidRPr="00340B3B" w:rsidRDefault="0046787F" w:rsidP="0046787F">
      <w:pPr>
        <w:spacing w:after="0" w:line="240" w:lineRule="auto"/>
        <w:rPr>
          <w:rFonts w:ascii="Times New Roman" w:eastAsia="Times New Roman" w:hAnsi="Times New Roman" w:cs="Times New Roman"/>
          <w:b/>
          <w:sz w:val="24"/>
          <w:szCs w:val="24"/>
          <w:lang w:val="en-GB" w:eastAsia="en-GB"/>
        </w:rPr>
      </w:pPr>
    </w:p>
    <w:p w:rsidR="0046787F" w:rsidRDefault="0046787F" w:rsidP="0046787F">
      <w:pPr>
        <w:rPr>
          <w:rFonts w:ascii="Times New Roman" w:hAnsi="Times New Roman" w:cs="Times New Roman"/>
          <w:b/>
          <w:sz w:val="24"/>
          <w:szCs w:val="24"/>
          <w:lang w:val="en-GB" w:eastAsia="en-GB"/>
        </w:rPr>
      </w:pPr>
    </w:p>
    <w:p w:rsidR="0046787F" w:rsidRDefault="0046787F" w:rsidP="0046787F">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Pr>
          <w:rFonts w:ascii="Times New Roman" w:hAnsi="Times New Roman" w:cs="Times New Roman"/>
          <w:b/>
          <w:sz w:val="24"/>
          <w:szCs w:val="24"/>
          <w:lang w:val="en-GB" w:eastAsia="en-GB"/>
        </w:rPr>
        <w:t>8</w:t>
      </w:r>
      <w:r w:rsidRPr="006109B8">
        <w:rPr>
          <w:rFonts w:ascii="Times New Roman" w:hAnsi="Times New Roman" w:cs="Times New Roman"/>
          <w:b/>
          <w:sz w:val="24"/>
          <w:szCs w:val="24"/>
          <w:vertAlign w:val="superscript"/>
          <w:lang w:val="en-GB" w:eastAsia="en-GB"/>
        </w:rPr>
        <w:t>th</w:t>
      </w:r>
      <w:r>
        <w:rPr>
          <w:rFonts w:ascii="Times New Roman" w:hAnsi="Times New Roman" w:cs="Times New Roman"/>
          <w:b/>
          <w:sz w:val="24"/>
          <w:szCs w:val="24"/>
          <w:lang w:val="en-GB" w:eastAsia="en-GB"/>
        </w:rPr>
        <w:t xml:space="preserve"> February </w:t>
      </w:r>
      <w:r w:rsidRPr="00305B7E">
        <w:rPr>
          <w:rFonts w:ascii="Times New Roman" w:hAnsi="Times New Roman" w:cs="Times New Roman"/>
          <w:b/>
          <w:sz w:val="24"/>
          <w:szCs w:val="24"/>
          <w:lang w:val="en-GB" w:eastAsia="en-GB"/>
        </w:rPr>
        <w:t>201</w:t>
      </w:r>
      <w:r>
        <w:rPr>
          <w:rFonts w:ascii="Times New Roman" w:hAnsi="Times New Roman" w:cs="Times New Roman"/>
          <w:b/>
          <w:sz w:val="24"/>
          <w:szCs w:val="24"/>
          <w:lang w:val="en-GB" w:eastAsia="en-GB"/>
        </w:rPr>
        <w:t>8</w:t>
      </w:r>
      <w:r w:rsidRPr="00305B7E">
        <w:rPr>
          <w:rFonts w:ascii="Times New Roman" w:hAnsi="Times New Roman" w:cs="Times New Roman"/>
          <w:b/>
          <w:sz w:val="24"/>
          <w:szCs w:val="24"/>
          <w:lang w:val="en-GB" w:eastAsia="en-GB"/>
        </w:rPr>
        <w:t>.</w:t>
      </w:r>
    </w:p>
    <w:p w:rsidR="0046787F" w:rsidRDefault="0046787F" w:rsidP="0046787F">
      <w:pPr>
        <w:jc w:val="both"/>
        <w:rPr>
          <w:rFonts w:ascii="Times New Roman" w:hAnsi="Times New Roman" w:cs="Times New Roman"/>
          <w:sz w:val="24"/>
          <w:szCs w:val="24"/>
          <w:lang w:val="en-GB" w:eastAsia="en-GB"/>
        </w:rPr>
      </w:pPr>
      <w:r>
        <w:rPr>
          <w:rFonts w:ascii="Times New Roman" w:hAnsi="Times New Roman" w:cs="Times New Roman"/>
          <w:b/>
          <w:sz w:val="24"/>
          <w:szCs w:val="24"/>
          <w:lang w:val="en-GB" w:eastAsia="en-GB"/>
        </w:rPr>
        <w:br/>
      </w:r>
      <w:r w:rsidRPr="00305B7E">
        <w:rPr>
          <w:rFonts w:ascii="Times New Roman" w:hAnsi="Times New Roman" w:cs="Times New Roman"/>
          <w:sz w:val="24"/>
          <w:szCs w:val="24"/>
          <w:lang w:val="en-GB" w:eastAsia="en-GB"/>
        </w:rPr>
        <w:t xml:space="preserve">The minutes of the Housing and Social Development Strategic Policy Committee Meeting held on </w:t>
      </w:r>
      <w:r w:rsidRPr="0046787F">
        <w:rPr>
          <w:rFonts w:ascii="Times New Roman" w:hAnsi="Times New Roman" w:cs="Times New Roman"/>
          <w:sz w:val="24"/>
          <w:szCs w:val="24"/>
          <w:lang w:val="en-GB" w:eastAsia="en-GB"/>
        </w:rPr>
        <w:t>8th February 2018</w:t>
      </w:r>
      <w:r>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 xml:space="preserve">were proposed by Cllr. </w:t>
      </w:r>
      <w:r>
        <w:rPr>
          <w:rFonts w:ascii="Times New Roman" w:hAnsi="Times New Roman" w:cs="Times New Roman"/>
          <w:sz w:val="24"/>
          <w:szCs w:val="24"/>
          <w:lang w:val="en-GB" w:eastAsia="en-GB"/>
        </w:rPr>
        <w:t>C. King</w:t>
      </w:r>
      <w:r w:rsidRPr="00305B7E">
        <w:rPr>
          <w:rFonts w:ascii="Times New Roman" w:hAnsi="Times New Roman" w:cs="Times New Roman"/>
          <w:sz w:val="24"/>
          <w:szCs w:val="24"/>
          <w:lang w:val="en-GB" w:eastAsia="en-GB"/>
        </w:rPr>
        <w:t xml:space="preserve">, seconded by Cllr. </w:t>
      </w:r>
      <w:r>
        <w:rPr>
          <w:rFonts w:ascii="Times New Roman" w:hAnsi="Times New Roman" w:cs="Times New Roman"/>
          <w:sz w:val="24"/>
          <w:szCs w:val="24"/>
          <w:lang w:val="en-GB" w:eastAsia="en-GB"/>
        </w:rPr>
        <w:t xml:space="preserve">K. Mahon </w:t>
      </w:r>
      <w:r w:rsidRPr="00305B7E">
        <w:rPr>
          <w:rFonts w:ascii="Times New Roman" w:hAnsi="Times New Roman" w:cs="Times New Roman"/>
          <w:sz w:val="24"/>
          <w:szCs w:val="24"/>
          <w:lang w:val="en-GB" w:eastAsia="en-GB"/>
        </w:rPr>
        <w:t>and were confirmed and approved as a true record.</w:t>
      </w:r>
    </w:p>
    <w:p w:rsidR="00AB6132" w:rsidRPr="00686D89" w:rsidRDefault="00AB6132" w:rsidP="0046787F">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C. McClean enquired </w:t>
      </w:r>
      <w:r w:rsidR="00675DCC">
        <w:rPr>
          <w:rFonts w:ascii="Times New Roman" w:hAnsi="Times New Roman" w:cs="Times New Roman"/>
          <w:sz w:val="24"/>
          <w:szCs w:val="24"/>
          <w:lang w:val="en-GB" w:eastAsia="en-GB"/>
        </w:rPr>
        <w:t>what statistics were</w:t>
      </w:r>
      <w:r>
        <w:rPr>
          <w:rFonts w:ascii="Times New Roman" w:hAnsi="Times New Roman" w:cs="Times New Roman"/>
          <w:sz w:val="24"/>
          <w:szCs w:val="24"/>
          <w:lang w:val="en-GB" w:eastAsia="en-GB"/>
        </w:rPr>
        <w:t xml:space="preserve"> available on the new loan scheme </w:t>
      </w:r>
      <w:r w:rsidR="00675DCC">
        <w:rPr>
          <w:rFonts w:ascii="Times New Roman" w:hAnsi="Times New Roman" w:cs="Times New Roman"/>
          <w:sz w:val="24"/>
          <w:szCs w:val="24"/>
          <w:lang w:val="en-GB" w:eastAsia="en-GB"/>
        </w:rPr>
        <w:t xml:space="preserve">as </w:t>
      </w:r>
      <w:r>
        <w:rPr>
          <w:rFonts w:ascii="Times New Roman" w:hAnsi="Times New Roman" w:cs="Times New Roman"/>
          <w:sz w:val="24"/>
          <w:szCs w:val="24"/>
          <w:lang w:val="en-GB" w:eastAsia="en-GB"/>
        </w:rPr>
        <w:t xml:space="preserve">discussed at the previous meeting. L. Madden advised that these were not yet published. B. Coman advised that </w:t>
      </w:r>
      <w:r w:rsidRPr="00686D89">
        <w:rPr>
          <w:rFonts w:ascii="Times New Roman" w:hAnsi="Times New Roman" w:cs="Times New Roman"/>
          <w:sz w:val="24"/>
          <w:szCs w:val="24"/>
          <w:lang w:val="en-GB" w:eastAsia="en-GB"/>
        </w:rPr>
        <w:lastRenderedPageBreak/>
        <w:t xml:space="preserve">the Housing Agency is </w:t>
      </w:r>
      <w:r w:rsidR="00675DCC" w:rsidRPr="00686D89">
        <w:rPr>
          <w:rFonts w:ascii="Times New Roman" w:hAnsi="Times New Roman" w:cs="Times New Roman"/>
          <w:sz w:val="24"/>
          <w:szCs w:val="24"/>
          <w:lang w:val="en-GB" w:eastAsia="en-GB"/>
        </w:rPr>
        <w:t xml:space="preserve">to </w:t>
      </w:r>
      <w:r w:rsidR="006D7B2C" w:rsidRPr="00686D89">
        <w:rPr>
          <w:rFonts w:ascii="Times New Roman" w:hAnsi="Times New Roman" w:cs="Times New Roman"/>
          <w:sz w:val="24"/>
          <w:szCs w:val="24"/>
          <w:lang w:val="en-GB" w:eastAsia="en-GB"/>
        </w:rPr>
        <w:t>analyse</w:t>
      </w:r>
      <w:r w:rsidRPr="00686D89">
        <w:rPr>
          <w:rFonts w:ascii="Times New Roman" w:hAnsi="Times New Roman" w:cs="Times New Roman"/>
          <w:sz w:val="24"/>
          <w:szCs w:val="24"/>
          <w:lang w:val="en-GB" w:eastAsia="en-GB"/>
        </w:rPr>
        <w:t xml:space="preserve"> the </w:t>
      </w:r>
      <w:r w:rsidR="00675DCC" w:rsidRPr="00686D89">
        <w:rPr>
          <w:rFonts w:ascii="Times New Roman" w:hAnsi="Times New Roman" w:cs="Times New Roman"/>
          <w:sz w:val="24"/>
          <w:szCs w:val="24"/>
          <w:lang w:val="en-GB" w:eastAsia="en-GB"/>
        </w:rPr>
        <w:t>applications</w:t>
      </w:r>
      <w:r w:rsidRPr="00686D89">
        <w:rPr>
          <w:rFonts w:ascii="Times New Roman" w:hAnsi="Times New Roman" w:cs="Times New Roman"/>
          <w:sz w:val="24"/>
          <w:szCs w:val="24"/>
          <w:lang w:val="en-GB" w:eastAsia="en-GB"/>
        </w:rPr>
        <w:t xml:space="preserve"> </w:t>
      </w:r>
      <w:r w:rsidR="006D7B2C" w:rsidRPr="00686D89">
        <w:rPr>
          <w:rFonts w:ascii="Times New Roman" w:hAnsi="Times New Roman" w:cs="Times New Roman"/>
          <w:sz w:val="24"/>
          <w:szCs w:val="24"/>
          <w:lang w:val="en-GB" w:eastAsia="en-GB"/>
        </w:rPr>
        <w:t xml:space="preserve">over an appropriate period of time </w:t>
      </w:r>
      <w:r w:rsidRPr="00686D89">
        <w:rPr>
          <w:rFonts w:ascii="Times New Roman" w:hAnsi="Times New Roman" w:cs="Times New Roman"/>
          <w:sz w:val="24"/>
          <w:szCs w:val="24"/>
          <w:lang w:val="en-GB" w:eastAsia="en-GB"/>
        </w:rPr>
        <w:t>and is expected to report by September. C McClean requested that an age profile of applicants be included in the reporting.</w:t>
      </w:r>
    </w:p>
    <w:p w:rsidR="0046787F" w:rsidRPr="00686D89" w:rsidRDefault="0046787F" w:rsidP="0046787F">
      <w:pPr>
        <w:rPr>
          <w:rFonts w:ascii="Times New Roman" w:hAnsi="Times New Roman" w:cs="Times New Roman"/>
          <w:b/>
          <w:sz w:val="24"/>
          <w:szCs w:val="24"/>
          <w:lang w:val="en-GB" w:eastAsia="en-GB"/>
        </w:rPr>
      </w:pPr>
    </w:p>
    <w:p w:rsidR="0046787F" w:rsidRPr="00686D89" w:rsidRDefault="0046787F" w:rsidP="0046787F">
      <w:pPr>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H-1(2) – </w:t>
      </w:r>
      <w:r w:rsidR="00AB6132" w:rsidRPr="00686D89">
        <w:rPr>
          <w:rFonts w:ascii="Times New Roman" w:hAnsi="Times New Roman" w:cs="Times New Roman"/>
          <w:b/>
          <w:sz w:val="24"/>
          <w:szCs w:val="24"/>
          <w:lang w:val="en-GB" w:eastAsia="en-GB"/>
        </w:rPr>
        <w:t>Allocations Policy - Homeless/RAS</w:t>
      </w:r>
      <w:r w:rsidRPr="00686D89">
        <w:rPr>
          <w:rFonts w:ascii="Times New Roman" w:hAnsi="Times New Roman" w:cs="Times New Roman"/>
          <w:b/>
          <w:sz w:val="24"/>
          <w:szCs w:val="24"/>
          <w:lang w:val="en-GB" w:eastAsia="en-GB"/>
        </w:rPr>
        <w:t>.</w:t>
      </w:r>
    </w:p>
    <w:p w:rsidR="00AB6132" w:rsidRPr="00686D89" w:rsidRDefault="00AB6132" w:rsidP="00AB6132">
      <w:pPr>
        <w:pStyle w:val="ListParagraph"/>
        <w:ind w:left="0"/>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A Byrne provided a</w:t>
      </w:r>
      <w:r w:rsidR="006A4111" w:rsidRPr="00686D89">
        <w:rPr>
          <w:rFonts w:ascii="Times New Roman" w:hAnsi="Times New Roman" w:cs="Times New Roman"/>
          <w:sz w:val="24"/>
          <w:szCs w:val="24"/>
          <w:lang w:val="en-GB" w:eastAsia="en-GB"/>
        </w:rPr>
        <w:t xml:space="preserve"> verbal</w:t>
      </w:r>
      <w:r w:rsidRPr="00686D89">
        <w:rPr>
          <w:rFonts w:ascii="Times New Roman" w:hAnsi="Times New Roman" w:cs="Times New Roman"/>
          <w:sz w:val="24"/>
          <w:szCs w:val="24"/>
          <w:lang w:val="en-GB" w:eastAsia="en-GB"/>
        </w:rPr>
        <w:t xml:space="preserve"> </w:t>
      </w:r>
      <w:r w:rsidR="00F34562" w:rsidRPr="00686D89">
        <w:rPr>
          <w:rFonts w:ascii="Times New Roman" w:hAnsi="Times New Roman" w:cs="Times New Roman"/>
          <w:sz w:val="24"/>
          <w:szCs w:val="24"/>
          <w:lang w:val="en-GB" w:eastAsia="en-GB"/>
        </w:rPr>
        <w:t xml:space="preserve">report </w:t>
      </w:r>
      <w:r w:rsidRPr="00686D89">
        <w:rPr>
          <w:rFonts w:ascii="Times New Roman" w:hAnsi="Times New Roman" w:cs="Times New Roman"/>
          <w:sz w:val="24"/>
          <w:szCs w:val="24"/>
          <w:lang w:val="en-GB" w:eastAsia="en-GB"/>
        </w:rPr>
        <w:t xml:space="preserve">on the </w:t>
      </w:r>
      <w:r w:rsidR="006A4111" w:rsidRPr="00686D89">
        <w:rPr>
          <w:rFonts w:ascii="Times New Roman" w:hAnsi="Times New Roman" w:cs="Times New Roman"/>
          <w:sz w:val="24"/>
          <w:szCs w:val="24"/>
          <w:lang w:val="en-GB" w:eastAsia="en-GB"/>
        </w:rPr>
        <w:t xml:space="preserve">Homeless and RAS aspects of South Dublin County Council’s </w:t>
      </w:r>
      <w:r w:rsidR="008364ED" w:rsidRPr="00686D89">
        <w:rPr>
          <w:rFonts w:ascii="Times New Roman" w:hAnsi="Times New Roman" w:cs="Times New Roman"/>
          <w:sz w:val="24"/>
          <w:szCs w:val="24"/>
          <w:lang w:val="en-GB" w:eastAsia="en-GB"/>
        </w:rPr>
        <w:t xml:space="preserve">(SDCC) </w:t>
      </w:r>
      <w:r w:rsidR="006A4111" w:rsidRPr="00686D89">
        <w:rPr>
          <w:rFonts w:ascii="Times New Roman" w:hAnsi="Times New Roman" w:cs="Times New Roman"/>
          <w:sz w:val="24"/>
          <w:szCs w:val="24"/>
          <w:lang w:val="en-GB" w:eastAsia="en-GB"/>
        </w:rPr>
        <w:t>Allocations Policy. The Housing Assistance Payment (HAP) Scheme</w:t>
      </w:r>
      <w:r w:rsidRPr="00686D89">
        <w:rPr>
          <w:rFonts w:ascii="Times New Roman" w:hAnsi="Times New Roman" w:cs="Times New Roman"/>
          <w:sz w:val="24"/>
          <w:szCs w:val="24"/>
          <w:lang w:val="en-GB" w:eastAsia="en-GB"/>
        </w:rPr>
        <w:t xml:space="preserve"> </w:t>
      </w:r>
      <w:r w:rsidR="006A4111" w:rsidRPr="00686D89">
        <w:rPr>
          <w:rFonts w:ascii="Times New Roman" w:hAnsi="Times New Roman" w:cs="Times New Roman"/>
          <w:sz w:val="24"/>
          <w:szCs w:val="24"/>
          <w:lang w:val="en-GB" w:eastAsia="en-GB"/>
        </w:rPr>
        <w:t xml:space="preserve">is the primary form of social housing support provided to assist cases of homelessness. Choice-based letting (CBL) is also an option; homeless applicants are prioritised and </w:t>
      </w:r>
      <w:r w:rsidR="00675DCC" w:rsidRPr="00686D89">
        <w:rPr>
          <w:rFonts w:ascii="Times New Roman" w:hAnsi="Times New Roman" w:cs="Times New Roman"/>
          <w:sz w:val="24"/>
          <w:szCs w:val="24"/>
          <w:lang w:val="en-GB" w:eastAsia="en-GB"/>
        </w:rPr>
        <w:t xml:space="preserve">any </w:t>
      </w:r>
      <w:r w:rsidR="006A4111" w:rsidRPr="00686D89">
        <w:rPr>
          <w:rFonts w:ascii="Times New Roman" w:hAnsi="Times New Roman" w:cs="Times New Roman"/>
          <w:sz w:val="24"/>
          <w:szCs w:val="24"/>
          <w:lang w:val="en-GB" w:eastAsia="en-GB"/>
        </w:rPr>
        <w:t xml:space="preserve">time spent </w:t>
      </w:r>
      <w:r w:rsidR="007127C4" w:rsidRPr="00686D89">
        <w:rPr>
          <w:rFonts w:ascii="Times New Roman" w:hAnsi="Times New Roman" w:cs="Times New Roman"/>
          <w:sz w:val="24"/>
          <w:szCs w:val="24"/>
          <w:lang w:val="en-GB" w:eastAsia="en-GB"/>
        </w:rPr>
        <w:t xml:space="preserve">as </w:t>
      </w:r>
      <w:r w:rsidR="006A4111" w:rsidRPr="00686D89">
        <w:rPr>
          <w:rFonts w:ascii="Times New Roman" w:hAnsi="Times New Roman" w:cs="Times New Roman"/>
          <w:sz w:val="24"/>
          <w:szCs w:val="24"/>
          <w:lang w:val="en-GB" w:eastAsia="en-GB"/>
        </w:rPr>
        <w:t>homeless is added to their time on the Housing List.</w:t>
      </w:r>
    </w:p>
    <w:p w:rsidR="00B36CA7" w:rsidRPr="00686D89" w:rsidRDefault="00B36CA7" w:rsidP="00AB6132">
      <w:pPr>
        <w:pStyle w:val="ListParagraph"/>
        <w:ind w:left="0"/>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B. Coman noted that the inherent principle </w:t>
      </w:r>
      <w:r w:rsidR="00675DCC" w:rsidRPr="00686D89">
        <w:rPr>
          <w:rFonts w:ascii="Times New Roman" w:hAnsi="Times New Roman" w:cs="Times New Roman"/>
          <w:sz w:val="24"/>
          <w:szCs w:val="24"/>
          <w:lang w:val="en-GB" w:eastAsia="en-GB"/>
        </w:rPr>
        <w:t>for</w:t>
      </w:r>
      <w:r w:rsidRPr="00686D89">
        <w:rPr>
          <w:rFonts w:ascii="Times New Roman" w:hAnsi="Times New Roman" w:cs="Times New Roman"/>
          <w:sz w:val="24"/>
          <w:szCs w:val="24"/>
          <w:lang w:val="en-GB" w:eastAsia="en-GB"/>
        </w:rPr>
        <w:t xml:space="preserve"> allocating</w:t>
      </w:r>
      <w:r w:rsidR="006D7B2C" w:rsidRPr="00686D89">
        <w:rPr>
          <w:rFonts w:ascii="Times New Roman" w:hAnsi="Times New Roman" w:cs="Times New Roman"/>
          <w:sz w:val="24"/>
          <w:szCs w:val="24"/>
          <w:lang w:val="en-GB" w:eastAsia="en-GB"/>
        </w:rPr>
        <w:t xml:space="preserve"> Social Housing</w:t>
      </w:r>
      <w:r w:rsidRPr="00686D89">
        <w:rPr>
          <w:rFonts w:ascii="Times New Roman" w:hAnsi="Times New Roman" w:cs="Times New Roman"/>
          <w:sz w:val="24"/>
          <w:szCs w:val="24"/>
          <w:lang w:val="en-GB" w:eastAsia="en-GB"/>
        </w:rPr>
        <w:t xml:space="preserve"> is </w:t>
      </w:r>
      <w:r w:rsidR="00675DCC" w:rsidRPr="00686D89">
        <w:rPr>
          <w:rFonts w:ascii="Times New Roman" w:hAnsi="Times New Roman" w:cs="Times New Roman"/>
          <w:sz w:val="24"/>
          <w:szCs w:val="24"/>
          <w:lang w:val="en-GB" w:eastAsia="en-GB"/>
        </w:rPr>
        <w:t xml:space="preserve">an applicant’s </w:t>
      </w:r>
      <w:r w:rsidRPr="00686D89">
        <w:rPr>
          <w:rFonts w:ascii="Times New Roman" w:hAnsi="Times New Roman" w:cs="Times New Roman"/>
          <w:sz w:val="24"/>
          <w:szCs w:val="24"/>
          <w:lang w:val="en-GB" w:eastAsia="en-GB"/>
        </w:rPr>
        <w:t xml:space="preserve">time spent on the Housing List. Government policy also </w:t>
      </w:r>
      <w:r w:rsidR="006D7B2C" w:rsidRPr="00686D89">
        <w:rPr>
          <w:rFonts w:ascii="Times New Roman" w:hAnsi="Times New Roman" w:cs="Times New Roman"/>
          <w:sz w:val="24"/>
          <w:szCs w:val="24"/>
          <w:lang w:val="en-GB" w:eastAsia="en-GB"/>
        </w:rPr>
        <w:t>makes exceptions in</w:t>
      </w:r>
      <w:r w:rsidRPr="00686D89">
        <w:rPr>
          <w:rFonts w:ascii="Times New Roman" w:hAnsi="Times New Roman" w:cs="Times New Roman"/>
          <w:sz w:val="24"/>
          <w:szCs w:val="24"/>
          <w:lang w:val="en-GB" w:eastAsia="en-GB"/>
        </w:rPr>
        <w:t xml:space="preserve"> cases of </w:t>
      </w:r>
      <w:r w:rsidR="006D7B2C" w:rsidRPr="00686D89">
        <w:rPr>
          <w:rFonts w:ascii="Times New Roman" w:hAnsi="Times New Roman" w:cs="Times New Roman"/>
          <w:sz w:val="24"/>
          <w:szCs w:val="24"/>
          <w:lang w:val="en-GB" w:eastAsia="en-GB"/>
        </w:rPr>
        <w:t>homelessness. CBL proves a</w:t>
      </w:r>
      <w:r w:rsidRPr="00686D89">
        <w:rPr>
          <w:rFonts w:ascii="Times New Roman" w:hAnsi="Times New Roman" w:cs="Times New Roman"/>
          <w:sz w:val="24"/>
          <w:szCs w:val="24"/>
          <w:lang w:val="en-GB" w:eastAsia="en-GB"/>
        </w:rPr>
        <w:t xml:space="preserve"> fair </w:t>
      </w:r>
      <w:r w:rsidR="006D7B2C" w:rsidRPr="00686D89">
        <w:rPr>
          <w:rFonts w:ascii="Times New Roman" w:hAnsi="Times New Roman" w:cs="Times New Roman"/>
          <w:sz w:val="24"/>
          <w:szCs w:val="24"/>
          <w:lang w:val="en-GB" w:eastAsia="en-GB"/>
        </w:rPr>
        <w:t xml:space="preserve">and transparent </w:t>
      </w:r>
      <w:r w:rsidRPr="00686D89">
        <w:rPr>
          <w:rFonts w:ascii="Times New Roman" w:hAnsi="Times New Roman" w:cs="Times New Roman"/>
          <w:sz w:val="24"/>
          <w:szCs w:val="24"/>
          <w:lang w:val="en-GB" w:eastAsia="en-GB"/>
        </w:rPr>
        <w:t xml:space="preserve">option for all given it is inclusive of Medical, Transfers, Homeless and General applicants. Cllr. C. King agreed it seems the fairest approach, however noting instances where it </w:t>
      </w:r>
      <w:r w:rsidR="00675DCC" w:rsidRPr="00686D89">
        <w:rPr>
          <w:rFonts w:ascii="Times New Roman" w:hAnsi="Times New Roman" w:cs="Times New Roman"/>
          <w:sz w:val="24"/>
          <w:szCs w:val="24"/>
          <w:lang w:val="en-GB" w:eastAsia="en-GB"/>
        </w:rPr>
        <w:t xml:space="preserve">appeared that </w:t>
      </w:r>
      <w:r w:rsidRPr="00686D89">
        <w:rPr>
          <w:rFonts w:ascii="Times New Roman" w:hAnsi="Times New Roman" w:cs="Times New Roman"/>
          <w:sz w:val="24"/>
          <w:szCs w:val="24"/>
          <w:lang w:val="en-GB" w:eastAsia="en-GB"/>
        </w:rPr>
        <w:t>cases of homelessness were prioritised over applicants who had spent a long time on the waiting list.</w:t>
      </w:r>
    </w:p>
    <w:p w:rsidR="006377FF" w:rsidRPr="00686D89" w:rsidRDefault="00B36CA7" w:rsidP="008364ED">
      <w:pPr>
        <w:pStyle w:val="ListParagraph"/>
        <w:ind w:left="0"/>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Cllr. M. Ward raised an issue whereby </w:t>
      </w:r>
      <w:r w:rsidR="00675DCC" w:rsidRPr="00686D89">
        <w:rPr>
          <w:rFonts w:ascii="Times New Roman" w:hAnsi="Times New Roman" w:cs="Times New Roman"/>
          <w:sz w:val="24"/>
          <w:szCs w:val="24"/>
          <w:lang w:val="en-GB" w:eastAsia="en-GB"/>
        </w:rPr>
        <w:t xml:space="preserve">a reported </w:t>
      </w:r>
      <w:r w:rsidRPr="00686D89">
        <w:rPr>
          <w:rFonts w:ascii="Times New Roman" w:hAnsi="Times New Roman" w:cs="Times New Roman"/>
          <w:sz w:val="24"/>
          <w:szCs w:val="24"/>
          <w:lang w:val="en-GB" w:eastAsia="en-GB"/>
        </w:rPr>
        <w:t>102 RAS tenants have been served with notices to quit; he has reported some of these cases to the Residential Tenancies Board (RTB).</w:t>
      </w:r>
      <w:r w:rsidR="00675DCC" w:rsidRPr="00686D89">
        <w:rPr>
          <w:rFonts w:ascii="Times New Roman" w:hAnsi="Times New Roman" w:cs="Times New Roman"/>
          <w:sz w:val="24"/>
          <w:szCs w:val="24"/>
          <w:lang w:val="en-GB" w:eastAsia="en-GB"/>
        </w:rPr>
        <w:t xml:space="preserve"> </w:t>
      </w:r>
      <w:r w:rsidR="006377FF" w:rsidRPr="00686D89">
        <w:rPr>
          <w:rFonts w:ascii="Times New Roman" w:hAnsi="Times New Roman" w:cs="Times New Roman"/>
          <w:sz w:val="24"/>
          <w:szCs w:val="24"/>
          <w:lang w:val="en-GB" w:eastAsia="en-GB"/>
        </w:rPr>
        <w:t>He would like to see these tenants been given access to CBL.</w:t>
      </w:r>
    </w:p>
    <w:p w:rsidR="0046787F" w:rsidRPr="00686D89" w:rsidRDefault="00B36CA7" w:rsidP="008364ED">
      <w:pPr>
        <w:pStyle w:val="ListParagraph"/>
        <w:ind w:left="0"/>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L. Madden advised </w:t>
      </w:r>
      <w:r w:rsidR="005F7DEA" w:rsidRPr="00686D89">
        <w:rPr>
          <w:rFonts w:ascii="Times New Roman" w:hAnsi="Times New Roman" w:cs="Times New Roman"/>
          <w:sz w:val="24"/>
          <w:szCs w:val="24"/>
          <w:lang w:val="en-GB" w:eastAsia="en-GB"/>
        </w:rPr>
        <w:t>that South Dublin County Council strives to prevent these cases and to keep these housing units within the RAS scheme.</w:t>
      </w:r>
      <w:r w:rsidR="008364ED" w:rsidRPr="00686D89">
        <w:rPr>
          <w:rFonts w:ascii="Times New Roman" w:hAnsi="Times New Roman" w:cs="Times New Roman"/>
          <w:sz w:val="24"/>
          <w:szCs w:val="24"/>
          <w:lang w:val="en-GB" w:eastAsia="en-GB"/>
        </w:rPr>
        <w:t xml:space="preserve"> B. Coman advised that </w:t>
      </w:r>
      <w:r w:rsidR="00675DCC" w:rsidRPr="00686D89">
        <w:rPr>
          <w:rFonts w:ascii="Times New Roman" w:hAnsi="Times New Roman" w:cs="Times New Roman"/>
          <w:sz w:val="24"/>
          <w:szCs w:val="24"/>
          <w:lang w:val="en-GB" w:eastAsia="en-GB"/>
        </w:rPr>
        <w:t xml:space="preserve">current </w:t>
      </w:r>
      <w:r w:rsidR="008364ED" w:rsidRPr="00686D89">
        <w:rPr>
          <w:rFonts w:ascii="Times New Roman" w:hAnsi="Times New Roman" w:cs="Times New Roman"/>
          <w:sz w:val="24"/>
          <w:szCs w:val="24"/>
          <w:lang w:val="en-GB" w:eastAsia="en-GB"/>
        </w:rPr>
        <w:t>regulations don’t permit such former RAS tenant direct access to the HAP scheme</w:t>
      </w:r>
      <w:r w:rsidR="006D7B2C" w:rsidRPr="00686D89">
        <w:rPr>
          <w:rFonts w:ascii="Times New Roman" w:hAnsi="Times New Roman" w:cs="Times New Roman"/>
          <w:sz w:val="24"/>
          <w:szCs w:val="24"/>
          <w:lang w:val="en-GB" w:eastAsia="en-GB"/>
        </w:rPr>
        <w:t xml:space="preserve"> nor for RAS Landlords to switch to HAP</w:t>
      </w:r>
      <w:r w:rsidR="008364ED" w:rsidRPr="00686D89">
        <w:rPr>
          <w:rFonts w:ascii="Times New Roman" w:hAnsi="Times New Roman" w:cs="Times New Roman"/>
          <w:sz w:val="24"/>
          <w:szCs w:val="24"/>
          <w:lang w:val="en-GB" w:eastAsia="en-GB"/>
        </w:rPr>
        <w:t>; he has however raised this issue with the Department of Housing, Planning and Local Government (DHPLG) who are to review the regulations. L. Madden also noted that SDCC attempts to buy RAS units when up for sale in order to keep the tenant housed, she is currently in negotiations on a number of these.</w:t>
      </w:r>
    </w:p>
    <w:p w:rsidR="006377FF" w:rsidRPr="00686D89" w:rsidRDefault="006377FF" w:rsidP="008364ED">
      <w:pPr>
        <w:pStyle w:val="ListParagraph"/>
        <w:ind w:left="0"/>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Cllr. K. Mahon asked </w:t>
      </w:r>
      <w:r w:rsidR="00675DCC" w:rsidRPr="00686D89">
        <w:rPr>
          <w:rFonts w:ascii="Times New Roman" w:hAnsi="Times New Roman" w:cs="Times New Roman"/>
          <w:sz w:val="24"/>
          <w:szCs w:val="24"/>
          <w:lang w:val="en-GB" w:eastAsia="en-GB"/>
        </w:rPr>
        <w:t xml:space="preserve">for confirmation that </w:t>
      </w:r>
      <w:r w:rsidRPr="00686D89">
        <w:rPr>
          <w:rFonts w:ascii="Times New Roman" w:hAnsi="Times New Roman" w:cs="Times New Roman"/>
          <w:sz w:val="24"/>
          <w:szCs w:val="24"/>
          <w:lang w:val="en-GB" w:eastAsia="en-GB"/>
        </w:rPr>
        <w:t xml:space="preserve">SDCC </w:t>
      </w:r>
      <w:r w:rsidR="00675DCC" w:rsidRPr="00686D89">
        <w:rPr>
          <w:rFonts w:ascii="Times New Roman" w:hAnsi="Times New Roman" w:cs="Times New Roman"/>
          <w:sz w:val="24"/>
          <w:szCs w:val="24"/>
          <w:lang w:val="en-GB" w:eastAsia="en-GB"/>
        </w:rPr>
        <w:t xml:space="preserve">continues to </w:t>
      </w:r>
      <w:r w:rsidRPr="00686D89">
        <w:rPr>
          <w:rFonts w:ascii="Times New Roman" w:hAnsi="Times New Roman" w:cs="Times New Roman"/>
          <w:sz w:val="24"/>
          <w:szCs w:val="24"/>
          <w:lang w:val="en-GB" w:eastAsia="en-GB"/>
        </w:rPr>
        <w:t xml:space="preserve">allocate evenly across Medical, Transfers, Homeless and General applicants. B. Coman advised that the full </w:t>
      </w:r>
      <w:r w:rsidR="006D7B2C" w:rsidRPr="00686D89">
        <w:rPr>
          <w:rFonts w:ascii="Times New Roman" w:hAnsi="Times New Roman" w:cs="Times New Roman"/>
          <w:sz w:val="24"/>
          <w:szCs w:val="24"/>
          <w:lang w:val="en-GB" w:eastAsia="en-GB"/>
        </w:rPr>
        <w:t xml:space="preserve">scope </w:t>
      </w:r>
      <w:r w:rsidRPr="00686D89">
        <w:rPr>
          <w:rFonts w:ascii="Times New Roman" w:hAnsi="Times New Roman" w:cs="Times New Roman"/>
          <w:sz w:val="24"/>
          <w:szCs w:val="24"/>
          <w:lang w:val="en-GB" w:eastAsia="en-GB"/>
        </w:rPr>
        <w:t xml:space="preserve">of the Allocations Scheme is used </w:t>
      </w:r>
      <w:r w:rsidR="007127C4" w:rsidRPr="00686D89">
        <w:rPr>
          <w:rFonts w:ascii="Times New Roman" w:hAnsi="Times New Roman" w:cs="Times New Roman"/>
          <w:sz w:val="24"/>
          <w:szCs w:val="24"/>
          <w:lang w:val="en-GB" w:eastAsia="en-GB"/>
        </w:rPr>
        <w:t xml:space="preserve">to </w:t>
      </w:r>
      <w:r w:rsidRPr="00686D89">
        <w:rPr>
          <w:rFonts w:ascii="Times New Roman" w:hAnsi="Times New Roman" w:cs="Times New Roman"/>
          <w:sz w:val="24"/>
          <w:szCs w:val="24"/>
          <w:lang w:val="en-GB" w:eastAsia="en-GB"/>
        </w:rPr>
        <w:t xml:space="preserve">get the agreed mix, noting however that this isn’t possible for all cases given the nature </w:t>
      </w:r>
      <w:r w:rsidR="006D7B2C" w:rsidRPr="00686D89">
        <w:rPr>
          <w:rFonts w:ascii="Times New Roman" w:hAnsi="Times New Roman" w:cs="Times New Roman"/>
          <w:sz w:val="24"/>
          <w:szCs w:val="24"/>
          <w:lang w:val="en-GB" w:eastAsia="en-GB"/>
        </w:rPr>
        <w:t>of available</w:t>
      </w:r>
      <w:r w:rsidRPr="00686D89">
        <w:rPr>
          <w:rFonts w:ascii="Times New Roman" w:hAnsi="Times New Roman" w:cs="Times New Roman"/>
          <w:sz w:val="24"/>
          <w:szCs w:val="24"/>
          <w:lang w:val="en-GB" w:eastAsia="en-GB"/>
        </w:rPr>
        <w:t xml:space="preserve"> units.</w:t>
      </w:r>
      <w:r w:rsidR="000077B7" w:rsidRPr="00686D89">
        <w:rPr>
          <w:rFonts w:ascii="Times New Roman" w:hAnsi="Times New Roman" w:cs="Times New Roman"/>
          <w:sz w:val="24"/>
          <w:szCs w:val="24"/>
          <w:lang w:val="en-GB" w:eastAsia="en-GB"/>
        </w:rPr>
        <w:t xml:space="preserve"> Cllr. K. Mahon noted that homeless people entering into HAP accommodation often find this is not the permanent solution they expected. A. Byrne advised that should former RAS tenants gain access to CBL it could impact more long-term applicants by pushing them back down the waiting list. Cllr. C. King noted that </w:t>
      </w:r>
      <w:r w:rsidR="00675DCC" w:rsidRPr="00686D89">
        <w:rPr>
          <w:rFonts w:ascii="Times New Roman" w:hAnsi="Times New Roman" w:cs="Times New Roman"/>
          <w:sz w:val="24"/>
          <w:szCs w:val="24"/>
          <w:lang w:val="en-GB" w:eastAsia="en-GB"/>
        </w:rPr>
        <w:t xml:space="preserve">nonetheless </w:t>
      </w:r>
      <w:r w:rsidR="000077B7" w:rsidRPr="00686D89">
        <w:rPr>
          <w:rFonts w:ascii="Times New Roman" w:hAnsi="Times New Roman" w:cs="Times New Roman"/>
          <w:sz w:val="24"/>
          <w:szCs w:val="24"/>
          <w:lang w:val="en-GB" w:eastAsia="en-GB"/>
        </w:rPr>
        <w:t xml:space="preserve">we have a duty of care to RAS tenants made homeless, we need a solution to housing these. M. Staunton asked to clarify </w:t>
      </w:r>
      <w:r w:rsidR="00675DCC" w:rsidRPr="00686D89">
        <w:rPr>
          <w:rFonts w:ascii="Times New Roman" w:hAnsi="Times New Roman" w:cs="Times New Roman"/>
          <w:sz w:val="24"/>
          <w:szCs w:val="24"/>
          <w:lang w:val="en-GB" w:eastAsia="en-GB"/>
        </w:rPr>
        <w:t>was the request that</w:t>
      </w:r>
      <w:r w:rsidR="000077B7" w:rsidRPr="00686D89">
        <w:rPr>
          <w:rFonts w:ascii="Times New Roman" w:hAnsi="Times New Roman" w:cs="Times New Roman"/>
          <w:sz w:val="24"/>
          <w:szCs w:val="24"/>
          <w:lang w:val="en-GB" w:eastAsia="en-GB"/>
        </w:rPr>
        <w:t xml:space="preserve"> only homeless former RAS tenants be given access to CBL.</w:t>
      </w:r>
      <w:r w:rsidR="0067512F" w:rsidRPr="00686D89">
        <w:rPr>
          <w:rFonts w:ascii="Times New Roman" w:hAnsi="Times New Roman" w:cs="Times New Roman"/>
          <w:sz w:val="24"/>
          <w:szCs w:val="24"/>
          <w:lang w:val="en-GB" w:eastAsia="en-GB"/>
        </w:rPr>
        <w:t xml:space="preserve"> L. Madden noted that not all the 102 tenants served with notices to quit will be made homeless. Cllr. C. King stated that tenants should not have to go directly from RAS units into emergency accommodation. Cllr. M. Genockey clarified that the time in RAS accommodation and when homeless is combined for the purposes of the Housing List.</w:t>
      </w:r>
    </w:p>
    <w:p w:rsidR="00F34562" w:rsidRPr="00686D89" w:rsidRDefault="0067512F" w:rsidP="008364ED">
      <w:pPr>
        <w:pStyle w:val="ListParagraph"/>
        <w:ind w:left="0"/>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Cllr. L. Dunne raised the issue of young families coming from homelessness, particularly those with health issues, being allocated unsuitable accommodation, e.g. apartments where they need to carry buggies or with where they can’t open windows but later have issues over dampness. Cystic Fibrosis </w:t>
      </w:r>
      <w:r w:rsidR="00675DCC" w:rsidRPr="00686D89">
        <w:rPr>
          <w:rFonts w:ascii="Times New Roman" w:hAnsi="Times New Roman" w:cs="Times New Roman"/>
          <w:sz w:val="24"/>
          <w:szCs w:val="24"/>
          <w:lang w:val="en-GB" w:eastAsia="en-GB"/>
        </w:rPr>
        <w:t xml:space="preserve">is a very debilitating illness but </w:t>
      </w:r>
      <w:r w:rsidRPr="00686D89">
        <w:rPr>
          <w:rFonts w:ascii="Times New Roman" w:hAnsi="Times New Roman" w:cs="Times New Roman"/>
          <w:sz w:val="24"/>
          <w:szCs w:val="24"/>
          <w:lang w:val="en-GB" w:eastAsia="en-GB"/>
        </w:rPr>
        <w:t>is not currently a qualification for Medical needs.</w:t>
      </w:r>
      <w:r w:rsidR="00F34562" w:rsidRPr="00686D89">
        <w:rPr>
          <w:rFonts w:ascii="Times New Roman" w:hAnsi="Times New Roman" w:cs="Times New Roman"/>
          <w:sz w:val="24"/>
          <w:szCs w:val="24"/>
          <w:lang w:val="en-GB" w:eastAsia="en-GB"/>
        </w:rPr>
        <w:t xml:space="preserve"> Cllr. C. King noted that life expectancy should be factored into time spent on </w:t>
      </w:r>
      <w:r w:rsidR="00F34562" w:rsidRPr="00686D89">
        <w:rPr>
          <w:rFonts w:ascii="Times New Roman" w:hAnsi="Times New Roman" w:cs="Times New Roman"/>
          <w:sz w:val="24"/>
          <w:szCs w:val="24"/>
          <w:lang w:val="en-GB" w:eastAsia="en-GB"/>
        </w:rPr>
        <w:lastRenderedPageBreak/>
        <w:t>the waiting list. Cllr. M. Ward requested that a refusal of unsuitable accommodation in these cases should be accepte</w:t>
      </w:r>
      <w:r w:rsidR="00675DCC" w:rsidRPr="00686D89">
        <w:rPr>
          <w:rFonts w:ascii="Times New Roman" w:hAnsi="Times New Roman" w:cs="Times New Roman"/>
          <w:sz w:val="24"/>
          <w:szCs w:val="24"/>
          <w:lang w:val="en-GB" w:eastAsia="en-GB"/>
        </w:rPr>
        <w:t>d as being</w:t>
      </w:r>
      <w:r w:rsidR="00F34562" w:rsidRPr="00686D89">
        <w:rPr>
          <w:rFonts w:ascii="Times New Roman" w:hAnsi="Times New Roman" w:cs="Times New Roman"/>
          <w:sz w:val="24"/>
          <w:szCs w:val="24"/>
          <w:lang w:val="en-GB" w:eastAsia="en-GB"/>
        </w:rPr>
        <w:t xml:space="preserve"> on medical grounds and not prove a bar to future accommodation offers.</w:t>
      </w:r>
    </w:p>
    <w:p w:rsidR="00F34562" w:rsidRPr="00686D89" w:rsidRDefault="00F34562" w:rsidP="008364ED">
      <w:pPr>
        <w:pStyle w:val="ListParagraph"/>
        <w:ind w:left="0"/>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B. Coman noted that the </w:t>
      </w:r>
      <w:r w:rsidR="00675DCC" w:rsidRPr="00686D89">
        <w:rPr>
          <w:rFonts w:ascii="Times New Roman" w:hAnsi="Times New Roman" w:cs="Times New Roman"/>
          <w:sz w:val="24"/>
          <w:szCs w:val="24"/>
          <w:lang w:val="en-GB" w:eastAsia="en-GB"/>
        </w:rPr>
        <w:t>length and detail</w:t>
      </w:r>
      <w:r w:rsidRPr="00686D89">
        <w:rPr>
          <w:rFonts w:ascii="Times New Roman" w:hAnsi="Times New Roman" w:cs="Times New Roman"/>
          <w:sz w:val="24"/>
          <w:szCs w:val="24"/>
          <w:lang w:val="en-GB" w:eastAsia="en-GB"/>
        </w:rPr>
        <w:t xml:space="preserve"> of this discussion was a testament to the complexity of the issues faced </w:t>
      </w:r>
      <w:r w:rsidR="006D7B2C" w:rsidRPr="00686D89">
        <w:rPr>
          <w:rFonts w:ascii="Times New Roman" w:hAnsi="Times New Roman" w:cs="Times New Roman"/>
          <w:sz w:val="24"/>
          <w:szCs w:val="24"/>
          <w:lang w:val="en-GB" w:eastAsia="en-GB"/>
        </w:rPr>
        <w:t xml:space="preserve">in Housing </w:t>
      </w:r>
      <w:r w:rsidRPr="00686D89">
        <w:rPr>
          <w:rFonts w:ascii="Times New Roman" w:hAnsi="Times New Roman" w:cs="Times New Roman"/>
          <w:sz w:val="24"/>
          <w:szCs w:val="24"/>
          <w:lang w:val="en-GB" w:eastAsia="en-GB"/>
        </w:rPr>
        <w:t>and noted that the Subcommittee</w:t>
      </w:r>
      <w:r w:rsidR="00675DCC" w:rsidRPr="00686D89">
        <w:rPr>
          <w:rFonts w:ascii="Times New Roman" w:hAnsi="Times New Roman" w:cs="Times New Roman"/>
          <w:sz w:val="24"/>
          <w:szCs w:val="24"/>
          <w:lang w:val="en-GB" w:eastAsia="en-GB"/>
        </w:rPr>
        <w:t xml:space="preserve"> was d</w:t>
      </w:r>
      <w:r w:rsidRPr="00686D89">
        <w:rPr>
          <w:rFonts w:ascii="Times New Roman" w:hAnsi="Times New Roman" w:cs="Times New Roman"/>
          <w:sz w:val="24"/>
          <w:szCs w:val="24"/>
          <w:lang w:val="en-GB" w:eastAsia="en-GB"/>
        </w:rPr>
        <w:t>ue to meet again and report back at the September SPC meeting. Cllr. C. King asked for this subcommittee to meet within a fortnight.</w:t>
      </w:r>
    </w:p>
    <w:p w:rsidR="00F34562" w:rsidRPr="00686D89" w:rsidRDefault="00F34562" w:rsidP="00F34562">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B. Coman responded in full to all issues raised in relation to the Allocations Policy.</w:t>
      </w:r>
    </w:p>
    <w:p w:rsidR="0067512F" w:rsidRPr="00686D89" w:rsidRDefault="00F34562" w:rsidP="008364ED">
      <w:pPr>
        <w:pStyle w:val="ListParagraph"/>
        <w:ind w:left="0"/>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 </w:t>
      </w:r>
    </w:p>
    <w:p w:rsidR="0067512F" w:rsidRPr="00686D89" w:rsidRDefault="0067512F" w:rsidP="008364ED">
      <w:pPr>
        <w:pStyle w:val="ListParagraph"/>
        <w:ind w:left="0"/>
        <w:rPr>
          <w:rFonts w:ascii="Times New Roman" w:hAnsi="Times New Roman" w:cs="Times New Roman"/>
          <w:b/>
          <w:sz w:val="24"/>
          <w:szCs w:val="24"/>
          <w:lang w:val="en-GB" w:eastAsia="en-GB"/>
        </w:rPr>
      </w:pPr>
    </w:p>
    <w:p w:rsidR="0046787F" w:rsidRPr="00686D89" w:rsidRDefault="0046787F" w:rsidP="0046787F">
      <w:pPr>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H-1(3) – </w:t>
      </w:r>
      <w:r w:rsidR="00AB6132" w:rsidRPr="00686D89">
        <w:rPr>
          <w:rFonts w:ascii="Times New Roman" w:hAnsi="Times New Roman" w:cs="Times New Roman"/>
          <w:b/>
          <w:sz w:val="24"/>
          <w:szCs w:val="24"/>
          <w:lang w:val="en-GB" w:eastAsia="en-GB"/>
        </w:rPr>
        <w:t>Disability Strategy Committee - Allocations/Congregated Settings</w:t>
      </w:r>
      <w:r w:rsidRPr="00686D89">
        <w:rPr>
          <w:rFonts w:ascii="Times New Roman" w:hAnsi="Times New Roman" w:cs="Times New Roman"/>
          <w:b/>
          <w:sz w:val="24"/>
          <w:szCs w:val="24"/>
          <w:lang w:val="en-GB" w:eastAsia="en-GB"/>
        </w:rPr>
        <w:t>.</w:t>
      </w:r>
    </w:p>
    <w:p w:rsidR="006B75D3" w:rsidRPr="00686D89" w:rsidRDefault="006B75D3" w:rsidP="0046787F">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B. Coman gave a presentation in relation to South Dublin County Council’s Disability Allocations.</w:t>
      </w:r>
    </w:p>
    <w:p w:rsidR="006B75D3" w:rsidRPr="00686D89" w:rsidRDefault="00686D89" w:rsidP="0046787F">
      <w:pPr>
        <w:rPr>
          <w:rFonts w:ascii="Times New Roman" w:hAnsi="Times New Roman" w:cs="Times New Roman"/>
          <w:sz w:val="24"/>
          <w:szCs w:val="24"/>
          <w:lang w:val="en-GB" w:eastAsia="en-GB"/>
        </w:rPr>
      </w:pPr>
      <w:hyperlink r:id="rId7" w:history="1">
        <w:r w:rsidR="006B75D3" w:rsidRPr="00686D89">
          <w:rPr>
            <w:rStyle w:val="Hyperlink"/>
            <w:rFonts w:ascii="Times New Roman" w:hAnsi="Times New Roman" w:cs="Times New Roman"/>
            <w:color w:val="auto"/>
            <w:sz w:val="24"/>
            <w:szCs w:val="24"/>
            <w:lang w:val="en-GB" w:eastAsia="en-GB"/>
          </w:rPr>
          <w:t>Allocations made to People with a Disability as of the 31st of December 2017</w:t>
        </w:r>
      </w:hyperlink>
    </w:p>
    <w:p w:rsidR="006B75D3" w:rsidRPr="00686D89" w:rsidRDefault="00686D89" w:rsidP="0046787F">
      <w:pPr>
        <w:rPr>
          <w:rFonts w:ascii="Times New Roman" w:hAnsi="Times New Roman" w:cs="Times New Roman"/>
          <w:sz w:val="24"/>
          <w:szCs w:val="24"/>
          <w:lang w:val="en-GB" w:eastAsia="en-GB"/>
        </w:rPr>
      </w:pPr>
      <w:hyperlink r:id="rId8" w:history="1">
        <w:r w:rsidR="006B75D3" w:rsidRPr="00686D89">
          <w:rPr>
            <w:rStyle w:val="Hyperlink"/>
            <w:rFonts w:ascii="Times New Roman" w:hAnsi="Times New Roman" w:cs="Times New Roman"/>
            <w:color w:val="auto"/>
            <w:sz w:val="24"/>
            <w:szCs w:val="24"/>
            <w:lang w:val="en-GB" w:eastAsia="en-GB"/>
          </w:rPr>
          <w:t>Disability Strategy Committee - Allocations/Congregated Settings</w:t>
        </w:r>
      </w:hyperlink>
    </w:p>
    <w:p w:rsidR="006D7B2C" w:rsidRPr="00686D89" w:rsidRDefault="00295E94" w:rsidP="0046787F">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He noted that this authority is exemplary in its achievements in this area, effected by properly resourcing, having staff dedicated to this role and the setting of ambitious targets. Cllr. M. Ward noted that the HSE </w:t>
      </w:r>
      <w:r w:rsidR="00D032F5" w:rsidRPr="00686D89">
        <w:rPr>
          <w:rFonts w:ascii="Times New Roman" w:hAnsi="Times New Roman" w:cs="Times New Roman"/>
          <w:sz w:val="24"/>
          <w:szCs w:val="24"/>
          <w:lang w:val="en-GB" w:eastAsia="en-GB"/>
        </w:rPr>
        <w:t xml:space="preserve">appears to </w:t>
      </w:r>
      <w:r w:rsidRPr="00686D89">
        <w:rPr>
          <w:rFonts w:ascii="Times New Roman" w:hAnsi="Times New Roman" w:cs="Times New Roman"/>
          <w:sz w:val="24"/>
          <w:szCs w:val="24"/>
          <w:lang w:val="en-GB" w:eastAsia="en-GB"/>
        </w:rPr>
        <w:t xml:space="preserve">operate a ‘2-tier’ system for assisting disabilities, citing the example of Clondalkin services compared to those in Tallaght. B. Coman advised of meetings with the HSE </w:t>
      </w:r>
      <w:r w:rsidR="00D032F5" w:rsidRPr="00686D89">
        <w:rPr>
          <w:rFonts w:ascii="Times New Roman" w:hAnsi="Times New Roman" w:cs="Times New Roman"/>
          <w:sz w:val="24"/>
          <w:szCs w:val="24"/>
          <w:lang w:val="en-GB" w:eastAsia="en-GB"/>
        </w:rPr>
        <w:t xml:space="preserve">in relation to the strategy </w:t>
      </w:r>
      <w:r w:rsidR="006D7B2C" w:rsidRPr="00686D89">
        <w:rPr>
          <w:rFonts w:ascii="Times New Roman" w:hAnsi="Times New Roman" w:cs="Times New Roman"/>
          <w:sz w:val="24"/>
          <w:szCs w:val="24"/>
          <w:lang w:val="en-GB" w:eastAsia="en-GB"/>
        </w:rPr>
        <w:t>and</w:t>
      </w:r>
      <w:r w:rsidRPr="00686D89">
        <w:rPr>
          <w:rFonts w:ascii="Times New Roman" w:hAnsi="Times New Roman" w:cs="Times New Roman"/>
          <w:sz w:val="24"/>
          <w:szCs w:val="24"/>
          <w:lang w:val="en-GB" w:eastAsia="en-GB"/>
        </w:rPr>
        <w:t xml:space="preserve"> </w:t>
      </w:r>
      <w:r w:rsidR="006D7B2C" w:rsidRPr="00686D89">
        <w:rPr>
          <w:rFonts w:ascii="Times New Roman" w:hAnsi="Times New Roman" w:cs="Times New Roman"/>
          <w:sz w:val="24"/>
          <w:szCs w:val="24"/>
          <w:lang w:val="en-GB" w:eastAsia="en-GB"/>
        </w:rPr>
        <w:t>the possibility of</w:t>
      </w:r>
      <w:r w:rsidRPr="00686D89">
        <w:rPr>
          <w:rFonts w:ascii="Times New Roman" w:hAnsi="Times New Roman" w:cs="Times New Roman"/>
          <w:sz w:val="24"/>
          <w:szCs w:val="24"/>
          <w:lang w:val="en-GB" w:eastAsia="en-GB"/>
        </w:rPr>
        <w:t xml:space="preserve"> new Occupation Therapist</w:t>
      </w:r>
      <w:r w:rsidR="006D7B2C" w:rsidRPr="00686D89">
        <w:rPr>
          <w:rFonts w:ascii="Times New Roman" w:hAnsi="Times New Roman" w:cs="Times New Roman"/>
          <w:sz w:val="24"/>
          <w:szCs w:val="24"/>
          <w:lang w:val="en-GB" w:eastAsia="en-GB"/>
        </w:rPr>
        <w:t>s in Clondalkin/Lucan area</w:t>
      </w:r>
      <w:r w:rsidRPr="00686D89">
        <w:rPr>
          <w:rFonts w:ascii="Times New Roman" w:hAnsi="Times New Roman" w:cs="Times New Roman"/>
          <w:sz w:val="24"/>
          <w:szCs w:val="24"/>
          <w:lang w:val="en-GB" w:eastAsia="en-GB"/>
        </w:rPr>
        <w:t xml:space="preserve"> </w:t>
      </w:r>
      <w:r w:rsidR="006D7B2C" w:rsidRPr="00686D89">
        <w:rPr>
          <w:rFonts w:ascii="Times New Roman" w:hAnsi="Times New Roman" w:cs="Times New Roman"/>
          <w:sz w:val="24"/>
          <w:szCs w:val="24"/>
          <w:lang w:val="en-GB" w:eastAsia="en-GB"/>
        </w:rPr>
        <w:t>if Deansrath Family Centre can be accommodated in</w:t>
      </w:r>
      <w:r w:rsidRPr="00686D89">
        <w:rPr>
          <w:rFonts w:ascii="Times New Roman" w:hAnsi="Times New Roman" w:cs="Times New Roman"/>
          <w:sz w:val="24"/>
          <w:szCs w:val="24"/>
          <w:lang w:val="en-GB" w:eastAsia="en-GB"/>
        </w:rPr>
        <w:t xml:space="preserve"> the </w:t>
      </w:r>
      <w:r w:rsidR="006D7B2C" w:rsidRPr="00686D89">
        <w:rPr>
          <w:rFonts w:ascii="Times New Roman" w:hAnsi="Times New Roman" w:cs="Times New Roman"/>
          <w:sz w:val="24"/>
          <w:szCs w:val="24"/>
          <w:lang w:val="en-GB" w:eastAsia="en-GB"/>
        </w:rPr>
        <w:t xml:space="preserve">proposed </w:t>
      </w:r>
      <w:r w:rsidRPr="00686D89">
        <w:rPr>
          <w:rFonts w:ascii="Times New Roman" w:hAnsi="Times New Roman" w:cs="Times New Roman"/>
          <w:sz w:val="24"/>
          <w:szCs w:val="24"/>
          <w:lang w:val="en-GB" w:eastAsia="en-GB"/>
        </w:rPr>
        <w:t xml:space="preserve">development of the old Telecom site with </w:t>
      </w:r>
      <w:proofErr w:type="spellStart"/>
      <w:r w:rsidRPr="00686D89">
        <w:rPr>
          <w:rFonts w:ascii="Times New Roman" w:hAnsi="Times New Roman" w:cs="Times New Roman"/>
          <w:sz w:val="24"/>
          <w:szCs w:val="24"/>
          <w:lang w:val="en-GB" w:eastAsia="en-GB"/>
        </w:rPr>
        <w:t>Tusla</w:t>
      </w:r>
      <w:proofErr w:type="spellEnd"/>
      <w:r w:rsidRPr="00686D89">
        <w:rPr>
          <w:rFonts w:ascii="Times New Roman" w:hAnsi="Times New Roman" w:cs="Times New Roman"/>
          <w:sz w:val="24"/>
          <w:szCs w:val="24"/>
          <w:lang w:val="en-GB" w:eastAsia="en-GB"/>
        </w:rPr>
        <w:t xml:space="preserve"> coming on board to assist.</w:t>
      </w:r>
      <w:r w:rsidR="006D7B2C" w:rsidRPr="00686D89">
        <w:rPr>
          <w:rFonts w:ascii="Times New Roman" w:hAnsi="Times New Roman" w:cs="Times New Roman"/>
          <w:sz w:val="24"/>
          <w:szCs w:val="24"/>
          <w:lang w:val="en-GB" w:eastAsia="en-GB"/>
        </w:rPr>
        <w:t xml:space="preserve"> </w:t>
      </w:r>
    </w:p>
    <w:p w:rsidR="00295E94" w:rsidRPr="00686D89" w:rsidRDefault="00295E94" w:rsidP="0046787F">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He responded in full to all issues raised in relation to disability allocations.</w:t>
      </w:r>
    </w:p>
    <w:p w:rsidR="006B75D3" w:rsidRPr="00686D89" w:rsidRDefault="006B75D3" w:rsidP="0046787F">
      <w:pPr>
        <w:rPr>
          <w:rFonts w:ascii="Times New Roman" w:hAnsi="Times New Roman" w:cs="Times New Roman"/>
          <w:sz w:val="24"/>
          <w:szCs w:val="24"/>
          <w:lang w:val="en-GB" w:eastAsia="en-GB"/>
        </w:rPr>
      </w:pPr>
    </w:p>
    <w:p w:rsidR="0046787F" w:rsidRPr="00686D89" w:rsidRDefault="0046787F" w:rsidP="0046787F">
      <w:pPr>
        <w:jc w:val="both"/>
        <w:rPr>
          <w:rFonts w:ascii="Times New Roman" w:hAnsi="Times New Roman" w:cs="Times New Roman"/>
          <w:b/>
          <w:sz w:val="24"/>
          <w:szCs w:val="24"/>
          <w:lang w:val="en-GB" w:eastAsia="en-GB"/>
        </w:rPr>
      </w:pPr>
    </w:p>
    <w:p w:rsidR="0046787F" w:rsidRPr="00686D89" w:rsidRDefault="0046787F" w:rsidP="0046787F">
      <w:pPr>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H-1(4) – </w:t>
      </w:r>
      <w:r w:rsidR="00AB6132" w:rsidRPr="00686D89">
        <w:rPr>
          <w:rFonts w:ascii="Times New Roman" w:hAnsi="Times New Roman" w:cs="Times New Roman"/>
          <w:b/>
          <w:sz w:val="24"/>
          <w:szCs w:val="24"/>
          <w:lang w:val="en-GB" w:eastAsia="en-GB"/>
        </w:rPr>
        <w:t>Housing Supply/Delivery Update - Revised National Targets</w:t>
      </w:r>
      <w:r w:rsidRPr="00686D89">
        <w:rPr>
          <w:rFonts w:ascii="Times New Roman" w:hAnsi="Times New Roman" w:cs="Times New Roman"/>
          <w:b/>
          <w:sz w:val="24"/>
          <w:szCs w:val="24"/>
          <w:lang w:val="en-GB" w:eastAsia="en-GB"/>
        </w:rPr>
        <w:t>.</w:t>
      </w:r>
    </w:p>
    <w:p w:rsidR="000A3DE7" w:rsidRPr="00686D89" w:rsidRDefault="00295E94" w:rsidP="0046787F">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M. Staunton </w:t>
      </w:r>
      <w:r w:rsidR="000A3DE7" w:rsidRPr="00686D89">
        <w:rPr>
          <w:rFonts w:ascii="Times New Roman" w:hAnsi="Times New Roman" w:cs="Times New Roman"/>
          <w:sz w:val="24"/>
          <w:szCs w:val="24"/>
          <w:lang w:val="en-GB" w:eastAsia="en-GB"/>
        </w:rPr>
        <w:t>presented the following reports on Housing Supply and Delivery:</w:t>
      </w:r>
    </w:p>
    <w:p w:rsidR="000A3DE7" w:rsidRPr="00686D89" w:rsidRDefault="00686D89" w:rsidP="0046787F">
      <w:pPr>
        <w:rPr>
          <w:rFonts w:ascii="Times New Roman" w:hAnsi="Times New Roman" w:cs="Times New Roman"/>
          <w:sz w:val="24"/>
          <w:szCs w:val="24"/>
          <w:lang w:val="en-GB" w:eastAsia="en-GB"/>
        </w:rPr>
      </w:pPr>
      <w:hyperlink r:id="rId9" w:history="1">
        <w:r w:rsidR="000A3DE7" w:rsidRPr="00686D89">
          <w:rPr>
            <w:rStyle w:val="Hyperlink"/>
            <w:rFonts w:ascii="Times New Roman" w:hAnsi="Times New Roman" w:cs="Times New Roman"/>
            <w:color w:val="auto"/>
            <w:sz w:val="24"/>
            <w:szCs w:val="24"/>
            <w:lang w:val="en-GB" w:eastAsia="en-GB"/>
          </w:rPr>
          <w:t>National Social Housing Targets 2018-2021</w:t>
        </w:r>
      </w:hyperlink>
    </w:p>
    <w:p w:rsidR="000A3DE7" w:rsidRPr="00686D89" w:rsidRDefault="00686D89" w:rsidP="0046787F">
      <w:pPr>
        <w:rPr>
          <w:rFonts w:ascii="Times New Roman" w:hAnsi="Times New Roman" w:cs="Times New Roman"/>
          <w:sz w:val="24"/>
          <w:szCs w:val="24"/>
          <w:lang w:val="en-GB" w:eastAsia="en-GB"/>
        </w:rPr>
      </w:pPr>
      <w:hyperlink r:id="rId10" w:history="1">
        <w:r w:rsidR="000A3DE7" w:rsidRPr="00686D89">
          <w:rPr>
            <w:rStyle w:val="Hyperlink"/>
            <w:rFonts w:ascii="Times New Roman" w:hAnsi="Times New Roman" w:cs="Times New Roman"/>
            <w:color w:val="auto"/>
            <w:sz w:val="24"/>
            <w:szCs w:val="24"/>
            <w:lang w:val="en-GB" w:eastAsia="en-GB"/>
          </w:rPr>
          <w:t>SDCC Housing Capital Supply 2017-2021</w:t>
        </w:r>
      </w:hyperlink>
    </w:p>
    <w:p w:rsidR="000A3DE7" w:rsidRPr="00686D89" w:rsidRDefault="00FA3333" w:rsidP="0046787F">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B. Coman confirmed the SDCC national target as 2,993 units supplied by the end of 2021. This is a significant challenge but he is confident we will achieve the target. SDCC will continue constantly seeking other supply sources such as turnkey developments and advanced Part Vs.</w:t>
      </w:r>
    </w:p>
    <w:p w:rsidR="00FA3333" w:rsidRPr="00686D89" w:rsidRDefault="00FA3333" w:rsidP="0046787F">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C. McClean enquired about the planning for an underpass at Palmerston to assist congestion issues and thereby reduce grounds to object to further housing development</w:t>
      </w:r>
      <w:r w:rsidR="006D7B2C" w:rsidRPr="00686D89">
        <w:rPr>
          <w:rFonts w:ascii="Times New Roman" w:hAnsi="Times New Roman" w:cs="Times New Roman"/>
          <w:sz w:val="24"/>
          <w:szCs w:val="24"/>
          <w:lang w:val="en-GB" w:eastAsia="en-GB"/>
        </w:rPr>
        <w:t xml:space="preserve"> and SDCC acquire the site</w:t>
      </w:r>
      <w:r w:rsidRPr="00686D89">
        <w:rPr>
          <w:rFonts w:ascii="Times New Roman" w:hAnsi="Times New Roman" w:cs="Times New Roman"/>
          <w:sz w:val="24"/>
          <w:szCs w:val="24"/>
          <w:lang w:val="en-GB" w:eastAsia="en-GB"/>
        </w:rPr>
        <w:t xml:space="preserve">. B. Coman advised </w:t>
      </w:r>
      <w:r w:rsidR="006D7B2C" w:rsidRPr="00686D89">
        <w:rPr>
          <w:rFonts w:ascii="Times New Roman" w:hAnsi="Times New Roman" w:cs="Times New Roman"/>
          <w:sz w:val="24"/>
          <w:szCs w:val="24"/>
          <w:lang w:val="en-GB" w:eastAsia="en-GB"/>
        </w:rPr>
        <w:t xml:space="preserve">premature to discuss and progress at this time and </w:t>
      </w:r>
      <w:r w:rsidRPr="00686D89">
        <w:rPr>
          <w:rFonts w:ascii="Times New Roman" w:hAnsi="Times New Roman" w:cs="Times New Roman"/>
          <w:sz w:val="24"/>
          <w:szCs w:val="24"/>
          <w:lang w:val="en-GB" w:eastAsia="en-GB"/>
        </w:rPr>
        <w:t>to await development</w:t>
      </w:r>
      <w:r w:rsidR="00D032F5" w:rsidRPr="00686D89">
        <w:rPr>
          <w:rFonts w:ascii="Times New Roman" w:hAnsi="Times New Roman" w:cs="Times New Roman"/>
          <w:sz w:val="24"/>
          <w:szCs w:val="24"/>
          <w:lang w:val="en-GB" w:eastAsia="en-GB"/>
        </w:rPr>
        <w:t>s</w:t>
      </w:r>
      <w:r w:rsidRPr="00686D89">
        <w:rPr>
          <w:rFonts w:ascii="Times New Roman" w:hAnsi="Times New Roman" w:cs="Times New Roman"/>
          <w:sz w:val="24"/>
          <w:szCs w:val="24"/>
          <w:lang w:val="en-GB" w:eastAsia="en-GB"/>
        </w:rPr>
        <w:t xml:space="preserve"> on this by the National Transport Authority prior to </w:t>
      </w:r>
      <w:r w:rsidR="005B100D" w:rsidRPr="00686D89">
        <w:rPr>
          <w:rFonts w:ascii="Times New Roman" w:hAnsi="Times New Roman" w:cs="Times New Roman"/>
          <w:sz w:val="24"/>
          <w:szCs w:val="24"/>
          <w:lang w:val="en-GB" w:eastAsia="en-GB"/>
        </w:rPr>
        <w:t>progressin</w:t>
      </w:r>
      <w:r w:rsidRPr="00686D89">
        <w:rPr>
          <w:rFonts w:ascii="Times New Roman" w:hAnsi="Times New Roman" w:cs="Times New Roman"/>
          <w:sz w:val="24"/>
          <w:szCs w:val="24"/>
          <w:lang w:val="en-GB" w:eastAsia="en-GB"/>
        </w:rPr>
        <w:t>g any Part 8 activity.</w:t>
      </w:r>
    </w:p>
    <w:p w:rsidR="005B100D" w:rsidRPr="00686D89" w:rsidRDefault="005B100D" w:rsidP="0046787F">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lastRenderedPageBreak/>
        <w:t>Cllr. K. Mahon sought clarification on the timing of the 110 Senior Citizen units targeted for the year 2020. M. Staunton confirmed this was the expected data of completion and handover.</w:t>
      </w:r>
    </w:p>
    <w:p w:rsidR="000A3DE7" w:rsidRPr="00686D89" w:rsidRDefault="005B100D" w:rsidP="0046787F">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Cllr. K. Mahon noted the short timescale required to produce rapid-build houses, can this approach be used for future projects instead of traditional builds. B. Coman confirmed this was the </w:t>
      </w:r>
      <w:r w:rsidR="00D032F5" w:rsidRPr="00686D89">
        <w:rPr>
          <w:rFonts w:ascii="Times New Roman" w:hAnsi="Times New Roman" w:cs="Times New Roman"/>
          <w:sz w:val="24"/>
          <w:szCs w:val="24"/>
          <w:lang w:val="en-GB" w:eastAsia="en-GB"/>
        </w:rPr>
        <w:t>objective</w:t>
      </w:r>
      <w:r w:rsidRPr="00686D89">
        <w:rPr>
          <w:rFonts w:ascii="Times New Roman" w:hAnsi="Times New Roman" w:cs="Times New Roman"/>
          <w:sz w:val="24"/>
          <w:szCs w:val="24"/>
          <w:lang w:val="en-GB" w:eastAsia="en-GB"/>
        </w:rPr>
        <w:t xml:space="preserve"> and advised on the entry of a new steel-framed approach to the Irish market; subject to </w:t>
      </w:r>
      <w:r w:rsidR="00550939" w:rsidRPr="00686D89">
        <w:rPr>
          <w:rFonts w:ascii="Times New Roman" w:hAnsi="Times New Roman" w:cs="Times New Roman"/>
          <w:sz w:val="24"/>
          <w:szCs w:val="24"/>
          <w:lang w:val="en-GB" w:eastAsia="en-GB"/>
        </w:rPr>
        <w:t xml:space="preserve">appropriate </w:t>
      </w:r>
      <w:r w:rsidRPr="00686D89">
        <w:rPr>
          <w:rFonts w:ascii="Times New Roman" w:hAnsi="Times New Roman" w:cs="Times New Roman"/>
          <w:sz w:val="24"/>
          <w:szCs w:val="24"/>
          <w:lang w:val="en-GB" w:eastAsia="en-GB"/>
        </w:rPr>
        <w:t>certification.</w:t>
      </w:r>
    </w:p>
    <w:p w:rsidR="005B100D" w:rsidRPr="00686D89" w:rsidRDefault="005B100D" w:rsidP="005B100D">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B. Coman responded in full to all issues raised in relation to housing supply targets.</w:t>
      </w:r>
    </w:p>
    <w:p w:rsidR="005B100D" w:rsidRPr="00686D89" w:rsidRDefault="005B100D" w:rsidP="0046787F">
      <w:pPr>
        <w:rPr>
          <w:rFonts w:ascii="Times New Roman" w:hAnsi="Times New Roman" w:cs="Times New Roman"/>
          <w:b/>
          <w:sz w:val="24"/>
          <w:szCs w:val="24"/>
          <w:lang w:val="en-GB" w:eastAsia="en-GB"/>
        </w:rPr>
      </w:pPr>
    </w:p>
    <w:p w:rsidR="0046787F" w:rsidRPr="00686D89" w:rsidRDefault="0046787F" w:rsidP="0046787F">
      <w:pPr>
        <w:jc w:val="both"/>
        <w:rPr>
          <w:rFonts w:ascii="Times New Roman" w:hAnsi="Times New Roman" w:cs="Times New Roman"/>
          <w:b/>
          <w:sz w:val="24"/>
          <w:szCs w:val="24"/>
          <w:lang w:val="en-GB" w:eastAsia="en-GB"/>
        </w:rPr>
      </w:pPr>
    </w:p>
    <w:p w:rsidR="0046787F" w:rsidRPr="00686D89" w:rsidRDefault="0046787F" w:rsidP="0046787F">
      <w:pPr>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H-1(5) – </w:t>
      </w:r>
      <w:r w:rsidR="00AB6132" w:rsidRPr="00686D89">
        <w:rPr>
          <w:rFonts w:ascii="Times New Roman" w:hAnsi="Times New Roman" w:cs="Times New Roman"/>
          <w:b/>
          <w:sz w:val="24"/>
          <w:szCs w:val="24"/>
          <w:lang w:val="en-GB" w:eastAsia="en-GB"/>
        </w:rPr>
        <w:t>Homeless Statistics March 2018</w:t>
      </w:r>
      <w:r w:rsidRPr="00686D89">
        <w:rPr>
          <w:rFonts w:ascii="Times New Roman" w:hAnsi="Times New Roman" w:cs="Times New Roman"/>
          <w:b/>
          <w:sz w:val="24"/>
          <w:szCs w:val="24"/>
          <w:lang w:val="en-GB" w:eastAsia="en-GB"/>
        </w:rPr>
        <w:t>.</w:t>
      </w:r>
    </w:p>
    <w:p w:rsidR="0046787F" w:rsidRPr="00686D89" w:rsidRDefault="005B100D" w:rsidP="0046787F">
      <w:pPr>
        <w:jc w:val="both"/>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A Byrne presented a report on homeless statistics:</w:t>
      </w:r>
    </w:p>
    <w:p w:rsidR="005B100D" w:rsidRPr="00686D89" w:rsidRDefault="00686D89" w:rsidP="0046787F">
      <w:pPr>
        <w:jc w:val="both"/>
        <w:rPr>
          <w:rFonts w:ascii="Times New Roman" w:hAnsi="Times New Roman" w:cs="Times New Roman"/>
          <w:sz w:val="24"/>
          <w:szCs w:val="24"/>
          <w:lang w:val="en-GB" w:eastAsia="en-GB"/>
        </w:rPr>
      </w:pPr>
      <w:hyperlink r:id="rId11" w:history="1">
        <w:r w:rsidR="005B100D" w:rsidRPr="00686D89">
          <w:rPr>
            <w:rStyle w:val="Hyperlink"/>
            <w:rFonts w:ascii="Times New Roman" w:hAnsi="Times New Roman" w:cs="Times New Roman"/>
            <w:color w:val="auto"/>
            <w:sz w:val="24"/>
            <w:szCs w:val="24"/>
            <w:lang w:val="en-GB" w:eastAsia="en-GB"/>
          </w:rPr>
          <w:t>Homeless Services – Monthly Management Report March 2018</w:t>
        </w:r>
      </w:hyperlink>
    </w:p>
    <w:p w:rsidR="00E85864" w:rsidRPr="00686D89" w:rsidRDefault="00E85864" w:rsidP="0046787F">
      <w:pPr>
        <w:jc w:val="both"/>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Cllr. C. King enquired about the success of</w:t>
      </w:r>
      <w:r w:rsidR="00D032F5" w:rsidRPr="00686D89">
        <w:t xml:space="preserve"> the </w:t>
      </w:r>
      <w:r w:rsidR="00D032F5" w:rsidRPr="00686D89">
        <w:rPr>
          <w:rFonts w:ascii="Times New Roman" w:hAnsi="Times New Roman" w:cs="Times New Roman"/>
          <w:sz w:val="24"/>
          <w:szCs w:val="24"/>
          <w:lang w:val="en-GB" w:eastAsia="en-GB"/>
        </w:rPr>
        <w:t>Dublin Place Finder Service</w:t>
      </w:r>
      <w:r w:rsidRPr="00686D89">
        <w:rPr>
          <w:rFonts w:ascii="Times New Roman" w:hAnsi="Times New Roman" w:cs="Times New Roman"/>
          <w:sz w:val="24"/>
          <w:szCs w:val="24"/>
          <w:lang w:val="en-GB" w:eastAsia="en-GB"/>
        </w:rPr>
        <w:t xml:space="preserve"> in sourcing housing units. A Byrne confirmed their success in sourcing additional units, in many cases they would have advised more than one party of a unit with the consequence of several viewers turning up to view the property.</w:t>
      </w:r>
    </w:p>
    <w:p w:rsidR="00E85864" w:rsidRPr="00686D89" w:rsidRDefault="00E85864" w:rsidP="0046787F">
      <w:pPr>
        <w:jc w:val="both"/>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Cllr. K. Mahon requested clarification on the method of counting numbers of homeless people. A Byrne advised that only those eligible for housing are counted; consequently numbers will vary from month to month as people can drop off the list. B. Coman advised that the Dublin Region Homeless Executive (DRHE) return</w:t>
      </w:r>
      <w:r w:rsidR="00D032F5" w:rsidRPr="00686D89">
        <w:rPr>
          <w:rFonts w:ascii="Times New Roman" w:hAnsi="Times New Roman" w:cs="Times New Roman"/>
          <w:sz w:val="24"/>
          <w:szCs w:val="24"/>
          <w:lang w:val="en-GB" w:eastAsia="en-GB"/>
        </w:rPr>
        <w:t>s</w:t>
      </w:r>
      <w:bookmarkStart w:id="0" w:name="_GoBack"/>
      <w:bookmarkEnd w:id="0"/>
      <w:r w:rsidRPr="00686D89">
        <w:rPr>
          <w:rFonts w:ascii="Times New Roman" w:hAnsi="Times New Roman" w:cs="Times New Roman"/>
          <w:sz w:val="24"/>
          <w:szCs w:val="24"/>
          <w:lang w:val="en-GB" w:eastAsia="en-GB"/>
        </w:rPr>
        <w:t xml:space="preserve"> </w:t>
      </w:r>
      <w:r w:rsidR="00550939" w:rsidRPr="00686D89">
        <w:rPr>
          <w:rFonts w:ascii="Times New Roman" w:hAnsi="Times New Roman" w:cs="Times New Roman"/>
          <w:sz w:val="24"/>
          <w:szCs w:val="24"/>
          <w:lang w:val="en-GB" w:eastAsia="en-GB"/>
        </w:rPr>
        <w:t xml:space="preserve">regional </w:t>
      </w:r>
      <w:r w:rsidRPr="00686D89">
        <w:rPr>
          <w:rFonts w:ascii="Times New Roman" w:hAnsi="Times New Roman" w:cs="Times New Roman"/>
          <w:sz w:val="24"/>
          <w:szCs w:val="24"/>
          <w:lang w:val="en-GB" w:eastAsia="en-GB"/>
        </w:rPr>
        <w:t>statistic</w:t>
      </w:r>
      <w:r w:rsidR="009E55D7" w:rsidRPr="00686D89">
        <w:rPr>
          <w:rFonts w:ascii="Times New Roman" w:hAnsi="Times New Roman" w:cs="Times New Roman"/>
          <w:sz w:val="24"/>
          <w:szCs w:val="24"/>
          <w:lang w:val="en-GB" w:eastAsia="en-GB"/>
        </w:rPr>
        <w:t>s</w:t>
      </w:r>
      <w:r w:rsidRPr="00686D89">
        <w:rPr>
          <w:rFonts w:ascii="Times New Roman" w:hAnsi="Times New Roman" w:cs="Times New Roman"/>
          <w:sz w:val="24"/>
          <w:szCs w:val="24"/>
          <w:lang w:val="en-GB" w:eastAsia="en-GB"/>
        </w:rPr>
        <w:t xml:space="preserve"> on behalf of the Dublin Local Authorities. Some homeless people may be declassified on the basis that they are provided with temporary accommodation. Cllr. M. Ward noted that the Minister for Housing, Planning and Local Government, </w:t>
      </w:r>
      <w:proofErr w:type="spellStart"/>
      <w:r w:rsidRPr="00686D89">
        <w:rPr>
          <w:rFonts w:ascii="Times New Roman" w:hAnsi="Times New Roman" w:cs="Times New Roman"/>
          <w:sz w:val="24"/>
          <w:szCs w:val="24"/>
          <w:lang w:val="en-GB" w:eastAsia="en-GB"/>
        </w:rPr>
        <w:t>Eoghan</w:t>
      </w:r>
      <w:proofErr w:type="spellEnd"/>
      <w:r w:rsidRPr="00686D89">
        <w:rPr>
          <w:rFonts w:ascii="Times New Roman" w:hAnsi="Times New Roman" w:cs="Times New Roman"/>
          <w:sz w:val="24"/>
          <w:szCs w:val="24"/>
          <w:lang w:val="en-GB" w:eastAsia="en-GB"/>
        </w:rPr>
        <w:t xml:space="preserve"> Murphy, TD had mentioned </w:t>
      </w:r>
      <w:r w:rsidR="009E55D7" w:rsidRPr="00686D89">
        <w:rPr>
          <w:rFonts w:ascii="Times New Roman" w:hAnsi="Times New Roman" w:cs="Times New Roman"/>
          <w:sz w:val="24"/>
          <w:szCs w:val="24"/>
          <w:lang w:val="en-GB" w:eastAsia="en-GB"/>
        </w:rPr>
        <w:t>Tallaght Cross so was concerned that homeless figures here were excluded. A Byrne confirmed that she’d counted these in the provided report.</w:t>
      </w:r>
    </w:p>
    <w:p w:rsidR="009E55D7" w:rsidRPr="00686D89" w:rsidRDefault="009E55D7" w:rsidP="0046787F">
      <w:pPr>
        <w:jc w:val="both"/>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Cllr. M. Ward raised the issue of substandard accommodation in </w:t>
      </w:r>
      <w:proofErr w:type="spellStart"/>
      <w:r w:rsidRPr="00686D89">
        <w:rPr>
          <w:rFonts w:ascii="Times New Roman" w:hAnsi="Times New Roman" w:cs="Times New Roman"/>
          <w:sz w:val="24"/>
          <w:szCs w:val="24"/>
          <w:lang w:val="en-GB" w:eastAsia="en-GB"/>
        </w:rPr>
        <w:t>Abberley</w:t>
      </w:r>
      <w:proofErr w:type="spellEnd"/>
      <w:r w:rsidRPr="00686D89">
        <w:rPr>
          <w:rFonts w:ascii="Times New Roman" w:hAnsi="Times New Roman" w:cs="Times New Roman"/>
          <w:sz w:val="24"/>
          <w:szCs w:val="24"/>
          <w:lang w:val="en-GB" w:eastAsia="en-GB"/>
        </w:rPr>
        <w:t xml:space="preserve"> Court Hotel, Tallaght; this had been raised at the Tallaght Area Committee. B. Coman suggested the SPC members arrange to visit and inspect; this was confirmed by Cllr. C. King.</w:t>
      </w:r>
    </w:p>
    <w:p w:rsidR="009E55D7" w:rsidRPr="00686D89" w:rsidRDefault="009E55D7" w:rsidP="009E55D7">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B. Coman responded in full to all issues raised in relation to homeless statistics.</w:t>
      </w:r>
    </w:p>
    <w:p w:rsidR="009E55D7" w:rsidRPr="00686D89" w:rsidRDefault="009E55D7" w:rsidP="0046787F">
      <w:pPr>
        <w:jc w:val="both"/>
        <w:rPr>
          <w:rFonts w:ascii="Times New Roman" w:hAnsi="Times New Roman" w:cs="Times New Roman"/>
          <w:sz w:val="24"/>
          <w:szCs w:val="24"/>
          <w:lang w:val="en-GB" w:eastAsia="en-GB"/>
        </w:rPr>
      </w:pPr>
    </w:p>
    <w:p w:rsidR="005B100D" w:rsidRPr="00686D89" w:rsidRDefault="005B100D" w:rsidP="0046787F">
      <w:pPr>
        <w:jc w:val="both"/>
        <w:rPr>
          <w:rFonts w:ascii="Times New Roman" w:hAnsi="Times New Roman" w:cs="Times New Roman"/>
          <w:sz w:val="24"/>
          <w:szCs w:val="24"/>
          <w:lang w:val="en-GB" w:eastAsia="en-GB"/>
        </w:rPr>
      </w:pPr>
    </w:p>
    <w:p w:rsidR="0046787F" w:rsidRPr="00686D89" w:rsidRDefault="0046787F" w:rsidP="0046787F">
      <w:pPr>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 xml:space="preserve">H-1(6) – </w:t>
      </w:r>
      <w:r w:rsidR="00AB6132" w:rsidRPr="00686D89">
        <w:rPr>
          <w:rFonts w:ascii="Times New Roman" w:hAnsi="Times New Roman" w:cs="Times New Roman"/>
          <w:b/>
          <w:sz w:val="24"/>
          <w:szCs w:val="24"/>
          <w:lang w:val="en-GB" w:eastAsia="en-GB"/>
        </w:rPr>
        <w:t>Enhanced Leasing Initiative</w:t>
      </w:r>
      <w:r w:rsidRPr="00686D89">
        <w:rPr>
          <w:rFonts w:ascii="Times New Roman" w:hAnsi="Times New Roman" w:cs="Times New Roman"/>
          <w:b/>
          <w:sz w:val="24"/>
          <w:szCs w:val="24"/>
          <w:lang w:val="en-GB" w:eastAsia="en-GB"/>
        </w:rPr>
        <w:t>.</w:t>
      </w:r>
    </w:p>
    <w:p w:rsidR="0046787F" w:rsidRPr="00686D89" w:rsidRDefault="009E55D7" w:rsidP="0046787F">
      <w:pPr>
        <w:jc w:val="both"/>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L. Madden advised that thirty-four applications had been submitted nationally for the new Enhanced Leasing Initiative; two of these related to the South Dublin County Council area. These two are not yet at planning stage and no information is yet available; it could be some years before these become available. M. Staunton</w:t>
      </w:r>
      <w:r w:rsidR="007127C4" w:rsidRPr="00686D89">
        <w:rPr>
          <w:rFonts w:ascii="Times New Roman" w:hAnsi="Times New Roman" w:cs="Times New Roman"/>
          <w:sz w:val="24"/>
          <w:szCs w:val="24"/>
          <w:lang w:val="en-GB" w:eastAsia="en-GB"/>
        </w:rPr>
        <w:t xml:space="preserve"> advised that</w:t>
      </w:r>
      <w:r w:rsidRPr="00686D89">
        <w:rPr>
          <w:rFonts w:ascii="Times New Roman" w:hAnsi="Times New Roman" w:cs="Times New Roman"/>
          <w:sz w:val="24"/>
          <w:szCs w:val="24"/>
          <w:lang w:val="en-GB" w:eastAsia="en-GB"/>
        </w:rPr>
        <w:t xml:space="preserve"> the DHPLG may issue </w:t>
      </w:r>
      <w:r w:rsidR="007127C4" w:rsidRPr="00686D89">
        <w:rPr>
          <w:rFonts w:ascii="Times New Roman" w:hAnsi="Times New Roman" w:cs="Times New Roman"/>
          <w:sz w:val="24"/>
          <w:szCs w:val="24"/>
          <w:lang w:val="en-GB" w:eastAsia="en-GB"/>
        </w:rPr>
        <w:t xml:space="preserve">a further call for </w:t>
      </w:r>
      <w:r w:rsidRPr="00686D89">
        <w:rPr>
          <w:rFonts w:ascii="Times New Roman" w:hAnsi="Times New Roman" w:cs="Times New Roman"/>
          <w:sz w:val="24"/>
          <w:szCs w:val="24"/>
          <w:lang w:val="en-GB" w:eastAsia="en-GB"/>
        </w:rPr>
        <w:t>proposals later in 2018</w:t>
      </w:r>
      <w:r w:rsidR="007127C4" w:rsidRPr="00686D89">
        <w:rPr>
          <w:rFonts w:ascii="Times New Roman" w:hAnsi="Times New Roman" w:cs="Times New Roman"/>
          <w:sz w:val="24"/>
          <w:szCs w:val="24"/>
          <w:lang w:val="en-GB" w:eastAsia="en-GB"/>
        </w:rPr>
        <w:t>.</w:t>
      </w:r>
      <w:r w:rsidRPr="00686D89">
        <w:rPr>
          <w:rFonts w:ascii="Times New Roman" w:hAnsi="Times New Roman" w:cs="Times New Roman"/>
          <w:sz w:val="24"/>
          <w:szCs w:val="24"/>
          <w:lang w:val="en-GB" w:eastAsia="en-GB"/>
        </w:rPr>
        <w:t xml:space="preserve"> </w:t>
      </w:r>
    </w:p>
    <w:p w:rsidR="0046787F" w:rsidRPr="00686D89" w:rsidRDefault="0046787F" w:rsidP="0046787F">
      <w:pPr>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lastRenderedPageBreak/>
        <w:t xml:space="preserve">H-1(7) – </w:t>
      </w:r>
      <w:r w:rsidR="00AB6132" w:rsidRPr="00686D89">
        <w:rPr>
          <w:rFonts w:ascii="Times New Roman" w:hAnsi="Times New Roman" w:cs="Times New Roman"/>
          <w:b/>
          <w:sz w:val="24"/>
          <w:szCs w:val="24"/>
          <w:lang w:val="en-GB" w:eastAsia="en-GB"/>
        </w:rPr>
        <w:t>AOB</w:t>
      </w:r>
      <w:r w:rsidRPr="00686D89">
        <w:rPr>
          <w:rFonts w:ascii="Times New Roman" w:hAnsi="Times New Roman" w:cs="Times New Roman"/>
          <w:b/>
          <w:sz w:val="24"/>
          <w:szCs w:val="24"/>
          <w:lang w:val="en-GB" w:eastAsia="en-GB"/>
        </w:rPr>
        <w:t>.</w:t>
      </w:r>
    </w:p>
    <w:p w:rsidR="009E55D7" w:rsidRPr="00686D89" w:rsidRDefault="001A049E" w:rsidP="0046787F">
      <w:pPr>
        <w:rPr>
          <w:rFonts w:ascii="Times New Roman" w:hAnsi="Times New Roman" w:cs="Times New Roman"/>
          <w:sz w:val="24"/>
          <w:szCs w:val="24"/>
          <w:lang w:val="en-GB" w:eastAsia="en-GB"/>
        </w:rPr>
      </w:pPr>
      <w:r w:rsidRPr="00686D89">
        <w:rPr>
          <w:rFonts w:ascii="Times New Roman" w:hAnsi="Times New Roman" w:cs="Times New Roman"/>
          <w:sz w:val="24"/>
          <w:szCs w:val="24"/>
          <w:lang w:val="en-GB" w:eastAsia="en-GB"/>
        </w:rPr>
        <w:t xml:space="preserve">Cllr. C. King </w:t>
      </w:r>
      <w:r w:rsidR="00D032F5" w:rsidRPr="00686D89">
        <w:rPr>
          <w:rFonts w:ascii="Times New Roman" w:hAnsi="Times New Roman" w:cs="Times New Roman"/>
          <w:sz w:val="24"/>
          <w:szCs w:val="24"/>
          <w:lang w:val="en-GB" w:eastAsia="en-GB"/>
        </w:rPr>
        <w:t>announced</w:t>
      </w:r>
      <w:r w:rsidRPr="00686D89">
        <w:rPr>
          <w:rFonts w:ascii="Times New Roman" w:hAnsi="Times New Roman" w:cs="Times New Roman"/>
          <w:sz w:val="24"/>
          <w:szCs w:val="24"/>
          <w:lang w:val="en-GB" w:eastAsia="en-GB"/>
        </w:rPr>
        <w:t xml:space="preserve"> that this was the final Housing SPC meeting for B. Coman, Director of Services for Housing, Social &amp; Community Development.</w:t>
      </w:r>
      <w:r w:rsidR="000A0C39" w:rsidRPr="00686D89">
        <w:rPr>
          <w:rFonts w:ascii="Times New Roman" w:hAnsi="Times New Roman" w:cs="Times New Roman"/>
          <w:sz w:val="24"/>
          <w:szCs w:val="24"/>
          <w:lang w:val="en-GB" w:eastAsia="en-GB"/>
        </w:rPr>
        <w:t xml:space="preserve"> He thanked him on behalf of all for his help and support over their years working together, recognising the ever-increasing complexity of the housing function </w:t>
      </w:r>
      <w:r w:rsidR="00FC7196" w:rsidRPr="00686D89">
        <w:rPr>
          <w:rFonts w:ascii="Times New Roman" w:hAnsi="Times New Roman" w:cs="Times New Roman"/>
          <w:sz w:val="24"/>
          <w:szCs w:val="24"/>
          <w:lang w:val="en-GB" w:eastAsia="en-GB"/>
        </w:rPr>
        <w:t xml:space="preserve">and challenges </w:t>
      </w:r>
      <w:r w:rsidR="000A0C39" w:rsidRPr="00686D89">
        <w:rPr>
          <w:rFonts w:ascii="Times New Roman" w:hAnsi="Times New Roman" w:cs="Times New Roman"/>
          <w:sz w:val="24"/>
          <w:szCs w:val="24"/>
          <w:lang w:val="en-GB" w:eastAsia="en-GB"/>
        </w:rPr>
        <w:t>in that time.</w:t>
      </w:r>
    </w:p>
    <w:p w:rsidR="0046787F" w:rsidRPr="00686D89" w:rsidRDefault="0046787F" w:rsidP="0046787F">
      <w:pPr>
        <w:jc w:val="both"/>
        <w:rPr>
          <w:rFonts w:ascii="Times New Roman" w:hAnsi="Times New Roman" w:cs="Times New Roman"/>
          <w:b/>
          <w:sz w:val="24"/>
          <w:szCs w:val="24"/>
          <w:lang w:val="en-GB" w:eastAsia="en-GB"/>
        </w:rPr>
      </w:pPr>
    </w:p>
    <w:p w:rsidR="000A0C39" w:rsidRPr="00686D89" w:rsidRDefault="000A0C39" w:rsidP="000A0C39">
      <w:pPr>
        <w:pStyle w:val="Heading3"/>
        <w:spacing w:line="276" w:lineRule="auto"/>
        <w:jc w:val="both"/>
        <w:rPr>
          <w:rFonts w:ascii="Times New Roman" w:hAnsi="Times New Roman" w:cs="Times New Roman"/>
          <w:b/>
          <w:sz w:val="24"/>
          <w:szCs w:val="24"/>
          <w:lang w:val="en-GB" w:eastAsia="en-GB"/>
        </w:rPr>
      </w:pPr>
      <w:r w:rsidRPr="00686D89">
        <w:rPr>
          <w:rFonts w:ascii="Times New Roman" w:hAnsi="Times New Roman" w:cs="Times New Roman"/>
          <w:b/>
          <w:sz w:val="24"/>
          <w:szCs w:val="24"/>
          <w:lang w:val="en-GB" w:eastAsia="en-GB"/>
        </w:rPr>
        <w:t>The meeting concluded at 7:00 pm.</w:t>
      </w:r>
    </w:p>
    <w:p w:rsidR="000A0C39" w:rsidRPr="00686D89" w:rsidRDefault="000A0C39" w:rsidP="000A0C39">
      <w:pPr>
        <w:pStyle w:val="Heading3"/>
        <w:spacing w:line="276" w:lineRule="auto"/>
        <w:jc w:val="both"/>
        <w:rPr>
          <w:rFonts w:ascii="Times New Roman" w:hAnsi="Times New Roman" w:cs="Times New Roman"/>
          <w:b/>
          <w:sz w:val="24"/>
          <w:szCs w:val="24"/>
          <w:lang w:val="en-GB" w:eastAsia="en-GB"/>
        </w:rPr>
      </w:pPr>
    </w:p>
    <w:p w:rsidR="000A0C39" w:rsidRPr="00686D89" w:rsidRDefault="000A0C39" w:rsidP="000A0C39">
      <w:pPr>
        <w:pStyle w:val="Heading3"/>
        <w:spacing w:line="276" w:lineRule="auto"/>
        <w:jc w:val="both"/>
        <w:rPr>
          <w:rFonts w:ascii="Times New Roman" w:hAnsi="Times New Roman" w:cs="Times New Roman"/>
          <w:b/>
          <w:sz w:val="24"/>
          <w:szCs w:val="24"/>
          <w:lang w:val="en-GB" w:eastAsia="en-GB"/>
        </w:rPr>
      </w:pPr>
    </w:p>
    <w:p w:rsidR="000A0C39" w:rsidRPr="00686D89" w:rsidRDefault="000A0C39" w:rsidP="000A0C39">
      <w:pPr>
        <w:pStyle w:val="Heading3"/>
        <w:spacing w:line="276" w:lineRule="auto"/>
        <w:jc w:val="both"/>
        <w:rPr>
          <w:rFonts w:ascii="Times New Roman" w:hAnsi="Times New Roman" w:cs="Times New Roman"/>
          <w:b/>
          <w:sz w:val="24"/>
          <w:szCs w:val="24"/>
          <w:lang w:val="en-GB" w:eastAsia="en-GB"/>
        </w:rPr>
      </w:pPr>
    </w:p>
    <w:p w:rsidR="000A0C39" w:rsidRPr="00686D89" w:rsidRDefault="000A0C39" w:rsidP="000A0C39">
      <w:pPr>
        <w:rPr>
          <w:b/>
        </w:rPr>
      </w:pPr>
      <w:proofErr w:type="spellStart"/>
      <w:r w:rsidRPr="00686D89">
        <w:rPr>
          <w:b/>
        </w:rPr>
        <w:t>Siniú</w:t>
      </w:r>
      <w:proofErr w:type="spellEnd"/>
      <w:r w:rsidRPr="00686D89">
        <w:rPr>
          <w:b/>
        </w:rPr>
        <w:t xml:space="preserve">________________________________         </w:t>
      </w:r>
      <w:proofErr w:type="spellStart"/>
      <w:r w:rsidRPr="00686D89">
        <w:rPr>
          <w:b/>
        </w:rPr>
        <w:t>Dáta</w:t>
      </w:r>
      <w:proofErr w:type="spellEnd"/>
      <w:r w:rsidRPr="00686D89">
        <w:rPr>
          <w:b/>
        </w:rPr>
        <w:t xml:space="preserve"> ______________________</w:t>
      </w:r>
    </w:p>
    <w:p w:rsidR="000A0C39" w:rsidRPr="00686D89" w:rsidRDefault="000A0C39" w:rsidP="000A0C39">
      <w:pPr>
        <w:rPr>
          <w:rFonts w:ascii="Times New Roman" w:hAnsi="Times New Roman" w:cs="Times New Roman"/>
          <w:b/>
          <w:sz w:val="24"/>
          <w:szCs w:val="24"/>
          <w:lang w:val="en-GB" w:eastAsia="en-GB"/>
        </w:rPr>
      </w:pPr>
      <w:r w:rsidRPr="00686D89">
        <w:rPr>
          <w:b/>
        </w:rPr>
        <w:t xml:space="preserve">           </w:t>
      </w:r>
      <w:proofErr w:type="gramStart"/>
      <w:r w:rsidRPr="00686D89">
        <w:rPr>
          <w:b/>
        </w:rPr>
        <w:t>An</w:t>
      </w:r>
      <w:proofErr w:type="gramEnd"/>
      <w:r w:rsidRPr="00686D89">
        <w:rPr>
          <w:b/>
        </w:rPr>
        <w:t xml:space="preserve"> </w:t>
      </w:r>
      <w:proofErr w:type="spellStart"/>
      <w:r w:rsidRPr="00686D89">
        <w:rPr>
          <w:b/>
        </w:rPr>
        <w:t>Cathaoirleach</w:t>
      </w:r>
      <w:proofErr w:type="spellEnd"/>
    </w:p>
    <w:p w:rsidR="00BD45EB" w:rsidRPr="00686D89" w:rsidRDefault="00BD45EB"/>
    <w:sectPr w:rsidR="00BD45EB" w:rsidRPr="00686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0A4594"/>
    <w:multiLevelType w:val="hybridMultilevel"/>
    <w:tmpl w:val="4268F65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7F"/>
    <w:rsid w:val="000077B7"/>
    <w:rsid w:val="000A0C39"/>
    <w:rsid w:val="000A3DE7"/>
    <w:rsid w:val="00125715"/>
    <w:rsid w:val="001A049E"/>
    <w:rsid w:val="00295E94"/>
    <w:rsid w:val="00333B97"/>
    <w:rsid w:val="0046787F"/>
    <w:rsid w:val="00550939"/>
    <w:rsid w:val="005B100D"/>
    <w:rsid w:val="005F7DEA"/>
    <w:rsid w:val="006377FF"/>
    <w:rsid w:val="0067512F"/>
    <w:rsid w:val="00675DCC"/>
    <w:rsid w:val="00686D89"/>
    <w:rsid w:val="006A4111"/>
    <w:rsid w:val="006B75D3"/>
    <w:rsid w:val="006D7B2C"/>
    <w:rsid w:val="007127C4"/>
    <w:rsid w:val="008364ED"/>
    <w:rsid w:val="009E55D7"/>
    <w:rsid w:val="00AB6132"/>
    <w:rsid w:val="00B36CA7"/>
    <w:rsid w:val="00BD45EB"/>
    <w:rsid w:val="00D032F5"/>
    <w:rsid w:val="00E85864"/>
    <w:rsid w:val="00F34562"/>
    <w:rsid w:val="00FA3333"/>
    <w:rsid w:val="00FC71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EB019B0-6870-41A3-B88A-2F5434E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87F"/>
    <w:rPr>
      <w:rFonts w:eastAsiaTheme="minorEastAsia"/>
      <w:lang w:eastAsia="en-IE"/>
    </w:rPr>
  </w:style>
  <w:style w:type="paragraph" w:styleId="Heading3">
    <w:name w:val="heading 3"/>
    <w:link w:val="Heading3Char"/>
    <w:unhideWhenUsed/>
    <w:qFormat/>
    <w:rsid w:val="000A0C39"/>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6787F"/>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46787F"/>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46787F"/>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46787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7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132"/>
    <w:pPr>
      <w:ind w:left="720"/>
      <w:contextualSpacing/>
    </w:pPr>
  </w:style>
  <w:style w:type="character" w:styleId="Hyperlink">
    <w:name w:val="Hyperlink"/>
    <w:basedOn w:val="DefaultParagraphFont"/>
    <w:uiPriority w:val="99"/>
    <w:unhideWhenUsed/>
    <w:rsid w:val="006B75D3"/>
    <w:rPr>
      <w:color w:val="0563C1" w:themeColor="hyperlink"/>
      <w:u w:val="single"/>
    </w:rPr>
  </w:style>
  <w:style w:type="character" w:styleId="FollowedHyperlink">
    <w:name w:val="FollowedHyperlink"/>
    <w:basedOn w:val="DefaultParagraphFont"/>
    <w:uiPriority w:val="99"/>
    <w:semiHidden/>
    <w:unhideWhenUsed/>
    <w:rsid w:val="005B100D"/>
    <w:rPr>
      <w:color w:val="954F72" w:themeColor="followedHyperlink"/>
      <w:u w:val="single"/>
    </w:rPr>
  </w:style>
  <w:style w:type="character" w:customStyle="1" w:styleId="Heading3Char">
    <w:name w:val="Heading 3 Char"/>
    <w:basedOn w:val="DefaultParagraphFont"/>
    <w:link w:val="Heading3"/>
    <w:rsid w:val="000A0C39"/>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99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ntranet/cmas/documentsview.aspx?id=5994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ntranet/cmas/documentsview.aspx?id=59943" TargetMode="External"/><Relationship Id="rId5" Type="http://schemas.openxmlformats.org/officeDocument/2006/relationships/webSettings" Target="webSettings.xml"/><Relationship Id="rId10" Type="http://schemas.openxmlformats.org/officeDocument/2006/relationships/hyperlink" Target="http://intranet/cmas/documentsview.aspx?id=59836" TargetMode="External"/><Relationship Id="rId4" Type="http://schemas.openxmlformats.org/officeDocument/2006/relationships/settings" Target="settings.xml"/><Relationship Id="rId9" Type="http://schemas.openxmlformats.org/officeDocument/2006/relationships/hyperlink" Target="http://intranet/cmas/documentsview.aspx?id=59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AD05-A2A5-4AB7-AE08-4D3A42E1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Murtagh</dc:creator>
  <cp:keywords/>
  <dc:description/>
  <cp:lastModifiedBy>Michael Murtagh</cp:lastModifiedBy>
  <cp:revision>3</cp:revision>
  <dcterms:created xsi:type="dcterms:W3CDTF">2018-05-16T16:47:00Z</dcterms:created>
  <dcterms:modified xsi:type="dcterms:W3CDTF">2018-05-17T07:24:00Z</dcterms:modified>
</cp:coreProperties>
</file>