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F8" w:rsidRDefault="002067F8"/>
    <w:p w:rsidR="00BF248B" w:rsidRDefault="00BF248B"/>
    <w:p w:rsidR="00BF248B" w:rsidRDefault="00BF248B" w:rsidP="00BF248B"/>
    <w:p w:rsidR="00BF248B" w:rsidRDefault="00BF248B" w:rsidP="00BF248B"/>
    <w:p w:rsidR="00BF248B" w:rsidRDefault="00BF248B" w:rsidP="00BF248B"/>
    <w:p w:rsidR="00BF248B" w:rsidRDefault="00BF248B" w:rsidP="00BF248B"/>
    <w:p w:rsidR="00BF248B" w:rsidRDefault="00BF248B" w:rsidP="00BF248B">
      <w:r>
        <w:tab/>
      </w:r>
    </w:p>
    <w:p w:rsidR="00BF248B" w:rsidRPr="00E7574B" w:rsidRDefault="00BF248B" w:rsidP="00BF248B">
      <w:pPr>
        <w:spacing w:after="0"/>
        <w:ind w:left="720"/>
        <w:rPr>
          <w:rFonts w:cs="Times New Roman"/>
          <w:sz w:val="24"/>
          <w:szCs w:val="24"/>
        </w:rPr>
      </w:pPr>
      <w:r w:rsidRPr="00E7574B">
        <w:rPr>
          <w:rFonts w:cs="Times New Roman"/>
          <w:sz w:val="24"/>
          <w:szCs w:val="24"/>
        </w:rPr>
        <w:t>Minister Shane Ross TD</w:t>
      </w:r>
      <w:r w:rsidRPr="00E7574B">
        <w:rPr>
          <w:rFonts w:cs="Times New Roman"/>
          <w:sz w:val="24"/>
          <w:szCs w:val="24"/>
        </w:rPr>
        <w:tab/>
      </w:r>
      <w:r w:rsidRPr="00E7574B">
        <w:rPr>
          <w:rFonts w:cs="Times New Roman"/>
          <w:sz w:val="24"/>
          <w:szCs w:val="24"/>
        </w:rPr>
        <w:tab/>
      </w:r>
      <w:r w:rsidRPr="00E7574B">
        <w:rPr>
          <w:rFonts w:cs="Times New Roman"/>
          <w:sz w:val="24"/>
          <w:szCs w:val="24"/>
        </w:rPr>
        <w:tab/>
      </w:r>
      <w:r w:rsidRPr="00E7574B">
        <w:rPr>
          <w:rFonts w:cs="Times New Roman"/>
          <w:sz w:val="24"/>
          <w:szCs w:val="24"/>
        </w:rPr>
        <w:tab/>
      </w:r>
      <w:r w:rsidRPr="00E7574B">
        <w:rPr>
          <w:rFonts w:cs="Times New Roman"/>
          <w:sz w:val="24"/>
          <w:szCs w:val="24"/>
        </w:rPr>
        <w:tab/>
      </w:r>
      <w:r w:rsidR="00D241A5">
        <w:rPr>
          <w:rFonts w:cs="Times New Roman"/>
          <w:sz w:val="24"/>
          <w:szCs w:val="24"/>
        </w:rPr>
        <w:t>20</w:t>
      </w:r>
      <w:r w:rsidR="00D241A5" w:rsidRPr="00D241A5">
        <w:rPr>
          <w:rFonts w:cs="Times New Roman"/>
          <w:sz w:val="24"/>
          <w:szCs w:val="24"/>
          <w:vertAlign w:val="superscript"/>
        </w:rPr>
        <w:t>th</w:t>
      </w:r>
      <w:r w:rsidR="00D241A5">
        <w:rPr>
          <w:rFonts w:cs="Times New Roman"/>
          <w:sz w:val="24"/>
          <w:szCs w:val="24"/>
        </w:rPr>
        <w:t xml:space="preserve"> June 2018</w:t>
      </w:r>
    </w:p>
    <w:p w:rsidR="00BF248B" w:rsidRPr="00E7574B" w:rsidRDefault="00BF248B" w:rsidP="00BF248B">
      <w:pPr>
        <w:spacing w:after="0"/>
        <w:ind w:firstLine="720"/>
        <w:rPr>
          <w:rFonts w:cs="Times New Roman"/>
          <w:sz w:val="24"/>
          <w:szCs w:val="24"/>
        </w:rPr>
      </w:pPr>
      <w:r w:rsidRPr="00E7574B">
        <w:rPr>
          <w:rFonts w:cs="Times New Roman"/>
          <w:sz w:val="24"/>
          <w:szCs w:val="24"/>
        </w:rPr>
        <w:t>Minister for Transport Tourism &amp; Sport</w:t>
      </w:r>
    </w:p>
    <w:p w:rsidR="00BF248B" w:rsidRPr="00E7574B" w:rsidRDefault="00BF248B" w:rsidP="00BF248B">
      <w:pPr>
        <w:spacing w:after="0"/>
        <w:ind w:firstLine="720"/>
        <w:rPr>
          <w:rFonts w:cs="Times New Roman"/>
          <w:sz w:val="24"/>
          <w:szCs w:val="24"/>
        </w:rPr>
      </w:pPr>
      <w:r w:rsidRPr="00E7574B">
        <w:rPr>
          <w:rFonts w:cs="Times New Roman"/>
          <w:sz w:val="24"/>
          <w:szCs w:val="24"/>
        </w:rPr>
        <w:t>Leinster House</w:t>
      </w:r>
    </w:p>
    <w:p w:rsidR="00BF248B" w:rsidRPr="00E7574B" w:rsidRDefault="00BF248B" w:rsidP="00BF248B">
      <w:pPr>
        <w:spacing w:after="0"/>
        <w:ind w:firstLine="720"/>
        <w:rPr>
          <w:rFonts w:cs="Times New Roman"/>
          <w:sz w:val="24"/>
          <w:szCs w:val="24"/>
        </w:rPr>
      </w:pPr>
      <w:r w:rsidRPr="00E7574B">
        <w:rPr>
          <w:rFonts w:cs="Times New Roman"/>
          <w:sz w:val="24"/>
          <w:szCs w:val="24"/>
        </w:rPr>
        <w:t>Kildare Street</w:t>
      </w:r>
    </w:p>
    <w:p w:rsidR="00BF248B" w:rsidRPr="00E7574B" w:rsidRDefault="00BF248B" w:rsidP="00BF248B">
      <w:pPr>
        <w:spacing w:after="0"/>
        <w:ind w:firstLine="720"/>
        <w:rPr>
          <w:rFonts w:cs="Times New Roman"/>
          <w:sz w:val="24"/>
          <w:szCs w:val="24"/>
        </w:rPr>
      </w:pPr>
      <w:r w:rsidRPr="00E7574B">
        <w:rPr>
          <w:rFonts w:cs="Times New Roman"/>
          <w:sz w:val="24"/>
          <w:szCs w:val="24"/>
        </w:rPr>
        <w:t>Dublin 2</w:t>
      </w:r>
    </w:p>
    <w:p w:rsidR="00BF248B" w:rsidRPr="00E7574B" w:rsidRDefault="00BF248B" w:rsidP="00BF248B">
      <w:pPr>
        <w:spacing w:after="0"/>
        <w:ind w:firstLine="720"/>
        <w:rPr>
          <w:rFonts w:cs="Times New Roman"/>
          <w:sz w:val="24"/>
          <w:szCs w:val="24"/>
        </w:rPr>
      </w:pPr>
      <w:r w:rsidRPr="00E7574B">
        <w:rPr>
          <w:rFonts w:cs="Times New Roman"/>
          <w:sz w:val="24"/>
          <w:szCs w:val="24"/>
        </w:rPr>
        <w:t>Do2 A272</w:t>
      </w:r>
    </w:p>
    <w:p w:rsidR="00BF248B" w:rsidRDefault="00BF248B" w:rsidP="00BF248B"/>
    <w:p w:rsidR="00BF248B" w:rsidRPr="00CE4A1E" w:rsidRDefault="00BF248B" w:rsidP="00BF248B">
      <w:pPr>
        <w:spacing w:after="0" w:line="240" w:lineRule="auto"/>
        <w:ind w:firstLine="720"/>
      </w:pPr>
      <w:r>
        <w:tab/>
      </w:r>
    </w:p>
    <w:p w:rsidR="00BF248B" w:rsidRPr="00CE4A1E" w:rsidRDefault="00BF248B" w:rsidP="00BF248B">
      <w:pPr>
        <w:spacing w:after="0" w:line="240" w:lineRule="auto"/>
      </w:pPr>
    </w:p>
    <w:p w:rsidR="00BF248B" w:rsidRPr="00CE4A1E" w:rsidRDefault="00BF248B" w:rsidP="00BF248B">
      <w:pPr>
        <w:ind w:left="357" w:right="386" w:firstLine="363"/>
        <w:rPr>
          <w:b/>
          <w:lang w:val="en-GB"/>
        </w:rPr>
      </w:pPr>
      <w:r w:rsidRPr="00CE4A1E">
        <w:rPr>
          <w:b/>
          <w:i/>
        </w:rPr>
        <w:t xml:space="preserve">Our Ref. </w:t>
      </w:r>
      <w:r>
        <w:rPr>
          <w:b/>
          <w:i/>
        </w:rPr>
        <w:t>M04/0618</w:t>
      </w:r>
      <w:r w:rsidRPr="00CE4A1E">
        <w:rPr>
          <w:b/>
        </w:rPr>
        <w:tab/>
      </w:r>
      <w:r w:rsidRPr="00CE4A1E">
        <w:rPr>
          <w:b/>
        </w:rPr>
        <w:tab/>
      </w:r>
      <w:r w:rsidRPr="00CE4A1E">
        <w:rPr>
          <w:b/>
        </w:rPr>
        <w:tab/>
      </w:r>
      <w:r w:rsidRPr="00CE4A1E">
        <w:rPr>
          <w:b/>
        </w:rPr>
        <w:tab/>
        <w:t xml:space="preserve">      </w:t>
      </w:r>
    </w:p>
    <w:p w:rsidR="00BF248B" w:rsidRPr="00CE4A1E" w:rsidRDefault="00BF248B" w:rsidP="00BF248B">
      <w:pPr>
        <w:ind w:left="360" w:right="386"/>
        <w:rPr>
          <w:b/>
        </w:rPr>
      </w:pPr>
    </w:p>
    <w:p w:rsidR="00BF248B" w:rsidRPr="00CE4A1E" w:rsidRDefault="00BF248B" w:rsidP="00BF248B">
      <w:pPr>
        <w:ind w:left="720" w:right="-874"/>
        <w:rPr>
          <w:b/>
          <w:u w:val="single"/>
        </w:rPr>
      </w:pPr>
      <w:r w:rsidRPr="00CE4A1E">
        <w:rPr>
          <w:b/>
          <w:u w:val="single"/>
        </w:rPr>
        <w:t xml:space="preserve">Re:  Motion Agreed at Meeting of South Dublin County Council held on </w:t>
      </w:r>
      <w:r>
        <w:rPr>
          <w:b/>
          <w:u w:val="single"/>
        </w:rPr>
        <w:t>11</w:t>
      </w:r>
      <w:r w:rsidRPr="00E611A4">
        <w:rPr>
          <w:b/>
          <w:u w:val="single"/>
          <w:vertAlign w:val="superscript"/>
        </w:rPr>
        <w:t>th</w:t>
      </w:r>
      <w:r>
        <w:rPr>
          <w:b/>
          <w:u w:val="single"/>
        </w:rPr>
        <w:t xml:space="preserve"> June 2018</w:t>
      </w:r>
    </w:p>
    <w:p w:rsidR="00BF248B" w:rsidRPr="00CE4A1E" w:rsidRDefault="00BF248B" w:rsidP="00BF248B">
      <w:pPr>
        <w:ind w:left="720" w:right="26"/>
        <w:jc w:val="both"/>
      </w:pPr>
    </w:p>
    <w:p w:rsidR="00BF248B" w:rsidRPr="00CE4A1E" w:rsidRDefault="00BF248B" w:rsidP="00BF248B">
      <w:pPr>
        <w:ind w:left="720" w:right="26"/>
        <w:jc w:val="both"/>
      </w:pPr>
      <w:r w:rsidRPr="00CE4A1E">
        <w:t>Dear Minister</w:t>
      </w:r>
    </w:p>
    <w:p w:rsidR="00BF248B" w:rsidRDefault="00BF248B" w:rsidP="00BF248B">
      <w:pPr>
        <w:ind w:left="720" w:right="26"/>
        <w:jc w:val="both"/>
      </w:pPr>
      <w:r w:rsidRPr="00CE4A1E">
        <w:t xml:space="preserve">The following Motion was AGREED at meeting of South Dublin County Council held </w:t>
      </w:r>
      <w:r>
        <w:t>11</w:t>
      </w:r>
      <w:r w:rsidRPr="00E611A4">
        <w:rPr>
          <w:vertAlign w:val="superscript"/>
        </w:rPr>
        <w:t>th</w:t>
      </w:r>
      <w:r>
        <w:t xml:space="preserve"> June 2018.</w:t>
      </w:r>
    </w:p>
    <w:p w:rsidR="00BF248B" w:rsidRPr="000F681A" w:rsidRDefault="00BF248B" w:rsidP="00BF248B">
      <w:pPr>
        <w:ind w:left="720"/>
      </w:pPr>
      <w:r w:rsidRPr="000F681A">
        <w:t>This County Council calls on the Minister for Transport, Tourism and Sport to suspend the Sports Capital Grants scheme following the completion of the current round of grants including appeals which are currently in being and initiate a full review of the scheme ahead of the start of the next round of grants and take steps to put in place the National Sports Policy.</w:t>
      </w:r>
    </w:p>
    <w:p w:rsidR="00BF248B" w:rsidRPr="00CE4A1E" w:rsidRDefault="00BF248B" w:rsidP="00BF248B">
      <w:pPr>
        <w:spacing w:after="0"/>
        <w:ind w:left="720" w:right="28"/>
        <w:jc w:val="both"/>
        <w:outlineLvl w:val="0"/>
        <w:rPr>
          <w:color w:val="000000"/>
          <w:lang w:val="en-GB" w:eastAsia="en-GB"/>
        </w:rPr>
      </w:pPr>
      <w:r w:rsidRPr="00CE4A1E">
        <w:rPr>
          <w:color w:val="000000"/>
        </w:rPr>
        <w:t xml:space="preserve">I should be grateful for your comments at your earliest convenience.  Please quote our reference no. </w:t>
      </w:r>
      <w:r>
        <w:rPr>
          <w:color w:val="000000"/>
        </w:rPr>
        <w:t>M04/0618</w:t>
      </w:r>
      <w:r w:rsidRPr="00CE4A1E">
        <w:rPr>
          <w:color w:val="000000"/>
        </w:rPr>
        <w:t xml:space="preserve"> on any correspondence.</w:t>
      </w:r>
    </w:p>
    <w:p w:rsidR="00BF248B" w:rsidRPr="00CE4A1E" w:rsidRDefault="00BF248B" w:rsidP="00BF248B">
      <w:pPr>
        <w:ind w:left="360" w:right="386" w:firstLine="360"/>
        <w:rPr>
          <w:color w:val="000000"/>
        </w:rPr>
      </w:pPr>
    </w:p>
    <w:p w:rsidR="00BF248B" w:rsidRPr="00CE4A1E" w:rsidRDefault="00BF248B" w:rsidP="00BF248B">
      <w:pPr>
        <w:ind w:left="360" w:right="386" w:firstLine="360"/>
        <w:rPr>
          <w:color w:val="000000"/>
        </w:rPr>
      </w:pPr>
      <w:r w:rsidRPr="00CE4A1E">
        <w:rPr>
          <w:color w:val="000000"/>
        </w:rPr>
        <w:t>Yours sincerely</w:t>
      </w:r>
    </w:p>
    <w:p w:rsidR="00BF248B" w:rsidRPr="00CE4A1E" w:rsidRDefault="00BF248B" w:rsidP="00BF248B">
      <w:pPr>
        <w:ind w:right="386"/>
      </w:pPr>
    </w:p>
    <w:p w:rsidR="00BF248B" w:rsidRPr="00CE4A1E" w:rsidRDefault="00BF248B" w:rsidP="00BF248B">
      <w:pPr>
        <w:spacing w:after="0"/>
        <w:ind w:left="360" w:right="386" w:firstLine="360"/>
      </w:pPr>
      <w:r w:rsidRPr="00CE4A1E">
        <w:t>__________________________</w:t>
      </w:r>
    </w:p>
    <w:p w:rsidR="00BF248B" w:rsidRPr="00CE4A1E" w:rsidRDefault="00BF248B" w:rsidP="00BF248B">
      <w:pPr>
        <w:spacing w:after="0" w:line="240" w:lineRule="auto"/>
        <w:ind w:left="357" w:right="386" w:firstLine="363"/>
      </w:pPr>
      <w:r w:rsidRPr="00CE4A1E">
        <w:t>Colm Murphy</w:t>
      </w:r>
    </w:p>
    <w:p w:rsidR="00BF248B" w:rsidRDefault="00BF248B" w:rsidP="00BF248B">
      <w:pPr>
        <w:spacing w:after="0" w:line="240" w:lineRule="auto"/>
        <w:ind w:left="357" w:right="386" w:firstLine="363"/>
        <w:rPr>
          <w:color w:val="000000"/>
        </w:rPr>
      </w:pPr>
      <w:r w:rsidRPr="00CE4A1E">
        <w:rPr>
          <w:color w:val="000000"/>
        </w:rPr>
        <w:t>Meetings Administrator</w:t>
      </w:r>
    </w:p>
    <w:p w:rsidR="00897995" w:rsidRPr="00CE4A1E" w:rsidRDefault="00897995" w:rsidP="00BF248B">
      <w:pPr>
        <w:spacing w:after="0" w:line="240" w:lineRule="auto"/>
        <w:ind w:left="357" w:right="386" w:firstLine="363"/>
      </w:pPr>
      <w:r>
        <w:rPr>
          <w:color w:val="000000"/>
        </w:rPr>
        <w:t>Corporate Performance and Change Management</w:t>
      </w:r>
      <w:bookmarkStart w:id="0" w:name="_GoBack"/>
      <w:bookmarkEnd w:id="0"/>
    </w:p>
    <w:p w:rsidR="00BF248B" w:rsidRDefault="00BF248B"/>
    <w:sectPr w:rsidR="00BF2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8B"/>
    <w:rsid w:val="002067F8"/>
    <w:rsid w:val="00897995"/>
    <w:rsid w:val="00BF248B"/>
    <w:rsid w:val="00D241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CFDA8-9CE1-4C63-A44B-E715E99B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844</Characters>
  <Application>Microsoft Office Word</Application>
  <DocSecurity>0</DocSecurity>
  <Lines>7</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cp:lastPrinted>2018-06-20T09:04:00Z</cp:lastPrinted>
  <dcterms:created xsi:type="dcterms:W3CDTF">2018-06-19T11:15:00Z</dcterms:created>
  <dcterms:modified xsi:type="dcterms:W3CDTF">2018-06-20T09:04:00Z</dcterms:modified>
</cp:coreProperties>
</file>