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9C6" w:rsidRPr="004C19C6" w:rsidRDefault="004C19C6" w:rsidP="004C19C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4C19C6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4C19C6" w:rsidRPr="004C19C6" w:rsidRDefault="004C19C6" w:rsidP="004C19C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4C19C6" w:rsidRPr="004C19C6" w:rsidRDefault="004C19C6" w:rsidP="004C19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4C19C6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4C19C6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4C19C6" w:rsidRPr="004C19C6" w:rsidRDefault="004C19C6" w:rsidP="004C19C6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3EE98D21" wp14:editId="05CD902B">
            <wp:extent cx="952500" cy="1162050"/>
            <wp:effectExtent l="0" t="0" r="0" b="0"/>
            <wp:docPr id="16" name="Picture 16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C6" w:rsidRPr="004C19C6" w:rsidRDefault="004C19C6" w:rsidP="004C19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4C19C6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4C19C6" w:rsidRPr="004C19C6" w:rsidRDefault="004C19C6" w:rsidP="004C19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4C19C6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May 14, 2018</w:t>
      </w:r>
    </w:p>
    <w:p w:rsidR="004C19C6" w:rsidRPr="004C19C6" w:rsidRDefault="004C19C6" w:rsidP="004C19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4C19C6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NO.15</w:t>
      </w:r>
    </w:p>
    <w:p w:rsidR="004C19C6" w:rsidRPr="004C19C6" w:rsidRDefault="004C19C6" w:rsidP="004C19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F. Timmons</w:t>
      </w:r>
    </w:p>
    <w:p w:rsidR="004C19C6" w:rsidRPr="004C19C6" w:rsidRDefault="004C19C6" w:rsidP="004C19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t>That the Chief Executive gives a report on the current Housing lists? To clarify what lists exist and how many are on each list?</w:t>
      </w:r>
    </w:p>
    <w:p w:rsidR="004C19C6" w:rsidRPr="004C19C6" w:rsidRDefault="004C19C6" w:rsidP="004C19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4C19C6" w:rsidRPr="004C19C6" w:rsidRDefault="004C19C6" w:rsidP="004C19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t>There is one Social Housing list and as of 31/3/2018 there were 8,040 applicants.  A full housing needs assessment is being undertaken at present to update this list.</w:t>
      </w:r>
    </w:p>
    <w:p w:rsidR="004C19C6" w:rsidRPr="004C19C6" w:rsidRDefault="004C19C6" w:rsidP="004C19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t>However this list is subdivided for the purpose of identifying need such as:</w:t>
      </w:r>
    </w:p>
    <w:p w:rsidR="004C19C6" w:rsidRPr="004C19C6" w:rsidRDefault="004C19C6" w:rsidP="004C19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t>Family and Bedroom Size (1, 2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,</w:t>
      </w:r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3 or 4 bed)</w:t>
      </w:r>
    </w:p>
    <w:p w:rsidR="004C19C6" w:rsidRPr="004C19C6" w:rsidRDefault="004C19C6" w:rsidP="004C19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t xml:space="preserve">Medical </w:t>
      </w:r>
      <w:bookmarkStart w:id="0" w:name="_GoBack"/>
      <w:bookmarkEnd w:id="0"/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t>needs (1, 2, 3 or 4 bed)</w:t>
      </w:r>
    </w:p>
    <w:p w:rsidR="004C19C6" w:rsidRPr="004C19C6" w:rsidRDefault="004C19C6" w:rsidP="004C19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t>Homeless status (1, 2, 3 or 4 bed)</w:t>
      </w:r>
    </w:p>
    <w:p w:rsidR="004C19C6" w:rsidRPr="004C19C6" w:rsidRDefault="004C19C6" w:rsidP="004C19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t>Older Persons</w:t>
      </w:r>
    </w:p>
    <w:p w:rsidR="004C19C6" w:rsidRPr="004C19C6" w:rsidRDefault="004C19C6" w:rsidP="004C19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C19C6">
        <w:rPr>
          <w:rFonts w:ascii="Verdana" w:eastAsia="Times New Roman" w:hAnsi="Verdana" w:cs="Times New Roman"/>
          <w:sz w:val="24"/>
          <w:szCs w:val="24"/>
          <w:lang w:eastAsia="en-IE"/>
        </w:rPr>
        <w:t>Area of preference:     North/South of the Naas Road</w:t>
      </w:r>
    </w:p>
    <w:p w:rsidR="004C19C6" w:rsidRPr="004C19C6" w:rsidRDefault="004C19C6" w:rsidP="004C19C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4C19C6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4C19C6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C6"/>
    <w:rsid w:val="00103976"/>
    <w:rsid w:val="004C19C6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389BA-BB14-45D1-8F73-D4C8F88E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2018-05-09T11:00:00Z</dcterms:created>
  <dcterms:modified xsi:type="dcterms:W3CDTF">2018-05-09T11:02:00Z</dcterms:modified>
</cp:coreProperties>
</file>