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CE3" w:rsidRPr="00E6069D" w:rsidRDefault="00651CE3" w:rsidP="00651CE3">
      <w:pPr>
        <w:pStyle w:val="Heading2"/>
        <w:jc w:val="center"/>
        <w:rPr>
          <w:sz w:val="36"/>
          <w:szCs w:val="36"/>
        </w:rPr>
      </w:pPr>
      <w:r w:rsidRPr="00E6069D">
        <w:rPr>
          <w:b/>
          <w:sz w:val="36"/>
          <w:szCs w:val="36"/>
          <w:u w:val="single"/>
        </w:rPr>
        <w:t>COMHAIRLE CONTAE ÁTHA CLIATH THEAS</w:t>
      </w:r>
      <w:r w:rsidRPr="00E6069D">
        <w:rPr>
          <w:sz w:val="36"/>
          <w:szCs w:val="36"/>
        </w:rPr>
        <w:br/>
      </w:r>
      <w:r w:rsidRPr="00E6069D">
        <w:rPr>
          <w:b/>
          <w:sz w:val="36"/>
          <w:szCs w:val="36"/>
          <w:u w:val="single"/>
        </w:rPr>
        <w:t>SOUTH DUBLIN COUNTY COUNCIL</w:t>
      </w:r>
    </w:p>
    <w:p w:rsidR="006C73AF" w:rsidRDefault="006C73AF" w:rsidP="00833DA7">
      <w:pPr>
        <w:pStyle w:val="NoSpacing"/>
        <w:rPr>
          <w:sz w:val="24"/>
          <w:szCs w:val="24"/>
        </w:rPr>
      </w:pPr>
    </w:p>
    <w:p w:rsidR="00651CE3" w:rsidRPr="00833DA7" w:rsidRDefault="00651CE3" w:rsidP="00833DA7">
      <w:pPr>
        <w:pStyle w:val="NoSpacing"/>
        <w:rPr>
          <w:sz w:val="24"/>
          <w:szCs w:val="24"/>
        </w:rPr>
      </w:pPr>
      <w:r w:rsidRPr="00833DA7">
        <w:rPr>
          <w:sz w:val="24"/>
          <w:szCs w:val="24"/>
        </w:rPr>
        <w:t>Minutes of South Dublin County Council Clondalkin Area Committee Meeting</w:t>
      </w:r>
      <w:r w:rsidR="006977A8" w:rsidRPr="00833DA7">
        <w:rPr>
          <w:sz w:val="24"/>
          <w:szCs w:val="24"/>
        </w:rPr>
        <w:t xml:space="preserve"> dealing with Housing,</w:t>
      </w:r>
      <w:r w:rsidR="00833DA7">
        <w:rPr>
          <w:sz w:val="24"/>
          <w:szCs w:val="24"/>
        </w:rPr>
        <w:t xml:space="preserve"> Community, Transportation, Planning, Economic Development, Libraries &amp; Arts, Corporate Support, Performance &amp; Change Management, Environment, Water &amp; Drainage and Public Realm held on</w:t>
      </w:r>
      <w:r w:rsidRPr="00833DA7">
        <w:rPr>
          <w:sz w:val="24"/>
          <w:szCs w:val="24"/>
        </w:rPr>
        <w:t xml:space="preserve"> 21st March, 2018</w:t>
      </w:r>
      <w:r w:rsidR="00833DA7">
        <w:rPr>
          <w:sz w:val="24"/>
          <w:szCs w:val="24"/>
        </w:rPr>
        <w:t>.</w:t>
      </w:r>
    </w:p>
    <w:p w:rsidR="00243C63" w:rsidRDefault="00243C63" w:rsidP="00243C63">
      <w:pPr>
        <w:pStyle w:val="NoSpacing"/>
        <w:jc w:val="center"/>
        <w:rPr>
          <w:rFonts w:cs="Times New Roman"/>
          <w:b/>
          <w:sz w:val="24"/>
          <w:szCs w:val="24"/>
          <w:u w:val="single"/>
        </w:rPr>
      </w:pPr>
    </w:p>
    <w:p w:rsidR="00243C63" w:rsidRPr="00C959C3" w:rsidRDefault="00243C63" w:rsidP="00243C63">
      <w:pPr>
        <w:pStyle w:val="NoSpacing"/>
        <w:jc w:val="center"/>
        <w:rPr>
          <w:rFonts w:cs="Times New Roman"/>
          <w:sz w:val="24"/>
          <w:szCs w:val="24"/>
        </w:rPr>
      </w:pPr>
      <w:r w:rsidRPr="00C959C3">
        <w:rPr>
          <w:rFonts w:cs="Times New Roman"/>
          <w:b/>
          <w:sz w:val="24"/>
          <w:szCs w:val="24"/>
          <w:u w:val="single"/>
        </w:rPr>
        <w:t>COUNCILLORS PRESENT</w:t>
      </w:r>
    </w:p>
    <w:p w:rsidR="00243C63" w:rsidRPr="00C959C3" w:rsidRDefault="00243C63" w:rsidP="00243C63">
      <w:pPr>
        <w:pStyle w:val="NoSpacing"/>
        <w:rPr>
          <w:rFonts w:cs="Times New Roman"/>
          <w:sz w:val="24"/>
          <w:szCs w:val="24"/>
        </w:rPr>
      </w:pPr>
    </w:p>
    <w:p w:rsidR="00243C63" w:rsidRPr="00C959C3" w:rsidRDefault="00243C63" w:rsidP="00243C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B. Bonner</w:t>
      </w:r>
    </w:p>
    <w:p w:rsidR="00243C63" w:rsidRDefault="00243C63" w:rsidP="00243C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K. Egan</w:t>
      </w:r>
    </w:p>
    <w:p w:rsidR="00243C63" w:rsidRDefault="00243C63" w:rsidP="00243C63">
      <w:pPr>
        <w:pStyle w:val="No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Councillor T. Gilligan</w:t>
      </w:r>
    </w:p>
    <w:p w:rsidR="00243C63" w:rsidRPr="00C959C3" w:rsidRDefault="00243C63" w:rsidP="00243C63">
      <w:pPr>
        <w:pStyle w:val="No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Councillor J. Graham</w:t>
      </w:r>
    </w:p>
    <w:p w:rsidR="00243C63" w:rsidRPr="00C959C3" w:rsidRDefault="00243C63" w:rsidP="00243C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E. Higgins</w:t>
      </w:r>
    </w:p>
    <w:p w:rsidR="00243C63" w:rsidRPr="00C959C3" w:rsidRDefault="00243C63" w:rsidP="00243C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M. Johansson</w:t>
      </w:r>
    </w:p>
    <w:p w:rsidR="00243C63" w:rsidRPr="00C959C3" w:rsidRDefault="00243C63" w:rsidP="00243C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F. Timmons</w:t>
      </w:r>
    </w:p>
    <w:p w:rsidR="00243C63" w:rsidRPr="00C959C3" w:rsidRDefault="00243C63" w:rsidP="00243C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M. Ward</w:t>
      </w:r>
    </w:p>
    <w:p w:rsidR="00243C63" w:rsidRPr="00C959C3" w:rsidRDefault="00243C63" w:rsidP="00243C63">
      <w:pPr>
        <w:pStyle w:val="NoSpacing"/>
        <w:rPr>
          <w:rFonts w:cs="Times New Roman"/>
          <w:sz w:val="24"/>
          <w:szCs w:val="24"/>
        </w:rPr>
      </w:pPr>
    </w:p>
    <w:p w:rsidR="00243C63" w:rsidRPr="00C959C3" w:rsidRDefault="00243C63" w:rsidP="00243C63">
      <w:pPr>
        <w:pStyle w:val="NoSpacing"/>
        <w:rPr>
          <w:rFonts w:cs="Times New Roman"/>
          <w:sz w:val="24"/>
          <w:szCs w:val="24"/>
        </w:rPr>
      </w:pPr>
      <w:proofErr w:type="spellStart"/>
      <w:r w:rsidRPr="00C959C3">
        <w:rPr>
          <w:rFonts w:cs="Times New Roman"/>
          <w:sz w:val="24"/>
          <w:szCs w:val="24"/>
        </w:rPr>
        <w:t>Cathaoirleach</w:t>
      </w:r>
      <w:proofErr w:type="spellEnd"/>
      <w:r w:rsidRPr="00C959C3">
        <w:rPr>
          <w:rFonts w:cs="Times New Roman"/>
          <w:sz w:val="24"/>
          <w:szCs w:val="24"/>
        </w:rPr>
        <w:t>, Councillor M. Ward presided.</w:t>
      </w:r>
    </w:p>
    <w:p w:rsidR="00243C63" w:rsidRPr="00C959C3" w:rsidRDefault="00243C63" w:rsidP="00243C63">
      <w:pPr>
        <w:pStyle w:val="NoSpacing"/>
        <w:rPr>
          <w:rFonts w:cs="Times New Roman"/>
          <w:sz w:val="24"/>
          <w:szCs w:val="24"/>
        </w:rPr>
      </w:pPr>
    </w:p>
    <w:p w:rsidR="00243C63" w:rsidRPr="00C959C3" w:rsidRDefault="00243C63" w:rsidP="00243C63">
      <w:pPr>
        <w:jc w:val="center"/>
        <w:rPr>
          <w:rFonts w:cs="Times New Roman"/>
          <w:sz w:val="24"/>
          <w:szCs w:val="24"/>
        </w:rPr>
      </w:pPr>
      <w:r w:rsidRPr="00C959C3">
        <w:rPr>
          <w:rFonts w:cs="Times New Roman"/>
          <w:b/>
          <w:sz w:val="24"/>
          <w:szCs w:val="24"/>
          <w:u w:val="single"/>
        </w:rPr>
        <w:t>OFFICIALS PRESENT</w:t>
      </w:r>
    </w:p>
    <w:p w:rsidR="00243C63" w:rsidRDefault="00243C63" w:rsidP="00243C63">
      <w:pPr>
        <w:pStyle w:val="NoSpacing"/>
        <w:rPr>
          <w:rFonts w:cs="Times New Roman"/>
          <w:sz w:val="24"/>
          <w:szCs w:val="24"/>
        </w:rPr>
      </w:pPr>
      <w:r w:rsidRPr="00C959C3">
        <w:rPr>
          <w:rFonts w:cs="Times New Roman"/>
          <w:sz w:val="24"/>
          <w:szCs w:val="24"/>
        </w:rPr>
        <w:t>Senior Executive Officer</w:t>
      </w:r>
      <w:r w:rsidRPr="00C959C3">
        <w:rPr>
          <w:rFonts w:cs="Times New Roman"/>
          <w:sz w:val="24"/>
          <w:szCs w:val="24"/>
        </w:rPr>
        <w:tab/>
      </w:r>
      <w:r w:rsidRPr="00C959C3">
        <w:rPr>
          <w:rFonts w:cs="Times New Roman"/>
          <w:sz w:val="24"/>
          <w:szCs w:val="24"/>
        </w:rPr>
        <w:tab/>
      </w:r>
      <w:r w:rsidRPr="00C959C3">
        <w:rPr>
          <w:rFonts w:cs="Times New Roman"/>
          <w:sz w:val="24"/>
          <w:szCs w:val="24"/>
        </w:rPr>
        <w:tab/>
        <w:t>Ms. M. Maguire, Mr. H. Hogan</w:t>
      </w:r>
    </w:p>
    <w:p w:rsidR="00243C63" w:rsidRDefault="00243C63" w:rsidP="00243C63">
      <w:pPr>
        <w:pStyle w:val="NoSpacing"/>
        <w:rPr>
          <w:rFonts w:cs="Times New Roman"/>
          <w:sz w:val="24"/>
          <w:szCs w:val="24"/>
        </w:rPr>
      </w:pPr>
      <w:r>
        <w:rPr>
          <w:rFonts w:cs="Times New Roman"/>
          <w:sz w:val="24"/>
          <w:szCs w:val="24"/>
        </w:rPr>
        <w:t>Head of Local Enterprise</w:t>
      </w:r>
      <w:r>
        <w:rPr>
          <w:rFonts w:cs="Times New Roman"/>
          <w:sz w:val="24"/>
          <w:szCs w:val="24"/>
        </w:rPr>
        <w:tab/>
      </w:r>
      <w:r>
        <w:rPr>
          <w:rFonts w:cs="Times New Roman"/>
          <w:sz w:val="24"/>
          <w:szCs w:val="24"/>
        </w:rPr>
        <w:tab/>
      </w:r>
      <w:r>
        <w:rPr>
          <w:rFonts w:cs="Times New Roman"/>
          <w:sz w:val="24"/>
          <w:szCs w:val="24"/>
        </w:rPr>
        <w:tab/>
        <w:t>Mr. C. Ward</w:t>
      </w:r>
    </w:p>
    <w:p w:rsidR="00243C63" w:rsidRPr="00C959C3" w:rsidRDefault="00243C63" w:rsidP="00243C63">
      <w:pPr>
        <w:pStyle w:val="NoSpacing"/>
        <w:rPr>
          <w:rFonts w:cs="Times New Roman"/>
          <w:sz w:val="24"/>
          <w:szCs w:val="24"/>
        </w:rPr>
      </w:pPr>
      <w:r w:rsidRPr="00C959C3">
        <w:rPr>
          <w:rFonts w:cs="Times New Roman"/>
          <w:sz w:val="24"/>
          <w:szCs w:val="24"/>
        </w:rPr>
        <w:t>Senior Engineer</w:t>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00D22D21">
        <w:rPr>
          <w:rFonts w:cs="Times New Roman"/>
          <w:sz w:val="24"/>
          <w:szCs w:val="24"/>
        </w:rPr>
        <w:t>Mr. W. Purcell</w:t>
      </w:r>
    </w:p>
    <w:p w:rsidR="00243C63" w:rsidRPr="00C959C3" w:rsidRDefault="00243C63" w:rsidP="00243C63">
      <w:pPr>
        <w:pStyle w:val="NoSpacing"/>
        <w:rPr>
          <w:rFonts w:cs="Times New Roman"/>
          <w:sz w:val="24"/>
          <w:szCs w:val="24"/>
        </w:rPr>
      </w:pPr>
      <w:r w:rsidRPr="00C959C3">
        <w:rPr>
          <w:rFonts w:cs="Times New Roman"/>
          <w:sz w:val="24"/>
          <w:szCs w:val="24"/>
        </w:rPr>
        <w:t>Senior Executive Librarian</w:t>
      </w:r>
      <w:r w:rsidRPr="00C959C3">
        <w:rPr>
          <w:rFonts w:cs="Times New Roman"/>
          <w:sz w:val="24"/>
          <w:szCs w:val="24"/>
        </w:rPr>
        <w:tab/>
      </w:r>
      <w:r w:rsidRPr="00C959C3">
        <w:rPr>
          <w:rFonts w:cs="Times New Roman"/>
          <w:sz w:val="24"/>
          <w:szCs w:val="24"/>
        </w:rPr>
        <w:tab/>
      </w:r>
      <w:r w:rsidRPr="00C959C3">
        <w:rPr>
          <w:rFonts w:cs="Times New Roman"/>
          <w:sz w:val="24"/>
          <w:szCs w:val="24"/>
        </w:rPr>
        <w:tab/>
        <w:t>Ms. M. Bentley</w:t>
      </w:r>
    </w:p>
    <w:p w:rsidR="00243C63" w:rsidRDefault="00243C63" w:rsidP="00243C63">
      <w:pPr>
        <w:pStyle w:val="NoSpacing"/>
        <w:rPr>
          <w:rFonts w:cs="Times New Roman"/>
          <w:sz w:val="24"/>
          <w:szCs w:val="24"/>
        </w:rPr>
      </w:pPr>
      <w:r>
        <w:rPr>
          <w:rFonts w:cs="Times New Roman"/>
          <w:sz w:val="24"/>
          <w:szCs w:val="24"/>
        </w:rPr>
        <w:t>Communications Officer</w:t>
      </w:r>
      <w:r>
        <w:rPr>
          <w:rFonts w:cs="Times New Roman"/>
          <w:sz w:val="24"/>
          <w:szCs w:val="24"/>
        </w:rPr>
        <w:tab/>
      </w:r>
      <w:r>
        <w:rPr>
          <w:rFonts w:cs="Times New Roman"/>
          <w:sz w:val="24"/>
          <w:szCs w:val="24"/>
        </w:rPr>
        <w:tab/>
      </w:r>
      <w:r>
        <w:rPr>
          <w:rFonts w:cs="Times New Roman"/>
          <w:sz w:val="24"/>
          <w:szCs w:val="24"/>
        </w:rPr>
        <w:tab/>
        <w:t>Mr. N. Noonan</w:t>
      </w:r>
    </w:p>
    <w:p w:rsidR="009D60C0" w:rsidRDefault="009D60C0" w:rsidP="00243C63">
      <w:pPr>
        <w:pStyle w:val="NoSpacing"/>
        <w:rPr>
          <w:rFonts w:cs="Times New Roman"/>
          <w:sz w:val="24"/>
          <w:szCs w:val="24"/>
        </w:rPr>
      </w:pPr>
      <w:r>
        <w:rPr>
          <w:rFonts w:cs="Times New Roman"/>
          <w:sz w:val="24"/>
          <w:szCs w:val="24"/>
        </w:rPr>
        <w:t>Senior Staff Officer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Ms. F. Murphy</w:t>
      </w:r>
    </w:p>
    <w:p w:rsidR="00243C63" w:rsidRPr="00C959C3" w:rsidRDefault="00243C63" w:rsidP="00243C63">
      <w:pPr>
        <w:pStyle w:val="NoSpacing"/>
        <w:rPr>
          <w:rFonts w:cs="Times New Roman"/>
          <w:sz w:val="24"/>
          <w:szCs w:val="24"/>
        </w:rPr>
      </w:pPr>
      <w:r w:rsidRPr="00C959C3">
        <w:rPr>
          <w:rFonts w:cs="Times New Roman"/>
          <w:sz w:val="24"/>
          <w:szCs w:val="24"/>
        </w:rPr>
        <w:t>Staff Officer</w:t>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Ms. P. O’Reilly</w:t>
      </w:r>
    </w:p>
    <w:p w:rsidR="00243C63" w:rsidRPr="00C959C3" w:rsidRDefault="00243C63" w:rsidP="00243C63">
      <w:pPr>
        <w:pStyle w:val="NoSpacing"/>
        <w:rPr>
          <w:rFonts w:cs="Times New Roman"/>
          <w:sz w:val="24"/>
          <w:szCs w:val="24"/>
        </w:rPr>
      </w:pPr>
      <w:r>
        <w:rPr>
          <w:rFonts w:cs="Times New Roman"/>
          <w:sz w:val="24"/>
          <w:szCs w:val="24"/>
        </w:rPr>
        <w:t>Assistant Staff Officer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Ms. I. Kenny</w:t>
      </w:r>
    </w:p>
    <w:p w:rsidR="00243C63" w:rsidRPr="00C959C3" w:rsidRDefault="00243C63" w:rsidP="00243C63">
      <w:pPr>
        <w:pStyle w:val="NoSpacing"/>
        <w:rPr>
          <w:rFonts w:cs="Times New Roman"/>
          <w:sz w:val="24"/>
          <w:szCs w:val="24"/>
        </w:rPr>
      </w:pPr>
    </w:p>
    <w:p w:rsidR="00243C63" w:rsidRPr="00F92FA6" w:rsidRDefault="00243C63" w:rsidP="00243C63">
      <w:pPr>
        <w:rPr>
          <w:sz w:val="24"/>
          <w:szCs w:val="24"/>
          <w:u w:val="single"/>
        </w:rPr>
      </w:pPr>
      <w:r w:rsidRPr="00C959C3">
        <w:rPr>
          <w:rFonts w:cs="Times New Roman"/>
          <w:b/>
          <w:sz w:val="24"/>
          <w:szCs w:val="24"/>
          <w:u w:val="single"/>
        </w:rPr>
        <w:t>C/</w:t>
      </w:r>
      <w:r w:rsidR="00F83D8C">
        <w:rPr>
          <w:rFonts w:cs="Times New Roman"/>
          <w:b/>
          <w:sz w:val="24"/>
          <w:szCs w:val="24"/>
          <w:u w:val="single"/>
        </w:rPr>
        <w:t>119</w:t>
      </w:r>
      <w:r w:rsidRPr="00C959C3">
        <w:rPr>
          <w:rFonts w:cs="Times New Roman"/>
          <w:b/>
          <w:sz w:val="24"/>
          <w:szCs w:val="24"/>
          <w:u w:val="single"/>
        </w:rPr>
        <w:t>/18 – (H1)</w:t>
      </w:r>
      <w:r w:rsidRPr="005C0F64">
        <w:rPr>
          <w:b/>
          <w:sz w:val="24"/>
          <w:szCs w:val="24"/>
          <w:u w:val="single"/>
        </w:rPr>
        <w:t xml:space="preserve"> Item ID:</w:t>
      </w:r>
      <w:r>
        <w:rPr>
          <w:b/>
          <w:sz w:val="24"/>
          <w:szCs w:val="24"/>
          <w:u w:val="single"/>
        </w:rPr>
        <w:t xml:space="preserve"> </w:t>
      </w:r>
      <w:r w:rsidRPr="00F92FA6">
        <w:rPr>
          <w:b/>
          <w:sz w:val="24"/>
          <w:szCs w:val="24"/>
          <w:u w:val="single"/>
        </w:rPr>
        <w:t>57</w:t>
      </w:r>
      <w:r w:rsidR="003B57C3">
        <w:rPr>
          <w:b/>
          <w:sz w:val="24"/>
          <w:szCs w:val="24"/>
          <w:u w:val="single"/>
        </w:rPr>
        <w:t>440</w:t>
      </w:r>
      <w:r w:rsidRPr="00F92FA6">
        <w:rPr>
          <w:b/>
          <w:sz w:val="24"/>
          <w:szCs w:val="24"/>
          <w:u w:val="single"/>
        </w:rPr>
        <w:t xml:space="preserve"> </w:t>
      </w:r>
      <w:r>
        <w:rPr>
          <w:b/>
          <w:sz w:val="24"/>
          <w:szCs w:val="24"/>
          <w:u w:val="single"/>
        </w:rPr>
        <w:t xml:space="preserve">- </w:t>
      </w:r>
      <w:r w:rsidRPr="00F92FA6">
        <w:rPr>
          <w:b/>
          <w:sz w:val="24"/>
          <w:szCs w:val="24"/>
          <w:u w:val="single"/>
        </w:rPr>
        <w:t xml:space="preserve">Confirmation &amp; Re-affirmation of Minutes of Meeting of </w:t>
      </w:r>
      <w:r w:rsidR="003B57C3">
        <w:rPr>
          <w:b/>
          <w:sz w:val="24"/>
          <w:szCs w:val="24"/>
          <w:u w:val="single"/>
        </w:rPr>
        <w:t>21</w:t>
      </w:r>
      <w:r w:rsidR="003B57C3" w:rsidRPr="003B57C3">
        <w:rPr>
          <w:b/>
          <w:sz w:val="24"/>
          <w:szCs w:val="24"/>
          <w:u w:val="single"/>
          <w:vertAlign w:val="superscript"/>
        </w:rPr>
        <w:t>st</w:t>
      </w:r>
      <w:r w:rsidR="003B57C3">
        <w:rPr>
          <w:b/>
          <w:sz w:val="24"/>
          <w:szCs w:val="24"/>
          <w:u w:val="single"/>
        </w:rPr>
        <w:t xml:space="preserve"> February,</w:t>
      </w:r>
      <w:r w:rsidRPr="00F92FA6">
        <w:rPr>
          <w:b/>
          <w:sz w:val="24"/>
          <w:szCs w:val="24"/>
          <w:u w:val="single"/>
        </w:rPr>
        <w:t xml:space="preserve"> 2018</w:t>
      </w:r>
    </w:p>
    <w:p w:rsidR="00243C63" w:rsidRPr="00C959C3" w:rsidRDefault="00243C63" w:rsidP="00243C63">
      <w:pPr>
        <w:pStyle w:val="NoSpacing"/>
        <w:rPr>
          <w:rFonts w:cs="Times New Roman"/>
          <w:b/>
          <w:sz w:val="24"/>
          <w:szCs w:val="24"/>
        </w:rPr>
      </w:pPr>
      <w:r w:rsidRPr="00C959C3">
        <w:rPr>
          <w:rFonts w:cs="Times New Roman"/>
          <w:sz w:val="24"/>
          <w:szCs w:val="24"/>
        </w:rPr>
        <w:t xml:space="preserve">The Minutes of the </w:t>
      </w:r>
      <w:r w:rsidR="00606A6A">
        <w:rPr>
          <w:rFonts w:cs="Times New Roman"/>
          <w:sz w:val="24"/>
          <w:szCs w:val="24"/>
        </w:rPr>
        <w:t>February</w:t>
      </w:r>
      <w:r w:rsidRPr="00C959C3">
        <w:rPr>
          <w:rFonts w:cs="Times New Roman"/>
          <w:sz w:val="24"/>
          <w:szCs w:val="24"/>
        </w:rPr>
        <w:t xml:space="preserve"> meeting of the Clondalkin Area Committee dealing with </w:t>
      </w:r>
      <w:r w:rsidR="00606A6A">
        <w:rPr>
          <w:rFonts w:cs="Times New Roman"/>
          <w:sz w:val="24"/>
          <w:szCs w:val="24"/>
        </w:rPr>
        <w:t xml:space="preserve">Water &amp; Drainage, Public Realm, Environment, Community, Housing, Planning, Transportation, Libraries &amp; Arts, Economic Development, Performance &amp; Change Management and Corporate Support </w:t>
      </w:r>
      <w:r w:rsidRPr="00C959C3">
        <w:rPr>
          <w:rFonts w:cs="Times New Roman"/>
          <w:sz w:val="24"/>
          <w:szCs w:val="24"/>
        </w:rPr>
        <w:t xml:space="preserve">held on </w:t>
      </w:r>
      <w:r w:rsidR="00606A6A">
        <w:rPr>
          <w:rFonts w:cs="Times New Roman"/>
          <w:sz w:val="24"/>
          <w:szCs w:val="24"/>
        </w:rPr>
        <w:t>21</w:t>
      </w:r>
      <w:r w:rsidR="00606A6A" w:rsidRPr="00606A6A">
        <w:rPr>
          <w:rFonts w:cs="Times New Roman"/>
          <w:sz w:val="24"/>
          <w:szCs w:val="24"/>
          <w:vertAlign w:val="superscript"/>
        </w:rPr>
        <w:t>st</w:t>
      </w:r>
      <w:r w:rsidR="00606A6A">
        <w:rPr>
          <w:rFonts w:cs="Times New Roman"/>
          <w:sz w:val="24"/>
          <w:szCs w:val="24"/>
        </w:rPr>
        <w:t xml:space="preserve"> February</w:t>
      </w:r>
      <w:r>
        <w:rPr>
          <w:rFonts w:cs="Times New Roman"/>
          <w:sz w:val="24"/>
          <w:szCs w:val="24"/>
        </w:rPr>
        <w:t>, 2018</w:t>
      </w:r>
      <w:r w:rsidRPr="00C959C3">
        <w:rPr>
          <w:rFonts w:cs="Times New Roman"/>
          <w:sz w:val="24"/>
          <w:szCs w:val="24"/>
        </w:rPr>
        <w:t xml:space="preserve"> which had been circulated, were submitted and </w:t>
      </w:r>
      <w:r w:rsidRPr="00C959C3">
        <w:rPr>
          <w:rFonts w:cs="Times New Roman"/>
          <w:b/>
          <w:sz w:val="24"/>
          <w:szCs w:val="24"/>
        </w:rPr>
        <w:t>APPROVED.</w:t>
      </w:r>
    </w:p>
    <w:p w:rsidR="00243C63" w:rsidRDefault="00243C63" w:rsidP="00243C63">
      <w:pPr>
        <w:pStyle w:val="NoSpacing"/>
      </w:pPr>
    </w:p>
    <w:p w:rsidR="00243C63" w:rsidRDefault="00243C63" w:rsidP="00243C63">
      <w:pPr>
        <w:rPr>
          <w:rStyle w:val="Hyperlink"/>
          <w:color w:val="000000" w:themeColor="text1"/>
          <w:sz w:val="24"/>
          <w:szCs w:val="24"/>
          <w:u w:val="none"/>
        </w:rPr>
      </w:pPr>
      <w:r>
        <w:rPr>
          <w:rStyle w:val="Hyperlink"/>
          <w:color w:val="000000" w:themeColor="text1"/>
          <w:sz w:val="24"/>
          <w:szCs w:val="24"/>
          <w:u w:val="none"/>
        </w:rPr>
        <w:t xml:space="preserve">It was proposed by Councillor M. Ward, seconded by Councillor F. Timmons and </w:t>
      </w:r>
      <w:r w:rsidRPr="00665C5F">
        <w:rPr>
          <w:rStyle w:val="Hyperlink"/>
          <w:b/>
          <w:color w:val="000000" w:themeColor="text1"/>
          <w:sz w:val="24"/>
          <w:szCs w:val="24"/>
          <w:u w:val="none"/>
        </w:rPr>
        <w:t>RESOLVED:</w:t>
      </w:r>
      <w:r>
        <w:rPr>
          <w:rStyle w:val="Hyperlink"/>
          <w:color w:val="000000" w:themeColor="text1"/>
          <w:sz w:val="24"/>
          <w:szCs w:val="24"/>
          <w:u w:val="none"/>
        </w:rPr>
        <w:t xml:space="preserve"> </w:t>
      </w:r>
    </w:p>
    <w:p w:rsidR="00243C63" w:rsidRDefault="00243C63" w:rsidP="00243C63">
      <w:pPr>
        <w:pStyle w:val="NoSpacing"/>
        <w:rPr>
          <w:b/>
          <w:sz w:val="24"/>
          <w:szCs w:val="24"/>
        </w:rPr>
      </w:pPr>
      <w:r>
        <w:rPr>
          <w:sz w:val="24"/>
          <w:szCs w:val="24"/>
        </w:rPr>
        <w:t xml:space="preserve">“That the recommendations contained in the Minutes of </w:t>
      </w:r>
      <w:r w:rsidR="00606A6A">
        <w:rPr>
          <w:sz w:val="24"/>
          <w:szCs w:val="24"/>
        </w:rPr>
        <w:t>21</w:t>
      </w:r>
      <w:r w:rsidR="00606A6A" w:rsidRPr="00606A6A">
        <w:rPr>
          <w:sz w:val="24"/>
          <w:szCs w:val="24"/>
          <w:vertAlign w:val="superscript"/>
        </w:rPr>
        <w:t>st</w:t>
      </w:r>
      <w:r w:rsidR="00606A6A">
        <w:rPr>
          <w:sz w:val="24"/>
          <w:szCs w:val="24"/>
        </w:rPr>
        <w:t xml:space="preserve"> February,</w:t>
      </w:r>
      <w:r>
        <w:rPr>
          <w:sz w:val="24"/>
          <w:szCs w:val="24"/>
        </w:rPr>
        <w:t xml:space="preserve"> 2018 be </w:t>
      </w:r>
      <w:r w:rsidRPr="00665C5F">
        <w:rPr>
          <w:b/>
          <w:sz w:val="24"/>
          <w:szCs w:val="24"/>
        </w:rPr>
        <w:t xml:space="preserve">ADOPTED </w:t>
      </w:r>
      <w:r>
        <w:rPr>
          <w:sz w:val="24"/>
          <w:szCs w:val="24"/>
        </w:rPr>
        <w:t xml:space="preserve">and </w:t>
      </w:r>
      <w:r w:rsidRPr="00665C5F">
        <w:rPr>
          <w:b/>
          <w:sz w:val="24"/>
          <w:szCs w:val="24"/>
        </w:rPr>
        <w:t>APPROVED</w:t>
      </w:r>
      <w:r>
        <w:rPr>
          <w:b/>
          <w:sz w:val="24"/>
          <w:szCs w:val="24"/>
        </w:rPr>
        <w:t>:</w:t>
      </w:r>
    </w:p>
    <w:p w:rsidR="006C73AF" w:rsidRDefault="006C73AF" w:rsidP="006C73AF">
      <w:pPr>
        <w:pStyle w:val="NoSpacing"/>
      </w:pPr>
    </w:p>
    <w:p w:rsidR="00F83D8C" w:rsidRPr="00E6069D" w:rsidRDefault="001A2F68" w:rsidP="00F83D8C">
      <w:pPr>
        <w:rPr>
          <w:sz w:val="24"/>
          <w:szCs w:val="24"/>
        </w:rPr>
      </w:pPr>
      <w:hyperlink r:id="rId8" w:history="1">
        <w:r w:rsidR="00F83D8C" w:rsidRPr="00E6069D">
          <w:rPr>
            <w:rStyle w:val="Hyperlink"/>
            <w:sz w:val="24"/>
            <w:szCs w:val="24"/>
          </w:rPr>
          <w:t>Minutes of 21st February 2018</w:t>
        </w:r>
      </w:hyperlink>
    </w:p>
    <w:p w:rsidR="00243C63" w:rsidRDefault="00243C63" w:rsidP="00243C63">
      <w:pPr>
        <w:pStyle w:val="NoSpacing"/>
        <w:rPr>
          <w:sz w:val="24"/>
          <w:szCs w:val="24"/>
          <w:u w:val="single"/>
        </w:rPr>
      </w:pPr>
      <w:r>
        <w:rPr>
          <w:b/>
          <w:sz w:val="24"/>
          <w:szCs w:val="24"/>
          <w:u w:val="single"/>
        </w:rPr>
        <w:t>C/</w:t>
      </w:r>
      <w:r w:rsidR="00606A6A">
        <w:rPr>
          <w:b/>
          <w:sz w:val="24"/>
          <w:szCs w:val="24"/>
          <w:u w:val="single"/>
        </w:rPr>
        <w:t>120</w:t>
      </w:r>
      <w:r>
        <w:rPr>
          <w:b/>
          <w:sz w:val="24"/>
          <w:szCs w:val="24"/>
          <w:u w:val="single"/>
        </w:rPr>
        <w:t>/18 – QUESTIONS</w:t>
      </w:r>
    </w:p>
    <w:p w:rsidR="00243C63" w:rsidRDefault="00243C63" w:rsidP="00243C63">
      <w:pPr>
        <w:pStyle w:val="NoSpacing"/>
        <w:rPr>
          <w:sz w:val="24"/>
          <w:szCs w:val="24"/>
          <w:u w:val="single"/>
        </w:rPr>
      </w:pPr>
    </w:p>
    <w:p w:rsidR="00243C63" w:rsidRDefault="00243C63" w:rsidP="00243C63">
      <w:pPr>
        <w:pStyle w:val="NoSpacing"/>
        <w:rPr>
          <w:sz w:val="24"/>
          <w:szCs w:val="24"/>
        </w:rPr>
      </w:pPr>
      <w:r>
        <w:rPr>
          <w:sz w:val="24"/>
          <w:szCs w:val="24"/>
        </w:rPr>
        <w:t xml:space="preserve">It was proposed by Councillor M. Ward, seconded by F. Timmons and </w:t>
      </w:r>
      <w:r>
        <w:rPr>
          <w:b/>
          <w:sz w:val="24"/>
          <w:szCs w:val="24"/>
        </w:rPr>
        <w:t>RESOLVED:</w:t>
      </w:r>
    </w:p>
    <w:p w:rsidR="00243C63" w:rsidRDefault="00243C63" w:rsidP="00243C63">
      <w:pPr>
        <w:pStyle w:val="NoSpacing"/>
        <w:rPr>
          <w:sz w:val="24"/>
          <w:szCs w:val="24"/>
        </w:rPr>
      </w:pPr>
    </w:p>
    <w:p w:rsidR="00243C63" w:rsidRPr="00665C5F" w:rsidRDefault="00243C63" w:rsidP="00243C63">
      <w:pPr>
        <w:pStyle w:val="NoSpacing"/>
        <w:rPr>
          <w:b/>
          <w:sz w:val="24"/>
          <w:szCs w:val="24"/>
        </w:rPr>
      </w:pPr>
      <w:r>
        <w:rPr>
          <w:sz w:val="24"/>
          <w:szCs w:val="24"/>
        </w:rPr>
        <w:t>“That pursuant to Standing Order No. 13, Questions 1 to 1</w:t>
      </w:r>
      <w:r w:rsidR="001C554C">
        <w:rPr>
          <w:sz w:val="24"/>
          <w:szCs w:val="24"/>
        </w:rPr>
        <w:t>1</w:t>
      </w:r>
      <w:r>
        <w:rPr>
          <w:sz w:val="24"/>
          <w:szCs w:val="24"/>
        </w:rPr>
        <w:t xml:space="preserve"> be </w:t>
      </w:r>
      <w:r>
        <w:rPr>
          <w:b/>
          <w:sz w:val="24"/>
          <w:szCs w:val="24"/>
        </w:rPr>
        <w:t>ADOPTED</w:t>
      </w:r>
      <w:r>
        <w:rPr>
          <w:sz w:val="24"/>
          <w:szCs w:val="24"/>
        </w:rPr>
        <w:t xml:space="preserve"> and </w:t>
      </w:r>
      <w:r>
        <w:rPr>
          <w:b/>
          <w:sz w:val="24"/>
          <w:szCs w:val="24"/>
        </w:rPr>
        <w:t>APPROVED.”</w:t>
      </w:r>
    </w:p>
    <w:p w:rsidR="00651CE3" w:rsidRPr="00B152A0" w:rsidRDefault="00651CE3" w:rsidP="00B152A0">
      <w:pPr>
        <w:pStyle w:val="Heading2"/>
        <w:jc w:val="center"/>
        <w:rPr>
          <w:b/>
          <w:sz w:val="36"/>
          <w:szCs w:val="36"/>
          <w:u w:val="single"/>
        </w:rPr>
      </w:pPr>
      <w:r w:rsidRPr="00B152A0">
        <w:rPr>
          <w:b/>
          <w:sz w:val="36"/>
          <w:szCs w:val="36"/>
          <w:u w:val="single"/>
        </w:rPr>
        <w:t>Housing</w:t>
      </w:r>
    </w:p>
    <w:p w:rsidR="00651CE3" w:rsidRPr="00E6069D" w:rsidRDefault="00232ECA" w:rsidP="00651CE3">
      <w:pPr>
        <w:pStyle w:val="Heading3"/>
        <w:rPr>
          <w:sz w:val="24"/>
          <w:szCs w:val="24"/>
        </w:rPr>
      </w:pPr>
      <w:r>
        <w:rPr>
          <w:b/>
          <w:sz w:val="24"/>
          <w:szCs w:val="24"/>
          <w:u w:val="single"/>
        </w:rPr>
        <w:t>C/121/18 – (</w:t>
      </w:r>
      <w:r w:rsidR="00651CE3" w:rsidRPr="00E6069D">
        <w:rPr>
          <w:b/>
          <w:sz w:val="24"/>
          <w:szCs w:val="24"/>
          <w:u w:val="single"/>
        </w:rPr>
        <w:t>Q1</w:t>
      </w:r>
      <w:r>
        <w:rPr>
          <w:b/>
          <w:sz w:val="24"/>
          <w:szCs w:val="24"/>
          <w:u w:val="single"/>
        </w:rPr>
        <w:t xml:space="preserve">) </w:t>
      </w:r>
      <w:r w:rsidR="00651CE3" w:rsidRPr="00E6069D">
        <w:rPr>
          <w:b/>
          <w:sz w:val="24"/>
          <w:szCs w:val="24"/>
          <w:u w:val="single"/>
        </w:rPr>
        <w:t>Item ID:</w:t>
      </w:r>
      <w:r w:rsidR="001D2F68">
        <w:rPr>
          <w:b/>
          <w:sz w:val="24"/>
          <w:szCs w:val="24"/>
          <w:u w:val="single"/>
        </w:rPr>
        <w:t xml:space="preserve"> </w:t>
      </w:r>
      <w:r w:rsidR="00651CE3" w:rsidRPr="00E6069D">
        <w:rPr>
          <w:b/>
          <w:sz w:val="24"/>
          <w:szCs w:val="24"/>
          <w:u w:val="single"/>
        </w:rPr>
        <w:t>57507</w:t>
      </w:r>
      <w:r w:rsidR="001D2F68">
        <w:rPr>
          <w:b/>
          <w:sz w:val="24"/>
          <w:szCs w:val="24"/>
          <w:u w:val="single"/>
        </w:rPr>
        <w:t xml:space="preserve"> – Policy when a Council Tenant has to leave Council Property</w:t>
      </w:r>
    </w:p>
    <w:p w:rsidR="00651CE3" w:rsidRPr="00E6069D" w:rsidRDefault="00651CE3" w:rsidP="00651CE3">
      <w:pPr>
        <w:rPr>
          <w:sz w:val="24"/>
          <w:szCs w:val="24"/>
        </w:rPr>
      </w:pPr>
      <w:r w:rsidRPr="00E6069D">
        <w:rPr>
          <w:sz w:val="24"/>
          <w:szCs w:val="24"/>
        </w:rPr>
        <w:t>Proposed by Councillor M. Ward</w:t>
      </w:r>
    </w:p>
    <w:p w:rsidR="00651CE3" w:rsidRPr="00E6069D" w:rsidRDefault="00651CE3" w:rsidP="00651CE3">
      <w:pPr>
        <w:rPr>
          <w:sz w:val="24"/>
          <w:szCs w:val="24"/>
        </w:rPr>
      </w:pPr>
      <w:r w:rsidRPr="00E6069D">
        <w:rPr>
          <w:sz w:val="24"/>
          <w:szCs w:val="24"/>
        </w:rPr>
        <w:t>"Can the Chief Executive inform this Committee on what is the Council's policy when a tenant has to leave a Council property due to fire a</w:t>
      </w:r>
      <w:r w:rsidR="001D2F68">
        <w:rPr>
          <w:sz w:val="24"/>
          <w:szCs w:val="24"/>
        </w:rPr>
        <w:t xml:space="preserve">nd cannot return to their </w:t>
      </w:r>
      <w:proofErr w:type="gramStart"/>
      <w:r w:rsidR="001D2F68">
        <w:rPr>
          <w:sz w:val="24"/>
          <w:szCs w:val="24"/>
        </w:rPr>
        <w:t>home.</w:t>
      </w:r>
      <w:proofErr w:type="gramEnd"/>
      <w:r w:rsidR="001D2F68">
        <w:rPr>
          <w:sz w:val="24"/>
          <w:szCs w:val="24"/>
        </w:rPr>
        <w:t xml:space="preserve"> </w:t>
      </w:r>
      <w:r w:rsidR="00791222">
        <w:rPr>
          <w:sz w:val="24"/>
          <w:szCs w:val="24"/>
        </w:rPr>
        <w:t xml:space="preserve"> </w:t>
      </w:r>
      <w:r w:rsidRPr="00E6069D">
        <w:rPr>
          <w:sz w:val="24"/>
          <w:szCs w:val="24"/>
        </w:rPr>
        <w:t>What supports are in place to accommodate these families?"</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r w:rsidRPr="00E6069D">
        <w:rPr>
          <w:sz w:val="24"/>
          <w:szCs w:val="24"/>
        </w:rPr>
        <w:t>Where there is extensive flood/fire/damage to a Council property and it is such that the tenant cannot remain in the property and cannot find alternative accommodation with family or friends, the tenant is advised to contact the Council's Homeless Section.  There a Housing Officer will liaise with them and if necessary offer emergency accommodation by way of hotel for a short time.  The Housing Officer will also put the family in touch with the Community Welfare Officer to be assessed for rent support. </w:t>
      </w:r>
    </w:p>
    <w:p w:rsidR="00651CE3" w:rsidRPr="00E6069D" w:rsidRDefault="00651CE3" w:rsidP="00651CE3">
      <w:pPr>
        <w:rPr>
          <w:sz w:val="24"/>
          <w:szCs w:val="24"/>
        </w:rPr>
      </w:pPr>
      <w:r w:rsidRPr="00E6069D">
        <w:rPr>
          <w:sz w:val="24"/>
          <w:szCs w:val="24"/>
        </w:rPr>
        <w:t>Once the damage to the house is fully assessed and if found to be such that it will be some time (months) before the tenants can return, a decision will be made on whether or not a temporary letting is needed.  If such a decision is made then once a suitable property is available, a temporary letting can be arranged.   However, as the Council do not keep a stock of houses available for such eventualities it may take time for one to become available and when it does it will not be furnished.  All furnishings will have to be provided by the family and removed when the temporary letting terminates. </w:t>
      </w:r>
    </w:p>
    <w:p w:rsidR="00651CE3" w:rsidRPr="00E6069D" w:rsidRDefault="00136B27" w:rsidP="00651CE3">
      <w:pPr>
        <w:pStyle w:val="Heading3"/>
        <w:rPr>
          <w:sz w:val="24"/>
          <w:szCs w:val="24"/>
        </w:rPr>
      </w:pPr>
      <w:r>
        <w:rPr>
          <w:b/>
          <w:sz w:val="24"/>
          <w:szCs w:val="24"/>
          <w:u w:val="single"/>
        </w:rPr>
        <w:t>C/122/18 – (</w:t>
      </w:r>
      <w:r w:rsidR="00651CE3" w:rsidRPr="00E6069D">
        <w:rPr>
          <w:b/>
          <w:sz w:val="24"/>
          <w:szCs w:val="24"/>
          <w:u w:val="single"/>
        </w:rPr>
        <w:t>Q2</w:t>
      </w:r>
      <w:r>
        <w:rPr>
          <w:b/>
          <w:sz w:val="24"/>
          <w:szCs w:val="24"/>
          <w:u w:val="single"/>
        </w:rPr>
        <w:t xml:space="preserve">) </w:t>
      </w:r>
      <w:r w:rsidR="00651CE3" w:rsidRPr="00E6069D">
        <w:rPr>
          <w:b/>
          <w:sz w:val="24"/>
          <w:szCs w:val="24"/>
          <w:u w:val="single"/>
        </w:rPr>
        <w:t>Item ID:</w:t>
      </w:r>
      <w:r w:rsidR="001D2F68">
        <w:rPr>
          <w:b/>
          <w:sz w:val="24"/>
          <w:szCs w:val="24"/>
          <w:u w:val="single"/>
        </w:rPr>
        <w:t xml:space="preserve"> </w:t>
      </w:r>
      <w:r w:rsidR="00651CE3" w:rsidRPr="00E6069D">
        <w:rPr>
          <w:b/>
          <w:sz w:val="24"/>
          <w:szCs w:val="24"/>
          <w:u w:val="single"/>
        </w:rPr>
        <w:t>57512</w:t>
      </w:r>
      <w:r w:rsidR="001D2F68">
        <w:rPr>
          <w:b/>
          <w:sz w:val="24"/>
          <w:szCs w:val="24"/>
          <w:u w:val="single"/>
        </w:rPr>
        <w:t xml:space="preserve"> </w:t>
      </w:r>
      <w:r w:rsidR="00AF73F8">
        <w:rPr>
          <w:b/>
          <w:sz w:val="24"/>
          <w:szCs w:val="24"/>
          <w:u w:val="single"/>
        </w:rPr>
        <w:t>–</w:t>
      </w:r>
      <w:r w:rsidR="001D2F68">
        <w:rPr>
          <w:b/>
          <w:sz w:val="24"/>
          <w:szCs w:val="24"/>
          <w:u w:val="single"/>
        </w:rPr>
        <w:t xml:space="preserve"> </w:t>
      </w:r>
      <w:r w:rsidR="00AF73F8">
        <w:rPr>
          <w:b/>
          <w:sz w:val="24"/>
          <w:szCs w:val="24"/>
          <w:u w:val="single"/>
        </w:rPr>
        <w:t>Insulation for Council Homes</w:t>
      </w:r>
    </w:p>
    <w:p w:rsidR="00651CE3" w:rsidRPr="00E6069D" w:rsidRDefault="00651CE3" w:rsidP="00651CE3">
      <w:pPr>
        <w:rPr>
          <w:sz w:val="24"/>
          <w:szCs w:val="24"/>
        </w:rPr>
      </w:pPr>
      <w:r w:rsidRPr="00E6069D">
        <w:rPr>
          <w:sz w:val="24"/>
          <w:szCs w:val="24"/>
        </w:rPr>
        <w:t>Proposed by Councillor M. Ward</w:t>
      </w:r>
    </w:p>
    <w:p w:rsidR="00651CE3" w:rsidRPr="00E6069D" w:rsidRDefault="00651CE3" w:rsidP="00651CE3">
      <w:pPr>
        <w:rPr>
          <w:sz w:val="24"/>
          <w:szCs w:val="24"/>
        </w:rPr>
      </w:pPr>
      <w:r w:rsidRPr="00E6069D">
        <w:rPr>
          <w:sz w:val="24"/>
          <w:szCs w:val="24"/>
        </w:rPr>
        <w:t>"To ask the Chief Executive to report on the provision of insulation for Council homes and what areas are planned for in 2018 in the Clondalkin LEA?"</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r w:rsidRPr="00E6069D">
        <w:rPr>
          <w:sz w:val="24"/>
          <w:szCs w:val="24"/>
        </w:rPr>
        <w:t>The South Dublin County Council Energy Retrofitting Programme has been in operation since 2013. This programme is funded by the Department of Housing, Planning and Local Government and there is set criteria to be met by properties to be included on this programme.</w:t>
      </w:r>
    </w:p>
    <w:p w:rsidR="00651CE3" w:rsidRPr="00E6069D" w:rsidRDefault="00651CE3" w:rsidP="00651CE3">
      <w:pPr>
        <w:rPr>
          <w:sz w:val="24"/>
          <w:szCs w:val="24"/>
        </w:rPr>
      </w:pPr>
      <w:r w:rsidRPr="00E6069D">
        <w:rPr>
          <w:sz w:val="24"/>
          <w:szCs w:val="24"/>
        </w:rPr>
        <w:lastRenderedPageBreak/>
        <w:t>During 2018 it is envisaged that the following units will be completed under the Energy Retrofitting Programme for the Clondalkin Area.</w:t>
      </w:r>
    </w:p>
    <w:p w:rsidR="00651CE3" w:rsidRPr="00E6069D" w:rsidRDefault="00651CE3" w:rsidP="00651CE3">
      <w:pPr>
        <w:numPr>
          <w:ilvl w:val="0"/>
          <w:numId w:val="1"/>
        </w:numPr>
        <w:spacing w:after="0"/>
        <w:ind w:left="357" w:hanging="357"/>
        <w:rPr>
          <w:sz w:val="24"/>
          <w:szCs w:val="24"/>
        </w:rPr>
      </w:pPr>
      <w:proofErr w:type="spellStart"/>
      <w:r w:rsidRPr="00E6069D">
        <w:rPr>
          <w:sz w:val="24"/>
          <w:szCs w:val="24"/>
        </w:rPr>
        <w:t>Shancastle</w:t>
      </w:r>
      <w:proofErr w:type="spellEnd"/>
      <w:r w:rsidRPr="00E6069D">
        <w:rPr>
          <w:sz w:val="24"/>
          <w:szCs w:val="24"/>
        </w:rPr>
        <w:t xml:space="preserve"> Estate, 93 dwellings</w:t>
      </w:r>
    </w:p>
    <w:p w:rsidR="00651CE3" w:rsidRPr="00E6069D" w:rsidRDefault="00651CE3" w:rsidP="00651CE3">
      <w:pPr>
        <w:numPr>
          <w:ilvl w:val="0"/>
          <w:numId w:val="1"/>
        </w:numPr>
        <w:spacing w:after="0"/>
        <w:ind w:left="357" w:hanging="357"/>
        <w:rPr>
          <w:sz w:val="24"/>
          <w:szCs w:val="24"/>
        </w:rPr>
      </w:pPr>
      <w:r w:rsidRPr="00E6069D">
        <w:rPr>
          <w:sz w:val="24"/>
          <w:szCs w:val="24"/>
        </w:rPr>
        <w:t>Old Tower Estate, 23 dwellings ( some dwellings in this estate have been previously energy retrofitted and as such are not included on the 2018 programme)</w:t>
      </w:r>
    </w:p>
    <w:p w:rsidR="00651CE3" w:rsidRPr="00E6069D" w:rsidRDefault="00651CE3" w:rsidP="00651CE3">
      <w:pPr>
        <w:numPr>
          <w:ilvl w:val="0"/>
          <w:numId w:val="1"/>
        </w:numPr>
        <w:spacing w:after="0"/>
        <w:ind w:left="357" w:hanging="357"/>
        <w:rPr>
          <w:sz w:val="24"/>
          <w:szCs w:val="24"/>
        </w:rPr>
      </w:pPr>
      <w:proofErr w:type="spellStart"/>
      <w:r w:rsidRPr="00E6069D">
        <w:rPr>
          <w:sz w:val="24"/>
          <w:szCs w:val="24"/>
        </w:rPr>
        <w:t>Dunawley</w:t>
      </w:r>
      <w:proofErr w:type="spellEnd"/>
      <w:r w:rsidRPr="00E6069D">
        <w:rPr>
          <w:sz w:val="24"/>
          <w:szCs w:val="24"/>
        </w:rPr>
        <w:t xml:space="preserve"> Estate, 23 dwellings</w:t>
      </w:r>
    </w:p>
    <w:p w:rsidR="00651CE3" w:rsidRPr="00E6069D" w:rsidRDefault="00651CE3" w:rsidP="00651CE3">
      <w:pPr>
        <w:rPr>
          <w:sz w:val="24"/>
          <w:szCs w:val="24"/>
        </w:rPr>
      </w:pPr>
      <w:r w:rsidRPr="00E6069D">
        <w:rPr>
          <w:sz w:val="24"/>
          <w:szCs w:val="24"/>
        </w:rPr>
        <w:t xml:space="preserve">The Energy Retrofitting Programme is currently completing the programme of works in </w:t>
      </w:r>
      <w:proofErr w:type="spellStart"/>
      <w:r w:rsidRPr="00E6069D">
        <w:rPr>
          <w:sz w:val="24"/>
          <w:szCs w:val="24"/>
        </w:rPr>
        <w:t>Greenfort</w:t>
      </w:r>
      <w:proofErr w:type="spellEnd"/>
      <w:r w:rsidRPr="00E6069D">
        <w:rPr>
          <w:sz w:val="24"/>
          <w:szCs w:val="24"/>
        </w:rPr>
        <w:t xml:space="preserve"> Estate, 96 Units and Moorfield Estate, 76 units.</w:t>
      </w:r>
    </w:p>
    <w:p w:rsidR="00651CE3" w:rsidRPr="00E6069D" w:rsidRDefault="00651CE3" w:rsidP="00651CE3">
      <w:pPr>
        <w:rPr>
          <w:sz w:val="24"/>
          <w:szCs w:val="24"/>
        </w:rPr>
      </w:pPr>
      <w:r w:rsidRPr="00E6069D">
        <w:rPr>
          <w:sz w:val="24"/>
          <w:szCs w:val="24"/>
        </w:rPr>
        <w:t xml:space="preserve">During 2017, </w:t>
      </w:r>
      <w:proofErr w:type="spellStart"/>
      <w:r w:rsidRPr="00E6069D">
        <w:rPr>
          <w:sz w:val="24"/>
          <w:szCs w:val="24"/>
        </w:rPr>
        <w:t>Foxdene</w:t>
      </w:r>
      <w:proofErr w:type="spellEnd"/>
      <w:r w:rsidRPr="00E6069D">
        <w:rPr>
          <w:sz w:val="24"/>
          <w:szCs w:val="24"/>
        </w:rPr>
        <w:t xml:space="preserve">, Old Church and a section of the </w:t>
      </w:r>
      <w:proofErr w:type="spellStart"/>
      <w:r w:rsidRPr="00E6069D">
        <w:rPr>
          <w:sz w:val="24"/>
          <w:szCs w:val="24"/>
        </w:rPr>
        <w:t>Greenfort</w:t>
      </w:r>
      <w:proofErr w:type="spellEnd"/>
      <w:r w:rsidRPr="00E6069D">
        <w:rPr>
          <w:sz w:val="24"/>
          <w:szCs w:val="24"/>
        </w:rPr>
        <w:t> Estates were completed under the Energy Retrofitting Programme in the Clondalkin area.</w:t>
      </w:r>
    </w:p>
    <w:p w:rsidR="00651CE3" w:rsidRPr="00E6069D" w:rsidRDefault="00136B27" w:rsidP="00651CE3">
      <w:pPr>
        <w:pStyle w:val="Heading3"/>
        <w:rPr>
          <w:sz w:val="24"/>
          <w:szCs w:val="24"/>
        </w:rPr>
      </w:pPr>
      <w:r>
        <w:rPr>
          <w:b/>
          <w:sz w:val="24"/>
          <w:szCs w:val="24"/>
          <w:u w:val="single"/>
        </w:rPr>
        <w:t>C/123/18 – (</w:t>
      </w:r>
      <w:r w:rsidR="00651CE3" w:rsidRPr="00E6069D">
        <w:rPr>
          <w:b/>
          <w:sz w:val="24"/>
          <w:szCs w:val="24"/>
          <w:u w:val="single"/>
        </w:rPr>
        <w:t>H2</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57410</w:t>
      </w:r>
      <w:r w:rsidR="00AF73F8">
        <w:rPr>
          <w:b/>
          <w:sz w:val="24"/>
          <w:szCs w:val="24"/>
          <w:u w:val="single"/>
        </w:rPr>
        <w:t xml:space="preserve"> – New Works</w:t>
      </w:r>
    </w:p>
    <w:p w:rsidR="00651CE3" w:rsidRPr="00B24770" w:rsidRDefault="00651CE3" w:rsidP="00651CE3">
      <w:pPr>
        <w:rPr>
          <w:sz w:val="24"/>
          <w:szCs w:val="24"/>
        </w:rPr>
      </w:pPr>
      <w:r w:rsidRPr="00B24770">
        <w:rPr>
          <w:sz w:val="24"/>
          <w:szCs w:val="24"/>
        </w:rPr>
        <w:t>(No Business)</w:t>
      </w:r>
    </w:p>
    <w:p w:rsidR="00651CE3" w:rsidRPr="00E6069D" w:rsidRDefault="00136B27" w:rsidP="00651CE3">
      <w:pPr>
        <w:pStyle w:val="Heading3"/>
        <w:rPr>
          <w:sz w:val="24"/>
          <w:szCs w:val="24"/>
        </w:rPr>
      </w:pPr>
      <w:r>
        <w:rPr>
          <w:b/>
          <w:sz w:val="24"/>
          <w:szCs w:val="24"/>
          <w:u w:val="single"/>
        </w:rPr>
        <w:t>C/124/18 – (</w:t>
      </w:r>
      <w:r w:rsidR="00651CE3" w:rsidRPr="00E6069D">
        <w:rPr>
          <w:b/>
          <w:sz w:val="24"/>
          <w:szCs w:val="24"/>
          <w:u w:val="single"/>
        </w:rPr>
        <w:t>C1</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57411</w:t>
      </w:r>
      <w:r w:rsidR="00AF73F8">
        <w:rPr>
          <w:b/>
          <w:sz w:val="24"/>
          <w:szCs w:val="24"/>
          <w:u w:val="single"/>
        </w:rPr>
        <w:t xml:space="preserve"> - Correspondence</w:t>
      </w:r>
    </w:p>
    <w:p w:rsidR="00651CE3" w:rsidRPr="00B24770" w:rsidRDefault="00651CE3" w:rsidP="00651CE3">
      <w:pPr>
        <w:rPr>
          <w:sz w:val="24"/>
          <w:szCs w:val="24"/>
        </w:rPr>
      </w:pPr>
      <w:r w:rsidRPr="00B24770">
        <w:rPr>
          <w:sz w:val="24"/>
          <w:szCs w:val="24"/>
        </w:rPr>
        <w:t>(No Business)</w:t>
      </w:r>
    </w:p>
    <w:p w:rsidR="00651CE3" w:rsidRPr="00B152A0" w:rsidRDefault="00651CE3" w:rsidP="00B152A0">
      <w:pPr>
        <w:pStyle w:val="Heading2"/>
        <w:jc w:val="center"/>
        <w:rPr>
          <w:b/>
          <w:sz w:val="36"/>
          <w:szCs w:val="36"/>
          <w:u w:val="single"/>
        </w:rPr>
      </w:pPr>
      <w:r w:rsidRPr="00B152A0">
        <w:rPr>
          <w:b/>
          <w:sz w:val="36"/>
          <w:szCs w:val="36"/>
          <w:u w:val="single"/>
        </w:rPr>
        <w:t>Community</w:t>
      </w:r>
    </w:p>
    <w:p w:rsidR="00651CE3" w:rsidRPr="00E6069D" w:rsidRDefault="00136B27" w:rsidP="00651CE3">
      <w:pPr>
        <w:pStyle w:val="Heading3"/>
        <w:rPr>
          <w:sz w:val="24"/>
          <w:szCs w:val="24"/>
        </w:rPr>
      </w:pPr>
      <w:r>
        <w:rPr>
          <w:b/>
          <w:sz w:val="24"/>
          <w:szCs w:val="24"/>
          <w:u w:val="single"/>
        </w:rPr>
        <w:t>C/125/18 – (</w:t>
      </w:r>
      <w:r w:rsidR="00651CE3" w:rsidRPr="00E6069D">
        <w:rPr>
          <w:b/>
          <w:sz w:val="24"/>
          <w:szCs w:val="24"/>
          <w:u w:val="single"/>
        </w:rPr>
        <w:t>H3</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57412</w:t>
      </w:r>
      <w:r w:rsidR="00AF73F8">
        <w:rPr>
          <w:b/>
          <w:sz w:val="24"/>
          <w:szCs w:val="24"/>
          <w:u w:val="single"/>
        </w:rPr>
        <w:t xml:space="preserve"> – New Works</w:t>
      </w:r>
    </w:p>
    <w:p w:rsidR="00651CE3" w:rsidRPr="00B24770" w:rsidRDefault="00651CE3" w:rsidP="00651CE3">
      <w:pPr>
        <w:rPr>
          <w:sz w:val="24"/>
          <w:szCs w:val="24"/>
        </w:rPr>
      </w:pPr>
      <w:r w:rsidRPr="00B24770">
        <w:rPr>
          <w:sz w:val="24"/>
          <w:szCs w:val="24"/>
        </w:rPr>
        <w:t>(No Business)</w:t>
      </w:r>
    </w:p>
    <w:p w:rsidR="00651CE3" w:rsidRPr="00E6069D" w:rsidRDefault="00136B27" w:rsidP="00651CE3">
      <w:pPr>
        <w:pStyle w:val="Heading3"/>
        <w:rPr>
          <w:sz w:val="24"/>
          <w:szCs w:val="24"/>
        </w:rPr>
      </w:pPr>
      <w:r>
        <w:rPr>
          <w:b/>
          <w:sz w:val="24"/>
          <w:szCs w:val="24"/>
          <w:u w:val="single"/>
        </w:rPr>
        <w:t>C/126/18 – (</w:t>
      </w:r>
      <w:r w:rsidR="00651CE3" w:rsidRPr="00E6069D">
        <w:rPr>
          <w:b/>
          <w:sz w:val="24"/>
          <w:szCs w:val="24"/>
          <w:u w:val="single"/>
        </w:rPr>
        <w:t>D1</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57438</w:t>
      </w:r>
      <w:r w:rsidR="00AF73F8">
        <w:rPr>
          <w:b/>
          <w:sz w:val="24"/>
          <w:szCs w:val="24"/>
          <w:u w:val="single"/>
        </w:rPr>
        <w:t xml:space="preserve"> – Monthly Deputation Meeting</w:t>
      </w:r>
    </w:p>
    <w:p w:rsidR="00651CE3" w:rsidRPr="00B24770" w:rsidRDefault="00651CE3" w:rsidP="00651CE3">
      <w:pPr>
        <w:rPr>
          <w:sz w:val="24"/>
          <w:szCs w:val="24"/>
        </w:rPr>
      </w:pPr>
      <w:r w:rsidRPr="00B24770">
        <w:rPr>
          <w:sz w:val="24"/>
          <w:szCs w:val="24"/>
        </w:rPr>
        <w:t>(No Business) </w:t>
      </w:r>
    </w:p>
    <w:p w:rsidR="00651CE3" w:rsidRPr="00E6069D" w:rsidRDefault="00136B27" w:rsidP="00651CE3">
      <w:pPr>
        <w:pStyle w:val="Heading3"/>
        <w:rPr>
          <w:sz w:val="24"/>
          <w:szCs w:val="24"/>
        </w:rPr>
      </w:pPr>
      <w:r>
        <w:rPr>
          <w:b/>
          <w:sz w:val="24"/>
          <w:szCs w:val="24"/>
          <w:u w:val="single"/>
        </w:rPr>
        <w:t>C/127/18 – (</w:t>
      </w:r>
      <w:r w:rsidR="00651CE3" w:rsidRPr="00E6069D">
        <w:rPr>
          <w:b/>
          <w:sz w:val="24"/>
          <w:szCs w:val="24"/>
          <w:u w:val="single"/>
        </w:rPr>
        <w:t>C2</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57413</w:t>
      </w:r>
      <w:r w:rsidR="00AF73F8">
        <w:rPr>
          <w:b/>
          <w:sz w:val="24"/>
          <w:szCs w:val="24"/>
          <w:u w:val="single"/>
        </w:rPr>
        <w:t xml:space="preserve"> - Correspondence</w:t>
      </w:r>
    </w:p>
    <w:p w:rsidR="00651CE3" w:rsidRPr="00B24770" w:rsidRDefault="00651CE3" w:rsidP="00651CE3">
      <w:pPr>
        <w:rPr>
          <w:sz w:val="24"/>
          <w:szCs w:val="24"/>
        </w:rPr>
      </w:pPr>
      <w:r w:rsidRPr="00B24770">
        <w:rPr>
          <w:sz w:val="24"/>
          <w:szCs w:val="24"/>
        </w:rPr>
        <w:t>(No Business)</w:t>
      </w:r>
    </w:p>
    <w:p w:rsidR="00651CE3" w:rsidRPr="00B152A0" w:rsidRDefault="00651CE3" w:rsidP="00B152A0">
      <w:pPr>
        <w:pStyle w:val="Heading2"/>
        <w:jc w:val="center"/>
        <w:rPr>
          <w:b/>
          <w:sz w:val="36"/>
          <w:szCs w:val="36"/>
          <w:u w:val="single"/>
        </w:rPr>
      </w:pPr>
      <w:r w:rsidRPr="00B152A0">
        <w:rPr>
          <w:b/>
          <w:sz w:val="36"/>
          <w:szCs w:val="36"/>
          <w:u w:val="single"/>
        </w:rPr>
        <w:t>Transportation</w:t>
      </w:r>
    </w:p>
    <w:p w:rsidR="00937E01" w:rsidRDefault="00937E01" w:rsidP="00937E01">
      <w:pPr>
        <w:pStyle w:val="NoSpacing"/>
      </w:pPr>
    </w:p>
    <w:p w:rsidR="00651CE3" w:rsidRPr="00E6069D" w:rsidRDefault="000C0526" w:rsidP="00651CE3">
      <w:pPr>
        <w:pStyle w:val="Heading3"/>
        <w:rPr>
          <w:sz w:val="24"/>
          <w:szCs w:val="24"/>
        </w:rPr>
      </w:pPr>
      <w:r>
        <w:rPr>
          <w:b/>
          <w:sz w:val="24"/>
          <w:szCs w:val="24"/>
          <w:u w:val="single"/>
        </w:rPr>
        <w:t>C/128/18 – (</w:t>
      </w:r>
      <w:r w:rsidR="00651CE3" w:rsidRPr="00E6069D">
        <w:rPr>
          <w:b/>
          <w:sz w:val="24"/>
          <w:szCs w:val="24"/>
          <w:u w:val="single"/>
        </w:rPr>
        <w:t>Q3</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57531</w:t>
      </w:r>
      <w:r w:rsidR="00AF73F8">
        <w:rPr>
          <w:b/>
          <w:sz w:val="24"/>
          <w:szCs w:val="24"/>
          <w:u w:val="single"/>
        </w:rPr>
        <w:t xml:space="preserve"> – Public Lighting from </w:t>
      </w:r>
      <w:proofErr w:type="spellStart"/>
      <w:r w:rsidR="00AF73F8">
        <w:rPr>
          <w:b/>
          <w:sz w:val="24"/>
          <w:szCs w:val="24"/>
          <w:u w:val="single"/>
        </w:rPr>
        <w:t>Fonthill</w:t>
      </w:r>
      <w:proofErr w:type="spellEnd"/>
      <w:r w:rsidR="00AF73F8">
        <w:rPr>
          <w:b/>
          <w:sz w:val="24"/>
          <w:szCs w:val="24"/>
          <w:u w:val="single"/>
        </w:rPr>
        <w:t xml:space="preserve"> Road to </w:t>
      </w:r>
      <w:proofErr w:type="spellStart"/>
      <w:r w:rsidR="00AF73F8">
        <w:rPr>
          <w:b/>
          <w:sz w:val="24"/>
          <w:szCs w:val="24"/>
          <w:u w:val="single"/>
        </w:rPr>
        <w:t>Maldron</w:t>
      </w:r>
      <w:proofErr w:type="spellEnd"/>
      <w:r w:rsidR="00AF73F8">
        <w:rPr>
          <w:b/>
          <w:sz w:val="24"/>
          <w:szCs w:val="24"/>
          <w:u w:val="single"/>
        </w:rPr>
        <w:t xml:space="preserve"> Hotel</w:t>
      </w:r>
    </w:p>
    <w:p w:rsidR="00651CE3" w:rsidRPr="00E6069D" w:rsidRDefault="00651CE3" w:rsidP="00651CE3">
      <w:pPr>
        <w:rPr>
          <w:sz w:val="24"/>
          <w:szCs w:val="24"/>
        </w:rPr>
      </w:pPr>
      <w:r w:rsidRPr="00E6069D">
        <w:rPr>
          <w:sz w:val="24"/>
          <w:szCs w:val="24"/>
        </w:rPr>
        <w:t>Proposed by Councillor B. Bonner</w:t>
      </w:r>
    </w:p>
    <w:p w:rsidR="00651CE3" w:rsidRPr="00E6069D" w:rsidRDefault="00651CE3" w:rsidP="00651CE3">
      <w:pPr>
        <w:rPr>
          <w:sz w:val="24"/>
          <w:szCs w:val="24"/>
        </w:rPr>
      </w:pPr>
      <w:r w:rsidRPr="00E6069D">
        <w:rPr>
          <w:sz w:val="24"/>
          <w:szCs w:val="24"/>
        </w:rPr>
        <w:t xml:space="preserve">"To ask the Chief Executive for an update on the commitment made to install proper public lighting on the road from the </w:t>
      </w:r>
      <w:proofErr w:type="spellStart"/>
      <w:r w:rsidRPr="00E6069D">
        <w:rPr>
          <w:sz w:val="24"/>
          <w:szCs w:val="24"/>
        </w:rPr>
        <w:t>Fonthill</w:t>
      </w:r>
      <w:proofErr w:type="spellEnd"/>
      <w:r w:rsidRPr="00E6069D">
        <w:rPr>
          <w:sz w:val="24"/>
          <w:szCs w:val="24"/>
        </w:rPr>
        <w:t xml:space="preserve"> Road up to the </w:t>
      </w:r>
      <w:proofErr w:type="spellStart"/>
      <w:r w:rsidRPr="00E6069D">
        <w:rPr>
          <w:sz w:val="24"/>
          <w:szCs w:val="24"/>
        </w:rPr>
        <w:t>Maldron</w:t>
      </w:r>
      <w:proofErr w:type="spellEnd"/>
      <w:r w:rsidRPr="00E6069D">
        <w:rPr>
          <w:sz w:val="24"/>
          <w:szCs w:val="24"/>
        </w:rPr>
        <w:t xml:space="preserve"> Hotel, Aldi and the Bank of Ireland in </w:t>
      </w:r>
      <w:r w:rsidR="00A55AF5" w:rsidRPr="00E6069D">
        <w:rPr>
          <w:sz w:val="24"/>
          <w:szCs w:val="24"/>
        </w:rPr>
        <w:t>Clondalkin</w:t>
      </w:r>
      <w:r w:rsidRPr="00E6069D">
        <w:rPr>
          <w:sz w:val="24"/>
          <w:szCs w:val="24"/>
        </w:rPr>
        <w:t>?" </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r w:rsidRPr="00E6069D">
        <w:rPr>
          <w:sz w:val="24"/>
          <w:szCs w:val="24"/>
        </w:rPr>
        <w:t>This road is not in the charge of South Dublin County Council.</w:t>
      </w:r>
    </w:p>
    <w:p w:rsidR="006C73AF" w:rsidRDefault="006C73AF" w:rsidP="00651CE3">
      <w:pPr>
        <w:pStyle w:val="Heading3"/>
        <w:rPr>
          <w:b/>
          <w:sz w:val="24"/>
          <w:szCs w:val="24"/>
          <w:u w:val="single"/>
        </w:rPr>
      </w:pPr>
    </w:p>
    <w:p w:rsidR="00937E01" w:rsidRDefault="00937E01" w:rsidP="00651CE3">
      <w:pPr>
        <w:pStyle w:val="Heading3"/>
        <w:rPr>
          <w:b/>
          <w:sz w:val="24"/>
          <w:szCs w:val="24"/>
          <w:u w:val="single"/>
        </w:rPr>
      </w:pPr>
    </w:p>
    <w:p w:rsidR="00651CE3" w:rsidRPr="00E6069D" w:rsidRDefault="000C0526" w:rsidP="00651CE3">
      <w:pPr>
        <w:pStyle w:val="Heading3"/>
        <w:rPr>
          <w:sz w:val="24"/>
          <w:szCs w:val="24"/>
        </w:rPr>
      </w:pPr>
      <w:r>
        <w:rPr>
          <w:b/>
          <w:sz w:val="24"/>
          <w:szCs w:val="24"/>
          <w:u w:val="single"/>
        </w:rPr>
        <w:t>C/129/18 – (</w:t>
      </w:r>
      <w:r w:rsidR="00651CE3" w:rsidRPr="00E6069D">
        <w:rPr>
          <w:b/>
          <w:sz w:val="24"/>
          <w:szCs w:val="24"/>
          <w:u w:val="single"/>
        </w:rPr>
        <w:t>Q4</w:t>
      </w:r>
      <w:r>
        <w:rPr>
          <w:b/>
          <w:sz w:val="24"/>
          <w:szCs w:val="24"/>
          <w:u w:val="single"/>
        </w:rPr>
        <w:t xml:space="preserve">) </w:t>
      </w:r>
      <w:r w:rsidR="00651CE3" w:rsidRPr="00E6069D">
        <w:rPr>
          <w:b/>
          <w:sz w:val="24"/>
          <w:szCs w:val="24"/>
          <w:u w:val="single"/>
        </w:rPr>
        <w:t>Item ID:</w:t>
      </w:r>
      <w:r w:rsidR="00AF73F8">
        <w:rPr>
          <w:b/>
          <w:sz w:val="24"/>
          <w:szCs w:val="24"/>
          <w:u w:val="single"/>
        </w:rPr>
        <w:t xml:space="preserve"> </w:t>
      </w:r>
      <w:r w:rsidR="00651CE3" w:rsidRPr="00E6069D">
        <w:rPr>
          <w:b/>
          <w:sz w:val="24"/>
          <w:szCs w:val="24"/>
          <w:u w:val="single"/>
        </w:rPr>
        <w:t>57458</w:t>
      </w:r>
      <w:r w:rsidR="00AF73F8">
        <w:rPr>
          <w:b/>
          <w:sz w:val="24"/>
          <w:szCs w:val="24"/>
          <w:u w:val="single"/>
        </w:rPr>
        <w:t xml:space="preserve"> – Request for Safety Audit on Footpaths in </w:t>
      </w:r>
      <w:proofErr w:type="spellStart"/>
      <w:r w:rsidR="00AF73F8">
        <w:rPr>
          <w:b/>
          <w:sz w:val="24"/>
          <w:szCs w:val="24"/>
          <w:u w:val="single"/>
        </w:rPr>
        <w:t>Palmerstow</w:t>
      </w:r>
      <w:r w:rsidR="00157E10">
        <w:rPr>
          <w:b/>
          <w:sz w:val="24"/>
          <w:szCs w:val="24"/>
          <w:u w:val="single"/>
        </w:rPr>
        <w:t>n</w:t>
      </w:r>
      <w:proofErr w:type="spellEnd"/>
      <w:r w:rsidR="00157E10">
        <w:rPr>
          <w:b/>
          <w:sz w:val="24"/>
          <w:szCs w:val="24"/>
          <w:u w:val="single"/>
        </w:rPr>
        <w:t xml:space="preserve"> Woods &amp; St. John’s / Commons R</w:t>
      </w:r>
      <w:r w:rsidR="00AF73F8">
        <w:rPr>
          <w:b/>
          <w:sz w:val="24"/>
          <w:szCs w:val="24"/>
          <w:u w:val="single"/>
        </w:rPr>
        <w:t>oad</w:t>
      </w:r>
    </w:p>
    <w:p w:rsidR="00651CE3" w:rsidRPr="00E6069D" w:rsidRDefault="00651CE3" w:rsidP="00651CE3">
      <w:pPr>
        <w:rPr>
          <w:sz w:val="24"/>
          <w:szCs w:val="24"/>
        </w:rPr>
      </w:pPr>
      <w:r w:rsidRPr="00E6069D">
        <w:rPr>
          <w:sz w:val="24"/>
          <w:szCs w:val="24"/>
        </w:rPr>
        <w:t>Proposed by Councillor F. Timmons</w:t>
      </w:r>
    </w:p>
    <w:p w:rsidR="00651CE3" w:rsidRPr="00E6069D" w:rsidRDefault="00651CE3" w:rsidP="00651CE3">
      <w:pPr>
        <w:rPr>
          <w:sz w:val="24"/>
          <w:szCs w:val="24"/>
        </w:rPr>
      </w:pPr>
      <w:r w:rsidRPr="00E6069D">
        <w:rPr>
          <w:sz w:val="24"/>
          <w:szCs w:val="24"/>
        </w:rPr>
        <w:t xml:space="preserve">"To ask the Chief Executive to have a safety audit done on footpaths in </w:t>
      </w:r>
      <w:proofErr w:type="spellStart"/>
      <w:r w:rsidRPr="00E6069D">
        <w:rPr>
          <w:sz w:val="24"/>
          <w:szCs w:val="24"/>
        </w:rPr>
        <w:t>Palmerstown</w:t>
      </w:r>
      <w:proofErr w:type="spellEnd"/>
      <w:r w:rsidRPr="00E6069D">
        <w:rPr>
          <w:sz w:val="24"/>
          <w:szCs w:val="24"/>
        </w:rPr>
        <w:t xml:space="preserve"> Woods and St John's/Common Road and ask that any emergency repairs identified as needing  done be carried out to avoid health and safety risks and claims?" </w:t>
      </w:r>
    </w:p>
    <w:p w:rsidR="00651CE3" w:rsidRPr="00E6069D" w:rsidRDefault="00651CE3" w:rsidP="00651CE3">
      <w:pPr>
        <w:rPr>
          <w:sz w:val="24"/>
          <w:szCs w:val="24"/>
        </w:rPr>
      </w:pPr>
      <w:r w:rsidRPr="00E6069D">
        <w:rPr>
          <w:b/>
          <w:sz w:val="24"/>
          <w:szCs w:val="24"/>
        </w:rPr>
        <w:t>REPLY:</w:t>
      </w:r>
    </w:p>
    <w:p w:rsidR="00E34FF0" w:rsidRPr="00E34FF0" w:rsidRDefault="00651CE3" w:rsidP="00E34FF0">
      <w:pPr>
        <w:rPr>
          <w:sz w:val="24"/>
          <w:szCs w:val="24"/>
        </w:rPr>
      </w:pPr>
      <w:proofErr w:type="spellStart"/>
      <w:r w:rsidRPr="00E6069D">
        <w:rPr>
          <w:sz w:val="24"/>
          <w:szCs w:val="24"/>
        </w:rPr>
        <w:t>Palmerstown</w:t>
      </w:r>
      <w:proofErr w:type="spellEnd"/>
      <w:r w:rsidRPr="00E6069D">
        <w:rPr>
          <w:sz w:val="24"/>
          <w:szCs w:val="24"/>
        </w:rPr>
        <w:t xml:space="preserve"> Woods Estate is included on the 2018 Footpath Programme. St John's/Common Road is not included but will be considered for 2019.</w:t>
      </w:r>
    </w:p>
    <w:p w:rsidR="00937E01" w:rsidRDefault="00937E01" w:rsidP="00937E01">
      <w:pPr>
        <w:pStyle w:val="NoSpacing"/>
      </w:pPr>
    </w:p>
    <w:p w:rsidR="00651CE3" w:rsidRPr="00E6069D" w:rsidRDefault="00F93D86" w:rsidP="00651CE3">
      <w:pPr>
        <w:pStyle w:val="Heading3"/>
        <w:rPr>
          <w:sz w:val="24"/>
          <w:szCs w:val="24"/>
        </w:rPr>
      </w:pPr>
      <w:r>
        <w:rPr>
          <w:b/>
          <w:sz w:val="24"/>
          <w:szCs w:val="24"/>
          <w:u w:val="single"/>
        </w:rPr>
        <w:t>C/130/18 – (</w:t>
      </w:r>
      <w:r w:rsidR="00651CE3" w:rsidRPr="00E6069D">
        <w:rPr>
          <w:b/>
          <w:sz w:val="24"/>
          <w:szCs w:val="24"/>
          <w:u w:val="single"/>
        </w:rPr>
        <w:t>Q5</w:t>
      </w:r>
      <w:r>
        <w:rPr>
          <w:b/>
          <w:sz w:val="24"/>
          <w:szCs w:val="24"/>
          <w:u w:val="single"/>
        </w:rPr>
        <w:t xml:space="preserve">) </w:t>
      </w:r>
      <w:r w:rsidR="00651CE3" w:rsidRPr="00E6069D">
        <w:rPr>
          <w:b/>
          <w:sz w:val="24"/>
          <w:szCs w:val="24"/>
          <w:u w:val="single"/>
        </w:rPr>
        <w:t>Item ID:</w:t>
      </w:r>
      <w:r w:rsidR="00CB01B1">
        <w:rPr>
          <w:b/>
          <w:sz w:val="24"/>
          <w:szCs w:val="24"/>
          <w:u w:val="single"/>
        </w:rPr>
        <w:t xml:space="preserve"> </w:t>
      </w:r>
      <w:r w:rsidR="00651CE3" w:rsidRPr="00E6069D">
        <w:rPr>
          <w:b/>
          <w:sz w:val="24"/>
          <w:szCs w:val="24"/>
          <w:u w:val="single"/>
        </w:rPr>
        <w:t>57471</w:t>
      </w:r>
      <w:r w:rsidR="00CB01B1">
        <w:rPr>
          <w:b/>
          <w:sz w:val="24"/>
          <w:szCs w:val="24"/>
          <w:u w:val="single"/>
        </w:rPr>
        <w:t xml:space="preserve"> – Pedestrian </w:t>
      </w:r>
      <w:r w:rsidR="00047096">
        <w:rPr>
          <w:b/>
          <w:sz w:val="24"/>
          <w:szCs w:val="24"/>
          <w:u w:val="single"/>
        </w:rPr>
        <w:t xml:space="preserve">Lights at </w:t>
      </w:r>
      <w:proofErr w:type="spellStart"/>
      <w:r w:rsidR="00047096">
        <w:rPr>
          <w:b/>
          <w:sz w:val="24"/>
          <w:szCs w:val="24"/>
          <w:u w:val="single"/>
        </w:rPr>
        <w:t>Ballyowen</w:t>
      </w:r>
      <w:proofErr w:type="spellEnd"/>
      <w:r w:rsidR="00047096">
        <w:rPr>
          <w:b/>
          <w:sz w:val="24"/>
          <w:szCs w:val="24"/>
          <w:u w:val="single"/>
        </w:rPr>
        <w:t xml:space="preserve"> Equin</w:t>
      </w:r>
      <w:r w:rsidR="00814BE7">
        <w:rPr>
          <w:b/>
          <w:sz w:val="24"/>
          <w:szCs w:val="24"/>
          <w:u w:val="single"/>
        </w:rPr>
        <w:t>e</w:t>
      </w:r>
      <w:r w:rsidR="00047096">
        <w:rPr>
          <w:b/>
          <w:sz w:val="24"/>
          <w:szCs w:val="24"/>
          <w:u w:val="single"/>
        </w:rPr>
        <w:t xml:space="preserve"> Centre</w:t>
      </w:r>
    </w:p>
    <w:p w:rsidR="00651CE3" w:rsidRPr="00E6069D" w:rsidRDefault="00651CE3" w:rsidP="00651CE3">
      <w:pPr>
        <w:rPr>
          <w:sz w:val="24"/>
          <w:szCs w:val="24"/>
        </w:rPr>
      </w:pPr>
      <w:r w:rsidRPr="00E6069D">
        <w:rPr>
          <w:sz w:val="24"/>
          <w:szCs w:val="24"/>
        </w:rPr>
        <w:t>Proposed by Councillor M. Ward</w:t>
      </w:r>
    </w:p>
    <w:p w:rsidR="00651CE3" w:rsidRPr="00297615" w:rsidRDefault="00651CE3" w:rsidP="00297615">
      <w:pPr>
        <w:pStyle w:val="NoSpacing"/>
        <w:rPr>
          <w:sz w:val="24"/>
          <w:szCs w:val="24"/>
        </w:rPr>
      </w:pPr>
      <w:r w:rsidRPr="00297615">
        <w:rPr>
          <w:sz w:val="24"/>
          <w:szCs w:val="24"/>
        </w:rPr>
        <w:t>"Can the Chief Executive provide an u</w:t>
      </w:r>
      <w:r w:rsidR="00CB01B1" w:rsidRPr="00297615">
        <w:rPr>
          <w:sz w:val="24"/>
          <w:szCs w:val="24"/>
        </w:rPr>
        <w:t>pdate on the investigation from</w:t>
      </w:r>
      <w:r w:rsidR="00047096" w:rsidRPr="00297615">
        <w:rPr>
          <w:sz w:val="24"/>
          <w:szCs w:val="24"/>
        </w:rPr>
        <w:t> my previous motion 52982 </w:t>
      </w:r>
      <w:r w:rsidRPr="00297615">
        <w:rPr>
          <w:sz w:val="24"/>
          <w:szCs w:val="24"/>
        </w:rPr>
        <w:t xml:space="preserve">into the viability of installing pedestrian lights on the </w:t>
      </w:r>
      <w:proofErr w:type="spellStart"/>
      <w:r w:rsidRPr="00297615">
        <w:rPr>
          <w:sz w:val="24"/>
          <w:szCs w:val="24"/>
        </w:rPr>
        <w:t>Fonthill</w:t>
      </w:r>
      <w:proofErr w:type="spellEnd"/>
      <w:r w:rsidRPr="00297615">
        <w:rPr>
          <w:sz w:val="24"/>
          <w:szCs w:val="24"/>
        </w:rPr>
        <w:t xml:space="preserve"> Road so patrons of the </w:t>
      </w:r>
      <w:proofErr w:type="spellStart"/>
      <w:r w:rsidRPr="00297615">
        <w:rPr>
          <w:sz w:val="24"/>
          <w:szCs w:val="24"/>
        </w:rPr>
        <w:t>Ballyowen</w:t>
      </w:r>
      <w:proofErr w:type="spellEnd"/>
      <w:r w:rsidRPr="00297615">
        <w:rPr>
          <w:sz w:val="24"/>
          <w:szCs w:val="24"/>
        </w:rPr>
        <w:t xml:space="preserve"> Equine Centre, CASP and public park users can cross this busy road safely?"</w:t>
      </w:r>
    </w:p>
    <w:p w:rsidR="00297615" w:rsidRDefault="00297615" w:rsidP="00651CE3">
      <w:pPr>
        <w:rPr>
          <w:b/>
          <w:sz w:val="24"/>
          <w:szCs w:val="24"/>
        </w:rPr>
      </w:pPr>
    </w:p>
    <w:p w:rsidR="00651CE3" w:rsidRPr="00E6069D" w:rsidRDefault="00651CE3" w:rsidP="00651CE3">
      <w:pPr>
        <w:rPr>
          <w:sz w:val="24"/>
          <w:szCs w:val="24"/>
        </w:rPr>
      </w:pPr>
      <w:r w:rsidRPr="00E6069D">
        <w:rPr>
          <w:b/>
          <w:sz w:val="24"/>
          <w:szCs w:val="24"/>
        </w:rPr>
        <w:t>REPLY:</w:t>
      </w:r>
    </w:p>
    <w:p w:rsidR="00651CE3" w:rsidRDefault="00651CE3" w:rsidP="00297615">
      <w:pPr>
        <w:pStyle w:val="NoSpacing"/>
        <w:rPr>
          <w:sz w:val="24"/>
          <w:szCs w:val="24"/>
        </w:rPr>
      </w:pPr>
      <w:r w:rsidRPr="00297615">
        <w:rPr>
          <w:sz w:val="24"/>
          <w:szCs w:val="24"/>
        </w:rPr>
        <w:t>In further assessment of the request for a pedestrian crossing, a pedestrian survey was undertaken.</w:t>
      </w:r>
    </w:p>
    <w:p w:rsidR="00297615" w:rsidRPr="00297615" w:rsidRDefault="00297615" w:rsidP="00297615">
      <w:pPr>
        <w:pStyle w:val="NoSpacing"/>
        <w:rPr>
          <w:sz w:val="24"/>
          <w:szCs w:val="24"/>
        </w:rPr>
      </w:pPr>
    </w:p>
    <w:p w:rsidR="00651CE3" w:rsidRPr="00297615" w:rsidRDefault="00651CE3" w:rsidP="00297615">
      <w:pPr>
        <w:pStyle w:val="NoSpacing"/>
        <w:rPr>
          <w:sz w:val="24"/>
          <w:szCs w:val="24"/>
        </w:rPr>
      </w:pPr>
      <w:r w:rsidRPr="00297615">
        <w:rPr>
          <w:sz w:val="24"/>
          <w:szCs w:val="24"/>
        </w:rPr>
        <w:t>The numbers recorded were well below the level required to satisfy the warrant for provision of a crossing.</w:t>
      </w:r>
    </w:p>
    <w:p w:rsidR="00937E01" w:rsidRDefault="00937E01" w:rsidP="00937E01">
      <w:pPr>
        <w:pStyle w:val="NoSpacing"/>
      </w:pPr>
    </w:p>
    <w:p w:rsidR="00651CE3" w:rsidRPr="00E6069D" w:rsidRDefault="00F93D86" w:rsidP="00651CE3">
      <w:pPr>
        <w:pStyle w:val="Heading3"/>
        <w:rPr>
          <w:sz w:val="24"/>
          <w:szCs w:val="24"/>
        </w:rPr>
      </w:pPr>
      <w:r>
        <w:rPr>
          <w:b/>
          <w:sz w:val="24"/>
          <w:szCs w:val="24"/>
          <w:u w:val="single"/>
        </w:rPr>
        <w:t>C/131/18 – (</w:t>
      </w:r>
      <w:r w:rsidR="00651CE3" w:rsidRPr="00E6069D">
        <w:rPr>
          <w:b/>
          <w:sz w:val="24"/>
          <w:szCs w:val="24"/>
          <w:u w:val="single"/>
        </w:rPr>
        <w:t>H4</w:t>
      </w:r>
      <w:r>
        <w:rPr>
          <w:b/>
          <w:sz w:val="24"/>
          <w:szCs w:val="24"/>
          <w:u w:val="single"/>
        </w:rPr>
        <w:t xml:space="preserve">) </w:t>
      </w:r>
      <w:r w:rsidR="00651CE3" w:rsidRPr="00E6069D">
        <w:rPr>
          <w:b/>
          <w:sz w:val="24"/>
          <w:szCs w:val="24"/>
          <w:u w:val="single"/>
        </w:rPr>
        <w:t>Item ID:</w:t>
      </w:r>
      <w:r w:rsidR="00047096">
        <w:rPr>
          <w:b/>
          <w:sz w:val="24"/>
          <w:szCs w:val="24"/>
          <w:u w:val="single"/>
        </w:rPr>
        <w:t xml:space="preserve"> </w:t>
      </w:r>
      <w:r w:rsidR="00651CE3" w:rsidRPr="00E6069D">
        <w:rPr>
          <w:b/>
          <w:sz w:val="24"/>
          <w:szCs w:val="24"/>
          <w:u w:val="single"/>
        </w:rPr>
        <w:t>57415</w:t>
      </w:r>
      <w:r w:rsidR="00047096">
        <w:rPr>
          <w:b/>
          <w:sz w:val="24"/>
          <w:szCs w:val="24"/>
          <w:u w:val="single"/>
        </w:rPr>
        <w:t xml:space="preserve"> – New Works</w:t>
      </w:r>
    </w:p>
    <w:p w:rsidR="00651CE3" w:rsidRPr="00814BE7" w:rsidRDefault="00651CE3" w:rsidP="00651CE3">
      <w:pPr>
        <w:rPr>
          <w:sz w:val="24"/>
          <w:szCs w:val="24"/>
        </w:rPr>
      </w:pPr>
      <w:r w:rsidRPr="00814BE7">
        <w:rPr>
          <w:sz w:val="24"/>
          <w:szCs w:val="24"/>
        </w:rPr>
        <w:t>(No Business)</w:t>
      </w:r>
    </w:p>
    <w:p w:rsidR="00937E01" w:rsidRDefault="00937E01" w:rsidP="00937E01">
      <w:pPr>
        <w:pStyle w:val="NoSpacing"/>
      </w:pPr>
    </w:p>
    <w:p w:rsidR="00651CE3" w:rsidRPr="00E6069D" w:rsidRDefault="00F93D86" w:rsidP="00651CE3">
      <w:pPr>
        <w:pStyle w:val="Heading3"/>
        <w:rPr>
          <w:sz w:val="24"/>
          <w:szCs w:val="24"/>
        </w:rPr>
      </w:pPr>
      <w:r>
        <w:rPr>
          <w:b/>
          <w:sz w:val="24"/>
          <w:szCs w:val="24"/>
          <w:u w:val="single"/>
        </w:rPr>
        <w:t>C/132/18 – (</w:t>
      </w:r>
      <w:r w:rsidR="00651CE3" w:rsidRPr="00E6069D">
        <w:rPr>
          <w:b/>
          <w:sz w:val="24"/>
          <w:szCs w:val="24"/>
          <w:u w:val="single"/>
        </w:rPr>
        <w:t>H5</w:t>
      </w:r>
      <w:r>
        <w:rPr>
          <w:b/>
          <w:sz w:val="24"/>
          <w:szCs w:val="24"/>
          <w:u w:val="single"/>
        </w:rPr>
        <w:t xml:space="preserve">) </w:t>
      </w:r>
      <w:r w:rsidR="00651CE3" w:rsidRPr="00E6069D">
        <w:rPr>
          <w:b/>
          <w:sz w:val="24"/>
          <w:szCs w:val="24"/>
          <w:u w:val="single"/>
        </w:rPr>
        <w:t>Item ID:</w:t>
      </w:r>
      <w:r w:rsidR="00047096">
        <w:rPr>
          <w:b/>
          <w:sz w:val="24"/>
          <w:szCs w:val="24"/>
          <w:u w:val="single"/>
        </w:rPr>
        <w:t xml:space="preserve"> </w:t>
      </w:r>
      <w:r w:rsidR="00651CE3" w:rsidRPr="00E6069D">
        <w:rPr>
          <w:b/>
          <w:sz w:val="24"/>
          <w:szCs w:val="24"/>
          <w:u w:val="single"/>
        </w:rPr>
        <w:t>57414</w:t>
      </w:r>
      <w:r w:rsidR="00047096">
        <w:rPr>
          <w:b/>
          <w:sz w:val="24"/>
          <w:szCs w:val="24"/>
          <w:u w:val="single"/>
        </w:rPr>
        <w:t xml:space="preserve"> – Proposed Declaration of Roads to be Public Roads</w:t>
      </w:r>
    </w:p>
    <w:p w:rsidR="00651CE3" w:rsidRPr="00814BE7" w:rsidRDefault="00651CE3" w:rsidP="00651CE3">
      <w:pPr>
        <w:rPr>
          <w:sz w:val="24"/>
          <w:szCs w:val="24"/>
        </w:rPr>
      </w:pPr>
      <w:r w:rsidRPr="00814BE7">
        <w:rPr>
          <w:sz w:val="24"/>
          <w:szCs w:val="24"/>
        </w:rPr>
        <w:t>(No Business)</w:t>
      </w:r>
    </w:p>
    <w:p w:rsidR="00937E01" w:rsidRDefault="00937E01" w:rsidP="00937E01">
      <w:pPr>
        <w:pStyle w:val="NoSpacing"/>
      </w:pPr>
    </w:p>
    <w:p w:rsidR="00651CE3" w:rsidRPr="00E6069D" w:rsidRDefault="00EC17A7" w:rsidP="00651CE3">
      <w:pPr>
        <w:pStyle w:val="Heading3"/>
        <w:rPr>
          <w:sz w:val="24"/>
          <w:szCs w:val="24"/>
        </w:rPr>
      </w:pPr>
      <w:r>
        <w:rPr>
          <w:b/>
          <w:sz w:val="24"/>
          <w:szCs w:val="24"/>
          <w:u w:val="single"/>
        </w:rPr>
        <w:t>C/133/18 – (</w:t>
      </w:r>
      <w:r w:rsidR="00651CE3" w:rsidRPr="00E6069D">
        <w:rPr>
          <w:b/>
          <w:sz w:val="24"/>
          <w:szCs w:val="24"/>
          <w:u w:val="single"/>
        </w:rPr>
        <w:t>C3</w:t>
      </w:r>
      <w:r>
        <w:rPr>
          <w:b/>
          <w:sz w:val="24"/>
          <w:szCs w:val="24"/>
          <w:u w:val="single"/>
        </w:rPr>
        <w:t xml:space="preserve">) </w:t>
      </w:r>
      <w:r w:rsidR="00651CE3" w:rsidRPr="00E6069D">
        <w:rPr>
          <w:b/>
          <w:sz w:val="24"/>
          <w:szCs w:val="24"/>
          <w:u w:val="single"/>
        </w:rPr>
        <w:t>Item ID:</w:t>
      </w:r>
      <w:r w:rsidR="008512A3">
        <w:rPr>
          <w:b/>
          <w:sz w:val="24"/>
          <w:szCs w:val="24"/>
          <w:u w:val="single"/>
        </w:rPr>
        <w:t xml:space="preserve"> </w:t>
      </w:r>
      <w:r w:rsidR="00651CE3" w:rsidRPr="00E6069D">
        <w:rPr>
          <w:b/>
          <w:sz w:val="24"/>
          <w:szCs w:val="24"/>
          <w:u w:val="single"/>
        </w:rPr>
        <w:t>57416</w:t>
      </w:r>
      <w:r w:rsidR="008512A3">
        <w:rPr>
          <w:b/>
          <w:sz w:val="24"/>
          <w:szCs w:val="24"/>
          <w:u w:val="single"/>
        </w:rPr>
        <w:t xml:space="preserve"> - Correspondence</w:t>
      </w:r>
    </w:p>
    <w:p w:rsidR="00814BE7" w:rsidRDefault="00814BE7" w:rsidP="00814BE7">
      <w:pPr>
        <w:pStyle w:val="NoSpacing"/>
      </w:pPr>
    </w:p>
    <w:p w:rsidR="00791222" w:rsidRDefault="001A2F68" w:rsidP="00791222">
      <w:pPr>
        <w:pStyle w:val="NoSpacing"/>
        <w:rPr>
          <w:sz w:val="24"/>
          <w:szCs w:val="24"/>
        </w:rPr>
      </w:pPr>
      <w:hyperlink r:id="rId9" w:history="1">
        <w:r w:rsidR="00651CE3" w:rsidRPr="00E6069D">
          <w:rPr>
            <w:rStyle w:val="Hyperlink"/>
            <w:sz w:val="24"/>
            <w:szCs w:val="24"/>
          </w:rPr>
          <w:t>Cor.  2</w:t>
        </w:r>
      </w:hyperlink>
      <w:r w:rsidR="00651CE3" w:rsidRPr="00E6069D">
        <w:rPr>
          <w:sz w:val="24"/>
          <w:szCs w:val="24"/>
        </w:rPr>
        <w:br/>
      </w:r>
      <w:hyperlink r:id="rId10" w:history="1">
        <w:r w:rsidR="00651CE3" w:rsidRPr="00E6069D">
          <w:rPr>
            <w:rStyle w:val="Hyperlink"/>
            <w:sz w:val="24"/>
            <w:szCs w:val="24"/>
          </w:rPr>
          <w:t>Cor. 1</w:t>
        </w:r>
      </w:hyperlink>
      <w:r w:rsidR="00651CE3" w:rsidRPr="00E6069D">
        <w:rPr>
          <w:sz w:val="24"/>
          <w:szCs w:val="24"/>
        </w:rPr>
        <w:br/>
      </w:r>
    </w:p>
    <w:p w:rsidR="00791222" w:rsidRPr="00791222" w:rsidRDefault="00791222" w:rsidP="00791222">
      <w:pPr>
        <w:pStyle w:val="NoSpacing"/>
        <w:rPr>
          <w:b/>
          <w:sz w:val="24"/>
          <w:szCs w:val="24"/>
        </w:rPr>
      </w:pPr>
      <w:r>
        <w:rPr>
          <w:sz w:val="24"/>
          <w:szCs w:val="24"/>
        </w:rPr>
        <w:t xml:space="preserve">The correspondence was </w:t>
      </w:r>
      <w:r>
        <w:rPr>
          <w:b/>
          <w:sz w:val="24"/>
          <w:szCs w:val="24"/>
        </w:rPr>
        <w:t>NOTED.</w:t>
      </w:r>
    </w:p>
    <w:p w:rsidR="00791222" w:rsidRPr="00E6069D" w:rsidRDefault="00791222" w:rsidP="00791222">
      <w:pPr>
        <w:pStyle w:val="NoSpacing"/>
      </w:pPr>
    </w:p>
    <w:p w:rsidR="00651CE3" w:rsidRPr="00E6069D" w:rsidRDefault="00EA31BB" w:rsidP="00651CE3">
      <w:pPr>
        <w:pStyle w:val="Heading3"/>
        <w:rPr>
          <w:sz w:val="24"/>
          <w:szCs w:val="24"/>
        </w:rPr>
      </w:pPr>
      <w:r>
        <w:rPr>
          <w:b/>
          <w:sz w:val="24"/>
          <w:szCs w:val="24"/>
          <w:u w:val="single"/>
        </w:rPr>
        <w:t>C/134/18 – (</w:t>
      </w:r>
      <w:r w:rsidR="00651CE3" w:rsidRPr="00E6069D">
        <w:rPr>
          <w:b/>
          <w:sz w:val="24"/>
          <w:szCs w:val="24"/>
          <w:u w:val="single"/>
        </w:rPr>
        <w:t>M1</w:t>
      </w:r>
      <w:r>
        <w:rPr>
          <w:b/>
          <w:sz w:val="24"/>
          <w:szCs w:val="24"/>
          <w:u w:val="single"/>
        </w:rPr>
        <w:t xml:space="preserve">) </w:t>
      </w:r>
      <w:r w:rsidR="00651CE3" w:rsidRPr="00E6069D">
        <w:rPr>
          <w:b/>
          <w:sz w:val="24"/>
          <w:szCs w:val="24"/>
          <w:u w:val="single"/>
        </w:rPr>
        <w:t>Item ID:</w:t>
      </w:r>
      <w:r w:rsidR="008512A3">
        <w:rPr>
          <w:b/>
          <w:sz w:val="24"/>
          <w:szCs w:val="24"/>
          <w:u w:val="single"/>
        </w:rPr>
        <w:t xml:space="preserve"> </w:t>
      </w:r>
      <w:r w:rsidR="00651CE3" w:rsidRPr="00E6069D">
        <w:rPr>
          <w:b/>
          <w:sz w:val="24"/>
          <w:szCs w:val="24"/>
          <w:u w:val="single"/>
        </w:rPr>
        <w:t>57364</w:t>
      </w:r>
      <w:r w:rsidR="008512A3">
        <w:rPr>
          <w:b/>
          <w:sz w:val="24"/>
          <w:szCs w:val="24"/>
          <w:u w:val="single"/>
        </w:rPr>
        <w:t xml:space="preserve"> – Introduction of 3 ton limit on Main St. Newcastle</w:t>
      </w:r>
    </w:p>
    <w:p w:rsidR="00204C81" w:rsidRDefault="00204C81" w:rsidP="00204C81">
      <w:pPr>
        <w:pStyle w:val="NoSpacing"/>
      </w:pPr>
    </w:p>
    <w:p w:rsidR="00651CE3" w:rsidRPr="00204C81" w:rsidRDefault="00204C81" w:rsidP="00651CE3">
      <w:pPr>
        <w:rPr>
          <w:b/>
          <w:sz w:val="24"/>
          <w:szCs w:val="24"/>
        </w:rPr>
      </w:pPr>
      <w:r>
        <w:rPr>
          <w:sz w:val="24"/>
          <w:szCs w:val="24"/>
        </w:rPr>
        <w:t xml:space="preserve">In the absence of </w:t>
      </w:r>
      <w:r w:rsidR="00651CE3" w:rsidRPr="00E6069D">
        <w:rPr>
          <w:sz w:val="24"/>
          <w:szCs w:val="24"/>
        </w:rPr>
        <w:t>Councillor E. Higgins</w:t>
      </w:r>
      <w:r>
        <w:rPr>
          <w:sz w:val="24"/>
          <w:szCs w:val="24"/>
        </w:rPr>
        <w:t xml:space="preserve">, the following motion </w:t>
      </w:r>
      <w:r>
        <w:rPr>
          <w:b/>
          <w:sz w:val="24"/>
          <w:szCs w:val="24"/>
        </w:rPr>
        <w:t>FELL:</w:t>
      </w:r>
    </w:p>
    <w:p w:rsidR="00651CE3" w:rsidRPr="00E6069D" w:rsidRDefault="00651CE3" w:rsidP="00651CE3">
      <w:pPr>
        <w:rPr>
          <w:sz w:val="24"/>
          <w:szCs w:val="24"/>
        </w:rPr>
      </w:pPr>
      <w:r w:rsidRPr="00E6069D">
        <w:rPr>
          <w:sz w:val="24"/>
          <w:szCs w:val="24"/>
        </w:rPr>
        <w:t>"That the Council introduces a 3 tonne limit on Main Street Newcastle during school times." </w:t>
      </w:r>
    </w:p>
    <w:p w:rsidR="00A615D7" w:rsidRDefault="00A615D7" w:rsidP="00A615D7">
      <w:pPr>
        <w:pStyle w:val="NoSpacing"/>
      </w:pPr>
    </w:p>
    <w:p w:rsidR="00651CE3" w:rsidRPr="00E6069D" w:rsidRDefault="00EA31BB" w:rsidP="00651CE3">
      <w:pPr>
        <w:pStyle w:val="Heading3"/>
        <w:rPr>
          <w:sz w:val="24"/>
          <w:szCs w:val="24"/>
        </w:rPr>
      </w:pPr>
      <w:r>
        <w:rPr>
          <w:b/>
          <w:sz w:val="24"/>
          <w:szCs w:val="24"/>
          <w:u w:val="single"/>
        </w:rPr>
        <w:t>C/135/18 – (</w:t>
      </w:r>
      <w:r w:rsidR="00651CE3" w:rsidRPr="00E6069D">
        <w:rPr>
          <w:b/>
          <w:sz w:val="24"/>
          <w:szCs w:val="24"/>
          <w:u w:val="single"/>
        </w:rPr>
        <w:t>M2</w:t>
      </w:r>
      <w:r>
        <w:rPr>
          <w:b/>
          <w:sz w:val="24"/>
          <w:szCs w:val="24"/>
          <w:u w:val="single"/>
        </w:rPr>
        <w:t xml:space="preserve">) </w:t>
      </w:r>
      <w:r w:rsidR="00651CE3" w:rsidRPr="00E6069D">
        <w:rPr>
          <w:b/>
          <w:sz w:val="24"/>
          <w:szCs w:val="24"/>
          <w:u w:val="single"/>
        </w:rPr>
        <w:t>Item ID:</w:t>
      </w:r>
      <w:r w:rsidR="008512A3">
        <w:rPr>
          <w:b/>
          <w:sz w:val="24"/>
          <w:szCs w:val="24"/>
          <w:u w:val="single"/>
        </w:rPr>
        <w:t xml:space="preserve"> </w:t>
      </w:r>
      <w:r w:rsidR="00651CE3" w:rsidRPr="00E6069D">
        <w:rPr>
          <w:b/>
          <w:sz w:val="24"/>
          <w:szCs w:val="24"/>
          <w:u w:val="single"/>
        </w:rPr>
        <w:t>57475</w:t>
      </w:r>
      <w:r w:rsidR="008512A3">
        <w:rPr>
          <w:b/>
          <w:sz w:val="24"/>
          <w:szCs w:val="24"/>
          <w:u w:val="single"/>
        </w:rPr>
        <w:t xml:space="preserve"> </w:t>
      </w:r>
      <w:r w:rsidR="007979EE">
        <w:rPr>
          <w:b/>
          <w:sz w:val="24"/>
          <w:szCs w:val="24"/>
          <w:u w:val="single"/>
        </w:rPr>
        <w:t>–</w:t>
      </w:r>
      <w:r w:rsidR="008512A3">
        <w:rPr>
          <w:b/>
          <w:sz w:val="24"/>
          <w:szCs w:val="24"/>
          <w:u w:val="single"/>
        </w:rPr>
        <w:t xml:space="preserve"> </w:t>
      </w:r>
      <w:r w:rsidR="007979EE">
        <w:rPr>
          <w:b/>
          <w:sz w:val="24"/>
          <w:szCs w:val="24"/>
          <w:u w:val="single"/>
        </w:rPr>
        <w:t>Mesh to cover shores in the Clondalkin area</w:t>
      </w:r>
    </w:p>
    <w:p w:rsidR="00347614" w:rsidRDefault="00347614" w:rsidP="00347614">
      <w:pPr>
        <w:pStyle w:val="NoSpacing"/>
      </w:pPr>
    </w:p>
    <w:p w:rsidR="00651CE3" w:rsidRPr="00E6069D" w:rsidRDefault="001C4801" w:rsidP="00651CE3">
      <w:pPr>
        <w:rPr>
          <w:sz w:val="24"/>
          <w:szCs w:val="24"/>
        </w:rPr>
      </w:pPr>
      <w:r>
        <w:rPr>
          <w:sz w:val="24"/>
          <w:szCs w:val="24"/>
        </w:rPr>
        <w:t>It was p</w:t>
      </w:r>
      <w:r w:rsidR="00651CE3" w:rsidRPr="00E6069D">
        <w:rPr>
          <w:sz w:val="24"/>
          <w:szCs w:val="24"/>
        </w:rPr>
        <w:t>roposed by Councillor F. Timmons</w:t>
      </w:r>
      <w:r>
        <w:rPr>
          <w:sz w:val="24"/>
          <w:szCs w:val="24"/>
        </w:rPr>
        <w:t xml:space="preserve"> and seconded by Councillor M. Ward:</w:t>
      </w:r>
    </w:p>
    <w:p w:rsidR="00651CE3" w:rsidRPr="00E6069D" w:rsidRDefault="00651CE3" w:rsidP="00651CE3">
      <w:pPr>
        <w:rPr>
          <w:sz w:val="24"/>
          <w:szCs w:val="24"/>
        </w:rPr>
      </w:pPr>
      <w:r w:rsidRPr="00E6069D">
        <w:rPr>
          <w:sz w:val="24"/>
          <w:szCs w:val="24"/>
        </w:rPr>
        <w:t>"That this Committee asks that SDCC consider putting some form of mesh over shores in the Clondalkin Area to avoid them being blocked by leaves and rubbish." </w:t>
      </w:r>
    </w:p>
    <w:p w:rsidR="00651CE3" w:rsidRPr="00A615D7" w:rsidRDefault="00A615D7" w:rsidP="00651CE3">
      <w:pPr>
        <w:rPr>
          <w:b/>
          <w:sz w:val="24"/>
          <w:szCs w:val="24"/>
        </w:rPr>
      </w:pPr>
      <w:r>
        <w:rPr>
          <w:sz w:val="24"/>
          <w:szCs w:val="24"/>
        </w:rPr>
        <w:t>The following report by the Chief Executive which had been circulated, was</w:t>
      </w:r>
      <w:r>
        <w:rPr>
          <w:b/>
          <w:sz w:val="24"/>
          <w:szCs w:val="24"/>
        </w:rPr>
        <w:t xml:space="preserve"> READ:</w:t>
      </w:r>
    </w:p>
    <w:p w:rsidR="00651CE3" w:rsidRPr="001C4801" w:rsidRDefault="001D39F6" w:rsidP="001C4801">
      <w:pPr>
        <w:pStyle w:val="NoSpacing"/>
        <w:rPr>
          <w:sz w:val="24"/>
          <w:szCs w:val="24"/>
        </w:rPr>
      </w:pPr>
      <w:r>
        <w:rPr>
          <w:sz w:val="24"/>
          <w:szCs w:val="24"/>
        </w:rPr>
        <w:t>“</w:t>
      </w:r>
      <w:r w:rsidR="00651CE3" w:rsidRPr="001C4801">
        <w:rPr>
          <w:sz w:val="24"/>
          <w:szCs w:val="24"/>
        </w:rPr>
        <w:t>Mesh covers are not recommended as they would increase the possibility of blockage from leaves and rubbish.</w:t>
      </w:r>
      <w:r>
        <w:rPr>
          <w:sz w:val="24"/>
          <w:szCs w:val="24"/>
        </w:rPr>
        <w:t>”</w:t>
      </w:r>
    </w:p>
    <w:p w:rsidR="001C4801" w:rsidRDefault="001C4801" w:rsidP="001C4801">
      <w:pPr>
        <w:pStyle w:val="NoSpacing"/>
      </w:pPr>
    </w:p>
    <w:p w:rsidR="001C4801" w:rsidRPr="001C4801" w:rsidRDefault="001C4801" w:rsidP="001C4801">
      <w:pPr>
        <w:pStyle w:val="NoSpacing"/>
        <w:rPr>
          <w:b/>
          <w:sz w:val="24"/>
          <w:szCs w:val="24"/>
        </w:rPr>
      </w:pPr>
      <w:r>
        <w:rPr>
          <w:sz w:val="24"/>
          <w:szCs w:val="24"/>
        </w:rPr>
        <w:t xml:space="preserve">Following contributions from Councillors F. Timmons and M. Ward, Mr. W. Purcell, Senior Engineer responded to queries raised and the report was </w:t>
      </w:r>
      <w:r>
        <w:rPr>
          <w:b/>
          <w:sz w:val="24"/>
          <w:szCs w:val="24"/>
        </w:rPr>
        <w:t>NOTED.</w:t>
      </w:r>
    </w:p>
    <w:p w:rsidR="004F36DD" w:rsidRDefault="004F36DD" w:rsidP="004F36DD">
      <w:pPr>
        <w:pStyle w:val="NoSpacing"/>
      </w:pPr>
    </w:p>
    <w:p w:rsidR="001D39F6" w:rsidRDefault="001D39F6" w:rsidP="001D39F6">
      <w:pPr>
        <w:pStyle w:val="NoSpacing"/>
      </w:pPr>
    </w:p>
    <w:p w:rsidR="00651CE3" w:rsidRPr="00E6069D" w:rsidRDefault="00EA31BB" w:rsidP="00651CE3">
      <w:pPr>
        <w:pStyle w:val="Heading3"/>
        <w:rPr>
          <w:sz w:val="24"/>
          <w:szCs w:val="24"/>
        </w:rPr>
      </w:pPr>
      <w:r>
        <w:rPr>
          <w:b/>
          <w:sz w:val="24"/>
          <w:szCs w:val="24"/>
          <w:u w:val="single"/>
        </w:rPr>
        <w:t>C/136/18 – (</w:t>
      </w:r>
      <w:r w:rsidR="00651CE3" w:rsidRPr="00E6069D">
        <w:rPr>
          <w:b/>
          <w:sz w:val="24"/>
          <w:szCs w:val="24"/>
          <w:u w:val="single"/>
        </w:rPr>
        <w:t>M3</w:t>
      </w:r>
      <w:r>
        <w:rPr>
          <w:b/>
          <w:sz w:val="24"/>
          <w:szCs w:val="24"/>
          <w:u w:val="single"/>
        </w:rPr>
        <w:t xml:space="preserve">) </w:t>
      </w:r>
      <w:r w:rsidR="00651CE3" w:rsidRPr="00E6069D">
        <w:rPr>
          <w:b/>
          <w:sz w:val="24"/>
          <w:szCs w:val="24"/>
          <w:u w:val="single"/>
        </w:rPr>
        <w:t>Item ID:</w:t>
      </w:r>
      <w:r w:rsidR="007979EE">
        <w:rPr>
          <w:b/>
          <w:sz w:val="24"/>
          <w:szCs w:val="24"/>
          <w:u w:val="single"/>
        </w:rPr>
        <w:t xml:space="preserve"> </w:t>
      </w:r>
      <w:r w:rsidR="00651CE3" w:rsidRPr="00E6069D">
        <w:rPr>
          <w:b/>
          <w:sz w:val="24"/>
          <w:szCs w:val="24"/>
          <w:u w:val="single"/>
        </w:rPr>
        <w:t>57535</w:t>
      </w:r>
      <w:r w:rsidR="001A2F68">
        <w:rPr>
          <w:b/>
          <w:sz w:val="24"/>
          <w:szCs w:val="24"/>
          <w:u w:val="single"/>
        </w:rPr>
        <w:t xml:space="preserve"> – HGV</w:t>
      </w:r>
      <w:bookmarkStart w:id="0" w:name="_GoBack"/>
      <w:bookmarkEnd w:id="0"/>
      <w:r w:rsidR="007979EE">
        <w:rPr>
          <w:b/>
          <w:sz w:val="24"/>
          <w:szCs w:val="24"/>
          <w:u w:val="single"/>
        </w:rPr>
        <w:t xml:space="preserve"> Ban in Rathcoole Village</w:t>
      </w:r>
    </w:p>
    <w:p w:rsidR="003D1B05" w:rsidRDefault="003D1B05" w:rsidP="003D1B05">
      <w:pPr>
        <w:pStyle w:val="NoSpacing"/>
      </w:pPr>
    </w:p>
    <w:p w:rsidR="00651CE3" w:rsidRPr="00E6069D" w:rsidRDefault="003D1B05" w:rsidP="00651CE3">
      <w:pPr>
        <w:rPr>
          <w:sz w:val="24"/>
          <w:szCs w:val="24"/>
        </w:rPr>
      </w:pPr>
      <w:r>
        <w:rPr>
          <w:sz w:val="24"/>
          <w:szCs w:val="24"/>
        </w:rPr>
        <w:t>It was p</w:t>
      </w:r>
      <w:r w:rsidR="00651CE3" w:rsidRPr="00E6069D">
        <w:rPr>
          <w:sz w:val="24"/>
          <w:szCs w:val="24"/>
        </w:rPr>
        <w:t>roposed by Councillor B. Bonner</w:t>
      </w:r>
      <w:r>
        <w:rPr>
          <w:sz w:val="24"/>
          <w:szCs w:val="24"/>
        </w:rPr>
        <w:t xml:space="preserve"> and seconded by Councillor F. </w:t>
      </w:r>
      <w:r w:rsidR="001D39F6">
        <w:rPr>
          <w:sz w:val="24"/>
          <w:szCs w:val="24"/>
        </w:rPr>
        <w:t>T</w:t>
      </w:r>
      <w:r>
        <w:rPr>
          <w:sz w:val="24"/>
          <w:szCs w:val="24"/>
        </w:rPr>
        <w:t>immons</w:t>
      </w:r>
    </w:p>
    <w:p w:rsidR="00651CE3" w:rsidRPr="00E34FF0" w:rsidRDefault="00651CE3" w:rsidP="00E34FF0">
      <w:pPr>
        <w:pStyle w:val="NoSpacing"/>
        <w:rPr>
          <w:sz w:val="24"/>
          <w:szCs w:val="24"/>
        </w:rPr>
      </w:pPr>
      <w:r w:rsidRPr="00E34FF0">
        <w:rPr>
          <w:sz w:val="24"/>
          <w:szCs w:val="24"/>
        </w:rPr>
        <w:t>"That this area committee supports a HGV ban in Rathcoole Village during morning and evening rush hour."</w:t>
      </w:r>
    </w:p>
    <w:p w:rsidR="00E34FF0" w:rsidRDefault="00E34FF0" w:rsidP="00E34FF0">
      <w:pPr>
        <w:pStyle w:val="NoSpacing"/>
      </w:pP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Pr="00E34FF0" w:rsidRDefault="001D39F6" w:rsidP="00E34FF0">
      <w:pPr>
        <w:pStyle w:val="NoSpacing"/>
        <w:rPr>
          <w:sz w:val="24"/>
          <w:szCs w:val="24"/>
        </w:rPr>
      </w:pPr>
      <w:r>
        <w:rPr>
          <w:sz w:val="24"/>
          <w:szCs w:val="24"/>
        </w:rPr>
        <w:t>“</w:t>
      </w:r>
      <w:r w:rsidR="00651CE3" w:rsidRPr="00E34FF0">
        <w:rPr>
          <w:sz w:val="24"/>
          <w:szCs w:val="24"/>
        </w:rPr>
        <w:t xml:space="preserve">This request will be considered in accordance with the policy document "The Mobility and Management of Heavy Goods Vehicles on South Dublin County Road Network". This involves examination and analysis of traffic data, accident data, </w:t>
      </w:r>
      <w:proofErr w:type="gramStart"/>
      <w:r w:rsidR="00651CE3" w:rsidRPr="00E34FF0">
        <w:rPr>
          <w:sz w:val="24"/>
          <w:szCs w:val="24"/>
        </w:rPr>
        <w:t>use</w:t>
      </w:r>
      <w:proofErr w:type="gramEnd"/>
      <w:r w:rsidR="00651CE3" w:rsidRPr="00E34FF0">
        <w:rPr>
          <w:sz w:val="24"/>
          <w:szCs w:val="24"/>
        </w:rPr>
        <w:t xml:space="preserve"> of the route by vulnerable road users, impact on commercial activity, alternative routes and consultation with the Garda Commissioner. It is also subject to staff resources being available.</w:t>
      </w:r>
    </w:p>
    <w:p w:rsidR="001D39F6" w:rsidRDefault="00651CE3" w:rsidP="001D39F6">
      <w:pPr>
        <w:pStyle w:val="NoSpacing"/>
        <w:rPr>
          <w:sz w:val="24"/>
          <w:szCs w:val="24"/>
        </w:rPr>
      </w:pPr>
      <w:r w:rsidRPr="001D39F6">
        <w:rPr>
          <w:sz w:val="24"/>
          <w:szCs w:val="24"/>
        </w:rPr>
        <w:t xml:space="preserve">A report will be brought to </w:t>
      </w:r>
      <w:r w:rsidR="00935F47" w:rsidRPr="001D39F6">
        <w:rPr>
          <w:sz w:val="24"/>
          <w:szCs w:val="24"/>
        </w:rPr>
        <w:t>the Traffic Management Meeting.</w:t>
      </w:r>
      <w:r w:rsidR="001D39F6">
        <w:rPr>
          <w:sz w:val="24"/>
          <w:szCs w:val="24"/>
        </w:rPr>
        <w:t>”</w:t>
      </w:r>
    </w:p>
    <w:p w:rsidR="001D39F6" w:rsidRDefault="001D39F6" w:rsidP="001D39F6">
      <w:pPr>
        <w:pStyle w:val="NoSpacing"/>
        <w:rPr>
          <w:sz w:val="24"/>
          <w:szCs w:val="24"/>
        </w:rPr>
      </w:pPr>
    </w:p>
    <w:p w:rsidR="001D39F6" w:rsidRPr="001D39F6" w:rsidRDefault="001D39F6" w:rsidP="001D39F6">
      <w:pPr>
        <w:pStyle w:val="NoSpacing"/>
        <w:rPr>
          <w:b/>
          <w:sz w:val="24"/>
          <w:szCs w:val="24"/>
        </w:rPr>
      </w:pPr>
      <w:r>
        <w:rPr>
          <w:sz w:val="24"/>
          <w:szCs w:val="24"/>
        </w:rPr>
        <w:t xml:space="preserve">Following contributions from Councillors B. Bonner, F. Timmons and M. Johansson, Mr. W. Purcell responded to queries raised, and the report was </w:t>
      </w:r>
      <w:r>
        <w:rPr>
          <w:b/>
          <w:sz w:val="24"/>
          <w:szCs w:val="24"/>
        </w:rPr>
        <w:t>NOTED.</w:t>
      </w:r>
    </w:p>
    <w:p w:rsidR="008F0DBD" w:rsidRDefault="008F0DBD" w:rsidP="00935F47">
      <w:pPr>
        <w:rPr>
          <w:b/>
          <w:sz w:val="24"/>
          <w:szCs w:val="24"/>
          <w:u w:val="single"/>
        </w:rPr>
      </w:pPr>
    </w:p>
    <w:p w:rsidR="000154B7" w:rsidRDefault="000154B7" w:rsidP="00935F47">
      <w:pPr>
        <w:rPr>
          <w:b/>
          <w:sz w:val="24"/>
          <w:szCs w:val="24"/>
          <w:u w:val="single"/>
        </w:rPr>
      </w:pPr>
    </w:p>
    <w:p w:rsidR="000154B7" w:rsidRDefault="000154B7" w:rsidP="00935F47">
      <w:pPr>
        <w:rPr>
          <w:b/>
          <w:sz w:val="24"/>
          <w:szCs w:val="24"/>
          <w:u w:val="single"/>
        </w:rPr>
      </w:pPr>
    </w:p>
    <w:p w:rsidR="000154B7" w:rsidRDefault="000154B7" w:rsidP="00935F47">
      <w:pPr>
        <w:rPr>
          <w:b/>
          <w:sz w:val="24"/>
          <w:szCs w:val="24"/>
          <w:u w:val="single"/>
        </w:rPr>
      </w:pPr>
    </w:p>
    <w:p w:rsidR="00232ECA" w:rsidRDefault="00F2765D" w:rsidP="00935F47">
      <w:pPr>
        <w:rPr>
          <w:sz w:val="24"/>
          <w:szCs w:val="24"/>
        </w:rPr>
      </w:pPr>
      <w:r>
        <w:rPr>
          <w:b/>
          <w:sz w:val="24"/>
          <w:szCs w:val="24"/>
          <w:u w:val="single"/>
        </w:rPr>
        <w:lastRenderedPageBreak/>
        <w:t xml:space="preserve">C/137/18 – (SM) </w:t>
      </w:r>
      <w:r w:rsidR="00E01ECE">
        <w:rPr>
          <w:b/>
          <w:sz w:val="24"/>
          <w:szCs w:val="24"/>
          <w:u w:val="single"/>
        </w:rPr>
        <w:t xml:space="preserve">Suspensory Motion - </w:t>
      </w:r>
      <w:r>
        <w:rPr>
          <w:b/>
          <w:sz w:val="24"/>
          <w:szCs w:val="24"/>
          <w:u w:val="single"/>
        </w:rPr>
        <w:t>Intercultural Centre in Clondalkin</w:t>
      </w:r>
      <w:r w:rsidR="00E01ECE">
        <w:rPr>
          <w:sz w:val="24"/>
          <w:szCs w:val="24"/>
        </w:rPr>
        <w:t xml:space="preserve"> </w:t>
      </w:r>
    </w:p>
    <w:p w:rsidR="00D91F01" w:rsidRDefault="00E01ECE" w:rsidP="00D91F01">
      <w:pPr>
        <w:rPr>
          <w:sz w:val="24"/>
          <w:szCs w:val="24"/>
        </w:rPr>
      </w:pPr>
      <w:r>
        <w:rPr>
          <w:sz w:val="24"/>
          <w:szCs w:val="24"/>
        </w:rPr>
        <w:t xml:space="preserve">In accordance with Standing Order No. 77, it was </w:t>
      </w:r>
      <w:r>
        <w:rPr>
          <w:b/>
          <w:sz w:val="24"/>
          <w:szCs w:val="24"/>
        </w:rPr>
        <w:t>AGREED</w:t>
      </w:r>
      <w:r>
        <w:rPr>
          <w:sz w:val="24"/>
          <w:szCs w:val="24"/>
        </w:rPr>
        <w:t xml:space="preserve"> to suspend Standing Orders to deal with the following Suspensory Motion</w:t>
      </w:r>
      <w:r w:rsidR="00D91F01">
        <w:rPr>
          <w:sz w:val="24"/>
          <w:szCs w:val="24"/>
        </w:rPr>
        <w:t>:</w:t>
      </w:r>
    </w:p>
    <w:p w:rsidR="00937E01" w:rsidRDefault="00D91F01" w:rsidP="00935F47">
      <w:pPr>
        <w:pStyle w:val="NoSpacing"/>
        <w:rPr>
          <w:sz w:val="24"/>
          <w:szCs w:val="24"/>
        </w:rPr>
      </w:pPr>
      <w:r>
        <w:rPr>
          <w:sz w:val="24"/>
          <w:szCs w:val="24"/>
        </w:rPr>
        <w:t>It was proposed by Councillor F. Timmons and seconded by Councillors K. Egan, M. Johansson, M. Ward, T. Gilligan, B. Bonner and J. Graham:</w:t>
      </w:r>
    </w:p>
    <w:p w:rsidR="00937E01" w:rsidRDefault="00937E01" w:rsidP="00935F47">
      <w:pPr>
        <w:pStyle w:val="NoSpacing"/>
        <w:rPr>
          <w:sz w:val="24"/>
          <w:szCs w:val="24"/>
        </w:rPr>
      </w:pPr>
    </w:p>
    <w:p w:rsidR="00935F47" w:rsidRPr="00935F47" w:rsidRDefault="00935F47" w:rsidP="00935F47">
      <w:pPr>
        <w:pStyle w:val="NoSpacing"/>
        <w:rPr>
          <w:sz w:val="24"/>
          <w:szCs w:val="24"/>
        </w:rPr>
      </w:pPr>
      <w:r w:rsidRPr="00935F47">
        <w:rPr>
          <w:noProof/>
          <w:sz w:val="24"/>
          <w:szCs w:val="24"/>
        </w:rPr>
        <w:drawing>
          <wp:inline distT="0" distB="0" distL="0" distR="0">
            <wp:extent cx="5731510" cy="7285163"/>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7285163"/>
                    </a:xfrm>
                    <a:prstGeom prst="rect">
                      <a:avLst/>
                    </a:prstGeom>
                    <a:noFill/>
                    <a:ln>
                      <a:noFill/>
                    </a:ln>
                  </pic:spPr>
                </pic:pic>
              </a:graphicData>
            </a:graphic>
          </wp:inline>
        </w:drawing>
      </w:r>
    </w:p>
    <w:p w:rsidR="00D91F01" w:rsidRPr="00D91F01" w:rsidRDefault="00D91F01" w:rsidP="00D91F01">
      <w:pPr>
        <w:pStyle w:val="NoSpacing"/>
        <w:rPr>
          <w:b/>
          <w:sz w:val="24"/>
          <w:szCs w:val="24"/>
        </w:rPr>
      </w:pPr>
      <w:r>
        <w:rPr>
          <w:sz w:val="24"/>
          <w:szCs w:val="24"/>
        </w:rPr>
        <w:t xml:space="preserve">The above Suspensory Motion was </w:t>
      </w:r>
      <w:r>
        <w:rPr>
          <w:b/>
          <w:sz w:val="24"/>
          <w:szCs w:val="24"/>
        </w:rPr>
        <w:t>PASSED.</w:t>
      </w:r>
    </w:p>
    <w:p w:rsidR="00937E01" w:rsidRDefault="00937E01" w:rsidP="00B152A0">
      <w:pPr>
        <w:pStyle w:val="Heading2"/>
        <w:jc w:val="center"/>
        <w:rPr>
          <w:b/>
          <w:sz w:val="36"/>
          <w:szCs w:val="36"/>
          <w:u w:val="single"/>
        </w:rPr>
      </w:pPr>
    </w:p>
    <w:p w:rsidR="00651CE3" w:rsidRPr="00B152A0" w:rsidRDefault="00651CE3" w:rsidP="00B152A0">
      <w:pPr>
        <w:pStyle w:val="Heading2"/>
        <w:jc w:val="center"/>
        <w:rPr>
          <w:b/>
          <w:sz w:val="36"/>
          <w:szCs w:val="36"/>
          <w:u w:val="single"/>
        </w:rPr>
      </w:pPr>
      <w:r w:rsidRPr="00B152A0">
        <w:rPr>
          <w:b/>
          <w:sz w:val="36"/>
          <w:szCs w:val="36"/>
          <w:u w:val="single"/>
        </w:rPr>
        <w:t>Planning</w:t>
      </w:r>
    </w:p>
    <w:p w:rsidR="00651CE3" w:rsidRPr="00E6069D" w:rsidRDefault="00141B12" w:rsidP="00651CE3">
      <w:pPr>
        <w:pStyle w:val="Heading3"/>
        <w:rPr>
          <w:sz w:val="24"/>
          <w:szCs w:val="24"/>
        </w:rPr>
      </w:pPr>
      <w:r>
        <w:rPr>
          <w:b/>
          <w:sz w:val="24"/>
          <w:szCs w:val="24"/>
          <w:u w:val="single"/>
        </w:rPr>
        <w:t>C/138/18 – (</w:t>
      </w:r>
      <w:r w:rsidR="00651CE3" w:rsidRPr="00E6069D">
        <w:rPr>
          <w:b/>
          <w:sz w:val="24"/>
          <w:szCs w:val="24"/>
          <w:u w:val="single"/>
        </w:rPr>
        <w:t>Q6</w:t>
      </w:r>
      <w:r>
        <w:rPr>
          <w:b/>
          <w:sz w:val="24"/>
          <w:szCs w:val="24"/>
          <w:u w:val="single"/>
        </w:rPr>
        <w:t xml:space="preserve">) </w:t>
      </w:r>
      <w:r w:rsidR="00651CE3" w:rsidRPr="00E6069D">
        <w:rPr>
          <w:b/>
          <w:sz w:val="24"/>
          <w:szCs w:val="24"/>
          <w:u w:val="single"/>
        </w:rPr>
        <w:t>Item ID:</w:t>
      </w:r>
      <w:r w:rsidR="00E144E2">
        <w:rPr>
          <w:b/>
          <w:sz w:val="24"/>
          <w:szCs w:val="24"/>
          <w:u w:val="single"/>
        </w:rPr>
        <w:t xml:space="preserve"> </w:t>
      </w:r>
      <w:r w:rsidR="00651CE3" w:rsidRPr="00E6069D">
        <w:rPr>
          <w:b/>
          <w:sz w:val="24"/>
          <w:szCs w:val="24"/>
          <w:u w:val="single"/>
        </w:rPr>
        <w:t>57476</w:t>
      </w:r>
      <w:r w:rsidR="00E144E2">
        <w:rPr>
          <w:b/>
          <w:sz w:val="24"/>
          <w:szCs w:val="24"/>
          <w:u w:val="single"/>
        </w:rPr>
        <w:t xml:space="preserve"> – RIC Barracks</w:t>
      </w:r>
    </w:p>
    <w:p w:rsidR="00651CE3" w:rsidRPr="00E6069D" w:rsidRDefault="00651CE3" w:rsidP="00651CE3">
      <w:pPr>
        <w:rPr>
          <w:sz w:val="24"/>
          <w:szCs w:val="24"/>
        </w:rPr>
      </w:pPr>
      <w:r w:rsidRPr="00E6069D">
        <w:rPr>
          <w:sz w:val="24"/>
          <w:szCs w:val="24"/>
        </w:rPr>
        <w:t>Proposed by Councillor F. Timmons</w:t>
      </w:r>
    </w:p>
    <w:p w:rsidR="00651CE3" w:rsidRPr="00E6069D" w:rsidRDefault="00651CE3" w:rsidP="00651CE3">
      <w:pPr>
        <w:rPr>
          <w:sz w:val="24"/>
          <w:szCs w:val="24"/>
        </w:rPr>
      </w:pPr>
      <w:r w:rsidRPr="00E6069D">
        <w:rPr>
          <w:sz w:val="24"/>
          <w:szCs w:val="24"/>
        </w:rPr>
        <w:t xml:space="preserve">"That the Chief </w:t>
      </w:r>
      <w:r w:rsidR="00A55AF5" w:rsidRPr="00E6069D">
        <w:rPr>
          <w:sz w:val="24"/>
          <w:szCs w:val="24"/>
        </w:rPr>
        <w:t>Executive</w:t>
      </w:r>
      <w:r w:rsidRPr="00E6069D">
        <w:rPr>
          <w:sz w:val="24"/>
          <w:szCs w:val="24"/>
        </w:rPr>
        <w:t xml:space="preserve"> issues report/statement on what is going to happen next with the RIC Barracks. SDCC did issue a notice to the owner Martin Philips 10th October 2017. Also has SDCC officials inspected the interior yet?"</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r w:rsidRPr="00E6069D">
        <w:rPr>
          <w:sz w:val="24"/>
          <w:szCs w:val="24"/>
        </w:rPr>
        <w:t>A Section 11 notice was served on the owner of the property in October 2017 under the provisions of the Derelict Sites Act 1990.</w:t>
      </w:r>
    </w:p>
    <w:p w:rsidR="00651CE3" w:rsidRPr="00E6069D" w:rsidRDefault="00651CE3" w:rsidP="00651CE3">
      <w:pPr>
        <w:rPr>
          <w:sz w:val="24"/>
          <w:szCs w:val="24"/>
        </w:rPr>
      </w:pPr>
      <w:r w:rsidRPr="00E6069D">
        <w:rPr>
          <w:sz w:val="24"/>
          <w:szCs w:val="24"/>
        </w:rPr>
        <w:t>On inspection on 4th December 2017, the premises were found to be safe, secure and not derelict.  Accordingly that file is currently closed. </w:t>
      </w:r>
    </w:p>
    <w:p w:rsidR="00651CE3" w:rsidRPr="00E6069D" w:rsidRDefault="00651CE3" w:rsidP="00651CE3">
      <w:pPr>
        <w:rPr>
          <w:sz w:val="24"/>
          <w:szCs w:val="24"/>
        </w:rPr>
      </w:pPr>
      <w:r w:rsidRPr="00E6069D">
        <w:rPr>
          <w:sz w:val="24"/>
          <w:szCs w:val="24"/>
        </w:rPr>
        <w:t>The Architectural Conservation Officer has reported that the barracks is not considered to be in immediate danger as it is secure, and there are no signs of significant damage etc.    It has further been advised that in order for a Section 59 Endangerment Notice to be served, full access to the property to ascertain the full extent of damage (if any) to the structure would be required. </w:t>
      </w:r>
    </w:p>
    <w:p w:rsidR="00651CE3" w:rsidRPr="00E6069D" w:rsidRDefault="00651CE3" w:rsidP="00651CE3">
      <w:pPr>
        <w:rPr>
          <w:sz w:val="24"/>
          <w:szCs w:val="24"/>
        </w:rPr>
      </w:pPr>
      <w:r w:rsidRPr="00E6069D">
        <w:rPr>
          <w:sz w:val="24"/>
          <w:szCs w:val="24"/>
        </w:rPr>
        <w:t>Planning Enforcement has tried to serve a Warning Letter and unfortunately this has proved difficult.  In the warning letter to the owner, SDCC requested that access be provided. To gain access to a property permission must be provided by the owner and in such absence there is no further progress to report.</w:t>
      </w:r>
    </w:p>
    <w:p w:rsidR="00651CE3" w:rsidRPr="00E6069D" w:rsidRDefault="00141B12" w:rsidP="00651CE3">
      <w:pPr>
        <w:pStyle w:val="Heading3"/>
        <w:rPr>
          <w:sz w:val="24"/>
          <w:szCs w:val="24"/>
        </w:rPr>
      </w:pPr>
      <w:r>
        <w:rPr>
          <w:b/>
          <w:sz w:val="24"/>
          <w:szCs w:val="24"/>
          <w:u w:val="single"/>
        </w:rPr>
        <w:t>C/139/18 – (</w:t>
      </w:r>
      <w:r w:rsidR="00651CE3" w:rsidRPr="00E6069D">
        <w:rPr>
          <w:b/>
          <w:sz w:val="24"/>
          <w:szCs w:val="24"/>
          <w:u w:val="single"/>
        </w:rPr>
        <w:t>Q7</w:t>
      </w:r>
      <w:r>
        <w:rPr>
          <w:b/>
          <w:sz w:val="24"/>
          <w:szCs w:val="24"/>
          <w:u w:val="single"/>
        </w:rPr>
        <w:t xml:space="preserve">) </w:t>
      </w:r>
      <w:r w:rsidR="00651CE3" w:rsidRPr="00E6069D">
        <w:rPr>
          <w:b/>
          <w:sz w:val="24"/>
          <w:szCs w:val="24"/>
          <w:u w:val="single"/>
        </w:rPr>
        <w:t>Item ID:</w:t>
      </w:r>
      <w:r w:rsidR="002B3980">
        <w:rPr>
          <w:b/>
          <w:sz w:val="24"/>
          <w:szCs w:val="24"/>
          <w:u w:val="single"/>
        </w:rPr>
        <w:t xml:space="preserve"> </w:t>
      </w:r>
      <w:r w:rsidR="00651CE3" w:rsidRPr="00E6069D">
        <w:rPr>
          <w:b/>
          <w:sz w:val="24"/>
          <w:szCs w:val="24"/>
          <w:u w:val="single"/>
        </w:rPr>
        <w:t>57477</w:t>
      </w:r>
      <w:r w:rsidR="002B3980">
        <w:rPr>
          <w:b/>
          <w:sz w:val="24"/>
          <w:szCs w:val="24"/>
          <w:u w:val="single"/>
        </w:rPr>
        <w:t xml:space="preserve"> – BHIS Built Heritage Investment Scheme</w:t>
      </w:r>
    </w:p>
    <w:p w:rsidR="00651CE3" w:rsidRPr="00E6069D" w:rsidRDefault="00651CE3" w:rsidP="00651CE3">
      <w:pPr>
        <w:rPr>
          <w:sz w:val="24"/>
          <w:szCs w:val="24"/>
        </w:rPr>
      </w:pPr>
      <w:r w:rsidRPr="00E6069D">
        <w:rPr>
          <w:sz w:val="24"/>
          <w:szCs w:val="24"/>
        </w:rPr>
        <w:t>Proposed by Councillor F. Timmons</w:t>
      </w:r>
    </w:p>
    <w:p w:rsidR="00651CE3" w:rsidRPr="00E6069D" w:rsidRDefault="00651CE3" w:rsidP="00651CE3">
      <w:pPr>
        <w:rPr>
          <w:sz w:val="24"/>
          <w:szCs w:val="24"/>
        </w:rPr>
      </w:pPr>
      <w:r w:rsidRPr="00E6069D">
        <w:rPr>
          <w:sz w:val="24"/>
          <w:szCs w:val="24"/>
        </w:rPr>
        <w:t xml:space="preserve">"That the Chief </w:t>
      </w:r>
      <w:r w:rsidR="00A55AF5" w:rsidRPr="00E6069D">
        <w:rPr>
          <w:sz w:val="24"/>
          <w:szCs w:val="24"/>
        </w:rPr>
        <w:t>Executive</w:t>
      </w:r>
      <w:r w:rsidRPr="00E6069D">
        <w:rPr>
          <w:sz w:val="24"/>
          <w:szCs w:val="24"/>
        </w:rPr>
        <w:t xml:space="preserve"> issues a report in regards to the BHIS Built Heritage Investment Scheme (BHIS</w:t>
      </w:r>
      <w:proofErr w:type="gramStart"/>
      <w:r w:rsidRPr="00E6069D">
        <w:rPr>
          <w:sz w:val="24"/>
          <w:szCs w:val="24"/>
        </w:rPr>
        <w:t>)SDCC</w:t>
      </w:r>
      <w:proofErr w:type="gramEnd"/>
      <w:r w:rsidRPr="00E6069D">
        <w:rPr>
          <w:sz w:val="24"/>
          <w:szCs w:val="24"/>
        </w:rPr>
        <w:t xml:space="preserve"> responded 20th Dec. ref 1326406. Can SDCC issue a report on what owners applied for funding under this scheme and how much was </w:t>
      </w:r>
      <w:proofErr w:type="gramStart"/>
      <w:r w:rsidRPr="00E6069D">
        <w:rPr>
          <w:sz w:val="24"/>
          <w:szCs w:val="24"/>
        </w:rPr>
        <w:t>awarded.</w:t>
      </w:r>
      <w:proofErr w:type="gramEnd"/>
      <w:r w:rsidRPr="00E6069D">
        <w:rPr>
          <w:sz w:val="24"/>
          <w:szCs w:val="24"/>
        </w:rPr>
        <w:t> Is there a 'residue' that</w:t>
      </w:r>
      <w:proofErr w:type="gramStart"/>
      <w:r w:rsidRPr="00E6069D">
        <w:rPr>
          <w:sz w:val="24"/>
          <w:szCs w:val="24"/>
        </w:rPr>
        <w:t>  SDCC</w:t>
      </w:r>
      <w:proofErr w:type="gramEnd"/>
      <w:r w:rsidRPr="00E6069D">
        <w:rPr>
          <w:sz w:val="24"/>
          <w:szCs w:val="24"/>
        </w:rPr>
        <w:t xml:space="preserve"> as a Local Authority and owner can apply for this funding to refurbish </w:t>
      </w:r>
      <w:proofErr w:type="spellStart"/>
      <w:r w:rsidRPr="00E6069D">
        <w:rPr>
          <w:sz w:val="24"/>
          <w:szCs w:val="24"/>
        </w:rPr>
        <w:t>St.Joseph's</w:t>
      </w:r>
      <w:proofErr w:type="spellEnd"/>
      <w:r w:rsidRPr="00E6069D">
        <w:rPr>
          <w:sz w:val="24"/>
          <w:szCs w:val="24"/>
        </w:rPr>
        <w:t xml:space="preserve"> Cemetery?"</w:t>
      </w:r>
    </w:p>
    <w:p w:rsidR="00651CE3" w:rsidRPr="00AD6DDE" w:rsidRDefault="00651CE3" w:rsidP="00AD6DDE">
      <w:pPr>
        <w:pStyle w:val="NoSpacing"/>
        <w:rPr>
          <w:b/>
          <w:sz w:val="24"/>
          <w:szCs w:val="24"/>
        </w:rPr>
      </w:pPr>
      <w:r w:rsidRPr="00AD6DDE">
        <w:rPr>
          <w:b/>
          <w:sz w:val="24"/>
          <w:szCs w:val="24"/>
        </w:rPr>
        <w:t>REPLY:</w:t>
      </w:r>
      <w:r w:rsidRPr="00AD6DDE">
        <w:rPr>
          <w:b/>
          <w:sz w:val="24"/>
          <w:szCs w:val="24"/>
        </w:rPr>
        <w:br/>
      </w:r>
    </w:p>
    <w:p w:rsidR="00651CE3" w:rsidRPr="00E6069D" w:rsidRDefault="00651CE3" w:rsidP="00651CE3">
      <w:pPr>
        <w:rPr>
          <w:sz w:val="24"/>
          <w:szCs w:val="24"/>
        </w:rPr>
      </w:pPr>
      <w:r w:rsidRPr="00E6069D">
        <w:rPr>
          <w:sz w:val="24"/>
          <w:szCs w:val="24"/>
        </w:rPr>
        <w:t>Under the BHIS 2018 we received a large number of queries and a total of 5 applications were received by the closing date (31</w:t>
      </w:r>
      <w:r w:rsidRPr="00E6069D">
        <w:rPr>
          <w:sz w:val="24"/>
          <w:szCs w:val="24"/>
          <w:vertAlign w:val="superscript"/>
        </w:rPr>
        <w:t>st</w:t>
      </w:r>
      <w:r w:rsidRPr="00E6069D">
        <w:rPr>
          <w:sz w:val="24"/>
          <w:szCs w:val="24"/>
        </w:rPr>
        <w:t xml:space="preserve"> Jan 2018). All applications were fully assessed by the Council's Architectural Conservation Officer in accordance with the scheme and all five applications listed below qualify under the terms and conditions. 4 no. applications are private owners/religious and 1 no. application has been submitted by the Community Department, SDCC. Our allocation under BHIS 2018 is €50,000 and the total of provisional </w:t>
      </w:r>
      <w:r w:rsidRPr="00E6069D">
        <w:rPr>
          <w:sz w:val="24"/>
          <w:szCs w:val="24"/>
        </w:rPr>
        <w:lastRenderedPageBreak/>
        <w:t>approval allocated amounts to €49,636.67, providing 50% of the total estimated cost of the works for each application.</w:t>
      </w:r>
    </w:p>
    <w:p w:rsidR="00651CE3" w:rsidRPr="00E6069D" w:rsidRDefault="00651CE3" w:rsidP="00651CE3">
      <w:pPr>
        <w:rPr>
          <w:sz w:val="24"/>
          <w:szCs w:val="24"/>
        </w:rPr>
      </w:pPr>
      <w:r w:rsidRPr="00E6069D">
        <w:rPr>
          <w:sz w:val="24"/>
          <w:szCs w:val="24"/>
        </w:rPr>
        <w:t>APPLICATION REF NAME AND LOCATION OF PROTECTED STRUCTURE</w:t>
      </w:r>
    </w:p>
    <w:p w:rsidR="00651CE3" w:rsidRPr="00E6069D" w:rsidRDefault="00651CE3" w:rsidP="00651CE3">
      <w:pPr>
        <w:rPr>
          <w:sz w:val="24"/>
          <w:szCs w:val="24"/>
        </w:rPr>
      </w:pPr>
      <w:r w:rsidRPr="00E6069D">
        <w:rPr>
          <w:sz w:val="24"/>
          <w:szCs w:val="24"/>
        </w:rPr>
        <w:t xml:space="preserve">BHIS01/18 </w:t>
      </w:r>
      <w:proofErr w:type="spellStart"/>
      <w:r w:rsidRPr="00E6069D">
        <w:rPr>
          <w:sz w:val="24"/>
          <w:szCs w:val="24"/>
        </w:rPr>
        <w:t>Knocklyon</w:t>
      </w:r>
      <w:proofErr w:type="spellEnd"/>
      <w:r w:rsidRPr="00E6069D">
        <w:rPr>
          <w:sz w:val="24"/>
          <w:szCs w:val="24"/>
        </w:rPr>
        <w:t xml:space="preserve"> House (Rutland Centre), </w:t>
      </w:r>
      <w:proofErr w:type="spellStart"/>
      <w:r w:rsidRPr="00E6069D">
        <w:rPr>
          <w:sz w:val="24"/>
          <w:szCs w:val="24"/>
        </w:rPr>
        <w:t>Knocklyon</w:t>
      </w:r>
      <w:proofErr w:type="spellEnd"/>
    </w:p>
    <w:p w:rsidR="00651CE3" w:rsidRPr="00E6069D" w:rsidRDefault="00651CE3" w:rsidP="00651CE3">
      <w:pPr>
        <w:rPr>
          <w:sz w:val="24"/>
          <w:szCs w:val="24"/>
        </w:rPr>
      </w:pPr>
      <w:r w:rsidRPr="00E6069D">
        <w:rPr>
          <w:sz w:val="24"/>
          <w:szCs w:val="24"/>
        </w:rPr>
        <w:t>BHIS02/18 St. Johns Church, Clondalkin</w:t>
      </w:r>
    </w:p>
    <w:p w:rsidR="00651CE3" w:rsidRPr="00E6069D" w:rsidRDefault="00651CE3" w:rsidP="00651CE3">
      <w:pPr>
        <w:rPr>
          <w:sz w:val="24"/>
          <w:szCs w:val="24"/>
        </w:rPr>
      </w:pPr>
      <w:r w:rsidRPr="00E6069D">
        <w:rPr>
          <w:sz w:val="24"/>
          <w:szCs w:val="24"/>
        </w:rPr>
        <w:t>BHIS03/18 Old School House, Rathcoole</w:t>
      </w:r>
    </w:p>
    <w:p w:rsidR="00651CE3" w:rsidRPr="00E6069D" w:rsidRDefault="00651CE3" w:rsidP="00651CE3">
      <w:pPr>
        <w:rPr>
          <w:sz w:val="24"/>
          <w:szCs w:val="24"/>
        </w:rPr>
      </w:pPr>
      <w:r w:rsidRPr="00E6069D">
        <w:rPr>
          <w:sz w:val="24"/>
          <w:szCs w:val="24"/>
        </w:rPr>
        <w:t>BHIS04/18 Cypress Grove House, Templeogue</w:t>
      </w:r>
    </w:p>
    <w:p w:rsidR="00651CE3" w:rsidRPr="00E6069D" w:rsidRDefault="00651CE3" w:rsidP="00651CE3">
      <w:pPr>
        <w:rPr>
          <w:sz w:val="24"/>
          <w:szCs w:val="24"/>
        </w:rPr>
      </w:pPr>
      <w:r w:rsidRPr="00E6069D">
        <w:rPr>
          <w:sz w:val="24"/>
          <w:szCs w:val="24"/>
        </w:rPr>
        <w:t xml:space="preserve">BHIS05/18 St. Marks House, </w:t>
      </w:r>
      <w:proofErr w:type="spellStart"/>
      <w:r w:rsidRPr="00E6069D">
        <w:rPr>
          <w:sz w:val="24"/>
          <w:szCs w:val="24"/>
        </w:rPr>
        <w:t>Fettercairn</w:t>
      </w:r>
      <w:proofErr w:type="spellEnd"/>
      <w:r w:rsidRPr="00E6069D">
        <w:rPr>
          <w:sz w:val="24"/>
          <w:szCs w:val="24"/>
        </w:rPr>
        <w:t>, Tallaght</w:t>
      </w:r>
    </w:p>
    <w:p w:rsidR="00651CE3" w:rsidRPr="00E6069D" w:rsidRDefault="00651CE3" w:rsidP="00651CE3">
      <w:pPr>
        <w:rPr>
          <w:sz w:val="24"/>
          <w:szCs w:val="24"/>
        </w:rPr>
      </w:pPr>
      <w:r w:rsidRPr="00E6069D">
        <w:rPr>
          <w:sz w:val="24"/>
          <w:szCs w:val="24"/>
        </w:rPr>
        <w:t>The schedule of the above applications was submitted on the 16</w:t>
      </w:r>
      <w:r w:rsidRPr="00E6069D">
        <w:rPr>
          <w:sz w:val="24"/>
          <w:szCs w:val="24"/>
          <w:vertAlign w:val="superscript"/>
        </w:rPr>
        <w:t>th</w:t>
      </w:r>
      <w:r w:rsidRPr="00E6069D">
        <w:rPr>
          <w:sz w:val="24"/>
          <w:szCs w:val="24"/>
        </w:rPr>
        <w:t xml:space="preserve"> February 2018 to DCHG for formal provisional approval. There has been no decision from the Department as yet with regard to successful applicants and provisional approval.</w:t>
      </w:r>
    </w:p>
    <w:p w:rsidR="00651CE3" w:rsidRPr="00E6069D" w:rsidRDefault="00651CE3" w:rsidP="00651CE3">
      <w:pPr>
        <w:pStyle w:val="Heading3"/>
        <w:rPr>
          <w:sz w:val="24"/>
          <w:szCs w:val="24"/>
        </w:rPr>
      </w:pPr>
      <w:r w:rsidRPr="00E6069D">
        <w:rPr>
          <w:b/>
          <w:sz w:val="24"/>
          <w:szCs w:val="24"/>
          <w:u w:val="single"/>
        </w:rPr>
        <w:t>H6/0318 Item ID:</w:t>
      </w:r>
      <w:r w:rsidR="002B3980">
        <w:rPr>
          <w:b/>
          <w:sz w:val="24"/>
          <w:szCs w:val="24"/>
          <w:u w:val="single"/>
        </w:rPr>
        <w:t xml:space="preserve"> </w:t>
      </w:r>
      <w:r w:rsidRPr="00E6069D">
        <w:rPr>
          <w:b/>
          <w:sz w:val="24"/>
          <w:szCs w:val="24"/>
          <w:u w:val="single"/>
        </w:rPr>
        <w:t>57418</w:t>
      </w:r>
      <w:r w:rsidR="002B3980">
        <w:rPr>
          <w:b/>
          <w:sz w:val="24"/>
          <w:szCs w:val="24"/>
          <w:u w:val="single"/>
        </w:rPr>
        <w:t xml:space="preserve"> – New Works</w:t>
      </w:r>
    </w:p>
    <w:p w:rsidR="00651CE3" w:rsidRPr="00543769" w:rsidRDefault="00651CE3" w:rsidP="00651CE3">
      <w:pPr>
        <w:rPr>
          <w:sz w:val="24"/>
          <w:szCs w:val="24"/>
        </w:rPr>
      </w:pPr>
      <w:r w:rsidRPr="00543769">
        <w:rPr>
          <w:sz w:val="24"/>
          <w:szCs w:val="24"/>
        </w:rPr>
        <w:t>(No Business)</w:t>
      </w:r>
    </w:p>
    <w:p w:rsidR="00651CE3" w:rsidRPr="00E6069D" w:rsidRDefault="00141B12" w:rsidP="00651CE3">
      <w:pPr>
        <w:pStyle w:val="Heading3"/>
        <w:rPr>
          <w:sz w:val="24"/>
          <w:szCs w:val="24"/>
        </w:rPr>
      </w:pPr>
      <w:r>
        <w:rPr>
          <w:b/>
          <w:sz w:val="24"/>
          <w:szCs w:val="24"/>
          <w:u w:val="single"/>
        </w:rPr>
        <w:t>C/140/18 – (</w:t>
      </w:r>
      <w:r w:rsidR="00651CE3" w:rsidRPr="00E6069D">
        <w:rPr>
          <w:b/>
          <w:sz w:val="24"/>
          <w:szCs w:val="24"/>
          <w:u w:val="single"/>
        </w:rPr>
        <w:t>C4</w:t>
      </w:r>
      <w:r>
        <w:rPr>
          <w:b/>
          <w:sz w:val="24"/>
          <w:szCs w:val="24"/>
          <w:u w:val="single"/>
        </w:rPr>
        <w:t xml:space="preserve">) </w:t>
      </w:r>
      <w:r w:rsidR="00651CE3" w:rsidRPr="00E6069D">
        <w:rPr>
          <w:b/>
          <w:sz w:val="24"/>
          <w:szCs w:val="24"/>
          <w:u w:val="single"/>
        </w:rPr>
        <w:t>Item ID:</w:t>
      </w:r>
      <w:r w:rsidR="002B3980">
        <w:rPr>
          <w:b/>
          <w:sz w:val="24"/>
          <w:szCs w:val="24"/>
          <w:u w:val="single"/>
        </w:rPr>
        <w:t xml:space="preserve"> </w:t>
      </w:r>
      <w:r w:rsidR="00651CE3" w:rsidRPr="00E6069D">
        <w:rPr>
          <w:b/>
          <w:sz w:val="24"/>
          <w:szCs w:val="24"/>
          <w:u w:val="single"/>
        </w:rPr>
        <w:t>57419</w:t>
      </w:r>
      <w:r w:rsidR="002B3980">
        <w:rPr>
          <w:b/>
          <w:sz w:val="24"/>
          <w:szCs w:val="24"/>
          <w:u w:val="single"/>
        </w:rPr>
        <w:t xml:space="preserve"> - Correspondence</w:t>
      </w:r>
    </w:p>
    <w:p w:rsidR="00651CE3" w:rsidRPr="00543769" w:rsidRDefault="00651CE3" w:rsidP="00651CE3">
      <w:pPr>
        <w:rPr>
          <w:sz w:val="24"/>
          <w:szCs w:val="24"/>
        </w:rPr>
      </w:pPr>
      <w:r w:rsidRPr="00543769">
        <w:rPr>
          <w:sz w:val="24"/>
          <w:szCs w:val="24"/>
        </w:rPr>
        <w:t>(No Business)</w:t>
      </w:r>
    </w:p>
    <w:p w:rsidR="00651CE3" w:rsidRPr="00B152A0" w:rsidRDefault="00651CE3" w:rsidP="00B152A0">
      <w:pPr>
        <w:pStyle w:val="Heading2"/>
        <w:jc w:val="center"/>
        <w:rPr>
          <w:b/>
          <w:sz w:val="36"/>
          <w:szCs w:val="36"/>
          <w:u w:val="single"/>
        </w:rPr>
      </w:pPr>
      <w:r w:rsidRPr="00B152A0">
        <w:rPr>
          <w:b/>
          <w:sz w:val="36"/>
          <w:szCs w:val="36"/>
          <w:u w:val="single"/>
        </w:rPr>
        <w:t>Economic Development</w:t>
      </w:r>
    </w:p>
    <w:p w:rsidR="00651CE3" w:rsidRPr="00E6069D" w:rsidRDefault="00141B12" w:rsidP="00651CE3">
      <w:pPr>
        <w:pStyle w:val="Heading3"/>
        <w:rPr>
          <w:sz w:val="24"/>
          <w:szCs w:val="24"/>
        </w:rPr>
      </w:pPr>
      <w:r>
        <w:rPr>
          <w:b/>
          <w:sz w:val="24"/>
          <w:szCs w:val="24"/>
          <w:u w:val="single"/>
        </w:rPr>
        <w:t>C/141/18 – (</w:t>
      </w:r>
      <w:r w:rsidR="00651CE3" w:rsidRPr="00E6069D">
        <w:rPr>
          <w:b/>
          <w:sz w:val="24"/>
          <w:szCs w:val="24"/>
          <w:u w:val="single"/>
        </w:rPr>
        <w:t>H7</w:t>
      </w:r>
      <w:r>
        <w:rPr>
          <w:b/>
          <w:sz w:val="24"/>
          <w:szCs w:val="24"/>
          <w:u w:val="single"/>
        </w:rPr>
        <w:t xml:space="preserve">) </w:t>
      </w:r>
      <w:r w:rsidR="00651CE3" w:rsidRPr="00E6069D">
        <w:rPr>
          <w:b/>
          <w:sz w:val="24"/>
          <w:szCs w:val="24"/>
          <w:u w:val="single"/>
        </w:rPr>
        <w:t>Item ID:</w:t>
      </w:r>
      <w:r w:rsidR="00DB6C78">
        <w:rPr>
          <w:b/>
          <w:sz w:val="24"/>
          <w:szCs w:val="24"/>
          <w:u w:val="single"/>
        </w:rPr>
        <w:t xml:space="preserve"> </w:t>
      </w:r>
      <w:r w:rsidR="00651CE3" w:rsidRPr="00E6069D">
        <w:rPr>
          <w:b/>
          <w:sz w:val="24"/>
          <w:szCs w:val="24"/>
          <w:u w:val="single"/>
        </w:rPr>
        <w:t>57420</w:t>
      </w:r>
      <w:r w:rsidR="00DB6C78">
        <w:rPr>
          <w:b/>
          <w:sz w:val="24"/>
          <w:szCs w:val="24"/>
          <w:u w:val="single"/>
        </w:rPr>
        <w:t xml:space="preserve"> – New Works</w:t>
      </w:r>
    </w:p>
    <w:p w:rsidR="00651CE3" w:rsidRPr="00543769" w:rsidRDefault="00651CE3" w:rsidP="00651CE3">
      <w:pPr>
        <w:rPr>
          <w:sz w:val="24"/>
          <w:szCs w:val="24"/>
        </w:rPr>
      </w:pPr>
      <w:r w:rsidRPr="00543769">
        <w:rPr>
          <w:sz w:val="24"/>
          <w:szCs w:val="24"/>
        </w:rPr>
        <w:t>(No Business)</w:t>
      </w:r>
    </w:p>
    <w:p w:rsidR="00651CE3" w:rsidRPr="00E6069D" w:rsidRDefault="00141B12" w:rsidP="00651CE3">
      <w:pPr>
        <w:pStyle w:val="Heading3"/>
        <w:rPr>
          <w:sz w:val="24"/>
          <w:szCs w:val="24"/>
        </w:rPr>
      </w:pPr>
      <w:r>
        <w:rPr>
          <w:b/>
          <w:sz w:val="24"/>
          <w:szCs w:val="24"/>
          <w:u w:val="single"/>
        </w:rPr>
        <w:t>C/142/18 – (</w:t>
      </w:r>
      <w:r w:rsidR="00651CE3" w:rsidRPr="00E6069D">
        <w:rPr>
          <w:b/>
          <w:sz w:val="24"/>
          <w:szCs w:val="24"/>
          <w:u w:val="single"/>
        </w:rPr>
        <w:t>C5</w:t>
      </w:r>
      <w:r>
        <w:rPr>
          <w:b/>
          <w:sz w:val="24"/>
          <w:szCs w:val="24"/>
          <w:u w:val="single"/>
        </w:rPr>
        <w:t xml:space="preserve">) </w:t>
      </w:r>
      <w:r w:rsidR="00651CE3" w:rsidRPr="00E6069D">
        <w:rPr>
          <w:b/>
          <w:sz w:val="24"/>
          <w:szCs w:val="24"/>
          <w:u w:val="single"/>
        </w:rPr>
        <w:t>Item ID:</w:t>
      </w:r>
      <w:r w:rsidR="00DB6C78">
        <w:rPr>
          <w:b/>
          <w:sz w:val="24"/>
          <w:szCs w:val="24"/>
          <w:u w:val="single"/>
        </w:rPr>
        <w:t xml:space="preserve"> </w:t>
      </w:r>
      <w:r w:rsidR="00651CE3" w:rsidRPr="00E6069D">
        <w:rPr>
          <w:b/>
          <w:sz w:val="24"/>
          <w:szCs w:val="24"/>
          <w:u w:val="single"/>
        </w:rPr>
        <w:t>57421</w:t>
      </w:r>
      <w:r w:rsidR="00DB6C78">
        <w:rPr>
          <w:b/>
          <w:sz w:val="24"/>
          <w:szCs w:val="24"/>
          <w:u w:val="single"/>
        </w:rPr>
        <w:t xml:space="preserve"> – Correspondence</w:t>
      </w:r>
    </w:p>
    <w:p w:rsidR="00651CE3" w:rsidRPr="00543769" w:rsidRDefault="00651CE3" w:rsidP="00651CE3">
      <w:pPr>
        <w:rPr>
          <w:sz w:val="24"/>
          <w:szCs w:val="24"/>
        </w:rPr>
      </w:pPr>
      <w:r w:rsidRPr="00543769">
        <w:rPr>
          <w:sz w:val="24"/>
          <w:szCs w:val="24"/>
        </w:rPr>
        <w:t>(No Business)</w:t>
      </w:r>
    </w:p>
    <w:p w:rsidR="00651CE3" w:rsidRPr="00E6069D" w:rsidRDefault="00141B12" w:rsidP="00651CE3">
      <w:pPr>
        <w:pStyle w:val="Heading3"/>
        <w:rPr>
          <w:sz w:val="24"/>
          <w:szCs w:val="24"/>
        </w:rPr>
      </w:pPr>
      <w:r>
        <w:rPr>
          <w:b/>
          <w:sz w:val="24"/>
          <w:szCs w:val="24"/>
          <w:u w:val="single"/>
        </w:rPr>
        <w:t>C/143/18 – (</w:t>
      </w:r>
      <w:r w:rsidR="00651CE3" w:rsidRPr="00E6069D">
        <w:rPr>
          <w:b/>
          <w:sz w:val="24"/>
          <w:szCs w:val="24"/>
          <w:u w:val="single"/>
        </w:rPr>
        <w:t>M4</w:t>
      </w:r>
      <w:r>
        <w:rPr>
          <w:b/>
          <w:sz w:val="24"/>
          <w:szCs w:val="24"/>
          <w:u w:val="single"/>
        </w:rPr>
        <w:t xml:space="preserve">) </w:t>
      </w:r>
      <w:r w:rsidR="00651CE3" w:rsidRPr="00E6069D">
        <w:rPr>
          <w:b/>
          <w:sz w:val="24"/>
          <w:szCs w:val="24"/>
          <w:u w:val="single"/>
        </w:rPr>
        <w:t>Item ID:</w:t>
      </w:r>
      <w:r w:rsidR="00E642B5">
        <w:rPr>
          <w:b/>
          <w:sz w:val="24"/>
          <w:szCs w:val="24"/>
          <w:u w:val="single"/>
        </w:rPr>
        <w:t xml:space="preserve"> </w:t>
      </w:r>
      <w:r w:rsidR="00651CE3" w:rsidRPr="00E6069D">
        <w:rPr>
          <w:b/>
          <w:sz w:val="24"/>
          <w:szCs w:val="24"/>
          <w:u w:val="single"/>
        </w:rPr>
        <w:t>57530</w:t>
      </w:r>
      <w:r w:rsidR="00E642B5">
        <w:rPr>
          <w:b/>
          <w:sz w:val="24"/>
          <w:szCs w:val="24"/>
          <w:u w:val="single"/>
        </w:rPr>
        <w:t xml:space="preserve"> – LED Candle Lights at all windows of the Round Tower</w:t>
      </w:r>
    </w:p>
    <w:p w:rsidR="00AD6DDE" w:rsidRDefault="00AD6DDE" w:rsidP="00AD6DDE">
      <w:pPr>
        <w:pStyle w:val="NoSpacing"/>
      </w:pPr>
    </w:p>
    <w:p w:rsidR="00651CE3" w:rsidRPr="00E6069D" w:rsidRDefault="00AD6DDE" w:rsidP="00651CE3">
      <w:pPr>
        <w:rPr>
          <w:sz w:val="24"/>
          <w:szCs w:val="24"/>
        </w:rPr>
      </w:pPr>
      <w:r>
        <w:rPr>
          <w:sz w:val="24"/>
          <w:szCs w:val="24"/>
        </w:rPr>
        <w:t>It was p</w:t>
      </w:r>
      <w:r w:rsidR="00651CE3" w:rsidRPr="00E6069D">
        <w:rPr>
          <w:sz w:val="24"/>
          <w:szCs w:val="24"/>
        </w:rPr>
        <w:t>roposed by Councillor B. Bonner</w:t>
      </w:r>
      <w:r>
        <w:rPr>
          <w:sz w:val="24"/>
          <w:szCs w:val="24"/>
        </w:rPr>
        <w:t xml:space="preserve"> and seconded by Councillor M. Ward:</w:t>
      </w:r>
    </w:p>
    <w:p w:rsidR="00651CE3" w:rsidRPr="00E6069D" w:rsidRDefault="00651CE3" w:rsidP="00651CE3">
      <w:pPr>
        <w:rPr>
          <w:sz w:val="24"/>
          <w:szCs w:val="24"/>
        </w:rPr>
      </w:pPr>
      <w:r w:rsidRPr="00E6069D">
        <w:rPr>
          <w:sz w:val="24"/>
          <w:szCs w:val="24"/>
        </w:rPr>
        <w:t>"That this area committee would agree to investigate the possibility of having LED candle type lights placed at each of the windows of the Round Tower in Clondalkin to simulate candle light so that the Round Tower would be visible at night time from afar in a way that it probably was in days gone by." </w:t>
      </w:r>
    </w:p>
    <w:p w:rsidR="00651CE3" w:rsidRPr="00AD6DDE" w:rsidRDefault="00A615D7" w:rsidP="00651CE3">
      <w:pPr>
        <w:rPr>
          <w:b/>
          <w:sz w:val="24"/>
          <w:szCs w:val="24"/>
        </w:rPr>
      </w:pPr>
      <w:r>
        <w:rPr>
          <w:sz w:val="24"/>
          <w:szCs w:val="24"/>
        </w:rPr>
        <w:t>The following report by the Chief Executive which had been circulated, was</w:t>
      </w:r>
      <w:r>
        <w:rPr>
          <w:b/>
          <w:sz w:val="24"/>
          <w:szCs w:val="24"/>
        </w:rPr>
        <w:t xml:space="preserve"> READ:</w:t>
      </w:r>
    </w:p>
    <w:p w:rsidR="00AD6DDE" w:rsidRPr="00AD6DDE" w:rsidRDefault="00AD6DDE" w:rsidP="00AD6DDE">
      <w:pPr>
        <w:pStyle w:val="NoSpacing"/>
        <w:rPr>
          <w:b/>
          <w:sz w:val="24"/>
          <w:szCs w:val="24"/>
        </w:rPr>
      </w:pPr>
      <w:r w:rsidRPr="00AD6DDE">
        <w:rPr>
          <w:sz w:val="24"/>
          <w:szCs w:val="24"/>
        </w:rPr>
        <w:t>“</w:t>
      </w:r>
      <w:r w:rsidR="00651CE3" w:rsidRPr="00AD6DDE">
        <w:rPr>
          <w:sz w:val="24"/>
          <w:szCs w:val="24"/>
        </w:rPr>
        <w:t>If the motion is approved, a letter will be issued to the Office of Public Works for their attention, and when a reply is received, the Committee will be notified accordingly</w:t>
      </w:r>
      <w:r w:rsidR="00651CE3" w:rsidRPr="00AD6DDE">
        <w:rPr>
          <w:b/>
          <w:sz w:val="24"/>
          <w:szCs w:val="24"/>
        </w:rPr>
        <w:t>.</w:t>
      </w:r>
      <w:r w:rsidRPr="00AD6DDE">
        <w:rPr>
          <w:b/>
          <w:sz w:val="24"/>
          <w:szCs w:val="24"/>
        </w:rPr>
        <w:t>”</w:t>
      </w:r>
    </w:p>
    <w:p w:rsidR="00AD6DDE" w:rsidRDefault="00AD6DDE" w:rsidP="00AD6DDE">
      <w:pPr>
        <w:pStyle w:val="NoSpacing"/>
        <w:rPr>
          <w:b/>
        </w:rPr>
      </w:pPr>
    </w:p>
    <w:p w:rsidR="00AD6DDE" w:rsidRPr="006A6DCC" w:rsidRDefault="00AD6DDE" w:rsidP="00AD6DDE">
      <w:pPr>
        <w:pStyle w:val="NoSpacing"/>
        <w:rPr>
          <w:b/>
          <w:sz w:val="24"/>
          <w:szCs w:val="24"/>
        </w:rPr>
      </w:pPr>
      <w:r>
        <w:rPr>
          <w:sz w:val="24"/>
          <w:szCs w:val="24"/>
        </w:rPr>
        <w:t xml:space="preserve">Following contributions from Councillors B. Bonner and F. Timmons, Mr. C. Ward, Head of Local Enterprise responded to queries raised.  </w:t>
      </w:r>
      <w:r w:rsidR="006A6DCC">
        <w:rPr>
          <w:sz w:val="24"/>
          <w:szCs w:val="24"/>
        </w:rPr>
        <w:t xml:space="preserve">The motion was </w:t>
      </w:r>
      <w:r w:rsidR="006A6DCC">
        <w:rPr>
          <w:b/>
          <w:sz w:val="24"/>
          <w:szCs w:val="24"/>
        </w:rPr>
        <w:t>PASSED.</w:t>
      </w:r>
    </w:p>
    <w:p w:rsidR="00651CE3" w:rsidRPr="00B152A0" w:rsidRDefault="00F137A3" w:rsidP="00B152A0">
      <w:pPr>
        <w:pStyle w:val="Heading2"/>
        <w:jc w:val="center"/>
        <w:rPr>
          <w:b/>
          <w:sz w:val="36"/>
          <w:szCs w:val="36"/>
          <w:u w:val="single"/>
        </w:rPr>
      </w:pPr>
      <w:r>
        <w:rPr>
          <w:b/>
          <w:sz w:val="36"/>
          <w:szCs w:val="36"/>
          <w:u w:val="single"/>
        </w:rPr>
        <w:lastRenderedPageBreak/>
        <w:t>Libraries &amp;</w:t>
      </w:r>
      <w:r w:rsidR="00651CE3" w:rsidRPr="00B152A0">
        <w:rPr>
          <w:b/>
          <w:sz w:val="36"/>
          <w:szCs w:val="36"/>
          <w:u w:val="single"/>
        </w:rPr>
        <w:t xml:space="preserve"> Arts</w:t>
      </w:r>
    </w:p>
    <w:p w:rsidR="00651CE3" w:rsidRPr="00E6069D" w:rsidRDefault="00141B12" w:rsidP="00651CE3">
      <w:pPr>
        <w:pStyle w:val="Heading3"/>
        <w:rPr>
          <w:sz w:val="24"/>
          <w:szCs w:val="24"/>
        </w:rPr>
      </w:pPr>
      <w:r>
        <w:rPr>
          <w:b/>
          <w:sz w:val="24"/>
          <w:szCs w:val="24"/>
          <w:u w:val="single"/>
        </w:rPr>
        <w:t>C/144/18 – (</w:t>
      </w:r>
      <w:r w:rsidR="00651CE3" w:rsidRPr="00E6069D">
        <w:rPr>
          <w:b/>
          <w:sz w:val="24"/>
          <w:szCs w:val="24"/>
          <w:u w:val="single"/>
        </w:rPr>
        <w:t>H8</w:t>
      </w:r>
      <w:r>
        <w:rPr>
          <w:b/>
          <w:sz w:val="24"/>
          <w:szCs w:val="24"/>
          <w:u w:val="single"/>
        </w:rPr>
        <w:t xml:space="preserve">) </w:t>
      </w:r>
      <w:r w:rsidR="00651CE3" w:rsidRPr="00E6069D">
        <w:rPr>
          <w:b/>
          <w:sz w:val="24"/>
          <w:szCs w:val="24"/>
          <w:u w:val="single"/>
        </w:rPr>
        <w:t>Item ID:</w:t>
      </w:r>
      <w:r w:rsidR="005624F0">
        <w:rPr>
          <w:b/>
          <w:sz w:val="24"/>
          <w:szCs w:val="24"/>
          <w:u w:val="single"/>
        </w:rPr>
        <w:t xml:space="preserve"> </w:t>
      </w:r>
      <w:r w:rsidR="00651CE3" w:rsidRPr="00E6069D">
        <w:rPr>
          <w:b/>
          <w:sz w:val="24"/>
          <w:szCs w:val="24"/>
          <w:u w:val="single"/>
        </w:rPr>
        <w:t>57424</w:t>
      </w:r>
      <w:r w:rsidR="005624F0">
        <w:rPr>
          <w:b/>
          <w:sz w:val="24"/>
          <w:szCs w:val="24"/>
          <w:u w:val="single"/>
        </w:rPr>
        <w:t xml:space="preserve"> – New Works</w:t>
      </w:r>
    </w:p>
    <w:p w:rsidR="00651CE3" w:rsidRPr="00AD5A8B" w:rsidRDefault="00651CE3" w:rsidP="00651CE3">
      <w:pPr>
        <w:rPr>
          <w:sz w:val="24"/>
          <w:szCs w:val="24"/>
        </w:rPr>
      </w:pPr>
      <w:r w:rsidRPr="00AD5A8B">
        <w:rPr>
          <w:sz w:val="24"/>
          <w:szCs w:val="24"/>
        </w:rPr>
        <w:t>(No Business)</w:t>
      </w:r>
    </w:p>
    <w:p w:rsidR="00651CE3" w:rsidRPr="00E6069D" w:rsidRDefault="00141B12" w:rsidP="00651CE3">
      <w:pPr>
        <w:pStyle w:val="Heading3"/>
        <w:rPr>
          <w:sz w:val="24"/>
          <w:szCs w:val="24"/>
        </w:rPr>
      </w:pPr>
      <w:r>
        <w:rPr>
          <w:b/>
          <w:sz w:val="24"/>
          <w:szCs w:val="24"/>
          <w:u w:val="single"/>
        </w:rPr>
        <w:t>C/145/18 – (</w:t>
      </w:r>
      <w:r w:rsidR="00651CE3" w:rsidRPr="00E6069D">
        <w:rPr>
          <w:b/>
          <w:sz w:val="24"/>
          <w:szCs w:val="24"/>
          <w:u w:val="single"/>
        </w:rPr>
        <w:t>H9</w:t>
      </w:r>
      <w:r>
        <w:rPr>
          <w:b/>
          <w:sz w:val="24"/>
          <w:szCs w:val="24"/>
          <w:u w:val="single"/>
        </w:rPr>
        <w:t xml:space="preserve">) </w:t>
      </w:r>
      <w:r w:rsidR="00651CE3" w:rsidRPr="00E6069D">
        <w:rPr>
          <w:b/>
          <w:sz w:val="24"/>
          <w:szCs w:val="24"/>
          <w:u w:val="single"/>
        </w:rPr>
        <w:t>Item ID:</w:t>
      </w:r>
      <w:r w:rsidR="005624F0">
        <w:rPr>
          <w:b/>
          <w:sz w:val="24"/>
          <w:szCs w:val="24"/>
          <w:u w:val="single"/>
        </w:rPr>
        <w:t xml:space="preserve"> </w:t>
      </w:r>
      <w:r w:rsidR="00651CE3" w:rsidRPr="00E6069D">
        <w:rPr>
          <w:b/>
          <w:sz w:val="24"/>
          <w:szCs w:val="24"/>
          <w:u w:val="single"/>
        </w:rPr>
        <w:t>57422</w:t>
      </w:r>
      <w:r w:rsidR="005624F0">
        <w:rPr>
          <w:b/>
          <w:sz w:val="24"/>
          <w:szCs w:val="24"/>
          <w:u w:val="single"/>
        </w:rPr>
        <w:t xml:space="preserve"> – Library News &amp; Events</w:t>
      </w:r>
    </w:p>
    <w:p w:rsidR="00AD5A8B" w:rsidRDefault="00AD5A8B" w:rsidP="00A054DD">
      <w:pPr>
        <w:pStyle w:val="NoSpacing"/>
      </w:pPr>
    </w:p>
    <w:p w:rsidR="00A054DD" w:rsidRPr="00A054DD" w:rsidRDefault="00A054DD" w:rsidP="00A054DD">
      <w:pPr>
        <w:pStyle w:val="NoSpacing"/>
        <w:rPr>
          <w:sz w:val="24"/>
          <w:szCs w:val="24"/>
        </w:rPr>
      </w:pPr>
      <w:r>
        <w:rPr>
          <w:sz w:val="24"/>
          <w:szCs w:val="24"/>
        </w:rPr>
        <w:t>The following report was presented by Ms. M. Bentley, Senior Executive Librarian</w:t>
      </w:r>
      <w:r w:rsidR="009D01DA">
        <w:rPr>
          <w:sz w:val="24"/>
          <w:szCs w:val="24"/>
        </w:rPr>
        <w:t>:</w:t>
      </w:r>
    </w:p>
    <w:p w:rsidR="00A054DD" w:rsidRDefault="00A054DD" w:rsidP="009D01DA">
      <w:pPr>
        <w:pStyle w:val="NoSpacing"/>
      </w:pPr>
    </w:p>
    <w:p w:rsidR="00651CE3" w:rsidRPr="00E6069D" w:rsidRDefault="001A2F68" w:rsidP="00651CE3">
      <w:pPr>
        <w:rPr>
          <w:sz w:val="24"/>
          <w:szCs w:val="24"/>
        </w:rPr>
      </w:pPr>
      <w:hyperlink r:id="rId12" w:history="1">
        <w:proofErr w:type="gramStart"/>
        <w:r w:rsidR="00651CE3" w:rsidRPr="00E6069D">
          <w:rPr>
            <w:rStyle w:val="Hyperlink"/>
            <w:sz w:val="24"/>
            <w:szCs w:val="24"/>
          </w:rPr>
          <w:t>HI  9</w:t>
        </w:r>
        <w:proofErr w:type="gramEnd"/>
      </w:hyperlink>
    </w:p>
    <w:p w:rsidR="009D01DA" w:rsidRPr="009D01DA" w:rsidRDefault="009D01DA" w:rsidP="009D01DA">
      <w:pPr>
        <w:pStyle w:val="NoSpacing"/>
        <w:rPr>
          <w:b/>
          <w:sz w:val="24"/>
          <w:szCs w:val="24"/>
        </w:rPr>
      </w:pPr>
      <w:r>
        <w:rPr>
          <w:sz w:val="24"/>
          <w:szCs w:val="24"/>
        </w:rPr>
        <w:t xml:space="preserve">Following contributions from Councillors F. Timmons, B. Bonner and M. Ward, Ms. M. Bentley, Senior Executive Librarian responded to queries raised, and the report was </w:t>
      </w:r>
      <w:r>
        <w:rPr>
          <w:b/>
          <w:sz w:val="24"/>
          <w:szCs w:val="24"/>
        </w:rPr>
        <w:t>NOTED.</w:t>
      </w:r>
    </w:p>
    <w:p w:rsidR="00651CE3" w:rsidRPr="00E6069D" w:rsidRDefault="00AC4556" w:rsidP="00651CE3">
      <w:pPr>
        <w:pStyle w:val="Heading3"/>
        <w:rPr>
          <w:sz w:val="24"/>
          <w:szCs w:val="24"/>
        </w:rPr>
      </w:pPr>
      <w:r>
        <w:rPr>
          <w:b/>
          <w:sz w:val="24"/>
          <w:szCs w:val="24"/>
          <w:u w:val="single"/>
        </w:rPr>
        <w:t>C/146/18 – (</w:t>
      </w:r>
      <w:r w:rsidR="00651CE3" w:rsidRPr="00E6069D">
        <w:rPr>
          <w:b/>
          <w:sz w:val="24"/>
          <w:szCs w:val="24"/>
          <w:u w:val="single"/>
        </w:rPr>
        <w:t>H10</w:t>
      </w:r>
      <w:r>
        <w:rPr>
          <w:b/>
          <w:sz w:val="24"/>
          <w:szCs w:val="24"/>
          <w:u w:val="single"/>
        </w:rPr>
        <w:t xml:space="preserve">) </w:t>
      </w:r>
      <w:r w:rsidR="00651CE3" w:rsidRPr="00E6069D">
        <w:rPr>
          <w:b/>
          <w:sz w:val="24"/>
          <w:szCs w:val="24"/>
          <w:u w:val="single"/>
        </w:rPr>
        <w:t>Item ID:</w:t>
      </w:r>
      <w:r w:rsidR="005624F0">
        <w:rPr>
          <w:b/>
          <w:sz w:val="24"/>
          <w:szCs w:val="24"/>
          <w:u w:val="single"/>
        </w:rPr>
        <w:t xml:space="preserve"> </w:t>
      </w:r>
      <w:r w:rsidR="00651CE3" w:rsidRPr="00E6069D">
        <w:rPr>
          <w:b/>
          <w:sz w:val="24"/>
          <w:szCs w:val="24"/>
          <w:u w:val="single"/>
        </w:rPr>
        <w:t>57423</w:t>
      </w:r>
      <w:r w:rsidR="005624F0">
        <w:rPr>
          <w:b/>
          <w:sz w:val="24"/>
          <w:szCs w:val="24"/>
          <w:u w:val="single"/>
        </w:rPr>
        <w:t xml:space="preserve"> – Application for Grants</w:t>
      </w:r>
    </w:p>
    <w:p w:rsidR="00651CE3" w:rsidRPr="00AD5A8B" w:rsidRDefault="00651CE3" w:rsidP="00651CE3">
      <w:pPr>
        <w:rPr>
          <w:sz w:val="24"/>
          <w:szCs w:val="24"/>
        </w:rPr>
      </w:pPr>
      <w:r w:rsidRPr="00AD5A8B">
        <w:rPr>
          <w:sz w:val="24"/>
          <w:szCs w:val="24"/>
        </w:rPr>
        <w:t>(No Business)</w:t>
      </w:r>
    </w:p>
    <w:p w:rsidR="00651CE3" w:rsidRPr="00E6069D" w:rsidRDefault="00AC4556" w:rsidP="00651CE3">
      <w:pPr>
        <w:pStyle w:val="Heading3"/>
        <w:rPr>
          <w:sz w:val="24"/>
          <w:szCs w:val="24"/>
        </w:rPr>
      </w:pPr>
      <w:r>
        <w:rPr>
          <w:b/>
          <w:sz w:val="24"/>
          <w:szCs w:val="24"/>
          <w:u w:val="single"/>
        </w:rPr>
        <w:t>C/147/18 – (</w:t>
      </w:r>
      <w:r w:rsidR="00651CE3" w:rsidRPr="00E6069D">
        <w:rPr>
          <w:b/>
          <w:sz w:val="24"/>
          <w:szCs w:val="24"/>
          <w:u w:val="single"/>
        </w:rPr>
        <w:t>C6</w:t>
      </w:r>
      <w:r>
        <w:rPr>
          <w:b/>
          <w:sz w:val="24"/>
          <w:szCs w:val="24"/>
          <w:u w:val="single"/>
        </w:rPr>
        <w:t xml:space="preserve">) </w:t>
      </w:r>
      <w:r w:rsidR="00651CE3" w:rsidRPr="00E6069D">
        <w:rPr>
          <w:b/>
          <w:sz w:val="24"/>
          <w:szCs w:val="24"/>
          <w:u w:val="single"/>
        </w:rPr>
        <w:t>Item ID:</w:t>
      </w:r>
      <w:r w:rsidR="001F49C1">
        <w:rPr>
          <w:b/>
          <w:sz w:val="24"/>
          <w:szCs w:val="24"/>
          <w:u w:val="single"/>
        </w:rPr>
        <w:t xml:space="preserve"> </w:t>
      </w:r>
      <w:r w:rsidR="00651CE3" w:rsidRPr="00E6069D">
        <w:rPr>
          <w:b/>
          <w:sz w:val="24"/>
          <w:szCs w:val="24"/>
          <w:u w:val="single"/>
        </w:rPr>
        <w:t>57425</w:t>
      </w:r>
      <w:r w:rsidR="001F49C1">
        <w:rPr>
          <w:b/>
          <w:sz w:val="24"/>
          <w:szCs w:val="24"/>
          <w:u w:val="single"/>
        </w:rPr>
        <w:t xml:space="preserve"> - Correspondence</w:t>
      </w:r>
    </w:p>
    <w:p w:rsidR="00651CE3" w:rsidRPr="0032431A" w:rsidRDefault="00651CE3" w:rsidP="00651CE3">
      <w:pPr>
        <w:rPr>
          <w:sz w:val="24"/>
          <w:szCs w:val="24"/>
        </w:rPr>
      </w:pPr>
      <w:r w:rsidRPr="0032431A">
        <w:rPr>
          <w:sz w:val="24"/>
          <w:szCs w:val="24"/>
        </w:rPr>
        <w:t>(No Business)</w:t>
      </w:r>
    </w:p>
    <w:p w:rsidR="00651CE3" w:rsidRPr="00F137A3" w:rsidRDefault="00651CE3" w:rsidP="00F137A3">
      <w:pPr>
        <w:pStyle w:val="Heading2"/>
        <w:jc w:val="center"/>
        <w:rPr>
          <w:b/>
          <w:sz w:val="36"/>
          <w:szCs w:val="36"/>
          <w:u w:val="single"/>
        </w:rPr>
      </w:pPr>
      <w:r w:rsidRPr="00F137A3">
        <w:rPr>
          <w:b/>
          <w:sz w:val="36"/>
          <w:szCs w:val="36"/>
          <w:u w:val="single"/>
        </w:rPr>
        <w:t>Corporate Support</w:t>
      </w:r>
    </w:p>
    <w:p w:rsidR="00651CE3" w:rsidRPr="00E6069D" w:rsidRDefault="00AC4556" w:rsidP="00651CE3">
      <w:pPr>
        <w:pStyle w:val="Heading3"/>
        <w:rPr>
          <w:sz w:val="24"/>
          <w:szCs w:val="24"/>
        </w:rPr>
      </w:pPr>
      <w:r>
        <w:rPr>
          <w:b/>
          <w:sz w:val="24"/>
          <w:szCs w:val="24"/>
          <w:u w:val="single"/>
        </w:rPr>
        <w:t>C/148/18 – (</w:t>
      </w:r>
      <w:r w:rsidR="00651CE3" w:rsidRPr="00E6069D">
        <w:rPr>
          <w:b/>
          <w:sz w:val="24"/>
          <w:szCs w:val="24"/>
          <w:u w:val="single"/>
        </w:rPr>
        <w:t>H11</w:t>
      </w:r>
      <w:r>
        <w:rPr>
          <w:b/>
          <w:sz w:val="24"/>
          <w:szCs w:val="24"/>
          <w:u w:val="single"/>
        </w:rPr>
        <w:t xml:space="preserve">) </w:t>
      </w:r>
      <w:r w:rsidR="00651CE3" w:rsidRPr="00E6069D">
        <w:rPr>
          <w:b/>
          <w:sz w:val="24"/>
          <w:szCs w:val="24"/>
          <w:u w:val="single"/>
        </w:rPr>
        <w:t>Item ID:</w:t>
      </w:r>
      <w:r w:rsidR="001F49C1">
        <w:rPr>
          <w:b/>
          <w:sz w:val="24"/>
          <w:szCs w:val="24"/>
          <w:u w:val="single"/>
        </w:rPr>
        <w:t xml:space="preserve"> </w:t>
      </w:r>
      <w:r w:rsidR="00651CE3" w:rsidRPr="00E6069D">
        <w:rPr>
          <w:b/>
          <w:sz w:val="24"/>
          <w:szCs w:val="24"/>
          <w:u w:val="single"/>
        </w:rPr>
        <w:t>57426</w:t>
      </w:r>
      <w:r w:rsidR="001F49C1">
        <w:rPr>
          <w:b/>
          <w:sz w:val="24"/>
          <w:szCs w:val="24"/>
          <w:u w:val="single"/>
        </w:rPr>
        <w:t xml:space="preserve"> – New Works</w:t>
      </w:r>
    </w:p>
    <w:p w:rsidR="00651CE3" w:rsidRPr="0032431A" w:rsidRDefault="00651CE3" w:rsidP="00651CE3">
      <w:pPr>
        <w:rPr>
          <w:sz w:val="24"/>
          <w:szCs w:val="24"/>
        </w:rPr>
      </w:pPr>
      <w:r w:rsidRPr="0032431A">
        <w:rPr>
          <w:sz w:val="24"/>
          <w:szCs w:val="24"/>
        </w:rPr>
        <w:t>(No Business)</w:t>
      </w:r>
    </w:p>
    <w:p w:rsidR="00651CE3" w:rsidRPr="00E6069D" w:rsidRDefault="00AC4556" w:rsidP="00651CE3">
      <w:pPr>
        <w:pStyle w:val="Heading3"/>
        <w:rPr>
          <w:sz w:val="24"/>
          <w:szCs w:val="24"/>
        </w:rPr>
      </w:pPr>
      <w:r>
        <w:rPr>
          <w:b/>
          <w:sz w:val="24"/>
          <w:szCs w:val="24"/>
          <w:u w:val="single"/>
        </w:rPr>
        <w:t>C/149/18 – (</w:t>
      </w:r>
      <w:r w:rsidR="00651CE3" w:rsidRPr="00E6069D">
        <w:rPr>
          <w:b/>
          <w:sz w:val="24"/>
          <w:szCs w:val="24"/>
          <w:u w:val="single"/>
        </w:rPr>
        <w:t>C7</w:t>
      </w:r>
      <w:r>
        <w:rPr>
          <w:b/>
          <w:sz w:val="24"/>
          <w:szCs w:val="24"/>
          <w:u w:val="single"/>
        </w:rPr>
        <w:t xml:space="preserve">) </w:t>
      </w:r>
      <w:r w:rsidR="00651CE3" w:rsidRPr="00E6069D">
        <w:rPr>
          <w:b/>
          <w:sz w:val="24"/>
          <w:szCs w:val="24"/>
          <w:u w:val="single"/>
        </w:rPr>
        <w:t>Item ID:</w:t>
      </w:r>
      <w:r w:rsidR="001F49C1">
        <w:rPr>
          <w:b/>
          <w:sz w:val="24"/>
          <w:szCs w:val="24"/>
          <w:u w:val="single"/>
        </w:rPr>
        <w:t xml:space="preserve"> </w:t>
      </w:r>
      <w:r w:rsidR="00651CE3" w:rsidRPr="00E6069D">
        <w:rPr>
          <w:b/>
          <w:sz w:val="24"/>
          <w:szCs w:val="24"/>
          <w:u w:val="single"/>
        </w:rPr>
        <w:t>57427</w:t>
      </w:r>
      <w:r w:rsidR="001F49C1">
        <w:rPr>
          <w:b/>
          <w:sz w:val="24"/>
          <w:szCs w:val="24"/>
          <w:u w:val="single"/>
        </w:rPr>
        <w:t xml:space="preserve"> - Correspondence</w:t>
      </w:r>
    </w:p>
    <w:p w:rsidR="00651CE3" w:rsidRPr="0032431A" w:rsidRDefault="00651CE3" w:rsidP="00651CE3">
      <w:pPr>
        <w:rPr>
          <w:sz w:val="24"/>
          <w:szCs w:val="24"/>
        </w:rPr>
      </w:pPr>
      <w:r w:rsidRPr="0032431A">
        <w:rPr>
          <w:sz w:val="24"/>
          <w:szCs w:val="24"/>
        </w:rPr>
        <w:t>(No Business)</w:t>
      </w:r>
    </w:p>
    <w:p w:rsidR="00651CE3" w:rsidRPr="00E6069D" w:rsidRDefault="00AC4556" w:rsidP="00651CE3">
      <w:pPr>
        <w:pStyle w:val="Heading3"/>
        <w:rPr>
          <w:sz w:val="24"/>
          <w:szCs w:val="24"/>
        </w:rPr>
      </w:pPr>
      <w:r>
        <w:rPr>
          <w:b/>
          <w:sz w:val="24"/>
          <w:szCs w:val="24"/>
          <w:u w:val="single"/>
        </w:rPr>
        <w:t>C/150/18 – (</w:t>
      </w:r>
      <w:r w:rsidR="00651CE3" w:rsidRPr="00E6069D">
        <w:rPr>
          <w:b/>
          <w:sz w:val="24"/>
          <w:szCs w:val="24"/>
          <w:u w:val="single"/>
        </w:rPr>
        <w:t>M5</w:t>
      </w:r>
      <w:r>
        <w:rPr>
          <w:b/>
          <w:sz w:val="24"/>
          <w:szCs w:val="24"/>
          <w:u w:val="single"/>
        </w:rPr>
        <w:t xml:space="preserve">) </w:t>
      </w:r>
      <w:r w:rsidR="00651CE3" w:rsidRPr="00E6069D">
        <w:rPr>
          <w:b/>
          <w:sz w:val="24"/>
          <w:szCs w:val="24"/>
          <w:u w:val="single"/>
        </w:rPr>
        <w:t>Item ID:</w:t>
      </w:r>
      <w:r w:rsidR="001F49C1">
        <w:rPr>
          <w:b/>
          <w:sz w:val="24"/>
          <w:szCs w:val="24"/>
          <w:u w:val="single"/>
        </w:rPr>
        <w:t xml:space="preserve"> </w:t>
      </w:r>
      <w:r w:rsidR="00651CE3" w:rsidRPr="00E6069D">
        <w:rPr>
          <w:b/>
          <w:sz w:val="24"/>
          <w:szCs w:val="24"/>
          <w:u w:val="single"/>
        </w:rPr>
        <w:t>57473</w:t>
      </w:r>
      <w:r w:rsidR="001F49C1">
        <w:rPr>
          <w:b/>
          <w:sz w:val="24"/>
          <w:szCs w:val="24"/>
          <w:u w:val="single"/>
        </w:rPr>
        <w:t xml:space="preserve"> – Robyn Connolly, Clondalkin Irish Dancer</w:t>
      </w:r>
    </w:p>
    <w:p w:rsidR="00AE6417" w:rsidRDefault="00AE6417" w:rsidP="00AE6417">
      <w:pPr>
        <w:pStyle w:val="NoSpacing"/>
      </w:pPr>
    </w:p>
    <w:p w:rsidR="00651CE3" w:rsidRDefault="00651CE3" w:rsidP="00651CE3">
      <w:pPr>
        <w:rPr>
          <w:b/>
          <w:sz w:val="24"/>
          <w:szCs w:val="24"/>
        </w:rPr>
      </w:pPr>
      <w:proofErr w:type="spellStart"/>
      <w:r w:rsidRPr="00E6069D">
        <w:rPr>
          <w:b/>
          <w:sz w:val="24"/>
          <w:szCs w:val="24"/>
        </w:rPr>
        <w:t>Cathaoirleach's</w:t>
      </w:r>
      <w:proofErr w:type="spellEnd"/>
      <w:r w:rsidRPr="00E6069D">
        <w:rPr>
          <w:b/>
          <w:sz w:val="24"/>
          <w:szCs w:val="24"/>
        </w:rPr>
        <w:t xml:space="preserve"> Business</w:t>
      </w:r>
    </w:p>
    <w:p w:rsidR="00AE6417" w:rsidRPr="00E6069D" w:rsidRDefault="00AE6417" w:rsidP="00651CE3">
      <w:pPr>
        <w:rPr>
          <w:sz w:val="24"/>
          <w:szCs w:val="24"/>
        </w:rPr>
      </w:pPr>
      <w:r>
        <w:rPr>
          <w:sz w:val="24"/>
          <w:szCs w:val="24"/>
        </w:rPr>
        <w:t>It was proposed by Councillor M. Ward and seconded by Councillor F. Timmons:</w:t>
      </w:r>
    </w:p>
    <w:p w:rsidR="00651CE3" w:rsidRPr="00E6069D" w:rsidRDefault="00651CE3" w:rsidP="00651CE3">
      <w:pPr>
        <w:rPr>
          <w:sz w:val="24"/>
          <w:szCs w:val="24"/>
        </w:rPr>
      </w:pPr>
      <w:r w:rsidRPr="00E6069D">
        <w:rPr>
          <w:sz w:val="24"/>
          <w:szCs w:val="24"/>
        </w:rPr>
        <w:t>"This Committee congratulates Clondalkin Irish Dancer Robyn Connolly in her fantastic career to date on winning major awards at national level, including winning the All Ireland Championship and to wish her our best wishes as she represents Ireland at the World Championships on the 31st March, a competition that she has finished 4th in twice.</w:t>
      </w:r>
    </w:p>
    <w:p w:rsidR="00651CE3" w:rsidRPr="00E6069D" w:rsidRDefault="00651CE3" w:rsidP="00651CE3">
      <w:pPr>
        <w:rPr>
          <w:sz w:val="24"/>
          <w:szCs w:val="24"/>
        </w:rPr>
      </w:pPr>
      <w:r w:rsidRPr="00E6069D">
        <w:rPr>
          <w:sz w:val="24"/>
          <w:szCs w:val="24"/>
        </w:rPr>
        <w:t>Furthermore we ask that the Council write to Robyn to acknowledge her wonderful achievements and for representing Clondalkin so well on the International Stage."</w:t>
      </w: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Default="00AE6417" w:rsidP="00651CE3">
      <w:pPr>
        <w:rPr>
          <w:sz w:val="24"/>
          <w:szCs w:val="24"/>
        </w:rPr>
      </w:pPr>
      <w:r>
        <w:rPr>
          <w:sz w:val="24"/>
          <w:szCs w:val="24"/>
        </w:rPr>
        <w:t>“If the Motion is passed,</w:t>
      </w:r>
      <w:r w:rsidR="00651CE3" w:rsidRPr="00E6069D">
        <w:rPr>
          <w:sz w:val="24"/>
          <w:szCs w:val="24"/>
        </w:rPr>
        <w:t xml:space="preserve"> a letter will be issued to Ms. Robyn Connolly.</w:t>
      </w:r>
      <w:r>
        <w:rPr>
          <w:sz w:val="24"/>
          <w:szCs w:val="24"/>
        </w:rPr>
        <w:t>”</w:t>
      </w:r>
    </w:p>
    <w:p w:rsidR="00AE6417" w:rsidRDefault="00AE6417" w:rsidP="00AE6417">
      <w:pPr>
        <w:pStyle w:val="NoSpacing"/>
        <w:rPr>
          <w:b/>
          <w:sz w:val="24"/>
          <w:szCs w:val="24"/>
        </w:rPr>
      </w:pPr>
      <w:r>
        <w:rPr>
          <w:sz w:val="24"/>
          <w:szCs w:val="24"/>
        </w:rPr>
        <w:t xml:space="preserve">Following a contribution from Councillor M. Ward, the motion was </w:t>
      </w:r>
      <w:r>
        <w:rPr>
          <w:b/>
          <w:sz w:val="24"/>
          <w:szCs w:val="24"/>
        </w:rPr>
        <w:t>PASSED.</w:t>
      </w:r>
    </w:p>
    <w:p w:rsidR="00AE6417" w:rsidRPr="00AE6417" w:rsidRDefault="00AE6417" w:rsidP="00AE6417">
      <w:pPr>
        <w:pStyle w:val="NoSpacing"/>
        <w:rPr>
          <w:b/>
          <w:sz w:val="24"/>
          <w:szCs w:val="24"/>
        </w:rPr>
      </w:pPr>
    </w:p>
    <w:p w:rsidR="00651CE3" w:rsidRPr="00E6069D" w:rsidRDefault="00446517" w:rsidP="00651CE3">
      <w:pPr>
        <w:pStyle w:val="Heading3"/>
        <w:rPr>
          <w:sz w:val="24"/>
          <w:szCs w:val="24"/>
        </w:rPr>
      </w:pPr>
      <w:r>
        <w:rPr>
          <w:b/>
          <w:sz w:val="24"/>
          <w:szCs w:val="24"/>
          <w:u w:val="single"/>
        </w:rPr>
        <w:lastRenderedPageBreak/>
        <w:t>C/151/18 – (</w:t>
      </w:r>
      <w:r w:rsidR="00651CE3" w:rsidRPr="00E6069D">
        <w:rPr>
          <w:b/>
          <w:sz w:val="24"/>
          <w:szCs w:val="24"/>
          <w:u w:val="single"/>
        </w:rPr>
        <w:t>M6</w:t>
      </w:r>
      <w:r>
        <w:rPr>
          <w:b/>
          <w:sz w:val="24"/>
          <w:szCs w:val="24"/>
          <w:u w:val="single"/>
        </w:rPr>
        <w:t xml:space="preserve">) </w:t>
      </w:r>
      <w:r w:rsidR="00651CE3" w:rsidRPr="00E6069D">
        <w:rPr>
          <w:b/>
          <w:sz w:val="24"/>
          <w:szCs w:val="24"/>
          <w:u w:val="single"/>
        </w:rPr>
        <w:t>Item ID:</w:t>
      </w:r>
      <w:r w:rsidR="00831DA3">
        <w:rPr>
          <w:b/>
          <w:sz w:val="24"/>
          <w:szCs w:val="24"/>
          <w:u w:val="single"/>
        </w:rPr>
        <w:t xml:space="preserve"> </w:t>
      </w:r>
      <w:r w:rsidR="00651CE3" w:rsidRPr="00E6069D">
        <w:rPr>
          <w:b/>
          <w:sz w:val="24"/>
          <w:szCs w:val="24"/>
          <w:u w:val="single"/>
        </w:rPr>
        <w:t>57334</w:t>
      </w:r>
      <w:r w:rsidR="00831DA3">
        <w:rPr>
          <w:b/>
          <w:sz w:val="24"/>
          <w:szCs w:val="24"/>
          <w:u w:val="single"/>
        </w:rPr>
        <w:t xml:space="preserve"> – Criminal Law Legislation</w:t>
      </w:r>
    </w:p>
    <w:p w:rsidR="00AE6417" w:rsidRDefault="00AE6417" w:rsidP="00AE6417">
      <w:pPr>
        <w:pStyle w:val="NoSpacing"/>
      </w:pPr>
    </w:p>
    <w:p w:rsidR="00651CE3" w:rsidRPr="00E6069D" w:rsidRDefault="00AE6417" w:rsidP="00651CE3">
      <w:pPr>
        <w:rPr>
          <w:sz w:val="24"/>
          <w:szCs w:val="24"/>
        </w:rPr>
      </w:pPr>
      <w:r>
        <w:rPr>
          <w:sz w:val="24"/>
          <w:szCs w:val="24"/>
        </w:rPr>
        <w:t>It was p</w:t>
      </w:r>
      <w:r w:rsidR="00651CE3" w:rsidRPr="00E6069D">
        <w:rPr>
          <w:sz w:val="24"/>
          <w:szCs w:val="24"/>
        </w:rPr>
        <w:t>roposed by Councillor F. Timmons</w:t>
      </w:r>
      <w:r>
        <w:rPr>
          <w:sz w:val="24"/>
          <w:szCs w:val="24"/>
        </w:rPr>
        <w:t xml:space="preserve"> and seconded by Councillor M. Ward:</w:t>
      </w:r>
    </w:p>
    <w:p w:rsidR="00651CE3" w:rsidRPr="00E6069D" w:rsidRDefault="00651CE3" w:rsidP="00651CE3">
      <w:pPr>
        <w:rPr>
          <w:sz w:val="24"/>
          <w:szCs w:val="24"/>
        </w:rPr>
      </w:pPr>
      <w:r w:rsidRPr="00E6069D">
        <w:rPr>
          <w:sz w:val="24"/>
          <w:szCs w:val="24"/>
        </w:rPr>
        <w:t>"We ask that the Taoiseach leads the way to ensure that the Minister for Justice, Equality and Law Reform enacts Crimina</w:t>
      </w:r>
      <w:r w:rsidR="00AE6417">
        <w:rPr>
          <w:sz w:val="24"/>
          <w:szCs w:val="24"/>
        </w:rPr>
        <w:t>l Law (Hate Crime) Legislation </w:t>
      </w:r>
      <w:r w:rsidRPr="00E6069D">
        <w:rPr>
          <w:sz w:val="24"/>
          <w:szCs w:val="24"/>
        </w:rPr>
        <w:t>so that we can all live in an inclusive Republic which values all of our minorities and the integrity of our communities. We commit to writing to the Taoiseach and the Minister for Justice."</w:t>
      </w: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FA6C22" w:rsidRDefault="00FA6C22" w:rsidP="00FA6C22">
      <w:pPr>
        <w:rPr>
          <w:sz w:val="24"/>
          <w:szCs w:val="24"/>
        </w:rPr>
      </w:pPr>
      <w:r>
        <w:rPr>
          <w:sz w:val="24"/>
          <w:szCs w:val="24"/>
        </w:rPr>
        <w:t>“</w:t>
      </w:r>
      <w:r w:rsidR="00651CE3" w:rsidRPr="00E6069D">
        <w:rPr>
          <w:sz w:val="24"/>
          <w:szCs w:val="24"/>
        </w:rPr>
        <w:t>If the Motion is passed, a letter will be issued to the offices of the Taoiseach and Minister for Justice, Equality and Law Reform, and when a reply is received the Members will be notified accordingly.</w:t>
      </w:r>
      <w:r w:rsidR="003318AC">
        <w:rPr>
          <w:sz w:val="24"/>
          <w:szCs w:val="24"/>
        </w:rPr>
        <w:t>”</w:t>
      </w:r>
    </w:p>
    <w:p w:rsidR="00FA6C22" w:rsidRPr="00FA6C22" w:rsidRDefault="00FA6C22" w:rsidP="00FA6C22">
      <w:pPr>
        <w:rPr>
          <w:b/>
          <w:sz w:val="24"/>
          <w:szCs w:val="24"/>
        </w:rPr>
      </w:pPr>
      <w:r>
        <w:rPr>
          <w:sz w:val="24"/>
          <w:szCs w:val="24"/>
        </w:rPr>
        <w:t xml:space="preserve">Following a contribution from Councillor F. Timmons, the motion was </w:t>
      </w:r>
      <w:r>
        <w:rPr>
          <w:b/>
          <w:sz w:val="24"/>
          <w:szCs w:val="24"/>
        </w:rPr>
        <w:t>PASSED.</w:t>
      </w:r>
    </w:p>
    <w:p w:rsidR="00651CE3" w:rsidRPr="00E6069D" w:rsidRDefault="00446517" w:rsidP="00651CE3">
      <w:pPr>
        <w:pStyle w:val="Heading3"/>
        <w:rPr>
          <w:sz w:val="24"/>
          <w:szCs w:val="24"/>
        </w:rPr>
      </w:pPr>
      <w:r>
        <w:rPr>
          <w:b/>
          <w:sz w:val="24"/>
          <w:szCs w:val="24"/>
          <w:u w:val="single"/>
        </w:rPr>
        <w:t>C/152/18 – (</w:t>
      </w:r>
      <w:r w:rsidR="00651CE3" w:rsidRPr="00E6069D">
        <w:rPr>
          <w:b/>
          <w:sz w:val="24"/>
          <w:szCs w:val="24"/>
          <w:u w:val="single"/>
        </w:rPr>
        <w:t>M7</w:t>
      </w:r>
      <w:r>
        <w:rPr>
          <w:b/>
          <w:sz w:val="24"/>
          <w:szCs w:val="24"/>
          <w:u w:val="single"/>
        </w:rPr>
        <w:t xml:space="preserve">) </w:t>
      </w:r>
      <w:r w:rsidR="00651CE3" w:rsidRPr="00E6069D">
        <w:rPr>
          <w:b/>
          <w:sz w:val="24"/>
          <w:szCs w:val="24"/>
          <w:u w:val="single"/>
        </w:rPr>
        <w:t>Item ID:</w:t>
      </w:r>
      <w:r w:rsidR="00722572">
        <w:rPr>
          <w:b/>
          <w:sz w:val="24"/>
          <w:szCs w:val="24"/>
          <w:u w:val="single"/>
        </w:rPr>
        <w:t xml:space="preserve"> </w:t>
      </w:r>
      <w:r w:rsidR="00651CE3" w:rsidRPr="00E6069D">
        <w:rPr>
          <w:b/>
          <w:sz w:val="24"/>
          <w:szCs w:val="24"/>
          <w:u w:val="single"/>
        </w:rPr>
        <w:t>57532</w:t>
      </w:r>
      <w:r w:rsidR="00722572">
        <w:rPr>
          <w:b/>
          <w:sz w:val="24"/>
          <w:szCs w:val="24"/>
          <w:u w:val="single"/>
        </w:rPr>
        <w:t xml:space="preserve"> - </w:t>
      </w:r>
      <w:r w:rsidR="0043522F">
        <w:rPr>
          <w:b/>
          <w:sz w:val="24"/>
          <w:szCs w:val="24"/>
          <w:u w:val="single"/>
        </w:rPr>
        <w:t>€300K Have Your Say</w:t>
      </w:r>
      <w:r w:rsidR="00DB496B">
        <w:rPr>
          <w:b/>
          <w:sz w:val="24"/>
          <w:szCs w:val="24"/>
          <w:u w:val="single"/>
        </w:rPr>
        <w:t xml:space="preserve"> Initiative</w:t>
      </w:r>
    </w:p>
    <w:p w:rsidR="003318AC" w:rsidRDefault="003318AC" w:rsidP="003318AC">
      <w:pPr>
        <w:pStyle w:val="NoSpacing"/>
      </w:pPr>
    </w:p>
    <w:p w:rsidR="00651CE3" w:rsidRPr="00E6069D" w:rsidRDefault="003318AC" w:rsidP="00651CE3">
      <w:pPr>
        <w:rPr>
          <w:sz w:val="24"/>
          <w:szCs w:val="24"/>
        </w:rPr>
      </w:pPr>
      <w:r>
        <w:rPr>
          <w:sz w:val="24"/>
          <w:szCs w:val="24"/>
        </w:rPr>
        <w:t>It was p</w:t>
      </w:r>
      <w:r w:rsidR="00651CE3" w:rsidRPr="00E6069D">
        <w:rPr>
          <w:sz w:val="24"/>
          <w:szCs w:val="24"/>
        </w:rPr>
        <w:t>roposed by Councillor B. Bonner</w:t>
      </w:r>
      <w:r>
        <w:rPr>
          <w:sz w:val="24"/>
          <w:szCs w:val="24"/>
        </w:rPr>
        <w:t xml:space="preserve"> and seconded by Councillor</w:t>
      </w:r>
      <w:r w:rsidR="00C751D3">
        <w:rPr>
          <w:sz w:val="24"/>
          <w:szCs w:val="24"/>
        </w:rPr>
        <w:t xml:space="preserve"> M. Ward:</w:t>
      </w:r>
    </w:p>
    <w:p w:rsidR="00651CE3" w:rsidRPr="00E6069D" w:rsidRDefault="00651CE3" w:rsidP="00651CE3">
      <w:pPr>
        <w:rPr>
          <w:sz w:val="24"/>
          <w:szCs w:val="24"/>
        </w:rPr>
      </w:pPr>
      <w:r w:rsidRPr="00E6069D">
        <w:rPr>
          <w:sz w:val="24"/>
          <w:szCs w:val="24"/>
        </w:rPr>
        <w:t>"That this area committee congratulates those involved in organising the launch of the 300k have your say partic</w:t>
      </w:r>
      <w:r w:rsidR="003318AC">
        <w:rPr>
          <w:sz w:val="24"/>
          <w:szCs w:val="24"/>
        </w:rPr>
        <w:t>ipatory budgeting scheme in the</w:t>
      </w:r>
      <w:r w:rsidRPr="00E6069D">
        <w:rPr>
          <w:sz w:val="24"/>
          <w:szCs w:val="24"/>
        </w:rPr>
        <w:t xml:space="preserve"> Clondalkin area and that an update could be given on public engagement</w:t>
      </w:r>
      <w:r w:rsidR="003318AC">
        <w:rPr>
          <w:sz w:val="24"/>
          <w:szCs w:val="24"/>
        </w:rPr>
        <w:t xml:space="preserve"> with the initiative to date." </w:t>
      </w: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Pr="00E6069D" w:rsidRDefault="00C751D3" w:rsidP="00651CE3">
      <w:pPr>
        <w:rPr>
          <w:sz w:val="24"/>
          <w:szCs w:val="24"/>
        </w:rPr>
      </w:pPr>
      <w:r>
        <w:rPr>
          <w:sz w:val="24"/>
          <w:szCs w:val="24"/>
        </w:rPr>
        <w:t>“</w:t>
      </w:r>
      <w:r w:rsidR="00651CE3" w:rsidRPr="00E6069D">
        <w:rPr>
          <w:sz w:val="24"/>
          <w:szCs w:val="24"/>
        </w:rPr>
        <w:t>The launch event for the 2018 €300k Have Your Say initiative took place in The Round Tower – Clondalkin on March 8, 2018. The event was promoted extensively on the Council’s social media channels (Facebook, Twitter, LinkedIn and Instagram), through the Council’s Disability Liaison and Access Officer and by the Public Participatory Network (PPN). Over fifty people attended the launch event with feedback from the public during and following the event being very positive.</w:t>
      </w:r>
    </w:p>
    <w:p w:rsidR="00651CE3" w:rsidRPr="00E6069D" w:rsidRDefault="00651CE3" w:rsidP="00651CE3">
      <w:pPr>
        <w:rPr>
          <w:sz w:val="24"/>
          <w:szCs w:val="24"/>
        </w:rPr>
      </w:pPr>
      <w:r w:rsidRPr="00E6069D">
        <w:rPr>
          <w:sz w:val="24"/>
          <w:szCs w:val="24"/>
        </w:rPr>
        <w:t>Four workshops are being held with the public throughout March. Those are:</w:t>
      </w:r>
    </w:p>
    <w:p w:rsidR="00651CE3" w:rsidRPr="00E6069D" w:rsidRDefault="00651CE3" w:rsidP="00651CE3">
      <w:pPr>
        <w:rPr>
          <w:sz w:val="24"/>
          <w:szCs w:val="24"/>
        </w:rPr>
      </w:pPr>
      <w:r w:rsidRPr="00E6069D">
        <w:rPr>
          <w:sz w:val="24"/>
          <w:szCs w:val="24"/>
        </w:rPr>
        <w:t xml:space="preserve">Workshop 1: </w:t>
      </w:r>
      <w:proofErr w:type="spellStart"/>
      <w:r w:rsidRPr="00E6069D">
        <w:rPr>
          <w:sz w:val="24"/>
          <w:szCs w:val="24"/>
        </w:rPr>
        <w:t>Neilstown</w:t>
      </w:r>
      <w:proofErr w:type="spellEnd"/>
      <w:r w:rsidRPr="00E6069D">
        <w:rPr>
          <w:sz w:val="24"/>
          <w:szCs w:val="24"/>
        </w:rPr>
        <w:t xml:space="preserve"> Community Centre, Clondalkin, 7-9pm, Tuesday March 13</w:t>
      </w:r>
      <w:r w:rsidRPr="00E6069D">
        <w:rPr>
          <w:sz w:val="24"/>
          <w:szCs w:val="24"/>
          <w:vertAlign w:val="superscript"/>
        </w:rPr>
        <w:t>th</w:t>
      </w:r>
    </w:p>
    <w:p w:rsidR="00651CE3" w:rsidRPr="00E6069D" w:rsidRDefault="00651CE3" w:rsidP="00651CE3">
      <w:pPr>
        <w:rPr>
          <w:sz w:val="24"/>
          <w:szCs w:val="24"/>
        </w:rPr>
      </w:pPr>
      <w:r w:rsidRPr="00E6069D">
        <w:rPr>
          <w:sz w:val="24"/>
          <w:szCs w:val="24"/>
        </w:rPr>
        <w:t>Workshop 2: Green Isle Hotel, St John's Dr, Newlands Cross, Clondalkin, 7-9pm, Thursday March 15</w:t>
      </w:r>
      <w:r w:rsidRPr="00E6069D">
        <w:rPr>
          <w:sz w:val="24"/>
          <w:szCs w:val="24"/>
          <w:vertAlign w:val="superscript"/>
        </w:rPr>
        <w:t>th</w:t>
      </w:r>
      <w:r w:rsidRPr="00E6069D">
        <w:rPr>
          <w:sz w:val="24"/>
          <w:szCs w:val="24"/>
        </w:rPr>
        <w:t xml:space="preserve">   </w:t>
      </w:r>
    </w:p>
    <w:p w:rsidR="00651CE3" w:rsidRPr="00E6069D" w:rsidRDefault="00651CE3" w:rsidP="00651CE3">
      <w:pPr>
        <w:rPr>
          <w:sz w:val="24"/>
          <w:szCs w:val="24"/>
        </w:rPr>
      </w:pPr>
      <w:r w:rsidRPr="00E6069D">
        <w:rPr>
          <w:sz w:val="24"/>
          <w:szCs w:val="24"/>
        </w:rPr>
        <w:t xml:space="preserve">Workshop 3: </w:t>
      </w:r>
      <w:proofErr w:type="spellStart"/>
      <w:r w:rsidRPr="00E6069D">
        <w:rPr>
          <w:sz w:val="24"/>
          <w:szCs w:val="24"/>
        </w:rPr>
        <w:t>Peamount</w:t>
      </w:r>
      <w:proofErr w:type="spellEnd"/>
      <w:r w:rsidRPr="00E6069D">
        <w:rPr>
          <w:sz w:val="24"/>
          <w:szCs w:val="24"/>
        </w:rPr>
        <w:t xml:space="preserve"> Football Club, Newcastle, 7-9pm, Tuesday March 20th</w:t>
      </w:r>
    </w:p>
    <w:p w:rsidR="00651CE3" w:rsidRPr="00E6069D" w:rsidRDefault="00651CE3" w:rsidP="00651CE3">
      <w:pPr>
        <w:rPr>
          <w:sz w:val="24"/>
          <w:szCs w:val="24"/>
        </w:rPr>
      </w:pPr>
      <w:r w:rsidRPr="00E6069D">
        <w:rPr>
          <w:sz w:val="24"/>
          <w:szCs w:val="24"/>
        </w:rPr>
        <w:t>Workshop 4: Rathcoole Community Centre, 7-9pm, Thursday March 22</w:t>
      </w:r>
      <w:r w:rsidRPr="00E6069D">
        <w:rPr>
          <w:sz w:val="24"/>
          <w:szCs w:val="24"/>
          <w:vertAlign w:val="superscript"/>
        </w:rPr>
        <w:t>nd</w:t>
      </w:r>
      <w:r w:rsidRPr="00E6069D">
        <w:rPr>
          <w:sz w:val="24"/>
          <w:szCs w:val="24"/>
        </w:rPr>
        <w:t>.</w:t>
      </w:r>
    </w:p>
    <w:p w:rsidR="00651CE3" w:rsidRPr="00E6069D" w:rsidRDefault="00651CE3" w:rsidP="00651CE3">
      <w:pPr>
        <w:rPr>
          <w:sz w:val="24"/>
          <w:szCs w:val="24"/>
        </w:rPr>
      </w:pPr>
      <w:r w:rsidRPr="00E6069D">
        <w:rPr>
          <w:sz w:val="24"/>
          <w:szCs w:val="24"/>
        </w:rPr>
        <w:t xml:space="preserve">Following the launch event, the updated €300k Have Your Say website was published and submissions were opened. Paid Facebook advertising also began targeting residents in the Clondalkin Electoral Area with messaging around workshops and submissions. Approximately 11,000 people within the area have viewed these targeted adverts to date. They will remain running throughout the workshops and submission period. Across all </w:t>
      </w:r>
      <w:r w:rsidRPr="00E6069D">
        <w:rPr>
          <w:sz w:val="24"/>
          <w:szCs w:val="24"/>
        </w:rPr>
        <w:lastRenderedPageBreak/>
        <w:t>Council social media channels, €300k Have Your Say messaging has reached approximately 50,000 individuals.</w:t>
      </w:r>
    </w:p>
    <w:p w:rsidR="00651CE3" w:rsidRDefault="00651CE3" w:rsidP="00C751D3">
      <w:pPr>
        <w:pStyle w:val="NoSpacing"/>
        <w:rPr>
          <w:sz w:val="24"/>
          <w:szCs w:val="24"/>
        </w:rPr>
      </w:pPr>
      <w:r w:rsidRPr="00C751D3">
        <w:rPr>
          <w:sz w:val="24"/>
          <w:szCs w:val="24"/>
        </w:rPr>
        <w:t>The Council have delivered over 18,000 leaflets to households and local businesses in the area advertising the initiative and workshops whilst also posting information to local schools and churches and emailing community groups. Advertising has been placed in the local media whilst posters and flyers are also available to the public through the Clondalkin library, the Council's mobile libraries and Civic Office. The Council continues to engage the Disability Liaison and Access Officer and the PPN in promoting the initiative through their networks.</w:t>
      </w:r>
      <w:r w:rsidR="00C751D3" w:rsidRPr="00C751D3">
        <w:rPr>
          <w:sz w:val="24"/>
          <w:szCs w:val="24"/>
        </w:rPr>
        <w:t>”</w:t>
      </w:r>
    </w:p>
    <w:p w:rsidR="00C751D3" w:rsidRDefault="00C751D3" w:rsidP="00C751D3">
      <w:pPr>
        <w:pStyle w:val="NoSpacing"/>
        <w:rPr>
          <w:sz w:val="24"/>
          <w:szCs w:val="24"/>
        </w:rPr>
      </w:pPr>
    </w:p>
    <w:p w:rsidR="00C751D3" w:rsidRPr="00C751D3" w:rsidRDefault="00C751D3" w:rsidP="00C751D3">
      <w:pPr>
        <w:pStyle w:val="NoSpacing"/>
        <w:rPr>
          <w:b/>
          <w:sz w:val="24"/>
          <w:szCs w:val="24"/>
        </w:rPr>
      </w:pPr>
      <w:r>
        <w:rPr>
          <w:sz w:val="24"/>
          <w:szCs w:val="24"/>
        </w:rPr>
        <w:t xml:space="preserve">Following a contribution from Councillor B. Bonner, Mr. N. Noonan, </w:t>
      </w:r>
      <w:proofErr w:type="gramStart"/>
      <w:r>
        <w:rPr>
          <w:sz w:val="24"/>
          <w:szCs w:val="24"/>
        </w:rPr>
        <w:t>Communications</w:t>
      </w:r>
      <w:proofErr w:type="gramEnd"/>
      <w:r>
        <w:rPr>
          <w:sz w:val="24"/>
          <w:szCs w:val="24"/>
        </w:rPr>
        <w:t xml:space="preserve"> Manager responded to queries raised, and the report was </w:t>
      </w:r>
      <w:r>
        <w:rPr>
          <w:b/>
          <w:sz w:val="24"/>
          <w:szCs w:val="24"/>
        </w:rPr>
        <w:t>NOTED.</w:t>
      </w:r>
    </w:p>
    <w:p w:rsidR="00C751D3" w:rsidRPr="00E6069D" w:rsidRDefault="00C751D3" w:rsidP="00C751D3">
      <w:pPr>
        <w:pStyle w:val="NoSpacing"/>
      </w:pPr>
    </w:p>
    <w:p w:rsidR="00651CE3" w:rsidRPr="00E6069D" w:rsidRDefault="00446517" w:rsidP="00651CE3">
      <w:pPr>
        <w:pStyle w:val="Heading3"/>
        <w:rPr>
          <w:sz w:val="24"/>
          <w:szCs w:val="24"/>
        </w:rPr>
      </w:pPr>
      <w:r>
        <w:rPr>
          <w:b/>
          <w:sz w:val="24"/>
          <w:szCs w:val="24"/>
          <w:u w:val="single"/>
        </w:rPr>
        <w:t>C/153/18 – (</w:t>
      </w:r>
      <w:r w:rsidR="00651CE3" w:rsidRPr="00E6069D">
        <w:rPr>
          <w:b/>
          <w:sz w:val="24"/>
          <w:szCs w:val="24"/>
          <w:u w:val="single"/>
        </w:rPr>
        <w:t>M8</w:t>
      </w:r>
      <w:r>
        <w:rPr>
          <w:b/>
          <w:sz w:val="24"/>
          <w:szCs w:val="24"/>
          <w:u w:val="single"/>
        </w:rPr>
        <w:t xml:space="preserve">) </w:t>
      </w:r>
      <w:r w:rsidR="00651CE3" w:rsidRPr="00E6069D">
        <w:rPr>
          <w:b/>
          <w:sz w:val="24"/>
          <w:szCs w:val="24"/>
          <w:u w:val="single"/>
        </w:rPr>
        <w:t>Item ID:</w:t>
      </w:r>
      <w:r w:rsidR="00DB496B">
        <w:rPr>
          <w:b/>
          <w:sz w:val="24"/>
          <w:szCs w:val="24"/>
          <w:u w:val="single"/>
        </w:rPr>
        <w:t xml:space="preserve"> </w:t>
      </w:r>
      <w:r w:rsidR="00651CE3" w:rsidRPr="00E6069D">
        <w:rPr>
          <w:b/>
          <w:sz w:val="24"/>
          <w:szCs w:val="24"/>
          <w:u w:val="single"/>
        </w:rPr>
        <w:t>57443</w:t>
      </w:r>
      <w:r w:rsidR="00DB496B">
        <w:rPr>
          <w:b/>
          <w:sz w:val="24"/>
          <w:szCs w:val="24"/>
          <w:u w:val="single"/>
        </w:rPr>
        <w:t xml:space="preserve"> – 25</w:t>
      </w:r>
      <w:r w:rsidR="00DB496B" w:rsidRPr="00DB496B">
        <w:rPr>
          <w:b/>
          <w:sz w:val="24"/>
          <w:szCs w:val="24"/>
          <w:u w:val="single"/>
          <w:vertAlign w:val="superscript"/>
        </w:rPr>
        <w:t>th</w:t>
      </w:r>
      <w:r w:rsidR="00DB496B">
        <w:rPr>
          <w:b/>
          <w:sz w:val="24"/>
          <w:szCs w:val="24"/>
          <w:u w:val="single"/>
        </w:rPr>
        <w:t xml:space="preserve"> Anniversary of Decimalisation of Homosexuality in Ireland</w:t>
      </w:r>
    </w:p>
    <w:p w:rsidR="00BE1CB0" w:rsidRDefault="00BE1CB0" w:rsidP="00BE1CB0">
      <w:pPr>
        <w:pStyle w:val="NoSpacing"/>
      </w:pPr>
    </w:p>
    <w:p w:rsidR="00651CE3" w:rsidRPr="00E6069D" w:rsidRDefault="00BE1CB0" w:rsidP="00651CE3">
      <w:pPr>
        <w:rPr>
          <w:sz w:val="24"/>
          <w:szCs w:val="24"/>
        </w:rPr>
      </w:pPr>
      <w:r>
        <w:rPr>
          <w:sz w:val="24"/>
          <w:szCs w:val="24"/>
        </w:rPr>
        <w:t>It was p</w:t>
      </w:r>
      <w:r w:rsidR="00651CE3" w:rsidRPr="00E6069D">
        <w:rPr>
          <w:sz w:val="24"/>
          <w:szCs w:val="24"/>
        </w:rPr>
        <w:t>roposed by Councillor F. Timmons</w:t>
      </w:r>
      <w:r>
        <w:rPr>
          <w:sz w:val="24"/>
          <w:szCs w:val="24"/>
        </w:rPr>
        <w:t xml:space="preserve"> and seconded by Councillor T. Gilligan:</w:t>
      </w:r>
    </w:p>
    <w:p w:rsidR="00651CE3" w:rsidRPr="00E6069D" w:rsidRDefault="00651CE3" w:rsidP="00651CE3">
      <w:pPr>
        <w:rPr>
          <w:sz w:val="24"/>
          <w:szCs w:val="24"/>
        </w:rPr>
      </w:pPr>
      <w:r w:rsidRPr="00E6069D">
        <w:rPr>
          <w:sz w:val="24"/>
          <w:szCs w:val="24"/>
        </w:rPr>
        <w:t>"That this committee calls on SDCC to mark the Twenty Fifth Anniversary of the decimalisation of Homosexuality in Ireland this year in a meaningful and inclusive manner, and that an event is held to mark this occasion on the 24th June 2018."</w:t>
      </w: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Default="00BE1CB0" w:rsidP="00651CE3">
      <w:pPr>
        <w:rPr>
          <w:sz w:val="24"/>
          <w:szCs w:val="24"/>
        </w:rPr>
      </w:pPr>
      <w:r>
        <w:rPr>
          <w:sz w:val="24"/>
          <w:szCs w:val="24"/>
        </w:rPr>
        <w:t>“</w:t>
      </w:r>
      <w:r w:rsidR="00651CE3" w:rsidRPr="00E6069D">
        <w:rPr>
          <w:sz w:val="24"/>
          <w:szCs w:val="24"/>
        </w:rPr>
        <w:t>South Dublin County Council will raise the Rainbow Flag throughout June in support of the Pride Movement and to demonstrate the Council’s commitment to equality and the</w:t>
      </w:r>
      <w:r>
        <w:rPr>
          <w:sz w:val="24"/>
          <w:szCs w:val="24"/>
        </w:rPr>
        <w:t xml:space="preserve"> inclusion of all its citizens.”</w:t>
      </w:r>
    </w:p>
    <w:p w:rsidR="00E56CE5" w:rsidRPr="00E56CE5" w:rsidRDefault="00E56CE5" w:rsidP="00E56CE5">
      <w:pPr>
        <w:pStyle w:val="NoSpacing"/>
        <w:rPr>
          <w:b/>
          <w:sz w:val="24"/>
          <w:szCs w:val="24"/>
        </w:rPr>
      </w:pPr>
      <w:r>
        <w:rPr>
          <w:sz w:val="24"/>
          <w:szCs w:val="24"/>
        </w:rPr>
        <w:t xml:space="preserve">Following contributions from Councillors F. Timmons, B. Bonner, M. Johansson, E. Higgins and M. Ward, Mr. N. Noonan, Communications Manager responded to queries raised, and the report was </w:t>
      </w:r>
      <w:r>
        <w:rPr>
          <w:b/>
          <w:sz w:val="24"/>
          <w:szCs w:val="24"/>
        </w:rPr>
        <w:t>NOTED.</w:t>
      </w:r>
    </w:p>
    <w:p w:rsidR="00EF3950" w:rsidRDefault="00446517" w:rsidP="00651CE3">
      <w:pPr>
        <w:pStyle w:val="Heading3"/>
        <w:rPr>
          <w:b/>
          <w:sz w:val="24"/>
          <w:szCs w:val="24"/>
          <w:u w:val="single"/>
        </w:rPr>
      </w:pPr>
      <w:r>
        <w:rPr>
          <w:b/>
          <w:sz w:val="24"/>
          <w:szCs w:val="24"/>
          <w:u w:val="single"/>
        </w:rPr>
        <w:t>C/154/18 – (</w:t>
      </w:r>
      <w:r w:rsidR="00651CE3" w:rsidRPr="00E6069D">
        <w:rPr>
          <w:b/>
          <w:sz w:val="24"/>
          <w:szCs w:val="24"/>
          <w:u w:val="single"/>
        </w:rPr>
        <w:t>M9</w:t>
      </w:r>
      <w:r>
        <w:rPr>
          <w:b/>
          <w:sz w:val="24"/>
          <w:szCs w:val="24"/>
          <w:u w:val="single"/>
        </w:rPr>
        <w:t xml:space="preserve">) </w:t>
      </w:r>
      <w:r w:rsidR="00651CE3" w:rsidRPr="00E6069D">
        <w:rPr>
          <w:b/>
          <w:sz w:val="24"/>
          <w:szCs w:val="24"/>
          <w:u w:val="single"/>
        </w:rPr>
        <w:t>Item ID:</w:t>
      </w:r>
      <w:r w:rsidR="00F6631A">
        <w:rPr>
          <w:b/>
          <w:sz w:val="24"/>
          <w:szCs w:val="24"/>
          <w:u w:val="single"/>
        </w:rPr>
        <w:t xml:space="preserve"> </w:t>
      </w:r>
      <w:r w:rsidR="00651CE3" w:rsidRPr="00E6069D">
        <w:rPr>
          <w:b/>
          <w:sz w:val="24"/>
          <w:szCs w:val="24"/>
          <w:u w:val="single"/>
        </w:rPr>
        <w:t>57534</w:t>
      </w:r>
      <w:r w:rsidR="00F6631A">
        <w:rPr>
          <w:b/>
          <w:sz w:val="24"/>
          <w:szCs w:val="24"/>
          <w:u w:val="single"/>
        </w:rPr>
        <w:t xml:space="preserve"> – Irish Speaking Community in Clondalkin</w:t>
      </w:r>
    </w:p>
    <w:p w:rsidR="00651CE3" w:rsidRPr="003460AF" w:rsidRDefault="00035A4D" w:rsidP="003460AF">
      <w:pPr>
        <w:pStyle w:val="NoSpacing"/>
        <w:rPr>
          <w:b/>
          <w:color w:val="000000" w:themeColor="text1"/>
          <w:sz w:val="24"/>
          <w:szCs w:val="24"/>
          <w:u w:val="single"/>
        </w:rPr>
      </w:pPr>
      <w:r>
        <w:rPr>
          <w:b/>
          <w:color w:val="000000" w:themeColor="text1"/>
          <w:sz w:val="24"/>
          <w:szCs w:val="24"/>
          <w:u w:val="single"/>
          <w:lang w:val="ga-IE"/>
        </w:rPr>
        <w:t>(</w:t>
      </w:r>
      <w:r w:rsidR="00EF3950" w:rsidRPr="003460AF">
        <w:rPr>
          <w:b/>
          <w:color w:val="000000" w:themeColor="text1"/>
          <w:sz w:val="24"/>
          <w:szCs w:val="24"/>
          <w:u w:val="single"/>
          <w:lang w:val="ga-IE"/>
        </w:rPr>
        <w:t>Pobail Labhairt na Gaeilge i gCluain Dolcáin</w:t>
      </w:r>
      <w:r>
        <w:rPr>
          <w:b/>
          <w:color w:val="000000" w:themeColor="text1"/>
          <w:sz w:val="24"/>
          <w:szCs w:val="24"/>
          <w:u w:val="single"/>
          <w:lang w:val="ga-IE"/>
        </w:rPr>
        <w:t>)</w:t>
      </w:r>
    </w:p>
    <w:p w:rsidR="00087088" w:rsidRDefault="00087088" w:rsidP="00087088">
      <w:pPr>
        <w:pStyle w:val="NoSpacing"/>
      </w:pPr>
    </w:p>
    <w:p w:rsidR="003557CA" w:rsidRPr="003557CA" w:rsidRDefault="003557CA" w:rsidP="003557CA">
      <w:pPr>
        <w:rPr>
          <w:sz w:val="24"/>
          <w:szCs w:val="24"/>
        </w:rPr>
      </w:pPr>
      <w:r w:rsidRPr="003557CA">
        <w:rPr>
          <w:color w:val="222222"/>
          <w:sz w:val="24"/>
          <w:szCs w:val="24"/>
          <w:lang w:val="ga-IE"/>
        </w:rPr>
        <w:t>Moladh ag Comhairleoir B. Bonner agus chuidigh an Comhairleoir M. Ward</w:t>
      </w:r>
      <w:r>
        <w:rPr>
          <w:color w:val="222222"/>
          <w:sz w:val="24"/>
          <w:szCs w:val="24"/>
          <w:lang w:val="ga-IE"/>
        </w:rPr>
        <w:t>:</w:t>
      </w:r>
    </w:p>
    <w:p w:rsidR="00651CE3" w:rsidRDefault="00087088" w:rsidP="00651CE3">
      <w:pPr>
        <w:rPr>
          <w:sz w:val="24"/>
          <w:szCs w:val="24"/>
        </w:rPr>
      </w:pPr>
      <w:r>
        <w:rPr>
          <w:sz w:val="24"/>
          <w:szCs w:val="24"/>
        </w:rPr>
        <w:t>It was p</w:t>
      </w:r>
      <w:r w:rsidR="00651CE3" w:rsidRPr="00E6069D">
        <w:rPr>
          <w:sz w:val="24"/>
          <w:szCs w:val="24"/>
        </w:rPr>
        <w:t>roposed by Councillor B. Bonner</w:t>
      </w:r>
      <w:r>
        <w:rPr>
          <w:sz w:val="24"/>
          <w:szCs w:val="24"/>
        </w:rPr>
        <w:t xml:space="preserve"> and seconded by Councillor </w:t>
      </w:r>
      <w:r w:rsidR="00A80912">
        <w:rPr>
          <w:sz w:val="24"/>
          <w:szCs w:val="24"/>
        </w:rPr>
        <w:t>M. Ward:</w:t>
      </w:r>
    </w:p>
    <w:p w:rsidR="00651CE3" w:rsidRPr="00E6069D" w:rsidRDefault="00651CE3" w:rsidP="00651CE3">
      <w:pPr>
        <w:rPr>
          <w:sz w:val="24"/>
          <w:szCs w:val="24"/>
        </w:rPr>
      </w:pPr>
      <w:r w:rsidRPr="00E6069D">
        <w:rPr>
          <w:sz w:val="24"/>
          <w:szCs w:val="24"/>
        </w:rPr>
        <w:t>"</w:t>
      </w:r>
      <w:r w:rsidR="000A257D" w:rsidRPr="00E6069D">
        <w:rPr>
          <w:sz w:val="24"/>
          <w:szCs w:val="24"/>
        </w:rPr>
        <w:t>Mulan</w:t>
      </w:r>
      <w:r w:rsidRPr="00E6069D">
        <w:rPr>
          <w:sz w:val="24"/>
          <w:szCs w:val="24"/>
        </w:rPr>
        <w:t xml:space="preserve"> a</w:t>
      </w:r>
      <w:r w:rsidR="00A55AF5">
        <w:rPr>
          <w:sz w:val="24"/>
          <w:szCs w:val="24"/>
        </w:rPr>
        <w:t xml:space="preserve">n </w:t>
      </w:r>
      <w:r w:rsidR="000A257D">
        <w:rPr>
          <w:sz w:val="24"/>
          <w:szCs w:val="24"/>
        </w:rPr>
        <w:t>chorister</w:t>
      </w:r>
      <w:r w:rsidR="00A55AF5">
        <w:rPr>
          <w:sz w:val="24"/>
          <w:szCs w:val="24"/>
        </w:rPr>
        <w:t xml:space="preserve"> </w:t>
      </w:r>
      <w:r w:rsidR="000A257D">
        <w:rPr>
          <w:sz w:val="24"/>
          <w:szCs w:val="24"/>
        </w:rPr>
        <w:t>see</w:t>
      </w:r>
      <w:r w:rsidR="00A55AF5">
        <w:rPr>
          <w:sz w:val="24"/>
          <w:szCs w:val="24"/>
        </w:rPr>
        <w:t xml:space="preserve"> Brian O </w:t>
      </w:r>
      <w:proofErr w:type="spellStart"/>
      <w:r w:rsidR="00A55AF5">
        <w:rPr>
          <w:sz w:val="24"/>
          <w:szCs w:val="24"/>
        </w:rPr>
        <w:t>Gaibhín</w:t>
      </w:r>
      <w:proofErr w:type="spellEnd"/>
      <w:r w:rsidR="00A55AF5">
        <w:rPr>
          <w:sz w:val="24"/>
          <w:szCs w:val="24"/>
        </w:rPr>
        <w:t>, </w:t>
      </w:r>
      <w:proofErr w:type="spellStart"/>
      <w:r w:rsidRPr="00E6069D">
        <w:rPr>
          <w:sz w:val="24"/>
          <w:szCs w:val="24"/>
        </w:rPr>
        <w:t>muintir</w:t>
      </w:r>
      <w:proofErr w:type="spellEnd"/>
      <w:r w:rsidRPr="00E6069D">
        <w:rPr>
          <w:sz w:val="24"/>
          <w:szCs w:val="24"/>
        </w:rPr>
        <w:t xml:space="preserve"> </w:t>
      </w:r>
      <w:proofErr w:type="spellStart"/>
      <w:r w:rsidRPr="00E6069D">
        <w:rPr>
          <w:sz w:val="24"/>
          <w:szCs w:val="24"/>
        </w:rPr>
        <w:t>Chrónáin</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w:t>
      </w:r>
      <w:proofErr w:type="spellStart"/>
      <w:r w:rsidRPr="00E6069D">
        <w:rPr>
          <w:sz w:val="24"/>
          <w:szCs w:val="24"/>
        </w:rPr>
        <w:t>pobal</w:t>
      </w:r>
      <w:proofErr w:type="spellEnd"/>
      <w:r w:rsidRPr="00E6069D">
        <w:rPr>
          <w:sz w:val="24"/>
          <w:szCs w:val="24"/>
        </w:rPr>
        <w:t xml:space="preserve"> </w:t>
      </w:r>
      <w:proofErr w:type="spellStart"/>
      <w:r w:rsidRPr="00E6069D">
        <w:rPr>
          <w:sz w:val="24"/>
          <w:szCs w:val="24"/>
        </w:rPr>
        <w:t>labhartha</w:t>
      </w:r>
      <w:proofErr w:type="spellEnd"/>
      <w:r w:rsidRPr="00E6069D">
        <w:rPr>
          <w:sz w:val="24"/>
          <w:szCs w:val="24"/>
        </w:rPr>
        <w:t xml:space="preserve"> </w:t>
      </w:r>
      <w:proofErr w:type="spellStart"/>
      <w:r w:rsidRPr="00E6069D">
        <w:rPr>
          <w:sz w:val="24"/>
          <w:szCs w:val="24"/>
        </w:rPr>
        <w:t>na</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xml:space="preserve"> </w:t>
      </w:r>
      <w:proofErr w:type="spellStart"/>
      <w:r w:rsidRPr="00E6069D">
        <w:rPr>
          <w:sz w:val="24"/>
          <w:szCs w:val="24"/>
        </w:rPr>
        <w:t>i</w:t>
      </w:r>
      <w:proofErr w:type="spellEnd"/>
      <w:r w:rsidRPr="00E6069D">
        <w:rPr>
          <w:sz w:val="24"/>
          <w:szCs w:val="24"/>
        </w:rPr>
        <w:t xml:space="preserve"> g </w:t>
      </w:r>
      <w:proofErr w:type="spellStart"/>
      <w:r w:rsidRPr="00E6069D">
        <w:rPr>
          <w:sz w:val="24"/>
          <w:szCs w:val="24"/>
        </w:rPr>
        <w:t>Cluain</w:t>
      </w:r>
      <w:proofErr w:type="spellEnd"/>
      <w:r w:rsidRPr="00E6069D">
        <w:rPr>
          <w:sz w:val="24"/>
          <w:szCs w:val="24"/>
        </w:rPr>
        <w:t xml:space="preserve"> </w:t>
      </w:r>
      <w:proofErr w:type="spellStart"/>
      <w:r w:rsidRPr="00E6069D">
        <w:rPr>
          <w:sz w:val="24"/>
          <w:szCs w:val="24"/>
        </w:rPr>
        <w:t>Dolcáin</w:t>
      </w:r>
      <w:proofErr w:type="spellEnd"/>
      <w:r w:rsidRPr="00E6069D">
        <w:rPr>
          <w:sz w:val="24"/>
          <w:szCs w:val="24"/>
        </w:rPr>
        <w:t xml:space="preserve"> as </w:t>
      </w:r>
      <w:proofErr w:type="spellStart"/>
      <w:r w:rsidRPr="00E6069D">
        <w:rPr>
          <w:sz w:val="24"/>
          <w:szCs w:val="24"/>
        </w:rPr>
        <w:t>ucht</w:t>
      </w:r>
      <w:proofErr w:type="spellEnd"/>
      <w:r w:rsidRPr="00E6069D">
        <w:rPr>
          <w:sz w:val="24"/>
          <w:szCs w:val="24"/>
        </w:rPr>
        <w:t xml:space="preserve"> an </w:t>
      </w:r>
      <w:proofErr w:type="spellStart"/>
      <w:r w:rsidRPr="00E6069D">
        <w:rPr>
          <w:sz w:val="24"/>
          <w:szCs w:val="24"/>
        </w:rPr>
        <w:t>aitheanteas</w:t>
      </w:r>
      <w:proofErr w:type="spellEnd"/>
      <w:r w:rsidRPr="00E6069D">
        <w:rPr>
          <w:sz w:val="24"/>
          <w:szCs w:val="24"/>
        </w:rPr>
        <w:t xml:space="preserve"> </w:t>
      </w:r>
      <w:proofErr w:type="spellStart"/>
      <w:r w:rsidRPr="00E6069D">
        <w:rPr>
          <w:sz w:val="24"/>
          <w:szCs w:val="24"/>
        </w:rPr>
        <w:t>oifigiúil</w:t>
      </w:r>
      <w:proofErr w:type="spellEnd"/>
      <w:r w:rsidRPr="00E6069D">
        <w:rPr>
          <w:sz w:val="24"/>
          <w:szCs w:val="24"/>
        </w:rPr>
        <w:t xml:space="preserve"> </w:t>
      </w:r>
      <w:proofErr w:type="spellStart"/>
      <w:r w:rsidRPr="00E6069D">
        <w:rPr>
          <w:sz w:val="24"/>
          <w:szCs w:val="24"/>
        </w:rPr>
        <w:t>náisiúnta</w:t>
      </w:r>
      <w:proofErr w:type="spellEnd"/>
      <w:r w:rsidRPr="00E6069D">
        <w:rPr>
          <w:sz w:val="24"/>
          <w:szCs w:val="24"/>
        </w:rPr>
        <w:t xml:space="preserve"> a </w:t>
      </w:r>
      <w:proofErr w:type="spellStart"/>
      <w:r w:rsidRPr="00E6069D">
        <w:rPr>
          <w:sz w:val="24"/>
          <w:szCs w:val="24"/>
        </w:rPr>
        <w:t>bhronnadh</w:t>
      </w:r>
      <w:proofErr w:type="spellEnd"/>
      <w:r w:rsidRPr="00E6069D">
        <w:rPr>
          <w:sz w:val="24"/>
          <w:szCs w:val="24"/>
        </w:rPr>
        <w:t xml:space="preserve"> </w:t>
      </w:r>
      <w:r w:rsidR="000A257D" w:rsidRPr="00E6069D">
        <w:rPr>
          <w:sz w:val="24"/>
          <w:szCs w:val="24"/>
        </w:rPr>
        <w:t>Orth</w:t>
      </w:r>
      <w:r w:rsidRPr="00E6069D">
        <w:rPr>
          <w:sz w:val="24"/>
          <w:szCs w:val="24"/>
        </w:rPr>
        <w:t xml:space="preserve"> </w:t>
      </w:r>
      <w:r w:rsidR="000A257D" w:rsidRPr="00E6069D">
        <w:rPr>
          <w:sz w:val="24"/>
          <w:szCs w:val="24"/>
        </w:rPr>
        <w:t>breath</w:t>
      </w:r>
      <w:r w:rsidRPr="00E6069D">
        <w:rPr>
          <w:sz w:val="24"/>
          <w:szCs w:val="24"/>
        </w:rPr>
        <w:t xml:space="preserve"> mar </w:t>
      </w:r>
      <w:r w:rsidR="000A257D" w:rsidRPr="00E6069D">
        <w:rPr>
          <w:sz w:val="24"/>
          <w:szCs w:val="24"/>
        </w:rPr>
        <w:t>Lenora</w:t>
      </w:r>
      <w:r w:rsidRPr="00E6069D">
        <w:rPr>
          <w:sz w:val="24"/>
          <w:szCs w:val="24"/>
        </w:rPr>
        <w:t xml:space="preserve"> </w:t>
      </w:r>
      <w:r w:rsidR="000A257D" w:rsidRPr="00E6069D">
        <w:rPr>
          <w:sz w:val="24"/>
          <w:szCs w:val="24"/>
        </w:rPr>
        <w:t>Geigle</w:t>
      </w:r>
      <w:r w:rsidRPr="00E6069D">
        <w:rPr>
          <w:sz w:val="24"/>
          <w:szCs w:val="24"/>
        </w:rPr>
        <w:t xml:space="preserve">. </w:t>
      </w:r>
      <w:proofErr w:type="spellStart"/>
      <w:r w:rsidRPr="00E6069D">
        <w:rPr>
          <w:sz w:val="24"/>
          <w:szCs w:val="24"/>
        </w:rPr>
        <w:t>Déanfaimid</w:t>
      </w:r>
      <w:proofErr w:type="spellEnd"/>
      <w:r w:rsidRPr="00E6069D">
        <w:rPr>
          <w:sz w:val="24"/>
          <w:szCs w:val="24"/>
        </w:rPr>
        <w:t xml:space="preserve"> </w:t>
      </w:r>
      <w:proofErr w:type="spellStart"/>
      <w:r w:rsidRPr="00E6069D">
        <w:rPr>
          <w:sz w:val="24"/>
          <w:szCs w:val="24"/>
        </w:rPr>
        <w:t>ár</w:t>
      </w:r>
      <w:proofErr w:type="spellEnd"/>
      <w:r w:rsidRPr="00E6069D">
        <w:rPr>
          <w:sz w:val="24"/>
          <w:szCs w:val="24"/>
        </w:rPr>
        <w:t xml:space="preserve"> </w:t>
      </w:r>
      <w:proofErr w:type="spellStart"/>
      <w:r w:rsidRPr="00E6069D">
        <w:rPr>
          <w:sz w:val="24"/>
          <w:szCs w:val="24"/>
        </w:rPr>
        <w:t>ndícheall</w:t>
      </w:r>
      <w:proofErr w:type="spellEnd"/>
      <w:r w:rsidRPr="00E6069D">
        <w:rPr>
          <w:sz w:val="24"/>
          <w:szCs w:val="24"/>
        </w:rPr>
        <w:t xml:space="preserve"> mar </w:t>
      </w:r>
      <w:proofErr w:type="spellStart"/>
      <w:r w:rsidRPr="00E6069D">
        <w:rPr>
          <w:sz w:val="24"/>
          <w:szCs w:val="24"/>
        </w:rPr>
        <w:t>choiste</w:t>
      </w:r>
      <w:proofErr w:type="spellEnd"/>
      <w:r w:rsidRPr="00E6069D">
        <w:rPr>
          <w:sz w:val="24"/>
          <w:szCs w:val="24"/>
        </w:rPr>
        <w:t xml:space="preserve"> </w:t>
      </w:r>
      <w:proofErr w:type="spellStart"/>
      <w:r w:rsidRPr="00E6069D">
        <w:rPr>
          <w:sz w:val="24"/>
          <w:szCs w:val="24"/>
        </w:rPr>
        <w:t>lán-tacaíocht</w:t>
      </w:r>
      <w:proofErr w:type="spellEnd"/>
      <w:r w:rsidRPr="00E6069D">
        <w:rPr>
          <w:sz w:val="24"/>
          <w:szCs w:val="24"/>
        </w:rPr>
        <w:t xml:space="preserve"> a </w:t>
      </w:r>
      <w:proofErr w:type="spellStart"/>
      <w:r w:rsidRPr="00E6069D">
        <w:rPr>
          <w:sz w:val="24"/>
          <w:szCs w:val="24"/>
        </w:rPr>
        <w:t>thabhairt</w:t>
      </w:r>
      <w:proofErr w:type="spellEnd"/>
      <w:r w:rsidRPr="00E6069D">
        <w:rPr>
          <w:sz w:val="24"/>
          <w:szCs w:val="24"/>
        </w:rPr>
        <w:t xml:space="preserve"> </w:t>
      </w:r>
      <w:proofErr w:type="spellStart"/>
      <w:r w:rsidRPr="00E6069D">
        <w:rPr>
          <w:sz w:val="24"/>
          <w:szCs w:val="24"/>
        </w:rPr>
        <w:t>dóibh</w:t>
      </w:r>
      <w:proofErr w:type="spellEnd"/>
      <w:r w:rsidRPr="00E6069D">
        <w:rPr>
          <w:sz w:val="24"/>
          <w:szCs w:val="24"/>
        </w:rPr>
        <w:t>.</w:t>
      </w:r>
      <w:r w:rsidR="00087088">
        <w:rPr>
          <w:sz w:val="24"/>
          <w:szCs w:val="24"/>
        </w:rPr>
        <w:t>”</w:t>
      </w:r>
    </w:p>
    <w:p w:rsidR="00651CE3" w:rsidRDefault="00087088" w:rsidP="00651CE3">
      <w:pPr>
        <w:rPr>
          <w:sz w:val="24"/>
          <w:szCs w:val="24"/>
        </w:rPr>
      </w:pPr>
      <w:r>
        <w:rPr>
          <w:sz w:val="24"/>
          <w:szCs w:val="24"/>
        </w:rPr>
        <w:t>“</w:t>
      </w:r>
      <w:r w:rsidR="00651CE3" w:rsidRPr="00E6069D">
        <w:rPr>
          <w:sz w:val="24"/>
          <w:szCs w:val="24"/>
        </w:rPr>
        <w:t xml:space="preserve">This committee praises the achievement of the Irish speaking community in Clondalkin, and of Brian O </w:t>
      </w:r>
      <w:proofErr w:type="spellStart"/>
      <w:r w:rsidR="00651CE3" w:rsidRPr="00E6069D">
        <w:rPr>
          <w:sz w:val="24"/>
          <w:szCs w:val="24"/>
        </w:rPr>
        <w:t>Gaibhin</w:t>
      </w:r>
      <w:proofErr w:type="spellEnd"/>
      <w:r w:rsidR="00651CE3" w:rsidRPr="00E6069D">
        <w:rPr>
          <w:sz w:val="24"/>
          <w:szCs w:val="24"/>
        </w:rPr>
        <w:t xml:space="preserve"> and </w:t>
      </w:r>
      <w:proofErr w:type="spellStart"/>
      <w:r w:rsidR="00651CE3" w:rsidRPr="00E6069D">
        <w:rPr>
          <w:sz w:val="24"/>
          <w:szCs w:val="24"/>
        </w:rPr>
        <w:t>muintir</w:t>
      </w:r>
      <w:proofErr w:type="spellEnd"/>
      <w:r w:rsidR="00651CE3" w:rsidRPr="00E6069D">
        <w:rPr>
          <w:sz w:val="24"/>
          <w:szCs w:val="24"/>
        </w:rPr>
        <w:t xml:space="preserve"> </w:t>
      </w:r>
      <w:proofErr w:type="spellStart"/>
      <w:r w:rsidR="00651CE3" w:rsidRPr="00E6069D">
        <w:rPr>
          <w:sz w:val="24"/>
          <w:szCs w:val="24"/>
        </w:rPr>
        <w:t>Chronain</w:t>
      </w:r>
      <w:proofErr w:type="spellEnd"/>
      <w:r w:rsidR="00651CE3" w:rsidRPr="00E6069D">
        <w:rPr>
          <w:sz w:val="24"/>
          <w:szCs w:val="24"/>
        </w:rPr>
        <w:t xml:space="preserve"> in being awarded </w:t>
      </w:r>
      <w:proofErr w:type="spellStart"/>
      <w:r w:rsidR="00651CE3" w:rsidRPr="00E6069D">
        <w:rPr>
          <w:sz w:val="24"/>
          <w:szCs w:val="24"/>
        </w:rPr>
        <w:t>lionra</w:t>
      </w:r>
      <w:proofErr w:type="spellEnd"/>
      <w:r w:rsidR="00651CE3" w:rsidRPr="00E6069D">
        <w:rPr>
          <w:sz w:val="24"/>
          <w:szCs w:val="24"/>
        </w:rPr>
        <w:t xml:space="preserve"> </w:t>
      </w:r>
      <w:proofErr w:type="spellStart"/>
      <w:r w:rsidR="00651CE3" w:rsidRPr="00E6069D">
        <w:rPr>
          <w:sz w:val="24"/>
          <w:szCs w:val="24"/>
        </w:rPr>
        <w:t>ghaeilge</w:t>
      </w:r>
      <w:proofErr w:type="spellEnd"/>
      <w:r w:rsidR="00651CE3" w:rsidRPr="00E6069D">
        <w:rPr>
          <w:sz w:val="24"/>
          <w:szCs w:val="24"/>
        </w:rPr>
        <w:t xml:space="preserve"> </w:t>
      </w:r>
      <w:proofErr w:type="spellStart"/>
      <w:r w:rsidR="00651CE3" w:rsidRPr="00E6069D">
        <w:rPr>
          <w:sz w:val="24"/>
          <w:szCs w:val="24"/>
        </w:rPr>
        <w:t>staus</w:t>
      </w:r>
      <w:proofErr w:type="spellEnd"/>
      <w:r w:rsidR="00651CE3" w:rsidRPr="00E6069D">
        <w:rPr>
          <w:sz w:val="24"/>
          <w:szCs w:val="24"/>
        </w:rPr>
        <w:t xml:space="preserve">. </w:t>
      </w:r>
      <w:proofErr w:type="spellStart"/>
      <w:r w:rsidR="00651CE3" w:rsidRPr="00E6069D">
        <w:rPr>
          <w:sz w:val="24"/>
          <w:szCs w:val="24"/>
        </w:rPr>
        <w:t>Furthemore</w:t>
      </w:r>
      <w:proofErr w:type="spellEnd"/>
      <w:r w:rsidR="00651CE3" w:rsidRPr="00E6069D">
        <w:rPr>
          <w:sz w:val="24"/>
          <w:szCs w:val="24"/>
        </w:rPr>
        <w:t xml:space="preserve"> we agree to do everything we can to support them." </w:t>
      </w:r>
    </w:p>
    <w:p w:rsidR="00035A4D" w:rsidRDefault="00035A4D" w:rsidP="00FC4B82">
      <w:pPr>
        <w:rPr>
          <w:bCs/>
          <w:color w:val="000000" w:themeColor="text1"/>
          <w:sz w:val="24"/>
          <w:szCs w:val="24"/>
        </w:rPr>
      </w:pPr>
    </w:p>
    <w:p w:rsidR="00FC4B82" w:rsidRPr="00FC4B82" w:rsidRDefault="00FC4B82" w:rsidP="00FC4B82">
      <w:pPr>
        <w:rPr>
          <w:rFonts w:eastAsiaTheme="minorHAnsi"/>
          <w:bCs/>
          <w:color w:val="000000" w:themeColor="text1"/>
          <w:sz w:val="24"/>
          <w:szCs w:val="24"/>
        </w:rPr>
      </w:pPr>
      <w:proofErr w:type="spellStart"/>
      <w:r w:rsidRPr="00FC4B82">
        <w:rPr>
          <w:bCs/>
          <w:color w:val="000000" w:themeColor="text1"/>
          <w:sz w:val="24"/>
          <w:szCs w:val="24"/>
        </w:rPr>
        <w:lastRenderedPageBreak/>
        <w:t>Scaipeadh</w:t>
      </w:r>
      <w:proofErr w:type="spellEnd"/>
      <w:r w:rsidRPr="00FC4B82">
        <w:rPr>
          <w:bCs/>
          <w:color w:val="000000" w:themeColor="text1"/>
          <w:sz w:val="24"/>
          <w:szCs w:val="24"/>
        </w:rPr>
        <w:t xml:space="preserve"> </w:t>
      </w:r>
      <w:proofErr w:type="gramStart"/>
      <w:r w:rsidRPr="00FC4B82">
        <w:rPr>
          <w:bCs/>
          <w:color w:val="000000" w:themeColor="text1"/>
          <w:sz w:val="24"/>
          <w:szCs w:val="24"/>
        </w:rPr>
        <w:t>an</w:t>
      </w:r>
      <w:proofErr w:type="gramEnd"/>
      <w:r w:rsidRPr="00FC4B82">
        <w:rPr>
          <w:bCs/>
          <w:color w:val="000000" w:themeColor="text1"/>
          <w:sz w:val="24"/>
          <w:szCs w:val="24"/>
        </w:rPr>
        <w:t xml:space="preserve"> </w:t>
      </w:r>
      <w:proofErr w:type="spellStart"/>
      <w:r w:rsidRPr="00FC4B82">
        <w:rPr>
          <w:bCs/>
          <w:color w:val="000000" w:themeColor="text1"/>
          <w:sz w:val="24"/>
          <w:szCs w:val="24"/>
        </w:rPr>
        <w:t>tuairisc</w:t>
      </w:r>
      <w:proofErr w:type="spellEnd"/>
      <w:r w:rsidRPr="00FC4B82">
        <w:rPr>
          <w:bCs/>
          <w:color w:val="000000" w:themeColor="text1"/>
          <w:sz w:val="24"/>
          <w:szCs w:val="24"/>
        </w:rPr>
        <w:t xml:space="preserve"> </w:t>
      </w:r>
      <w:proofErr w:type="spellStart"/>
      <w:r w:rsidRPr="00FC4B82">
        <w:rPr>
          <w:bCs/>
          <w:color w:val="000000" w:themeColor="text1"/>
          <w:sz w:val="24"/>
          <w:szCs w:val="24"/>
        </w:rPr>
        <w:t>seo</w:t>
      </w:r>
      <w:proofErr w:type="spellEnd"/>
      <w:r w:rsidRPr="00FC4B82">
        <w:rPr>
          <w:bCs/>
          <w:color w:val="000000" w:themeColor="text1"/>
          <w:sz w:val="24"/>
          <w:szCs w:val="24"/>
        </w:rPr>
        <w:t xml:space="preserve"> </w:t>
      </w:r>
      <w:proofErr w:type="spellStart"/>
      <w:r w:rsidRPr="00FC4B82">
        <w:rPr>
          <w:bCs/>
          <w:color w:val="000000" w:themeColor="text1"/>
          <w:sz w:val="24"/>
          <w:szCs w:val="24"/>
        </w:rPr>
        <w:t>leanas</w:t>
      </w:r>
      <w:proofErr w:type="spellEnd"/>
      <w:r w:rsidRPr="00FC4B82">
        <w:rPr>
          <w:bCs/>
          <w:color w:val="000000" w:themeColor="text1"/>
          <w:sz w:val="24"/>
          <w:szCs w:val="24"/>
        </w:rPr>
        <w:t xml:space="preserve"> </w:t>
      </w:r>
      <w:proofErr w:type="spellStart"/>
      <w:r w:rsidRPr="00FC4B82">
        <w:rPr>
          <w:bCs/>
          <w:color w:val="000000" w:themeColor="text1"/>
          <w:sz w:val="24"/>
          <w:szCs w:val="24"/>
        </w:rPr>
        <w:t>ón</w:t>
      </w:r>
      <w:proofErr w:type="spellEnd"/>
      <w:r w:rsidRPr="00FC4B82">
        <w:rPr>
          <w:bCs/>
          <w:color w:val="000000" w:themeColor="text1"/>
          <w:sz w:val="24"/>
          <w:szCs w:val="24"/>
        </w:rPr>
        <w:t xml:space="preserve"> </w:t>
      </w:r>
      <w:proofErr w:type="spellStart"/>
      <w:r w:rsidRPr="00FC4B82">
        <w:rPr>
          <w:bCs/>
          <w:color w:val="000000" w:themeColor="text1"/>
          <w:sz w:val="24"/>
          <w:szCs w:val="24"/>
        </w:rPr>
        <w:t>Príomhfheidhmeannach</w:t>
      </w:r>
      <w:proofErr w:type="spellEnd"/>
      <w:r w:rsidRPr="00FC4B82">
        <w:rPr>
          <w:bCs/>
          <w:color w:val="000000" w:themeColor="text1"/>
          <w:sz w:val="24"/>
          <w:szCs w:val="24"/>
        </w:rPr>
        <w:t xml:space="preserve">, </w:t>
      </w:r>
      <w:proofErr w:type="spellStart"/>
      <w:r w:rsidRPr="00FC4B82">
        <w:rPr>
          <w:bCs/>
          <w:color w:val="000000" w:themeColor="text1"/>
          <w:sz w:val="24"/>
          <w:szCs w:val="24"/>
        </w:rPr>
        <w:t>agus</w:t>
      </w:r>
      <w:proofErr w:type="spellEnd"/>
      <w:r w:rsidRPr="00FC4B82">
        <w:rPr>
          <w:bCs/>
          <w:color w:val="000000" w:themeColor="text1"/>
          <w:sz w:val="24"/>
          <w:szCs w:val="24"/>
        </w:rPr>
        <w:t xml:space="preserve"> </w:t>
      </w:r>
      <w:proofErr w:type="spellStart"/>
      <w:r w:rsidRPr="00035A4D">
        <w:rPr>
          <w:b/>
          <w:bCs/>
          <w:color w:val="000000" w:themeColor="text1"/>
          <w:sz w:val="24"/>
          <w:szCs w:val="24"/>
        </w:rPr>
        <w:t>léadh</w:t>
      </w:r>
      <w:proofErr w:type="spellEnd"/>
      <w:r w:rsidRPr="00FC4B82">
        <w:rPr>
          <w:bCs/>
          <w:color w:val="000000" w:themeColor="text1"/>
          <w:sz w:val="24"/>
          <w:szCs w:val="24"/>
        </w:rPr>
        <w:t xml:space="preserve"> é</w:t>
      </w:r>
      <w:r>
        <w:rPr>
          <w:bCs/>
          <w:color w:val="000000" w:themeColor="text1"/>
          <w:sz w:val="24"/>
          <w:szCs w:val="24"/>
        </w:rPr>
        <w:t>:</w:t>
      </w:r>
    </w:p>
    <w:p w:rsid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Pr="00E6069D" w:rsidRDefault="00A80912" w:rsidP="00651CE3">
      <w:pPr>
        <w:rPr>
          <w:sz w:val="24"/>
          <w:szCs w:val="24"/>
        </w:rPr>
      </w:pPr>
      <w:r>
        <w:rPr>
          <w:sz w:val="24"/>
          <w:szCs w:val="24"/>
        </w:rPr>
        <w:t>“</w:t>
      </w:r>
      <w:r w:rsidR="00651CE3" w:rsidRPr="00E6069D">
        <w:rPr>
          <w:sz w:val="24"/>
          <w:szCs w:val="24"/>
        </w:rPr>
        <w:t xml:space="preserve">Is </w:t>
      </w:r>
      <w:proofErr w:type="spellStart"/>
      <w:r w:rsidR="00651CE3" w:rsidRPr="00E6069D">
        <w:rPr>
          <w:sz w:val="24"/>
          <w:szCs w:val="24"/>
        </w:rPr>
        <w:t>mian</w:t>
      </w:r>
      <w:proofErr w:type="spellEnd"/>
      <w:r w:rsidR="00651CE3" w:rsidRPr="00E6069D">
        <w:rPr>
          <w:sz w:val="24"/>
          <w:szCs w:val="24"/>
        </w:rPr>
        <w:t xml:space="preserve"> le </w:t>
      </w:r>
      <w:proofErr w:type="spellStart"/>
      <w:r w:rsidR="00651CE3" w:rsidRPr="00E6069D">
        <w:rPr>
          <w:sz w:val="24"/>
          <w:szCs w:val="24"/>
        </w:rPr>
        <w:t>Comhairle</w:t>
      </w:r>
      <w:proofErr w:type="spellEnd"/>
      <w:r w:rsidR="00651CE3" w:rsidRPr="00E6069D">
        <w:rPr>
          <w:sz w:val="24"/>
          <w:szCs w:val="24"/>
        </w:rPr>
        <w:t xml:space="preserve"> </w:t>
      </w:r>
      <w:proofErr w:type="spellStart"/>
      <w:r w:rsidR="00651CE3" w:rsidRPr="00E6069D">
        <w:rPr>
          <w:sz w:val="24"/>
          <w:szCs w:val="24"/>
        </w:rPr>
        <w:t>Contae</w:t>
      </w:r>
      <w:proofErr w:type="spellEnd"/>
      <w:r w:rsidR="00651CE3" w:rsidRPr="00E6069D">
        <w:rPr>
          <w:sz w:val="24"/>
          <w:szCs w:val="24"/>
        </w:rPr>
        <w:t xml:space="preserve"> </w:t>
      </w:r>
      <w:proofErr w:type="spellStart"/>
      <w:r w:rsidR="00651CE3" w:rsidRPr="00E6069D">
        <w:rPr>
          <w:sz w:val="24"/>
          <w:szCs w:val="24"/>
        </w:rPr>
        <w:t>Bhaile</w:t>
      </w:r>
      <w:proofErr w:type="spellEnd"/>
      <w:r w:rsidR="00651CE3" w:rsidRPr="00E6069D">
        <w:rPr>
          <w:sz w:val="24"/>
          <w:szCs w:val="24"/>
        </w:rPr>
        <w:t xml:space="preserve"> </w:t>
      </w:r>
      <w:proofErr w:type="spellStart"/>
      <w:r w:rsidR="00651CE3" w:rsidRPr="00E6069D">
        <w:rPr>
          <w:sz w:val="24"/>
          <w:szCs w:val="24"/>
        </w:rPr>
        <w:t>Átha</w:t>
      </w:r>
      <w:proofErr w:type="spellEnd"/>
      <w:r w:rsidR="00651CE3" w:rsidRPr="00E6069D">
        <w:rPr>
          <w:sz w:val="24"/>
          <w:szCs w:val="24"/>
        </w:rPr>
        <w:t xml:space="preserve"> </w:t>
      </w:r>
      <w:proofErr w:type="spellStart"/>
      <w:r w:rsidR="00651CE3" w:rsidRPr="00E6069D">
        <w:rPr>
          <w:sz w:val="24"/>
          <w:szCs w:val="24"/>
        </w:rPr>
        <w:t>Cliath</w:t>
      </w:r>
      <w:proofErr w:type="spellEnd"/>
      <w:r w:rsidR="00651CE3" w:rsidRPr="00E6069D">
        <w:rPr>
          <w:sz w:val="24"/>
          <w:szCs w:val="24"/>
        </w:rPr>
        <w:t xml:space="preserve"> Theas </w:t>
      </w:r>
      <w:proofErr w:type="spellStart"/>
      <w:r w:rsidR="00651CE3" w:rsidRPr="00E6069D">
        <w:rPr>
          <w:sz w:val="24"/>
          <w:szCs w:val="24"/>
        </w:rPr>
        <w:t>comhghairdeas</w:t>
      </w:r>
      <w:proofErr w:type="spellEnd"/>
      <w:r w:rsidR="00651CE3" w:rsidRPr="00E6069D">
        <w:rPr>
          <w:sz w:val="24"/>
          <w:szCs w:val="24"/>
        </w:rPr>
        <w:t xml:space="preserve"> a </w:t>
      </w:r>
      <w:proofErr w:type="spellStart"/>
      <w:r w:rsidR="00651CE3" w:rsidRPr="00E6069D">
        <w:rPr>
          <w:sz w:val="24"/>
          <w:szCs w:val="24"/>
        </w:rPr>
        <w:t>dhéanamh</w:t>
      </w:r>
      <w:proofErr w:type="spellEnd"/>
      <w:r w:rsidR="00651CE3" w:rsidRPr="00E6069D">
        <w:rPr>
          <w:sz w:val="24"/>
          <w:szCs w:val="24"/>
        </w:rPr>
        <w:t xml:space="preserve"> le </w:t>
      </w:r>
      <w:proofErr w:type="spellStart"/>
      <w:r w:rsidR="00651CE3" w:rsidRPr="00E6069D">
        <w:rPr>
          <w:sz w:val="24"/>
          <w:szCs w:val="24"/>
        </w:rPr>
        <w:t>Cluain</w:t>
      </w:r>
      <w:proofErr w:type="spellEnd"/>
      <w:r w:rsidR="00651CE3" w:rsidRPr="00E6069D">
        <w:rPr>
          <w:sz w:val="24"/>
          <w:szCs w:val="24"/>
        </w:rPr>
        <w:t xml:space="preserve"> </w:t>
      </w:r>
      <w:proofErr w:type="spellStart"/>
      <w:r w:rsidR="00651CE3" w:rsidRPr="00E6069D">
        <w:rPr>
          <w:sz w:val="24"/>
          <w:szCs w:val="24"/>
        </w:rPr>
        <w:t>Dolcáin</w:t>
      </w:r>
      <w:proofErr w:type="spellEnd"/>
      <w:r w:rsidR="00651CE3" w:rsidRPr="00E6069D">
        <w:rPr>
          <w:sz w:val="24"/>
          <w:szCs w:val="24"/>
        </w:rPr>
        <w:t xml:space="preserve"> as </w:t>
      </w:r>
      <w:proofErr w:type="spellStart"/>
      <w:r w:rsidR="00651CE3" w:rsidRPr="00E6069D">
        <w:rPr>
          <w:sz w:val="24"/>
          <w:szCs w:val="24"/>
        </w:rPr>
        <w:t>bheith</w:t>
      </w:r>
      <w:proofErr w:type="spellEnd"/>
      <w:r w:rsidR="00651CE3" w:rsidRPr="00E6069D">
        <w:rPr>
          <w:sz w:val="24"/>
          <w:szCs w:val="24"/>
        </w:rPr>
        <w:t xml:space="preserve"> </w:t>
      </w:r>
      <w:proofErr w:type="spellStart"/>
      <w:r w:rsidR="00651CE3" w:rsidRPr="00E6069D">
        <w:rPr>
          <w:sz w:val="24"/>
          <w:szCs w:val="24"/>
        </w:rPr>
        <w:t>ar</w:t>
      </w:r>
      <w:proofErr w:type="spellEnd"/>
      <w:r w:rsidR="00651CE3" w:rsidRPr="00E6069D">
        <w:rPr>
          <w:sz w:val="24"/>
          <w:szCs w:val="24"/>
        </w:rPr>
        <w:t xml:space="preserve"> </w:t>
      </w:r>
      <w:proofErr w:type="spellStart"/>
      <w:r w:rsidR="00651CE3" w:rsidRPr="00E6069D">
        <w:rPr>
          <w:sz w:val="24"/>
          <w:szCs w:val="24"/>
        </w:rPr>
        <w:t>cheann</w:t>
      </w:r>
      <w:proofErr w:type="spellEnd"/>
      <w:r w:rsidR="00651CE3" w:rsidRPr="00E6069D">
        <w:rPr>
          <w:sz w:val="24"/>
          <w:szCs w:val="24"/>
        </w:rPr>
        <w:t xml:space="preserve"> de </w:t>
      </w:r>
      <w:proofErr w:type="spellStart"/>
      <w:r w:rsidR="00651CE3" w:rsidRPr="00E6069D">
        <w:rPr>
          <w:sz w:val="24"/>
          <w:szCs w:val="24"/>
        </w:rPr>
        <w:t>na</w:t>
      </w:r>
      <w:proofErr w:type="spellEnd"/>
      <w:r w:rsidR="00651CE3" w:rsidRPr="00E6069D">
        <w:rPr>
          <w:sz w:val="24"/>
          <w:szCs w:val="24"/>
        </w:rPr>
        <w:t xml:space="preserve"> </w:t>
      </w:r>
      <w:proofErr w:type="spellStart"/>
      <w:r w:rsidR="00651CE3" w:rsidRPr="00E6069D">
        <w:rPr>
          <w:sz w:val="24"/>
          <w:szCs w:val="24"/>
        </w:rPr>
        <w:t>cúig</w:t>
      </w:r>
      <w:proofErr w:type="spellEnd"/>
      <w:r w:rsidR="00651CE3" w:rsidRPr="00E6069D">
        <w:rPr>
          <w:sz w:val="24"/>
          <w:szCs w:val="24"/>
        </w:rPr>
        <w:t xml:space="preserve"> </w:t>
      </w:r>
      <w:proofErr w:type="spellStart"/>
      <w:r w:rsidR="00651CE3" w:rsidRPr="00E6069D">
        <w:rPr>
          <w:sz w:val="24"/>
          <w:szCs w:val="24"/>
        </w:rPr>
        <w:t>bhaile</w:t>
      </w:r>
      <w:proofErr w:type="spellEnd"/>
      <w:r w:rsidR="00651CE3" w:rsidRPr="00E6069D">
        <w:rPr>
          <w:sz w:val="24"/>
          <w:szCs w:val="24"/>
        </w:rPr>
        <w:t xml:space="preserve"> a </w:t>
      </w:r>
      <w:proofErr w:type="spellStart"/>
      <w:r w:rsidR="00651CE3" w:rsidRPr="00E6069D">
        <w:rPr>
          <w:sz w:val="24"/>
          <w:szCs w:val="24"/>
        </w:rPr>
        <w:t>fuair</w:t>
      </w:r>
      <w:proofErr w:type="spellEnd"/>
      <w:r w:rsidR="00651CE3" w:rsidRPr="00E6069D">
        <w:rPr>
          <w:sz w:val="24"/>
          <w:szCs w:val="24"/>
        </w:rPr>
        <w:t xml:space="preserve"> </w:t>
      </w:r>
      <w:proofErr w:type="spellStart"/>
      <w:r w:rsidR="00651CE3" w:rsidRPr="00E6069D">
        <w:rPr>
          <w:sz w:val="24"/>
          <w:szCs w:val="24"/>
        </w:rPr>
        <w:t>aitheantas</w:t>
      </w:r>
      <w:proofErr w:type="spellEnd"/>
      <w:r w:rsidR="00651CE3" w:rsidRPr="00E6069D">
        <w:rPr>
          <w:sz w:val="24"/>
          <w:szCs w:val="24"/>
        </w:rPr>
        <w:t xml:space="preserve"> </w:t>
      </w:r>
      <w:proofErr w:type="spellStart"/>
      <w:r w:rsidR="00651CE3" w:rsidRPr="00E6069D">
        <w:rPr>
          <w:sz w:val="24"/>
          <w:szCs w:val="24"/>
        </w:rPr>
        <w:t>náisiúnta</w:t>
      </w:r>
      <w:proofErr w:type="spellEnd"/>
      <w:r w:rsidR="00651CE3" w:rsidRPr="00E6069D">
        <w:rPr>
          <w:sz w:val="24"/>
          <w:szCs w:val="24"/>
        </w:rPr>
        <w:t xml:space="preserve"> mar </w:t>
      </w:r>
      <w:proofErr w:type="spellStart"/>
      <w:r w:rsidR="00651CE3" w:rsidRPr="00E6069D">
        <w:rPr>
          <w:sz w:val="24"/>
          <w:szCs w:val="24"/>
        </w:rPr>
        <w:t>gheall</w:t>
      </w:r>
      <w:proofErr w:type="spellEnd"/>
      <w:r w:rsidR="00651CE3" w:rsidRPr="00E6069D">
        <w:rPr>
          <w:sz w:val="24"/>
          <w:szCs w:val="24"/>
        </w:rPr>
        <w:t xml:space="preserve"> </w:t>
      </w:r>
      <w:proofErr w:type="spellStart"/>
      <w:r w:rsidR="00651CE3" w:rsidRPr="00E6069D">
        <w:rPr>
          <w:sz w:val="24"/>
          <w:szCs w:val="24"/>
        </w:rPr>
        <w:t>ar</w:t>
      </w:r>
      <w:proofErr w:type="spellEnd"/>
      <w:r w:rsidR="00651CE3" w:rsidRPr="00E6069D">
        <w:rPr>
          <w:sz w:val="24"/>
          <w:szCs w:val="24"/>
        </w:rPr>
        <w:t xml:space="preserve"> </w:t>
      </w:r>
      <w:proofErr w:type="spellStart"/>
      <w:r w:rsidR="00651CE3" w:rsidRPr="00E6069D">
        <w:rPr>
          <w:sz w:val="24"/>
          <w:szCs w:val="24"/>
        </w:rPr>
        <w:t>úsáid</w:t>
      </w:r>
      <w:proofErr w:type="spellEnd"/>
      <w:r w:rsidR="00651CE3" w:rsidRPr="00E6069D">
        <w:rPr>
          <w:sz w:val="24"/>
          <w:szCs w:val="24"/>
        </w:rPr>
        <w:t xml:space="preserve"> </w:t>
      </w:r>
      <w:proofErr w:type="spellStart"/>
      <w:r w:rsidR="00651CE3" w:rsidRPr="00E6069D">
        <w:rPr>
          <w:sz w:val="24"/>
          <w:szCs w:val="24"/>
        </w:rPr>
        <w:t>laethúil</w:t>
      </w:r>
      <w:proofErr w:type="spellEnd"/>
      <w:r w:rsidR="00651CE3" w:rsidRPr="00E6069D">
        <w:rPr>
          <w:sz w:val="24"/>
          <w:szCs w:val="24"/>
        </w:rPr>
        <w:t xml:space="preserve"> </w:t>
      </w:r>
      <w:proofErr w:type="spellStart"/>
      <w:r w:rsidR="00651CE3" w:rsidRPr="00E6069D">
        <w:rPr>
          <w:sz w:val="24"/>
          <w:szCs w:val="24"/>
        </w:rPr>
        <w:t>na</w:t>
      </w:r>
      <w:proofErr w:type="spellEnd"/>
      <w:r w:rsidR="00651CE3" w:rsidRPr="00E6069D">
        <w:rPr>
          <w:sz w:val="24"/>
          <w:szCs w:val="24"/>
        </w:rPr>
        <w:t xml:space="preserve"> </w:t>
      </w:r>
      <w:proofErr w:type="spellStart"/>
      <w:r w:rsidR="00651CE3" w:rsidRPr="00E6069D">
        <w:rPr>
          <w:sz w:val="24"/>
          <w:szCs w:val="24"/>
        </w:rPr>
        <w:t>Gaeilge</w:t>
      </w:r>
      <w:proofErr w:type="spellEnd"/>
      <w:r w:rsidR="00651CE3" w:rsidRPr="00E6069D">
        <w:rPr>
          <w:sz w:val="24"/>
          <w:szCs w:val="24"/>
        </w:rPr>
        <w:t xml:space="preserve"> </w:t>
      </w:r>
      <w:proofErr w:type="spellStart"/>
      <w:r w:rsidR="00651CE3" w:rsidRPr="00E6069D">
        <w:rPr>
          <w:sz w:val="24"/>
          <w:szCs w:val="24"/>
        </w:rPr>
        <w:t>i</w:t>
      </w:r>
      <w:proofErr w:type="spellEnd"/>
      <w:r w:rsidR="00651CE3" w:rsidRPr="00E6069D">
        <w:rPr>
          <w:sz w:val="24"/>
          <w:szCs w:val="24"/>
        </w:rPr>
        <w:t xml:space="preserve"> </w:t>
      </w:r>
      <w:proofErr w:type="spellStart"/>
      <w:r w:rsidR="00651CE3" w:rsidRPr="00E6069D">
        <w:rPr>
          <w:sz w:val="24"/>
          <w:szCs w:val="24"/>
        </w:rPr>
        <w:t>measc</w:t>
      </w:r>
      <w:proofErr w:type="spellEnd"/>
      <w:r w:rsidR="00651CE3" w:rsidRPr="00E6069D">
        <w:rPr>
          <w:sz w:val="24"/>
          <w:szCs w:val="24"/>
        </w:rPr>
        <w:t xml:space="preserve"> an </w:t>
      </w:r>
      <w:proofErr w:type="spellStart"/>
      <w:r w:rsidR="00651CE3" w:rsidRPr="00E6069D">
        <w:rPr>
          <w:sz w:val="24"/>
          <w:szCs w:val="24"/>
        </w:rPr>
        <w:t>phobail</w:t>
      </w:r>
      <w:proofErr w:type="spellEnd"/>
      <w:r w:rsidR="00651CE3" w:rsidRPr="00E6069D">
        <w:rPr>
          <w:sz w:val="24"/>
          <w:szCs w:val="24"/>
        </w:rPr>
        <w:t>.</w:t>
      </w:r>
    </w:p>
    <w:p w:rsidR="00651CE3" w:rsidRPr="00E6069D" w:rsidRDefault="00651CE3" w:rsidP="00651CE3">
      <w:pPr>
        <w:rPr>
          <w:sz w:val="24"/>
          <w:szCs w:val="24"/>
        </w:rPr>
      </w:pPr>
      <w:proofErr w:type="spellStart"/>
      <w:r w:rsidRPr="00E6069D">
        <w:rPr>
          <w:sz w:val="24"/>
          <w:szCs w:val="24"/>
        </w:rPr>
        <w:t>Tréaslaíonn</w:t>
      </w:r>
      <w:proofErr w:type="spellEnd"/>
      <w:r w:rsidRPr="00E6069D">
        <w:rPr>
          <w:sz w:val="24"/>
          <w:szCs w:val="24"/>
        </w:rPr>
        <w:t xml:space="preserve"> an </w:t>
      </w:r>
      <w:proofErr w:type="spellStart"/>
      <w:r w:rsidRPr="00E6069D">
        <w:rPr>
          <w:sz w:val="24"/>
          <w:szCs w:val="24"/>
        </w:rPr>
        <w:t>Chomhairle</w:t>
      </w:r>
      <w:proofErr w:type="spellEnd"/>
      <w:r w:rsidRPr="00E6069D">
        <w:rPr>
          <w:sz w:val="24"/>
          <w:szCs w:val="24"/>
        </w:rPr>
        <w:t xml:space="preserve"> ach go </w:t>
      </w:r>
      <w:proofErr w:type="spellStart"/>
      <w:r w:rsidRPr="00E6069D">
        <w:rPr>
          <w:sz w:val="24"/>
          <w:szCs w:val="24"/>
        </w:rPr>
        <w:t>háirithe</w:t>
      </w:r>
      <w:proofErr w:type="spellEnd"/>
      <w:r w:rsidRPr="00E6069D">
        <w:rPr>
          <w:sz w:val="24"/>
          <w:szCs w:val="24"/>
        </w:rPr>
        <w:t xml:space="preserve"> le Brian Ó </w:t>
      </w:r>
      <w:proofErr w:type="spellStart"/>
      <w:r w:rsidRPr="00E6069D">
        <w:rPr>
          <w:sz w:val="24"/>
          <w:szCs w:val="24"/>
        </w:rPr>
        <w:t>Gáibhín</w:t>
      </w:r>
      <w:proofErr w:type="spellEnd"/>
      <w:r w:rsidRPr="00E6069D">
        <w:rPr>
          <w:sz w:val="24"/>
          <w:szCs w:val="24"/>
        </w:rPr>
        <w:t xml:space="preserve">, </w:t>
      </w:r>
      <w:proofErr w:type="spellStart"/>
      <w:r w:rsidRPr="00E6069D">
        <w:rPr>
          <w:sz w:val="24"/>
          <w:szCs w:val="24"/>
        </w:rPr>
        <w:t>Muintir</w:t>
      </w:r>
      <w:proofErr w:type="spellEnd"/>
      <w:r w:rsidRPr="00E6069D">
        <w:rPr>
          <w:sz w:val="24"/>
          <w:szCs w:val="24"/>
        </w:rPr>
        <w:t xml:space="preserve"> </w:t>
      </w:r>
      <w:proofErr w:type="spellStart"/>
      <w:r w:rsidRPr="00E6069D">
        <w:rPr>
          <w:sz w:val="24"/>
          <w:szCs w:val="24"/>
        </w:rPr>
        <w:t>Chrónáin</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w:t>
      </w:r>
      <w:proofErr w:type="spellStart"/>
      <w:r w:rsidRPr="00E6069D">
        <w:rPr>
          <w:sz w:val="24"/>
          <w:szCs w:val="24"/>
        </w:rPr>
        <w:t>pobal</w:t>
      </w:r>
      <w:proofErr w:type="spellEnd"/>
      <w:r w:rsidRPr="00E6069D">
        <w:rPr>
          <w:sz w:val="24"/>
          <w:szCs w:val="24"/>
        </w:rPr>
        <w:t xml:space="preserve"> </w:t>
      </w:r>
      <w:proofErr w:type="spellStart"/>
      <w:r w:rsidRPr="00E6069D">
        <w:rPr>
          <w:sz w:val="24"/>
          <w:szCs w:val="24"/>
        </w:rPr>
        <w:t>Chluain</w:t>
      </w:r>
      <w:proofErr w:type="spellEnd"/>
      <w:r w:rsidRPr="00E6069D">
        <w:rPr>
          <w:sz w:val="24"/>
          <w:szCs w:val="24"/>
        </w:rPr>
        <w:t xml:space="preserve"> </w:t>
      </w:r>
      <w:proofErr w:type="spellStart"/>
      <w:r w:rsidRPr="00E6069D">
        <w:rPr>
          <w:sz w:val="24"/>
          <w:szCs w:val="24"/>
        </w:rPr>
        <w:t>Dolcáin</w:t>
      </w:r>
      <w:proofErr w:type="spellEnd"/>
      <w:r w:rsidRPr="00E6069D">
        <w:rPr>
          <w:sz w:val="24"/>
          <w:szCs w:val="24"/>
        </w:rPr>
        <w:t xml:space="preserve">, mar </w:t>
      </w:r>
      <w:proofErr w:type="spellStart"/>
      <w:r w:rsidRPr="00E6069D">
        <w:rPr>
          <w:sz w:val="24"/>
          <w:szCs w:val="24"/>
        </w:rPr>
        <w:t>gheall</w:t>
      </w:r>
      <w:proofErr w:type="spellEnd"/>
      <w:r w:rsidRPr="00E6069D">
        <w:rPr>
          <w:sz w:val="24"/>
          <w:szCs w:val="24"/>
        </w:rPr>
        <w:t xml:space="preserve"> </w:t>
      </w:r>
      <w:proofErr w:type="spellStart"/>
      <w:r w:rsidRPr="00E6069D">
        <w:rPr>
          <w:sz w:val="24"/>
          <w:szCs w:val="24"/>
        </w:rPr>
        <w:t>ar</w:t>
      </w:r>
      <w:proofErr w:type="spellEnd"/>
      <w:r w:rsidRPr="00E6069D">
        <w:rPr>
          <w:sz w:val="24"/>
          <w:szCs w:val="24"/>
        </w:rPr>
        <w:t xml:space="preserve"> a </w:t>
      </w:r>
      <w:proofErr w:type="spellStart"/>
      <w:r w:rsidRPr="00E6069D">
        <w:rPr>
          <w:sz w:val="24"/>
          <w:szCs w:val="24"/>
        </w:rPr>
        <w:t>gcuid</w:t>
      </w:r>
      <w:proofErr w:type="spellEnd"/>
      <w:r w:rsidRPr="00E6069D">
        <w:rPr>
          <w:sz w:val="24"/>
          <w:szCs w:val="24"/>
        </w:rPr>
        <w:t xml:space="preserve"> </w:t>
      </w:r>
      <w:proofErr w:type="spellStart"/>
      <w:r w:rsidRPr="00E6069D">
        <w:rPr>
          <w:sz w:val="24"/>
          <w:szCs w:val="24"/>
        </w:rPr>
        <w:t>oibre</w:t>
      </w:r>
      <w:proofErr w:type="spellEnd"/>
      <w:r w:rsidRPr="00E6069D">
        <w:rPr>
          <w:sz w:val="24"/>
          <w:szCs w:val="24"/>
        </w:rPr>
        <w:t xml:space="preserve"> go </w:t>
      </w:r>
      <w:proofErr w:type="spellStart"/>
      <w:r w:rsidRPr="00E6069D">
        <w:rPr>
          <w:sz w:val="24"/>
          <w:szCs w:val="24"/>
        </w:rPr>
        <w:t>dtí</w:t>
      </w:r>
      <w:proofErr w:type="spellEnd"/>
      <w:r w:rsidRPr="00E6069D">
        <w:rPr>
          <w:sz w:val="24"/>
          <w:szCs w:val="24"/>
        </w:rPr>
        <w:t xml:space="preserve"> </w:t>
      </w:r>
      <w:proofErr w:type="spellStart"/>
      <w:r w:rsidRPr="00E6069D">
        <w:rPr>
          <w:sz w:val="24"/>
          <w:szCs w:val="24"/>
        </w:rPr>
        <w:t>seo</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an </w:t>
      </w:r>
      <w:proofErr w:type="spellStart"/>
      <w:r w:rsidRPr="00E6069D">
        <w:rPr>
          <w:sz w:val="24"/>
          <w:szCs w:val="24"/>
        </w:rPr>
        <w:t>bhaint</w:t>
      </w:r>
      <w:proofErr w:type="spellEnd"/>
      <w:r w:rsidRPr="00E6069D">
        <w:rPr>
          <w:sz w:val="24"/>
          <w:szCs w:val="24"/>
        </w:rPr>
        <w:t xml:space="preserve"> </w:t>
      </w:r>
      <w:proofErr w:type="spellStart"/>
      <w:r w:rsidRPr="00E6069D">
        <w:rPr>
          <w:sz w:val="24"/>
          <w:szCs w:val="24"/>
        </w:rPr>
        <w:t>leanúnach</w:t>
      </w:r>
      <w:proofErr w:type="spellEnd"/>
      <w:r w:rsidRPr="00E6069D">
        <w:rPr>
          <w:sz w:val="24"/>
          <w:szCs w:val="24"/>
        </w:rPr>
        <w:t xml:space="preserve"> </w:t>
      </w:r>
      <w:proofErr w:type="spellStart"/>
      <w:r w:rsidRPr="00E6069D">
        <w:rPr>
          <w:sz w:val="24"/>
          <w:szCs w:val="24"/>
        </w:rPr>
        <w:t>atá</w:t>
      </w:r>
      <w:proofErr w:type="spellEnd"/>
      <w:r w:rsidRPr="00E6069D">
        <w:rPr>
          <w:sz w:val="24"/>
          <w:szCs w:val="24"/>
        </w:rPr>
        <w:t xml:space="preserve"> </w:t>
      </w:r>
      <w:proofErr w:type="spellStart"/>
      <w:r w:rsidRPr="00E6069D">
        <w:rPr>
          <w:sz w:val="24"/>
          <w:szCs w:val="24"/>
        </w:rPr>
        <w:t>acu</w:t>
      </w:r>
      <w:proofErr w:type="spellEnd"/>
      <w:r w:rsidRPr="00E6069D">
        <w:rPr>
          <w:sz w:val="24"/>
          <w:szCs w:val="24"/>
        </w:rPr>
        <w:t xml:space="preserve"> le </w:t>
      </w:r>
      <w:proofErr w:type="spellStart"/>
      <w:r w:rsidRPr="00E6069D">
        <w:rPr>
          <w:sz w:val="24"/>
          <w:szCs w:val="24"/>
        </w:rPr>
        <w:t>Plean</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xml:space="preserve"> a </w:t>
      </w:r>
      <w:proofErr w:type="spellStart"/>
      <w:r w:rsidRPr="00E6069D">
        <w:rPr>
          <w:sz w:val="24"/>
          <w:szCs w:val="24"/>
        </w:rPr>
        <w:t>fhorbairt</w:t>
      </w:r>
      <w:proofErr w:type="spellEnd"/>
      <w:r w:rsidRPr="00E6069D">
        <w:rPr>
          <w:sz w:val="24"/>
          <w:szCs w:val="24"/>
        </w:rPr>
        <w:t xml:space="preserve"> </w:t>
      </w:r>
      <w:proofErr w:type="spellStart"/>
      <w:r w:rsidRPr="00E6069D">
        <w:rPr>
          <w:sz w:val="24"/>
          <w:szCs w:val="24"/>
        </w:rPr>
        <w:t>i</w:t>
      </w:r>
      <w:proofErr w:type="spellEnd"/>
      <w:r w:rsidRPr="00E6069D">
        <w:rPr>
          <w:sz w:val="24"/>
          <w:szCs w:val="24"/>
        </w:rPr>
        <w:t xml:space="preserve"> </w:t>
      </w:r>
      <w:proofErr w:type="spellStart"/>
      <w:r w:rsidRPr="00E6069D">
        <w:rPr>
          <w:sz w:val="24"/>
          <w:szCs w:val="24"/>
        </w:rPr>
        <w:t>gcomhpháirtíocht</w:t>
      </w:r>
      <w:proofErr w:type="spellEnd"/>
      <w:r w:rsidRPr="00E6069D">
        <w:rPr>
          <w:sz w:val="24"/>
          <w:szCs w:val="24"/>
        </w:rPr>
        <w:t xml:space="preserve"> leis an </w:t>
      </w:r>
      <w:proofErr w:type="spellStart"/>
      <w:r w:rsidRPr="00E6069D">
        <w:rPr>
          <w:sz w:val="24"/>
          <w:szCs w:val="24"/>
        </w:rPr>
        <w:t>Roinn</w:t>
      </w:r>
      <w:proofErr w:type="spellEnd"/>
      <w:r w:rsidRPr="00E6069D">
        <w:rPr>
          <w:sz w:val="24"/>
          <w:szCs w:val="24"/>
        </w:rPr>
        <w:t xml:space="preserve"> </w:t>
      </w:r>
      <w:proofErr w:type="spellStart"/>
      <w:r w:rsidRPr="00E6069D">
        <w:rPr>
          <w:sz w:val="24"/>
          <w:szCs w:val="24"/>
        </w:rPr>
        <w:t>Cultúir</w:t>
      </w:r>
      <w:proofErr w:type="spellEnd"/>
      <w:r w:rsidRPr="00E6069D">
        <w:rPr>
          <w:sz w:val="24"/>
          <w:szCs w:val="24"/>
        </w:rPr>
        <w:t xml:space="preserve">, </w:t>
      </w:r>
      <w:proofErr w:type="spellStart"/>
      <w:r w:rsidRPr="00E6069D">
        <w:rPr>
          <w:sz w:val="24"/>
          <w:szCs w:val="24"/>
        </w:rPr>
        <w:t>Oidhreachta</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w:t>
      </w:r>
      <w:proofErr w:type="spellStart"/>
      <w:r w:rsidRPr="00E6069D">
        <w:rPr>
          <w:sz w:val="24"/>
          <w:szCs w:val="24"/>
        </w:rPr>
        <w:t>Gaeltachta</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w:t>
      </w:r>
      <w:proofErr w:type="spellStart"/>
      <w:r w:rsidRPr="00E6069D">
        <w:rPr>
          <w:sz w:val="24"/>
          <w:szCs w:val="24"/>
        </w:rPr>
        <w:t>Foras</w:t>
      </w:r>
      <w:proofErr w:type="spellEnd"/>
      <w:r w:rsidRPr="00E6069D">
        <w:rPr>
          <w:sz w:val="24"/>
          <w:szCs w:val="24"/>
        </w:rPr>
        <w:t xml:space="preserve"> </w:t>
      </w:r>
      <w:proofErr w:type="spellStart"/>
      <w:r w:rsidRPr="00E6069D">
        <w:rPr>
          <w:sz w:val="24"/>
          <w:szCs w:val="24"/>
        </w:rPr>
        <w:t>na</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w:t>
      </w:r>
    </w:p>
    <w:p w:rsidR="00651CE3" w:rsidRPr="00E6069D" w:rsidRDefault="00651CE3" w:rsidP="00651CE3">
      <w:pPr>
        <w:rPr>
          <w:sz w:val="24"/>
          <w:szCs w:val="24"/>
        </w:rPr>
      </w:pPr>
      <w:proofErr w:type="spellStart"/>
      <w:r w:rsidRPr="00E6069D">
        <w:rPr>
          <w:sz w:val="24"/>
          <w:szCs w:val="24"/>
        </w:rPr>
        <w:t>Tá</w:t>
      </w:r>
      <w:proofErr w:type="spellEnd"/>
      <w:r w:rsidRPr="00E6069D">
        <w:rPr>
          <w:sz w:val="24"/>
          <w:szCs w:val="24"/>
        </w:rPr>
        <w:t xml:space="preserve"> </w:t>
      </w:r>
      <w:proofErr w:type="spellStart"/>
      <w:r w:rsidRPr="00E6069D">
        <w:rPr>
          <w:sz w:val="24"/>
          <w:szCs w:val="24"/>
        </w:rPr>
        <w:t>sé</w:t>
      </w:r>
      <w:proofErr w:type="spellEnd"/>
      <w:r w:rsidRPr="00E6069D">
        <w:rPr>
          <w:sz w:val="24"/>
          <w:szCs w:val="24"/>
        </w:rPr>
        <w:t xml:space="preserve"> mar </w:t>
      </w:r>
      <w:proofErr w:type="spellStart"/>
      <w:r w:rsidRPr="00E6069D">
        <w:rPr>
          <w:sz w:val="24"/>
          <w:szCs w:val="24"/>
        </w:rPr>
        <w:t>aidhm</w:t>
      </w:r>
      <w:proofErr w:type="spellEnd"/>
      <w:r w:rsidRPr="00E6069D">
        <w:rPr>
          <w:sz w:val="24"/>
          <w:szCs w:val="24"/>
        </w:rPr>
        <w:t xml:space="preserve"> </w:t>
      </w:r>
      <w:proofErr w:type="gramStart"/>
      <w:r w:rsidRPr="00E6069D">
        <w:rPr>
          <w:sz w:val="24"/>
          <w:szCs w:val="24"/>
        </w:rPr>
        <w:t>ag</w:t>
      </w:r>
      <w:proofErr w:type="gramEnd"/>
      <w:r w:rsidRPr="00E6069D">
        <w:rPr>
          <w:sz w:val="24"/>
          <w:szCs w:val="24"/>
        </w:rPr>
        <w:t xml:space="preserve"> ‘</w:t>
      </w:r>
      <w:proofErr w:type="spellStart"/>
      <w:r w:rsidRPr="00E6069D">
        <w:rPr>
          <w:sz w:val="24"/>
          <w:szCs w:val="24"/>
        </w:rPr>
        <w:t>Líonra</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xml:space="preserve">’ </w:t>
      </w:r>
      <w:proofErr w:type="spellStart"/>
      <w:r w:rsidRPr="00E6069D">
        <w:rPr>
          <w:sz w:val="24"/>
          <w:szCs w:val="24"/>
        </w:rPr>
        <w:t>tacaíocht</w:t>
      </w:r>
      <w:proofErr w:type="spellEnd"/>
      <w:r w:rsidRPr="00E6069D">
        <w:rPr>
          <w:sz w:val="24"/>
          <w:szCs w:val="24"/>
        </w:rPr>
        <w:t xml:space="preserve"> a </w:t>
      </w:r>
      <w:proofErr w:type="spellStart"/>
      <w:r w:rsidRPr="00E6069D">
        <w:rPr>
          <w:sz w:val="24"/>
          <w:szCs w:val="24"/>
        </w:rPr>
        <w:t>thabhairt</w:t>
      </w:r>
      <w:proofErr w:type="spellEnd"/>
      <w:r w:rsidRPr="00E6069D">
        <w:rPr>
          <w:sz w:val="24"/>
          <w:szCs w:val="24"/>
        </w:rPr>
        <w:t xml:space="preserve"> </w:t>
      </w:r>
      <w:proofErr w:type="spellStart"/>
      <w:r w:rsidRPr="00E6069D">
        <w:rPr>
          <w:sz w:val="24"/>
          <w:szCs w:val="24"/>
        </w:rPr>
        <w:t>d’úsáid</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xml:space="preserve"> le </w:t>
      </w:r>
      <w:proofErr w:type="spellStart"/>
      <w:r w:rsidRPr="00E6069D">
        <w:rPr>
          <w:sz w:val="24"/>
          <w:szCs w:val="24"/>
        </w:rPr>
        <w:t>Chéile</w:t>
      </w:r>
      <w:proofErr w:type="spellEnd"/>
      <w:r w:rsidRPr="00E6069D">
        <w:rPr>
          <w:sz w:val="24"/>
          <w:szCs w:val="24"/>
        </w:rPr>
        <w:t xml:space="preserve">’ </w:t>
      </w:r>
      <w:proofErr w:type="spellStart"/>
      <w:r w:rsidRPr="00E6069D">
        <w:rPr>
          <w:sz w:val="24"/>
          <w:szCs w:val="24"/>
        </w:rPr>
        <w:t>inár</w:t>
      </w:r>
      <w:proofErr w:type="spellEnd"/>
      <w:r w:rsidRPr="00E6069D">
        <w:rPr>
          <w:sz w:val="24"/>
          <w:szCs w:val="24"/>
        </w:rPr>
        <w:t xml:space="preserve"> </w:t>
      </w:r>
      <w:proofErr w:type="spellStart"/>
      <w:r w:rsidRPr="00E6069D">
        <w:rPr>
          <w:sz w:val="24"/>
          <w:szCs w:val="24"/>
        </w:rPr>
        <w:t>saol</w:t>
      </w:r>
      <w:proofErr w:type="spellEnd"/>
      <w:r w:rsidRPr="00E6069D">
        <w:rPr>
          <w:sz w:val="24"/>
          <w:szCs w:val="24"/>
        </w:rPr>
        <w:t xml:space="preserve"> </w:t>
      </w:r>
      <w:proofErr w:type="spellStart"/>
      <w:r w:rsidRPr="00E6069D">
        <w:rPr>
          <w:sz w:val="24"/>
          <w:szCs w:val="24"/>
        </w:rPr>
        <w:t>laethúil</w:t>
      </w:r>
      <w:proofErr w:type="spellEnd"/>
      <w:r w:rsidRPr="00E6069D">
        <w:rPr>
          <w:sz w:val="24"/>
          <w:szCs w:val="24"/>
        </w:rPr>
        <w:t xml:space="preserve">. Is </w:t>
      </w:r>
      <w:proofErr w:type="spellStart"/>
      <w:r w:rsidRPr="00E6069D">
        <w:rPr>
          <w:sz w:val="24"/>
          <w:szCs w:val="24"/>
        </w:rPr>
        <w:t>léiriú</w:t>
      </w:r>
      <w:proofErr w:type="spellEnd"/>
      <w:r w:rsidRPr="00E6069D">
        <w:rPr>
          <w:sz w:val="24"/>
          <w:szCs w:val="24"/>
        </w:rPr>
        <w:t xml:space="preserve"> </w:t>
      </w:r>
      <w:proofErr w:type="spellStart"/>
      <w:r w:rsidRPr="00E6069D">
        <w:rPr>
          <w:sz w:val="24"/>
          <w:szCs w:val="24"/>
        </w:rPr>
        <w:t>iad</w:t>
      </w:r>
      <w:proofErr w:type="spellEnd"/>
      <w:r w:rsidRPr="00E6069D">
        <w:rPr>
          <w:sz w:val="24"/>
          <w:szCs w:val="24"/>
        </w:rPr>
        <w:t xml:space="preserve"> </w:t>
      </w:r>
      <w:proofErr w:type="spellStart"/>
      <w:proofErr w:type="gramStart"/>
      <w:r w:rsidRPr="00E6069D">
        <w:rPr>
          <w:sz w:val="24"/>
          <w:szCs w:val="24"/>
        </w:rPr>
        <w:t>na</w:t>
      </w:r>
      <w:proofErr w:type="spellEnd"/>
      <w:proofErr w:type="gramEnd"/>
      <w:r w:rsidRPr="00E6069D">
        <w:rPr>
          <w:sz w:val="24"/>
          <w:szCs w:val="24"/>
        </w:rPr>
        <w:t xml:space="preserve"> </w:t>
      </w:r>
      <w:proofErr w:type="spellStart"/>
      <w:r w:rsidRPr="00E6069D">
        <w:rPr>
          <w:sz w:val="24"/>
          <w:szCs w:val="24"/>
        </w:rPr>
        <w:t>tionscnaimh</w:t>
      </w:r>
      <w:proofErr w:type="spellEnd"/>
      <w:r w:rsidRPr="00E6069D">
        <w:rPr>
          <w:sz w:val="24"/>
          <w:szCs w:val="24"/>
        </w:rPr>
        <w:t xml:space="preserve"> </w:t>
      </w:r>
      <w:proofErr w:type="spellStart"/>
      <w:r w:rsidRPr="00E6069D">
        <w:rPr>
          <w:sz w:val="24"/>
          <w:szCs w:val="24"/>
        </w:rPr>
        <w:t>amhail</w:t>
      </w:r>
      <w:proofErr w:type="spellEnd"/>
      <w:r w:rsidRPr="00E6069D">
        <w:rPr>
          <w:sz w:val="24"/>
          <w:szCs w:val="24"/>
        </w:rPr>
        <w:t xml:space="preserve"> </w:t>
      </w:r>
      <w:proofErr w:type="spellStart"/>
      <w:r w:rsidRPr="00E6069D">
        <w:rPr>
          <w:sz w:val="24"/>
          <w:szCs w:val="24"/>
        </w:rPr>
        <w:t>ranganna</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xml:space="preserve"> </w:t>
      </w:r>
      <w:proofErr w:type="spellStart"/>
      <w:r w:rsidRPr="00E6069D">
        <w:rPr>
          <w:sz w:val="24"/>
          <w:szCs w:val="24"/>
        </w:rPr>
        <w:t>saor</w:t>
      </w:r>
      <w:proofErr w:type="spellEnd"/>
      <w:r w:rsidRPr="00E6069D">
        <w:rPr>
          <w:sz w:val="24"/>
          <w:szCs w:val="24"/>
        </w:rPr>
        <w:t xml:space="preserve"> in </w:t>
      </w:r>
      <w:proofErr w:type="spellStart"/>
      <w:r w:rsidRPr="00E6069D">
        <w:rPr>
          <w:sz w:val="24"/>
          <w:szCs w:val="24"/>
        </w:rPr>
        <w:t>aisce</w:t>
      </w:r>
      <w:proofErr w:type="spellEnd"/>
      <w:r w:rsidRPr="00E6069D">
        <w:rPr>
          <w:sz w:val="24"/>
          <w:szCs w:val="24"/>
        </w:rPr>
        <w:t xml:space="preserve"> </w:t>
      </w:r>
      <w:proofErr w:type="spellStart"/>
      <w:r w:rsidRPr="00E6069D">
        <w:rPr>
          <w:sz w:val="24"/>
          <w:szCs w:val="24"/>
        </w:rPr>
        <w:t>i</w:t>
      </w:r>
      <w:proofErr w:type="spellEnd"/>
      <w:r w:rsidRPr="00E6069D">
        <w:rPr>
          <w:sz w:val="24"/>
          <w:szCs w:val="24"/>
        </w:rPr>
        <w:t xml:space="preserve"> </w:t>
      </w:r>
      <w:proofErr w:type="spellStart"/>
      <w:r w:rsidRPr="00E6069D">
        <w:rPr>
          <w:sz w:val="24"/>
          <w:szCs w:val="24"/>
        </w:rPr>
        <w:t>Leabharlann</w:t>
      </w:r>
      <w:proofErr w:type="spellEnd"/>
      <w:r w:rsidRPr="00E6069D">
        <w:rPr>
          <w:sz w:val="24"/>
          <w:szCs w:val="24"/>
        </w:rPr>
        <w:t xml:space="preserve"> </w:t>
      </w:r>
      <w:proofErr w:type="spellStart"/>
      <w:r w:rsidRPr="00E6069D">
        <w:rPr>
          <w:sz w:val="24"/>
          <w:szCs w:val="24"/>
        </w:rPr>
        <w:t>Chluain</w:t>
      </w:r>
      <w:proofErr w:type="spellEnd"/>
      <w:r w:rsidRPr="00E6069D">
        <w:rPr>
          <w:sz w:val="24"/>
          <w:szCs w:val="24"/>
        </w:rPr>
        <w:t xml:space="preserve"> </w:t>
      </w:r>
      <w:proofErr w:type="spellStart"/>
      <w:r w:rsidRPr="00E6069D">
        <w:rPr>
          <w:sz w:val="24"/>
          <w:szCs w:val="24"/>
        </w:rPr>
        <w:t>Dolcáin</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an </w:t>
      </w:r>
      <w:proofErr w:type="spellStart"/>
      <w:r w:rsidRPr="00E6069D">
        <w:rPr>
          <w:sz w:val="24"/>
          <w:szCs w:val="24"/>
        </w:rPr>
        <w:t>deis</w:t>
      </w:r>
      <w:proofErr w:type="spellEnd"/>
      <w:r w:rsidRPr="00E6069D">
        <w:rPr>
          <w:sz w:val="24"/>
          <w:szCs w:val="24"/>
        </w:rPr>
        <w:t xml:space="preserve"> </w:t>
      </w:r>
      <w:proofErr w:type="spellStart"/>
      <w:r w:rsidRPr="00E6069D">
        <w:rPr>
          <w:sz w:val="24"/>
          <w:szCs w:val="24"/>
        </w:rPr>
        <w:t>sóisialta</w:t>
      </w:r>
      <w:proofErr w:type="spellEnd"/>
      <w:r w:rsidRPr="00E6069D">
        <w:rPr>
          <w:sz w:val="24"/>
          <w:szCs w:val="24"/>
        </w:rPr>
        <w:t xml:space="preserve"> a </w:t>
      </w:r>
      <w:proofErr w:type="spellStart"/>
      <w:r w:rsidRPr="00E6069D">
        <w:rPr>
          <w:sz w:val="24"/>
          <w:szCs w:val="24"/>
        </w:rPr>
        <w:t>chuireann</w:t>
      </w:r>
      <w:proofErr w:type="spellEnd"/>
      <w:r w:rsidRPr="00E6069D">
        <w:rPr>
          <w:sz w:val="24"/>
          <w:szCs w:val="24"/>
        </w:rPr>
        <w:t xml:space="preserve"> </w:t>
      </w:r>
      <w:proofErr w:type="spellStart"/>
      <w:r w:rsidRPr="00E6069D">
        <w:rPr>
          <w:sz w:val="24"/>
          <w:szCs w:val="24"/>
        </w:rPr>
        <w:t>Áras</w:t>
      </w:r>
      <w:proofErr w:type="spellEnd"/>
      <w:r w:rsidRPr="00E6069D">
        <w:rPr>
          <w:sz w:val="24"/>
          <w:szCs w:val="24"/>
        </w:rPr>
        <w:t xml:space="preserve"> </w:t>
      </w:r>
      <w:proofErr w:type="spellStart"/>
      <w:r w:rsidRPr="00E6069D">
        <w:rPr>
          <w:sz w:val="24"/>
          <w:szCs w:val="24"/>
        </w:rPr>
        <w:t>Chrónáin</w:t>
      </w:r>
      <w:proofErr w:type="spellEnd"/>
      <w:r w:rsidRPr="00E6069D">
        <w:rPr>
          <w:sz w:val="24"/>
          <w:szCs w:val="24"/>
        </w:rPr>
        <w:t xml:space="preserve"> </w:t>
      </w:r>
      <w:proofErr w:type="spellStart"/>
      <w:r w:rsidRPr="00E6069D">
        <w:rPr>
          <w:sz w:val="24"/>
          <w:szCs w:val="24"/>
        </w:rPr>
        <w:t>ar</w:t>
      </w:r>
      <w:proofErr w:type="spellEnd"/>
      <w:r w:rsidRPr="00E6069D">
        <w:rPr>
          <w:sz w:val="24"/>
          <w:szCs w:val="24"/>
        </w:rPr>
        <w:t xml:space="preserve"> </w:t>
      </w:r>
      <w:proofErr w:type="spellStart"/>
      <w:r w:rsidRPr="00E6069D">
        <w:rPr>
          <w:sz w:val="24"/>
          <w:szCs w:val="24"/>
        </w:rPr>
        <w:t>fáil</w:t>
      </w:r>
      <w:proofErr w:type="spellEnd"/>
      <w:r w:rsidRPr="00E6069D">
        <w:rPr>
          <w:sz w:val="24"/>
          <w:szCs w:val="24"/>
        </w:rPr>
        <w:t xml:space="preserve"> den </w:t>
      </w:r>
      <w:proofErr w:type="spellStart"/>
      <w:r w:rsidRPr="00E6069D">
        <w:rPr>
          <w:sz w:val="24"/>
          <w:szCs w:val="24"/>
        </w:rPr>
        <w:t>díograis</w:t>
      </w:r>
      <w:proofErr w:type="spellEnd"/>
      <w:r w:rsidRPr="00E6069D">
        <w:rPr>
          <w:sz w:val="24"/>
          <w:szCs w:val="24"/>
        </w:rPr>
        <w:t xml:space="preserve"> </w:t>
      </w:r>
      <w:proofErr w:type="spellStart"/>
      <w:r w:rsidRPr="00E6069D">
        <w:rPr>
          <w:sz w:val="24"/>
          <w:szCs w:val="24"/>
        </w:rPr>
        <w:t>atá</w:t>
      </w:r>
      <w:proofErr w:type="spellEnd"/>
      <w:r w:rsidRPr="00E6069D">
        <w:rPr>
          <w:sz w:val="24"/>
          <w:szCs w:val="24"/>
        </w:rPr>
        <w:t xml:space="preserve"> ag an </w:t>
      </w:r>
      <w:proofErr w:type="spellStart"/>
      <w:r w:rsidRPr="00E6069D">
        <w:rPr>
          <w:sz w:val="24"/>
          <w:szCs w:val="24"/>
        </w:rPr>
        <w:t>bpobal</w:t>
      </w:r>
      <w:proofErr w:type="spellEnd"/>
      <w:r w:rsidRPr="00E6069D">
        <w:rPr>
          <w:sz w:val="24"/>
          <w:szCs w:val="24"/>
        </w:rPr>
        <w:t xml:space="preserve"> le </w:t>
      </w:r>
      <w:proofErr w:type="spellStart"/>
      <w:r w:rsidRPr="00E6069D">
        <w:rPr>
          <w:sz w:val="24"/>
          <w:szCs w:val="24"/>
        </w:rPr>
        <w:t>cinntiú</w:t>
      </w:r>
      <w:proofErr w:type="spellEnd"/>
      <w:r w:rsidRPr="00E6069D">
        <w:rPr>
          <w:sz w:val="24"/>
          <w:szCs w:val="24"/>
        </w:rPr>
        <w:t xml:space="preserve"> go </w:t>
      </w:r>
      <w:proofErr w:type="spellStart"/>
      <w:r w:rsidRPr="00E6069D">
        <w:rPr>
          <w:sz w:val="24"/>
          <w:szCs w:val="24"/>
        </w:rPr>
        <w:t>mairfidh</w:t>
      </w:r>
      <w:proofErr w:type="spellEnd"/>
      <w:r w:rsidRPr="00E6069D">
        <w:rPr>
          <w:sz w:val="24"/>
          <w:szCs w:val="24"/>
        </w:rPr>
        <w:t xml:space="preserve"> an </w:t>
      </w:r>
      <w:proofErr w:type="spellStart"/>
      <w:r w:rsidRPr="00E6069D">
        <w:rPr>
          <w:sz w:val="24"/>
          <w:szCs w:val="24"/>
        </w:rPr>
        <w:t>Ghaeilge</w:t>
      </w:r>
      <w:proofErr w:type="spellEnd"/>
      <w:r w:rsidRPr="00E6069D">
        <w:rPr>
          <w:sz w:val="24"/>
          <w:szCs w:val="24"/>
        </w:rPr>
        <w:t xml:space="preserve"> </w:t>
      </w:r>
      <w:proofErr w:type="spellStart"/>
      <w:r w:rsidRPr="00E6069D">
        <w:rPr>
          <w:sz w:val="24"/>
          <w:szCs w:val="24"/>
        </w:rPr>
        <w:t>amach</w:t>
      </w:r>
      <w:proofErr w:type="spellEnd"/>
      <w:r w:rsidRPr="00E6069D">
        <w:rPr>
          <w:sz w:val="24"/>
          <w:szCs w:val="24"/>
        </w:rPr>
        <w:t xml:space="preserve"> </w:t>
      </w:r>
      <w:proofErr w:type="spellStart"/>
      <w:r w:rsidRPr="00E6069D">
        <w:rPr>
          <w:sz w:val="24"/>
          <w:szCs w:val="24"/>
        </w:rPr>
        <w:t>anseo</w:t>
      </w:r>
      <w:proofErr w:type="spellEnd"/>
      <w:r w:rsidRPr="00E6069D">
        <w:rPr>
          <w:sz w:val="24"/>
          <w:szCs w:val="24"/>
        </w:rPr>
        <w:t>.</w:t>
      </w:r>
    </w:p>
    <w:p w:rsidR="00651CE3" w:rsidRPr="00E6069D" w:rsidRDefault="00651CE3" w:rsidP="00651CE3">
      <w:pPr>
        <w:rPr>
          <w:sz w:val="24"/>
          <w:szCs w:val="24"/>
        </w:rPr>
      </w:pPr>
      <w:r w:rsidRPr="00E6069D">
        <w:rPr>
          <w:sz w:val="24"/>
          <w:szCs w:val="24"/>
        </w:rPr>
        <w:t xml:space="preserve">Is é </w:t>
      </w:r>
      <w:proofErr w:type="spellStart"/>
      <w:r w:rsidRPr="00E6069D">
        <w:rPr>
          <w:sz w:val="24"/>
          <w:szCs w:val="24"/>
        </w:rPr>
        <w:t>seo</w:t>
      </w:r>
      <w:proofErr w:type="spellEnd"/>
      <w:r w:rsidRPr="00E6069D">
        <w:rPr>
          <w:sz w:val="24"/>
          <w:szCs w:val="24"/>
        </w:rPr>
        <w:t xml:space="preserve"> an </w:t>
      </w:r>
      <w:proofErr w:type="spellStart"/>
      <w:r w:rsidRPr="00E6069D">
        <w:rPr>
          <w:sz w:val="24"/>
          <w:szCs w:val="24"/>
        </w:rPr>
        <w:t>chéad</w:t>
      </w:r>
      <w:proofErr w:type="spellEnd"/>
      <w:r w:rsidRPr="00E6069D">
        <w:rPr>
          <w:sz w:val="24"/>
          <w:szCs w:val="24"/>
        </w:rPr>
        <w:t xml:space="preserve"> </w:t>
      </w:r>
      <w:proofErr w:type="spellStart"/>
      <w:r w:rsidRPr="00E6069D">
        <w:rPr>
          <w:sz w:val="24"/>
          <w:szCs w:val="24"/>
        </w:rPr>
        <w:t>uair</w:t>
      </w:r>
      <w:proofErr w:type="spellEnd"/>
      <w:r w:rsidRPr="00E6069D">
        <w:rPr>
          <w:sz w:val="24"/>
          <w:szCs w:val="24"/>
        </w:rPr>
        <w:t xml:space="preserve"> </w:t>
      </w:r>
      <w:proofErr w:type="spellStart"/>
      <w:r w:rsidRPr="00E6069D">
        <w:rPr>
          <w:sz w:val="24"/>
          <w:szCs w:val="24"/>
        </w:rPr>
        <w:t>riamh</w:t>
      </w:r>
      <w:proofErr w:type="spellEnd"/>
      <w:r w:rsidRPr="00E6069D">
        <w:rPr>
          <w:sz w:val="24"/>
          <w:szCs w:val="24"/>
        </w:rPr>
        <w:t xml:space="preserve"> </w:t>
      </w:r>
      <w:proofErr w:type="spellStart"/>
      <w:r w:rsidRPr="00E6069D">
        <w:rPr>
          <w:sz w:val="24"/>
          <w:szCs w:val="24"/>
        </w:rPr>
        <w:t>sa</w:t>
      </w:r>
      <w:proofErr w:type="spellEnd"/>
      <w:r w:rsidRPr="00E6069D">
        <w:rPr>
          <w:sz w:val="24"/>
          <w:szCs w:val="24"/>
        </w:rPr>
        <w:t xml:space="preserve"> stair go </w:t>
      </w:r>
      <w:proofErr w:type="spellStart"/>
      <w:r w:rsidRPr="00E6069D">
        <w:rPr>
          <w:sz w:val="24"/>
          <w:szCs w:val="24"/>
        </w:rPr>
        <w:t>bhfuil</w:t>
      </w:r>
      <w:proofErr w:type="spellEnd"/>
      <w:r w:rsidRPr="00E6069D">
        <w:rPr>
          <w:sz w:val="24"/>
          <w:szCs w:val="24"/>
        </w:rPr>
        <w:t xml:space="preserve"> </w:t>
      </w:r>
      <w:proofErr w:type="spellStart"/>
      <w:r w:rsidRPr="00E6069D">
        <w:rPr>
          <w:sz w:val="24"/>
          <w:szCs w:val="24"/>
        </w:rPr>
        <w:t>aitheantas</w:t>
      </w:r>
      <w:proofErr w:type="spellEnd"/>
      <w:r w:rsidRPr="00E6069D">
        <w:rPr>
          <w:sz w:val="24"/>
          <w:szCs w:val="24"/>
        </w:rPr>
        <w:t xml:space="preserve"> </w:t>
      </w:r>
      <w:proofErr w:type="spellStart"/>
      <w:r w:rsidRPr="00E6069D">
        <w:rPr>
          <w:sz w:val="24"/>
          <w:szCs w:val="24"/>
        </w:rPr>
        <w:t>tugtha</w:t>
      </w:r>
      <w:proofErr w:type="spellEnd"/>
      <w:r w:rsidRPr="00E6069D">
        <w:rPr>
          <w:sz w:val="24"/>
          <w:szCs w:val="24"/>
        </w:rPr>
        <w:t xml:space="preserve"> </w:t>
      </w:r>
      <w:proofErr w:type="spellStart"/>
      <w:r w:rsidRPr="00E6069D">
        <w:rPr>
          <w:sz w:val="24"/>
          <w:szCs w:val="24"/>
        </w:rPr>
        <w:t>d’úsáid</w:t>
      </w:r>
      <w:proofErr w:type="spellEnd"/>
      <w:r w:rsidRPr="00E6069D">
        <w:rPr>
          <w:sz w:val="24"/>
          <w:szCs w:val="24"/>
        </w:rPr>
        <w:t xml:space="preserve"> </w:t>
      </w:r>
      <w:proofErr w:type="spellStart"/>
      <w:r w:rsidRPr="00E6069D">
        <w:rPr>
          <w:sz w:val="24"/>
          <w:szCs w:val="24"/>
        </w:rPr>
        <w:t>fhorleathan</w:t>
      </w:r>
      <w:proofErr w:type="spellEnd"/>
      <w:r w:rsidRPr="00E6069D">
        <w:rPr>
          <w:sz w:val="24"/>
          <w:szCs w:val="24"/>
        </w:rPr>
        <w:t xml:space="preserve"> </w:t>
      </w:r>
      <w:proofErr w:type="spellStart"/>
      <w:r w:rsidRPr="00E6069D">
        <w:rPr>
          <w:sz w:val="24"/>
          <w:szCs w:val="24"/>
        </w:rPr>
        <w:t>na</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xml:space="preserve"> </w:t>
      </w:r>
      <w:proofErr w:type="spellStart"/>
      <w:r w:rsidRPr="00E6069D">
        <w:rPr>
          <w:sz w:val="24"/>
          <w:szCs w:val="24"/>
        </w:rPr>
        <w:t>i</w:t>
      </w:r>
      <w:proofErr w:type="spellEnd"/>
      <w:r w:rsidRPr="00E6069D">
        <w:rPr>
          <w:sz w:val="24"/>
          <w:szCs w:val="24"/>
        </w:rPr>
        <w:t xml:space="preserve"> </w:t>
      </w:r>
      <w:proofErr w:type="spellStart"/>
      <w:r w:rsidRPr="00E6069D">
        <w:rPr>
          <w:sz w:val="24"/>
          <w:szCs w:val="24"/>
        </w:rPr>
        <w:t>bpobail</w:t>
      </w:r>
      <w:proofErr w:type="spellEnd"/>
      <w:r w:rsidRPr="00E6069D">
        <w:rPr>
          <w:sz w:val="24"/>
          <w:szCs w:val="24"/>
        </w:rPr>
        <w:t xml:space="preserve"> </w:t>
      </w:r>
      <w:proofErr w:type="spellStart"/>
      <w:r w:rsidRPr="00E6069D">
        <w:rPr>
          <w:sz w:val="24"/>
          <w:szCs w:val="24"/>
        </w:rPr>
        <w:t>lasmuigh</w:t>
      </w:r>
      <w:proofErr w:type="spellEnd"/>
      <w:r w:rsidRPr="00E6069D">
        <w:rPr>
          <w:sz w:val="24"/>
          <w:szCs w:val="24"/>
        </w:rPr>
        <w:t xml:space="preserve"> den </w:t>
      </w:r>
      <w:proofErr w:type="spellStart"/>
      <w:r w:rsidRPr="00E6069D">
        <w:rPr>
          <w:sz w:val="24"/>
          <w:szCs w:val="24"/>
        </w:rPr>
        <w:t>Ghaeltacht</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w:t>
      </w:r>
      <w:proofErr w:type="spellStart"/>
      <w:r w:rsidRPr="00E6069D">
        <w:rPr>
          <w:sz w:val="24"/>
          <w:szCs w:val="24"/>
        </w:rPr>
        <w:t>tá</w:t>
      </w:r>
      <w:proofErr w:type="spellEnd"/>
      <w:r w:rsidRPr="00E6069D">
        <w:rPr>
          <w:sz w:val="24"/>
          <w:szCs w:val="24"/>
        </w:rPr>
        <w:t xml:space="preserve"> </w:t>
      </w:r>
      <w:proofErr w:type="spellStart"/>
      <w:r w:rsidRPr="00E6069D">
        <w:rPr>
          <w:sz w:val="24"/>
          <w:szCs w:val="24"/>
        </w:rPr>
        <w:t>Comhairle</w:t>
      </w:r>
      <w:proofErr w:type="spellEnd"/>
      <w:r w:rsidRPr="00E6069D">
        <w:rPr>
          <w:sz w:val="24"/>
          <w:szCs w:val="24"/>
        </w:rPr>
        <w:t xml:space="preserve"> </w:t>
      </w:r>
      <w:proofErr w:type="spellStart"/>
      <w:r w:rsidRPr="00E6069D">
        <w:rPr>
          <w:sz w:val="24"/>
          <w:szCs w:val="24"/>
        </w:rPr>
        <w:t>Contae</w:t>
      </w:r>
      <w:proofErr w:type="spellEnd"/>
      <w:r w:rsidRPr="00E6069D">
        <w:rPr>
          <w:sz w:val="24"/>
          <w:szCs w:val="24"/>
        </w:rPr>
        <w:t xml:space="preserve"> </w:t>
      </w:r>
      <w:proofErr w:type="spellStart"/>
      <w:r w:rsidRPr="00E6069D">
        <w:rPr>
          <w:sz w:val="24"/>
          <w:szCs w:val="24"/>
        </w:rPr>
        <w:t>Bhaile</w:t>
      </w:r>
      <w:proofErr w:type="spellEnd"/>
      <w:r w:rsidRPr="00E6069D">
        <w:rPr>
          <w:sz w:val="24"/>
          <w:szCs w:val="24"/>
        </w:rPr>
        <w:t xml:space="preserve"> </w:t>
      </w:r>
      <w:proofErr w:type="spellStart"/>
      <w:r w:rsidRPr="00E6069D">
        <w:rPr>
          <w:sz w:val="24"/>
          <w:szCs w:val="24"/>
        </w:rPr>
        <w:t>Átha</w:t>
      </w:r>
      <w:proofErr w:type="spellEnd"/>
      <w:r w:rsidRPr="00E6069D">
        <w:rPr>
          <w:sz w:val="24"/>
          <w:szCs w:val="24"/>
        </w:rPr>
        <w:t xml:space="preserve"> </w:t>
      </w:r>
      <w:proofErr w:type="spellStart"/>
      <w:r w:rsidRPr="00E6069D">
        <w:rPr>
          <w:sz w:val="24"/>
          <w:szCs w:val="24"/>
        </w:rPr>
        <w:t>Cliath</w:t>
      </w:r>
      <w:proofErr w:type="spellEnd"/>
      <w:r w:rsidRPr="00E6069D">
        <w:rPr>
          <w:sz w:val="24"/>
          <w:szCs w:val="24"/>
        </w:rPr>
        <w:t xml:space="preserve"> Theas </w:t>
      </w:r>
      <w:proofErr w:type="spellStart"/>
      <w:r w:rsidRPr="00E6069D">
        <w:rPr>
          <w:sz w:val="24"/>
          <w:szCs w:val="24"/>
        </w:rPr>
        <w:t>bródúil</w:t>
      </w:r>
      <w:proofErr w:type="spellEnd"/>
      <w:r w:rsidRPr="00E6069D">
        <w:rPr>
          <w:sz w:val="24"/>
          <w:szCs w:val="24"/>
        </w:rPr>
        <w:t xml:space="preserve"> as </w:t>
      </w:r>
      <w:proofErr w:type="spellStart"/>
      <w:r w:rsidRPr="00E6069D">
        <w:rPr>
          <w:sz w:val="24"/>
          <w:szCs w:val="24"/>
        </w:rPr>
        <w:t>aitheantas</w:t>
      </w:r>
      <w:proofErr w:type="spellEnd"/>
      <w:r w:rsidRPr="00E6069D">
        <w:rPr>
          <w:sz w:val="24"/>
          <w:szCs w:val="24"/>
        </w:rPr>
        <w:t xml:space="preserve"> a </w:t>
      </w:r>
      <w:proofErr w:type="spellStart"/>
      <w:r w:rsidRPr="00E6069D">
        <w:rPr>
          <w:sz w:val="24"/>
          <w:szCs w:val="24"/>
        </w:rPr>
        <w:t>thabhairt</w:t>
      </w:r>
      <w:proofErr w:type="spellEnd"/>
      <w:r w:rsidRPr="00E6069D">
        <w:rPr>
          <w:sz w:val="24"/>
          <w:szCs w:val="24"/>
        </w:rPr>
        <w:t xml:space="preserve"> do </w:t>
      </w:r>
      <w:proofErr w:type="spellStart"/>
      <w:r w:rsidRPr="00E6069D">
        <w:rPr>
          <w:sz w:val="24"/>
          <w:szCs w:val="24"/>
        </w:rPr>
        <w:t>na</w:t>
      </w:r>
      <w:proofErr w:type="spellEnd"/>
      <w:r w:rsidRPr="00E6069D">
        <w:rPr>
          <w:sz w:val="24"/>
          <w:szCs w:val="24"/>
        </w:rPr>
        <w:t xml:space="preserve"> </w:t>
      </w:r>
      <w:proofErr w:type="spellStart"/>
      <w:r w:rsidRPr="00E6069D">
        <w:rPr>
          <w:sz w:val="24"/>
          <w:szCs w:val="24"/>
        </w:rPr>
        <w:t>hiarrachtaí</w:t>
      </w:r>
      <w:proofErr w:type="spellEnd"/>
      <w:r w:rsidRPr="00E6069D">
        <w:rPr>
          <w:sz w:val="24"/>
          <w:szCs w:val="24"/>
        </w:rPr>
        <w:t xml:space="preserve"> a </w:t>
      </w:r>
      <w:proofErr w:type="spellStart"/>
      <w:r w:rsidRPr="00E6069D">
        <w:rPr>
          <w:sz w:val="24"/>
          <w:szCs w:val="24"/>
        </w:rPr>
        <w:t>dhéanann</w:t>
      </w:r>
      <w:proofErr w:type="spellEnd"/>
      <w:r w:rsidRPr="00E6069D">
        <w:rPr>
          <w:sz w:val="24"/>
          <w:szCs w:val="24"/>
        </w:rPr>
        <w:t xml:space="preserve"> Brian Ó </w:t>
      </w:r>
      <w:proofErr w:type="spellStart"/>
      <w:r w:rsidRPr="00E6069D">
        <w:rPr>
          <w:sz w:val="24"/>
          <w:szCs w:val="24"/>
        </w:rPr>
        <w:t>Gáibhín</w:t>
      </w:r>
      <w:proofErr w:type="spellEnd"/>
      <w:r w:rsidRPr="00E6069D">
        <w:rPr>
          <w:sz w:val="24"/>
          <w:szCs w:val="24"/>
        </w:rPr>
        <w:t xml:space="preserve"> </w:t>
      </w:r>
      <w:proofErr w:type="spellStart"/>
      <w:r w:rsidRPr="00E6069D">
        <w:rPr>
          <w:sz w:val="24"/>
          <w:szCs w:val="24"/>
        </w:rPr>
        <w:t>agus</w:t>
      </w:r>
      <w:proofErr w:type="spellEnd"/>
      <w:r w:rsidRPr="00E6069D">
        <w:rPr>
          <w:sz w:val="24"/>
          <w:szCs w:val="24"/>
        </w:rPr>
        <w:t xml:space="preserve"> </w:t>
      </w:r>
      <w:proofErr w:type="spellStart"/>
      <w:r w:rsidRPr="00E6069D">
        <w:rPr>
          <w:sz w:val="24"/>
          <w:szCs w:val="24"/>
        </w:rPr>
        <w:t>na</w:t>
      </w:r>
      <w:proofErr w:type="spellEnd"/>
      <w:r w:rsidRPr="00E6069D">
        <w:rPr>
          <w:sz w:val="24"/>
          <w:szCs w:val="24"/>
        </w:rPr>
        <w:t xml:space="preserve"> </w:t>
      </w:r>
      <w:proofErr w:type="spellStart"/>
      <w:r w:rsidRPr="00E6069D">
        <w:rPr>
          <w:sz w:val="24"/>
          <w:szCs w:val="24"/>
        </w:rPr>
        <w:t>baill</w:t>
      </w:r>
      <w:proofErr w:type="spellEnd"/>
      <w:r w:rsidRPr="00E6069D">
        <w:rPr>
          <w:sz w:val="24"/>
          <w:szCs w:val="24"/>
        </w:rPr>
        <w:t xml:space="preserve"> </w:t>
      </w:r>
      <w:proofErr w:type="spellStart"/>
      <w:r w:rsidRPr="00E6069D">
        <w:rPr>
          <w:sz w:val="24"/>
          <w:szCs w:val="24"/>
        </w:rPr>
        <w:t>dheonacha</w:t>
      </w:r>
      <w:proofErr w:type="spellEnd"/>
      <w:r w:rsidRPr="00E6069D">
        <w:rPr>
          <w:sz w:val="24"/>
          <w:szCs w:val="24"/>
        </w:rPr>
        <w:t xml:space="preserve"> de </w:t>
      </w:r>
      <w:proofErr w:type="spellStart"/>
      <w:r w:rsidRPr="00E6069D">
        <w:rPr>
          <w:sz w:val="24"/>
          <w:szCs w:val="24"/>
        </w:rPr>
        <w:t>chuid</w:t>
      </w:r>
      <w:proofErr w:type="spellEnd"/>
      <w:r w:rsidRPr="00E6069D">
        <w:rPr>
          <w:sz w:val="24"/>
          <w:szCs w:val="24"/>
        </w:rPr>
        <w:t xml:space="preserve"> </w:t>
      </w:r>
      <w:proofErr w:type="spellStart"/>
      <w:r w:rsidRPr="00E6069D">
        <w:rPr>
          <w:sz w:val="24"/>
          <w:szCs w:val="24"/>
        </w:rPr>
        <w:t>Mhuintir</w:t>
      </w:r>
      <w:proofErr w:type="spellEnd"/>
      <w:r w:rsidRPr="00E6069D">
        <w:rPr>
          <w:sz w:val="24"/>
          <w:szCs w:val="24"/>
        </w:rPr>
        <w:t xml:space="preserve"> </w:t>
      </w:r>
      <w:proofErr w:type="spellStart"/>
      <w:r w:rsidRPr="00E6069D">
        <w:rPr>
          <w:sz w:val="24"/>
          <w:szCs w:val="24"/>
        </w:rPr>
        <w:t>Chrónáin</w:t>
      </w:r>
      <w:proofErr w:type="spellEnd"/>
      <w:r w:rsidRPr="00E6069D">
        <w:rPr>
          <w:sz w:val="24"/>
          <w:szCs w:val="24"/>
        </w:rPr>
        <w:t>.</w:t>
      </w:r>
    </w:p>
    <w:p w:rsidR="00651CE3" w:rsidRPr="00E6069D" w:rsidRDefault="00651CE3" w:rsidP="00651CE3">
      <w:pPr>
        <w:rPr>
          <w:sz w:val="24"/>
          <w:szCs w:val="24"/>
        </w:rPr>
      </w:pPr>
      <w:r w:rsidRPr="00E6069D">
        <w:rPr>
          <w:sz w:val="24"/>
          <w:szCs w:val="24"/>
        </w:rPr>
        <w:t>South Dublin County Council wishes to congratulate Clondalkin on making history in becoming one of five towns to receive national recognition for the daily use of the Irish language in the community.</w:t>
      </w:r>
    </w:p>
    <w:p w:rsidR="00651CE3" w:rsidRPr="00E6069D" w:rsidRDefault="00651CE3" w:rsidP="00651CE3">
      <w:pPr>
        <w:rPr>
          <w:sz w:val="24"/>
          <w:szCs w:val="24"/>
        </w:rPr>
      </w:pPr>
      <w:r w:rsidRPr="00E6069D">
        <w:rPr>
          <w:sz w:val="24"/>
          <w:szCs w:val="24"/>
        </w:rPr>
        <w:t xml:space="preserve">In particular, the Council extends its congratulations to Brian Ó </w:t>
      </w:r>
      <w:proofErr w:type="spellStart"/>
      <w:r w:rsidRPr="00E6069D">
        <w:rPr>
          <w:sz w:val="24"/>
          <w:szCs w:val="24"/>
        </w:rPr>
        <w:t>Gáibhín</w:t>
      </w:r>
      <w:proofErr w:type="spellEnd"/>
      <w:r w:rsidRPr="00E6069D">
        <w:rPr>
          <w:sz w:val="24"/>
          <w:szCs w:val="24"/>
        </w:rPr>
        <w:t xml:space="preserve">, </w:t>
      </w:r>
      <w:proofErr w:type="spellStart"/>
      <w:r w:rsidRPr="00E6069D">
        <w:rPr>
          <w:sz w:val="24"/>
          <w:szCs w:val="24"/>
        </w:rPr>
        <w:t>Muintir</w:t>
      </w:r>
      <w:proofErr w:type="spellEnd"/>
      <w:r w:rsidRPr="00E6069D">
        <w:rPr>
          <w:sz w:val="24"/>
          <w:szCs w:val="24"/>
        </w:rPr>
        <w:t xml:space="preserve"> </w:t>
      </w:r>
      <w:proofErr w:type="spellStart"/>
      <w:r w:rsidRPr="00E6069D">
        <w:rPr>
          <w:sz w:val="24"/>
          <w:szCs w:val="24"/>
        </w:rPr>
        <w:t>Chrónáin</w:t>
      </w:r>
      <w:proofErr w:type="spellEnd"/>
      <w:r w:rsidRPr="00E6069D">
        <w:rPr>
          <w:sz w:val="24"/>
          <w:szCs w:val="24"/>
        </w:rPr>
        <w:t xml:space="preserve"> and the people of Clondalkin, on their work to date and their continued involvement in developing an Irish Language Plan in partnership with the Department of Culture, Heritage and the Gaeltacht and </w:t>
      </w:r>
      <w:proofErr w:type="spellStart"/>
      <w:r w:rsidRPr="00E6069D">
        <w:rPr>
          <w:sz w:val="24"/>
          <w:szCs w:val="24"/>
        </w:rPr>
        <w:t>Foras</w:t>
      </w:r>
      <w:proofErr w:type="spellEnd"/>
      <w:r w:rsidRPr="00E6069D">
        <w:rPr>
          <w:sz w:val="24"/>
          <w:szCs w:val="24"/>
        </w:rPr>
        <w:t xml:space="preserve"> </w:t>
      </w:r>
      <w:proofErr w:type="spellStart"/>
      <w:proofErr w:type="gramStart"/>
      <w:r w:rsidRPr="00E6069D">
        <w:rPr>
          <w:sz w:val="24"/>
          <w:szCs w:val="24"/>
        </w:rPr>
        <w:t>na</w:t>
      </w:r>
      <w:proofErr w:type="spellEnd"/>
      <w:proofErr w:type="gramEnd"/>
      <w:r w:rsidRPr="00E6069D">
        <w:rPr>
          <w:sz w:val="24"/>
          <w:szCs w:val="24"/>
        </w:rPr>
        <w:t xml:space="preserve"> </w:t>
      </w:r>
      <w:proofErr w:type="spellStart"/>
      <w:r w:rsidRPr="00E6069D">
        <w:rPr>
          <w:sz w:val="24"/>
          <w:szCs w:val="24"/>
        </w:rPr>
        <w:t>Gaeilge</w:t>
      </w:r>
      <w:proofErr w:type="spellEnd"/>
      <w:r w:rsidR="00773DC2">
        <w:rPr>
          <w:sz w:val="24"/>
          <w:szCs w:val="24"/>
        </w:rPr>
        <w:t>.</w:t>
      </w:r>
    </w:p>
    <w:p w:rsidR="00651CE3" w:rsidRPr="00E6069D" w:rsidRDefault="00651CE3" w:rsidP="00651CE3">
      <w:pPr>
        <w:rPr>
          <w:sz w:val="24"/>
          <w:szCs w:val="24"/>
        </w:rPr>
      </w:pPr>
      <w:r w:rsidRPr="00E6069D">
        <w:rPr>
          <w:sz w:val="24"/>
          <w:szCs w:val="24"/>
        </w:rPr>
        <w:t>‘</w:t>
      </w:r>
      <w:proofErr w:type="spellStart"/>
      <w:r w:rsidRPr="00E6069D">
        <w:rPr>
          <w:sz w:val="24"/>
          <w:szCs w:val="24"/>
        </w:rPr>
        <w:t>Líonra</w:t>
      </w:r>
      <w:proofErr w:type="spellEnd"/>
      <w:r w:rsidRPr="00E6069D">
        <w:rPr>
          <w:sz w:val="24"/>
          <w:szCs w:val="24"/>
        </w:rPr>
        <w:t xml:space="preserve"> </w:t>
      </w:r>
      <w:proofErr w:type="spellStart"/>
      <w:r w:rsidRPr="00E6069D">
        <w:rPr>
          <w:sz w:val="24"/>
          <w:szCs w:val="24"/>
        </w:rPr>
        <w:t>Gaeilge</w:t>
      </w:r>
      <w:proofErr w:type="spellEnd"/>
      <w:r w:rsidRPr="00E6069D">
        <w:rPr>
          <w:sz w:val="24"/>
          <w:szCs w:val="24"/>
        </w:rPr>
        <w:t>’ aims to support the use of ‘</w:t>
      </w:r>
      <w:proofErr w:type="spellStart"/>
      <w:r w:rsidRPr="00E6069D">
        <w:rPr>
          <w:sz w:val="24"/>
          <w:szCs w:val="24"/>
        </w:rPr>
        <w:t>Gaeilge</w:t>
      </w:r>
      <w:proofErr w:type="spellEnd"/>
      <w:r w:rsidRPr="00E6069D">
        <w:rPr>
          <w:sz w:val="24"/>
          <w:szCs w:val="24"/>
        </w:rPr>
        <w:t xml:space="preserve"> le </w:t>
      </w:r>
      <w:proofErr w:type="spellStart"/>
      <w:r w:rsidRPr="00E6069D">
        <w:rPr>
          <w:sz w:val="24"/>
          <w:szCs w:val="24"/>
        </w:rPr>
        <w:t>Chéile</w:t>
      </w:r>
      <w:proofErr w:type="spellEnd"/>
      <w:r w:rsidRPr="00E6069D">
        <w:rPr>
          <w:sz w:val="24"/>
          <w:szCs w:val="24"/>
        </w:rPr>
        <w:t xml:space="preserve">’- Irish together- in our everyday lives. Initiatives such as free Irish classes in Clondalkin Library and the social outlet provided by </w:t>
      </w:r>
      <w:proofErr w:type="spellStart"/>
      <w:r w:rsidRPr="00E6069D">
        <w:rPr>
          <w:sz w:val="24"/>
          <w:szCs w:val="24"/>
        </w:rPr>
        <w:t>Áras</w:t>
      </w:r>
      <w:proofErr w:type="spellEnd"/>
      <w:r w:rsidRPr="00E6069D">
        <w:rPr>
          <w:sz w:val="24"/>
          <w:szCs w:val="24"/>
        </w:rPr>
        <w:t xml:space="preserve"> </w:t>
      </w:r>
      <w:proofErr w:type="spellStart"/>
      <w:r w:rsidRPr="00E6069D">
        <w:rPr>
          <w:sz w:val="24"/>
          <w:szCs w:val="24"/>
        </w:rPr>
        <w:t>Chrónáin</w:t>
      </w:r>
      <w:proofErr w:type="spellEnd"/>
      <w:r w:rsidRPr="00E6069D">
        <w:rPr>
          <w:sz w:val="24"/>
          <w:szCs w:val="24"/>
        </w:rPr>
        <w:t>, are a testament to the community’s dedication to securing the future of the Irish language.</w:t>
      </w:r>
    </w:p>
    <w:p w:rsidR="00651CE3" w:rsidRDefault="00651CE3" w:rsidP="00872EB2">
      <w:pPr>
        <w:pStyle w:val="NoSpacing"/>
        <w:rPr>
          <w:sz w:val="24"/>
          <w:szCs w:val="24"/>
        </w:rPr>
      </w:pPr>
      <w:r w:rsidRPr="00872EB2">
        <w:rPr>
          <w:sz w:val="24"/>
          <w:szCs w:val="24"/>
        </w:rPr>
        <w:t xml:space="preserve">This is the first time in history that the widespread use of Irish has been recognised in communities outside of the Gaeltacht and South Dublin County Council are proud to recognise the efforts of </w:t>
      </w:r>
      <w:proofErr w:type="spellStart"/>
      <w:r w:rsidRPr="00872EB2">
        <w:rPr>
          <w:sz w:val="24"/>
          <w:szCs w:val="24"/>
        </w:rPr>
        <w:t>Brían</w:t>
      </w:r>
      <w:proofErr w:type="spellEnd"/>
      <w:r w:rsidRPr="00872EB2">
        <w:rPr>
          <w:sz w:val="24"/>
          <w:szCs w:val="24"/>
        </w:rPr>
        <w:t xml:space="preserve"> Ó </w:t>
      </w:r>
      <w:proofErr w:type="spellStart"/>
      <w:r w:rsidRPr="00872EB2">
        <w:rPr>
          <w:sz w:val="24"/>
          <w:szCs w:val="24"/>
        </w:rPr>
        <w:t>Gháibhín</w:t>
      </w:r>
      <w:proofErr w:type="spellEnd"/>
      <w:r w:rsidRPr="00872EB2">
        <w:rPr>
          <w:sz w:val="24"/>
          <w:szCs w:val="24"/>
        </w:rPr>
        <w:t xml:space="preserve"> and voluntary members of </w:t>
      </w:r>
      <w:proofErr w:type="spellStart"/>
      <w:r w:rsidRPr="00872EB2">
        <w:rPr>
          <w:sz w:val="24"/>
          <w:szCs w:val="24"/>
        </w:rPr>
        <w:t>Muintir</w:t>
      </w:r>
      <w:proofErr w:type="spellEnd"/>
      <w:r w:rsidRPr="00872EB2">
        <w:rPr>
          <w:sz w:val="24"/>
          <w:szCs w:val="24"/>
        </w:rPr>
        <w:t xml:space="preserve"> </w:t>
      </w:r>
      <w:proofErr w:type="spellStart"/>
      <w:r w:rsidRPr="00872EB2">
        <w:rPr>
          <w:sz w:val="24"/>
          <w:szCs w:val="24"/>
        </w:rPr>
        <w:t>Chrónáin</w:t>
      </w:r>
      <w:proofErr w:type="spellEnd"/>
      <w:r w:rsidRPr="00872EB2">
        <w:rPr>
          <w:sz w:val="24"/>
          <w:szCs w:val="24"/>
        </w:rPr>
        <w:t>.</w:t>
      </w:r>
      <w:r w:rsidR="00872EB2" w:rsidRPr="00872EB2">
        <w:rPr>
          <w:sz w:val="24"/>
          <w:szCs w:val="24"/>
        </w:rPr>
        <w:t>”</w:t>
      </w:r>
    </w:p>
    <w:p w:rsidR="00872EB2" w:rsidRPr="00FC4B82" w:rsidRDefault="00872EB2" w:rsidP="00FC4B82">
      <w:pPr>
        <w:pStyle w:val="NoSpacing"/>
      </w:pPr>
    </w:p>
    <w:p w:rsidR="00600A6A" w:rsidRDefault="00600A6A" w:rsidP="00FC4B82">
      <w:pPr>
        <w:pStyle w:val="NoSpacing"/>
        <w:rPr>
          <w:color w:val="222222"/>
          <w:sz w:val="24"/>
          <w:szCs w:val="24"/>
          <w:lang w:val="ga-IE"/>
        </w:rPr>
      </w:pPr>
      <w:r>
        <w:rPr>
          <w:color w:val="222222"/>
          <w:sz w:val="24"/>
          <w:szCs w:val="24"/>
          <w:lang w:val="ga-IE"/>
        </w:rPr>
        <w:t>R</w:t>
      </w:r>
      <w:r w:rsidRPr="00600A6A">
        <w:rPr>
          <w:color w:val="222222"/>
          <w:sz w:val="24"/>
          <w:szCs w:val="24"/>
          <w:lang w:val="ga-IE"/>
        </w:rPr>
        <w:t xml:space="preserve">itheadh ​​an </w:t>
      </w:r>
      <w:r>
        <w:rPr>
          <w:color w:val="222222"/>
          <w:sz w:val="24"/>
          <w:szCs w:val="24"/>
          <w:lang w:val="ga-IE"/>
        </w:rPr>
        <w:t>T</w:t>
      </w:r>
      <w:r w:rsidRPr="00600A6A">
        <w:rPr>
          <w:color w:val="222222"/>
          <w:sz w:val="24"/>
          <w:szCs w:val="24"/>
          <w:lang w:val="ga-IE"/>
        </w:rPr>
        <w:t>airiscint</w:t>
      </w:r>
      <w:r w:rsidR="00B049FD">
        <w:rPr>
          <w:color w:val="222222"/>
          <w:sz w:val="24"/>
          <w:szCs w:val="24"/>
          <w:lang w:val="ga-IE"/>
        </w:rPr>
        <w:t>.</w:t>
      </w:r>
    </w:p>
    <w:p w:rsidR="00B049FD" w:rsidRPr="00600A6A" w:rsidRDefault="00B049FD" w:rsidP="00FC4B82">
      <w:pPr>
        <w:pStyle w:val="NoSpacing"/>
        <w:rPr>
          <w:bCs/>
          <w:color w:val="000000" w:themeColor="text1"/>
          <w:sz w:val="24"/>
          <w:szCs w:val="24"/>
        </w:rPr>
      </w:pPr>
    </w:p>
    <w:p w:rsidR="00893050" w:rsidRPr="00893050" w:rsidRDefault="00600A6A" w:rsidP="00872EB2">
      <w:pPr>
        <w:pStyle w:val="NoSpacing"/>
        <w:rPr>
          <w:rFonts w:eastAsiaTheme="minorHAnsi"/>
          <w:b/>
          <w:bCs/>
          <w:color w:val="000000" w:themeColor="text1"/>
          <w:sz w:val="24"/>
          <w:szCs w:val="24"/>
        </w:rPr>
      </w:pPr>
      <w:r>
        <w:rPr>
          <w:bCs/>
          <w:color w:val="000000" w:themeColor="text1"/>
          <w:sz w:val="24"/>
          <w:szCs w:val="24"/>
        </w:rPr>
        <w:t xml:space="preserve">The Motion was </w:t>
      </w:r>
      <w:r>
        <w:rPr>
          <w:b/>
          <w:bCs/>
          <w:color w:val="000000" w:themeColor="text1"/>
          <w:sz w:val="24"/>
          <w:szCs w:val="24"/>
        </w:rPr>
        <w:t>PASSED.</w:t>
      </w:r>
    </w:p>
    <w:p w:rsidR="00651CE3" w:rsidRPr="00F137A3" w:rsidRDefault="00F137A3" w:rsidP="00F137A3">
      <w:pPr>
        <w:pStyle w:val="Heading2"/>
        <w:jc w:val="center"/>
        <w:rPr>
          <w:b/>
          <w:sz w:val="36"/>
          <w:szCs w:val="36"/>
          <w:u w:val="single"/>
        </w:rPr>
      </w:pPr>
      <w:r>
        <w:rPr>
          <w:b/>
          <w:sz w:val="36"/>
          <w:szCs w:val="36"/>
          <w:u w:val="single"/>
        </w:rPr>
        <w:t xml:space="preserve">Performance &amp; </w:t>
      </w:r>
      <w:r w:rsidR="00651CE3" w:rsidRPr="00F137A3">
        <w:rPr>
          <w:b/>
          <w:sz w:val="36"/>
          <w:szCs w:val="36"/>
          <w:u w:val="single"/>
        </w:rPr>
        <w:t>Change Management</w:t>
      </w:r>
    </w:p>
    <w:p w:rsidR="00651CE3" w:rsidRPr="00E6069D" w:rsidRDefault="001673A7" w:rsidP="00651CE3">
      <w:pPr>
        <w:pStyle w:val="Heading3"/>
        <w:rPr>
          <w:sz w:val="24"/>
          <w:szCs w:val="24"/>
        </w:rPr>
      </w:pPr>
      <w:r>
        <w:rPr>
          <w:b/>
          <w:sz w:val="24"/>
          <w:szCs w:val="24"/>
          <w:u w:val="single"/>
        </w:rPr>
        <w:t>C/155/18 – (</w:t>
      </w:r>
      <w:r w:rsidR="00651CE3" w:rsidRPr="00E6069D">
        <w:rPr>
          <w:b/>
          <w:sz w:val="24"/>
          <w:szCs w:val="24"/>
          <w:u w:val="single"/>
        </w:rPr>
        <w:t>H12</w:t>
      </w:r>
      <w:r>
        <w:rPr>
          <w:b/>
          <w:sz w:val="24"/>
          <w:szCs w:val="24"/>
          <w:u w:val="single"/>
        </w:rPr>
        <w:t xml:space="preserve">) </w:t>
      </w:r>
      <w:r w:rsidR="00651CE3" w:rsidRPr="00E6069D">
        <w:rPr>
          <w:b/>
          <w:sz w:val="24"/>
          <w:szCs w:val="24"/>
          <w:u w:val="single"/>
        </w:rPr>
        <w:t>Item ID:</w:t>
      </w:r>
      <w:r w:rsidR="00DF5683">
        <w:rPr>
          <w:b/>
          <w:sz w:val="24"/>
          <w:szCs w:val="24"/>
          <w:u w:val="single"/>
        </w:rPr>
        <w:t xml:space="preserve"> </w:t>
      </w:r>
      <w:r w:rsidR="00651CE3" w:rsidRPr="00E6069D">
        <w:rPr>
          <w:b/>
          <w:sz w:val="24"/>
          <w:szCs w:val="24"/>
          <w:u w:val="single"/>
        </w:rPr>
        <w:t>57428</w:t>
      </w:r>
      <w:r w:rsidR="00DF5683">
        <w:rPr>
          <w:b/>
          <w:sz w:val="24"/>
          <w:szCs w:val="24"/>
          <w:u w:val="single"/>
        </w:rPr>
        <w:t xml:space="preserve"> </w:t>
      </w:r>
      <w:proofErr w:type="gramStart"/>
      <w:r w:rsidR="00DF5683">
        <w:rPr>
          <w:b/>
          <w:sz w:val="24"/>
          <w:szCs w:val="24"/>
          <w:u w:val="single"/>
        </w:rPr>
        <w:t>-  New</w:t>
      </w:r>
      <w:proofErr w:type="gramEnd"/>
      <w:r w:rsidR="00DF5683">
        <w:rPr>
          <w:b/>
          <w:sz w:val="24"/>
          <w:szCs w:val="24"/>
          <w:u w:val="single"/>
        </w:rPr>
        <w:t xml:space="preserve"> Works</w:t>
      </w:r>
    </w:p>
    <w:p w:rsidR="00651CE3" w:rsidRPr="0032431A" w:rsidRDefault="00651CE3" w:rsidP="00651CE3">
      <w:pPr>
        <w:rPr>
          <w:sz w:val="24"/>
          <w:szCs w:val="24"/>
        </w:rPr>
      </w:pPr>
      <w:r w:rsidRPr="0032431A">
        <w:rPr>
          <w:sz w:val="24"/>
          <w:szCs w:val="24"/>
        </w:rPr>
        <w:t>(No Business)</w:t>
      </w:r>
    </w:p>
    <w:p w:rsidR="00651CE3" w:rsidRPr="00E6069D" w:rsidRDefault="001673A7" w:rsidP="00651CE3">
      <w:pPr>
        <w:pStyle w:val="Heading3"/>
        <w:rPr>
          <w:sz w:val="24"/>
          <w:szCs w:val="24"/>
        </w:rPr>
      </w:pPr>
      <w:r>
        <w:rPr>
          <w:b/>
          <w:sz w:val="24"/>
          <w:szCs w:val="24"/>
          <w:u w:val="single"/>
        </w:rPr>
        <w:lastRenderedPageBreak/>
        <w:t>C/156/18 – (</w:t>
      </w:r>
      <w:r w:rsidR="00651CE3" w:rsidRPr="00E6069D">
        <w:rPr>
          <w:b/>
          <w:sz w:val="24"/>
          <w:szCs w:val="24"/>
          <w:u w:val="single"/>
        </w:rPr>
        <w:t>C8</w:t>
      </w:r>
      <w:r>
        <w:rPr>
          <w:b/>
          <w:sz w:val="24"/>
          <w:szCs w:val="24"/>
          <w:u w:val="single"/>
        </w:rPr>
        <w:t xml:space="preserve">) </w:t>
      </w:r>
      <w:r w:rsidR="00651CE3" w:rsidRPr="00E6069D">
        <w:rPr>
          <w:b/>
          <w:sz w:val="24"/>
          <w:szCs w:val="24"/>
          <w:u w:val="single"/>
        </w:rPr>
        <w:t>Item ID:</w:t>
      </w:r>
      <w:r w:rsidR="00DF5683">
        <w:rPr>
          <w:b/>
          <w:sz w:val="24"/>
          <w:szCs w:val="24"/>
          <w:u w:val="single"/>
        </w:rPr>
        <w:t xml:space="preserve"> </w:t>
      </w:r>
      <w:r w:rsidR="00651CE3" w:rsidRPr="00E6069D">
        <w:rPr>
          <w:b/>
          <w:sz w:val="24"/>
          <w:szCs w:val="24"/>
          <w:u w:val="single"/>
        </w:rPr>
        <w:t>57429</w:t>
      </w:r>
      <w:r w:rsidR="00DF5683">
        <w:rPr>
          <w:b/>
          <w:sz w:val="24"/>
          <w:szCs w:val="24"/>
          <w:u w:val="single"/>
        </w:rPr>
        <w:t xml:space="preserve"> - Correspondence</w:t>
      </w:r>
    </w:p>
    <w:p w:rsidR="00651CE3" w:rsidRPr="0032431A" w:rsidRDefault="00651CE3" w:rsidP="00651CE3">
      <w:pPr>
        <w:rPr>
          <w:sz w:val="24"/>
          <w:szCs w:val="24"/>
        </w:rPr>
      </w:pPr>
      <w:r w:rsidRPr="0032431A">
        <w:rPr>
          <w:sz w:val="24"/>
          <w:szCs w:val="24"/>
        </w:rPr>
        <w:t>(No Business)</w:t>
      </w:r>
    </w:p>
    <w:p w:rsidR="00651CE3" w:rsidRPr="00C2602C" w:rsidRDefault="00651CE3" w:rsidP="00C2602C">
      <w:pPr>
        <w:pStyle w:val="Heading2"/>
        <w:jc w:val="center"/>
        <w:rPr>
          <w:b/>
          <w:sz w:val="36"/>
          <w:szCs w:val="36"/>
          <w:u w:val="single"/>
        </w:rPr>
      </w:pPr>
      <w:r w:rsidRPr="00C2602C">
        <w:rPr>
          <w:b/>
          <w:sz w:val="36"/>
          <w:szCs w:val="36"/>
          <w:u w:val="single"/>
        </w:rPr>
        <w:t>Environment</w:t>
      </w:r>
    </w:p>
    <w:p w:rsidR="00651CE3" w:rsidRPr="00E6069D" w:rsidRDefault="00DA5CE4" w:rsidP="00651CE3">
      <w:pPr>
        <w:pStyle w:val="Heading3"/>
        <w:rPr>
          <w:sz w:val="24"/>
          <w:szCs w:val="24"/>
        </w:rPr>
      </w:pPr>
      <w:r>
        <w:rPr>
          <w:b/>
          <w:sz w:val="24"/>
          <w:szCs w:val="24"/>
          <w:u w:val="single"/>
        </w:rPr>
        <w:t>C/157/18 – (</w:t>
      </w:r>
      <w:r w:rsidR="00651CE3" w:rsidRPr="00E6069D">
        <w:rPr>
          <w:b/>
          <w:sz w:val="24"/>
          <w:szCs w:val="24"/>
          <w:u w:val="single"/>
        </w:rPr>
        <w:t>H13</w:t>
      </w:r>
      <w:r>
        <w:rPr>
          <w:b/>
          <w:sz w:val="24"/>
          <w:szCs w:val="24"/>
          <w:u w:val="single"/>
        </w:rPr>
        <w:t xml:space="preserve">) </w:t>
      </w:r>
      <w:r w:rsidR="00651CE3" w:rsidRPr="00E6069D">
        <w:rPr>
          <w:b/>
          <w:sz w:val="24"/>
          <w:szCs w:val="24"/>
          <w:u w:val="single"/>
        </w:rPr>
        <w:t>Item ID:</w:t>
      </w:r>
      <w:r w:rsidR="00AA7A1A">
        <w:rPr>
          <w:b/>
          <w:sz w:val="24"/>
          <w:szCs w:val="24"/>
          <w:u w:val="single"/>
        </w:rPr>
        <w:t xml:space="preserve"> </w:t>
      </w:r>
      <w:r w:rsidR="00651CE3" w:rsidRPr="00E6069D">
        <w:rPr>
          <w:b/>
          <w:sz w:val="24"/>
          <w:szCs w:val="24"/>
          <w:u w:val="single"/>
        </w:rPr>
        <w:t>57537</w:t>
      </w:r>
      <w:r w:rsidR="00AA7A1A">
        <w:rPr>
          <w:b/>
          <w:sz w:val="24"/>
          <w:szCs w:val="24"/>
          <w:u w:val="single"/>
        </w:rPr>
        <w:t xml:space="preserve"> – New Works</w:t>
      </w:r>
    </w:p>
    <w:p w:rsidR="00651CE3" w:rsidRPr="0032431A" w:rsidRDefault="00651CE3" w:rsidP="00651CE3">
      <w:pPr>
        <w:rPr>
          <w:sz w:val="24"/>
          <w:szCs w:val="24"/>
        </w:rPr>
      </w:pPr>
      <w:r w:rsidRPr="0032431A">
        <w:rPr>
          <w:sz w:val="24"/>
          <w:szCs w:val="24"/>
        </w:rPr>
        <w:t>(No Business)</w:t>
      </w:r>
    </w:p>
    <w:p w:rsidR="00651CE3" w:rsidRPr="00E6069D" w:rsidRDefault="00DA5CE4" w:rsidP="00651CE3">
      <w:pPr>
        <w:pStyle w:val="Heading3"/>
        <w:rPr>
          <w:sz w:val="24"/>
          <w:szCs w:val="24"/>
        </w:rPr>
      </w:pPr>
      <w:r>
        <w:rPr>
          <w:b/>
          <w:sz w:val="24"/>
          <w:szCs w:val="24"/>
          <w:u w:val="single"/>
        </w:rPr>
        <w:t>C/158/18 – (</w:t>
      </w:r>
      <w:r w:rsidR="00651CE3" w:rsidRPr="00E6069D">
        <w:rPr>
          <w:b/>
          <w:sz w:val="24"/>
          <w:szCs w:val="24"/>
          <w:u w:val="single"/>
        </w:rPr>
        <w:t>C9</w:t>
      </w:r>
      <w:r>
        <w:rPr>
          <w:b/>
          <w:sz w:val="24"/>
          <w:szCs w:val="24"/>
          <w:u w:val="single"/>
        </w:rPr>
        <w:t xml:space="preserve">) </w:t>
      </w:r>
      <w:r w:rsidR="00651CE3" w:rsidRPr="00E6069D">
        <w:rPr>
          <w:b/>
          <w:sz w:val="24"/>
          <w:szCs w:val="24"/>
          <w:u w:val="single"/>
        </w:rPr>
        <w:t>Item ID:</w:t>
      </w:r>
      <w:r w:rsidR="00AA7A1A">
        <w:rPr>
          <w:b/>
          <w:sz w:val="24"/>
          <w:szCs w:val="24"/>
          <w:u w:val="single"/>
        </w:rPr>
        <w:t xml:space="preserve"> </w:t>
      </w:r>
      <w:r w:rsidR="00651CE3" w:rsidRPr="00E6069D">
        <w:rPr>
          <w:b/>
          <w:sz w:val="24"/>
          <w:szCs w:val="24"/>
          <w:u w:val="single"/>
        </w:rPr>
        <w:t>57431</w:t>
      </w:r>
      <w:r w:rsidR="00AA7A1A">
        <w:rPr>
          <w:b/>
          <w:sz w:val="24"/>
          <w:szCs w:val="24"/>
          <w:u w:val="single"/>
        </w:rPr>
        <w:t xml:space="preserve"> - Correspondence</w:t>
      </w:r>
    </w:p>
    <w:p w:rsidR="00651CE3" w:rsidRPr="00D62431" w:rsidRDefault="00651CE3" w:rsidP="00651CE3">
      <w:pPr>
        <w:rPr>
          <w:sz w:val="24"/>
          <w:szCs w:val="24"/>
        </w:rPr>
      </w:pPr>
      <w:r w:rsidRPr="00D62431">
        <w:rPr>
          <w:sz w:val="24"/>
          <w:szCs w:val="24"/>
        </w:rPr>
        <w:t>(No Business)</w:t>
      </w:r>
    </w:p>
    <w:p w:rsidR="00651CE3" w:rsidRPr="00E6069D" w:rsidRDefault="00DA5CE4" w:rsidP="00651CE3">
      <w:pPr>
        <w:pStyle w:val="Heading3"/>
        <w:rPr>
          <w:sz w:val="24"/>
          <w:szCs w:val="24"/>
        </w:rPr>
      </w:pPr>
      <w:r>
        <w:rPr>
          <w:b/>
          <w:sz w:val="24"/>
          <w:szCs w:val="24"/>
          <w:u w:val="single"/>
        </w:rPr>
        <w:t>C/159/18 – (</w:t>
      </w:r>
      <w:r w:rsidR="00651CE3" w:rsidRPr="00E6069D">
        <w:rPr>
          <w:b/>
          <w:sz w:val="24"/>
          <w:szCs w:val="24"/>
          <w:u w:val="single"/>
        </w:rPr>
        <w:t>M10</w:t>
      </w:r>
      <w:r>
        <w:rPr>
          <w:b/>
          <w:sz w:val="24"/>
          <w:szCs w:val="24"/>
          <w:u w:val="single"/>
        </w:rPr>
        <w:t xml:space="preserve">) </w:t>
      </w:r>
      <w:r w:rsidR="00651CE3" w:rsidRPr="00E6069D">
        <w:rPr>
          <w:b/>
          <w:sz w:val="24"/>
          <w:szCs w:val="24"/>
          <w:u w:val="single"/>
        </w:rPr>
        <w:t>ID:</w:t>
      </w:r>
      <w:r w:rsidR="00AA7A1A">
        <w:rPr>
          <w:b/>
          <w:sz w:val="24"/>
          <w:szCs w:val="24"/>
          <w:u w:val="single"/>
        </w:rPr>
        <w:t xml:space="preserve"> </w:t>
      </w:r>
      <w:r w:rsidR="00651CE3" w:rsidRPr="00E6069D">
        <w:rPr>
          <w:b/>
          <w:sz w:val="24"/>
          <w:szCs w:val="24"/>
          <w:u w:val="single"/>
        </w:rPr>
        <w:t>57469</w:t>
      </w:r>
      <w:r w:rsidR="00AA7A1A">
        <w:rPr>
          <w:b/>
          <w:sz w:val="24"/>
          <w:szCs w:val="24"/>
          <w:u w:val="single"/>
        </w:rPr>
        <w:t xml:space="preserve"> – Increase in Drug Litter in Clondalkin LEA</w:t>
      </w:r>
    </w:p>
    <w:p w:rsidR="00BC4A2E" w:rsidRDefault="00BC4A2E" w:rsidP="00BC4A2E">
      <w:pPr>
        <w:pStyle w:val="NoSpacing"/>
      </w:pPr>
    </w:p>
    <w:p w:rsidR="00651CE3" w:rsidRDefault="00651CE3" w:rsidP="00651CE3">
      <w:pPr>
        <w:rPr>
          <w:b/>
          <w:sz w:val="24"/>
          <w:szCs w:val="24"/>
        </w:rPr>
      </w:pPr>
      <w:proofErr w:type="spellStart"/>
      <w:r w:rsidRPr="00E6069D">
        <w:rPr>
          <w:b/>
          <w:sz w:val="24"/>
          <w:szCs w:val="24"/>
        </w:rPr>
        <w:t>Cathaoirleach's</w:t>
      </w:r>
      <w:proofErr w:type="spellEnd"/>
      <w:r w:rsidRPr="00E6069D">
        <w:rPr>
          <w:b/>
          <w:sz w:val="24"/>
          <w:szCs w:val="24"/>
        </w:rPr>
        <w:t xml:space="preserve"> Business</w:t>
      </w:r>
    </w:p>
    <w:p w:rsidR="00BC4A2E" w:rsidRPr="00E6069D" w:rsidRDefault="00BC4A2E" w:rsidP="00651CE3">
      <w:pPr>
        <w:rPr>
          <w:sz w:val="24"/>
          <w:szCs w:val="24"/>
        </w:rPr>
      </w:pPr>
      <w:r>
        <w:rPr>
          <w:sz w:val="24"/>
          <w:szCs w:val="24"/>
        </w:rPr>
        <w:t>It was p</w:t>
      </w:r>
      <w:r w:rsidRPr="00E6069D">
        <w:rPr>
          <w:sz w:val="24"/>
          <w:szCs w:val="24"/>
        </w:rPr>
        <w:t>roposed by Councillor M. Ward</w:t>
      </w:r>
      <w:r>
        <w:rPr>
          <w:sz w:val="24"/>
          <w:szCs w:val="24"/>
        </w:rPr>
        <w:t xml:space="preserve"> and seconded by Councillor F. Timmons:</w:t>
      </w:r>
    </w:p>
    <w:p w:rsidR="00651CE3" w:rsidRPr="00BC4A2E" w:rsidRDefault="00651CE3" w:rsidP="00BC4A2E">
      <w:pPr>
        <w:pStyle w:val="NoSpacing"/>
        <w:rPr>
          <w:sz w:val="24"/>
          <w:szCs w:val="24"/>
        </w:rPr>
      </w:pPr>
      <w:r w:rsidRPr="00BC4A2E">
        <w:rPr>
          <w:sz w:val="24"/>
          <w:szCs w:val="24"/>
        </w:rPr>
        <w:t>"From a public health perspective, due to a reported increase in drug litter in the Clondalkin LEA, this committee asks the Chief Executive to introduce a pilot drug bin scheme and to work with the Clondalkin Drugs Task Force in identifying specific locations."</w:t>
      </w:r>
    </w:p>
    <w:p w:rsidR="00BC4A2E" w:rsidRDefault="00BC4A2E" w:rsidP="00BC4A2E">
      <w:pPr>
        <w:pStyle w:val="NoSpacing"/>
      </w:pP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Pr="00E6069D" w:rsidRDefault="00BC4A2E" w:rsidP="00651CE3">
      <w:pPr>
        <w:rPr>
          <w:sz w:val="24"/>
          <w:szCs w:val="24"/>
        </w:rPr>
      </w:pPr>
      <w:r>
        <w:rPr>
          <w:sz w:val="24"/>
          <w:szCs w:val="24"/>
        </w:rPr>
        <w:t>“</w:t>
      </w:r>
      <w:r w:rsidR="00651CE3" w:rsidRPr="00E6069D">
        <w:rPr>
          <w:sz w:val="24"/>
          <w:szCs w:val="24"/>
        </w:rPr>
        <w:t>Following a recent meeting held with key stakeholders, options as discussed are being examined at present.</w:t>
      </w:r>
      <w:r w:rsidR="00651CE3" w:rsidRPr="00E6069D">
        <w:rPr>
          <w:b/>
          <w:sz w:val="24"/>
          <w:szCs w:val="24"/>
        </w:rPr>
        <w:t> </w:t>
      </w:r>
    </w:p>
    <w:p w:rsidR="00651CE3" w:rsidRDefault="00651CE3" w:rsidP="00651CE3">
      <w:pPr>
        <w:rPr>
          <w:sz w:val="24"/>
          <w:szCs w:val="24"/>
        </w:rPr>
      </w:pPr>
      <w:r w:rsidRPr="00E6069D">
        <w:rPr>
          <w:sz w:val="24"/>
          <w:szCs w:val="24"/>
        </w:rPr>
        <w:t>In the interim, existing arrangements for the removal of drugs paraphernalia will continue, including addressing requests for removal of di</w:t>
      </w:r>
      <w:r w:rsidR="00A55AF5">
        <w:rPr>
          <w:sz w:val="24"/>
          <w:szCs w:val="24"/>
        </w:rPr>
        <w:t>sc</w:t>
      </w:r>
      <w:r w:rsidR="00BC4A2E">
        <w:rPr>
          <w:sz w:val="24"/>
          <w:szCs w:val="24"/>
        </w:rPr>
        <w:t>arded materials after hours.“</w:t>
      </w:r>
    </w:p>
    <w:p w:rsidR="00BC4A2E" w:rsidRDefault="00BC4A2E" w:rsidP="00BC4A2E">
      <w:pPr>
        <w:pStyle w:val="NoSpacing"/>
        <w:rPr>
          <w:b/>
          <w:sz w:val="24"/>
          <w:szCs w:val="24"/>
        </w:rPr>
      </w:pPr>
      <w:r>
        <w:rPr>
          <w:sz w:val="24"/>
          <w:szCs w:val="24"/>
        </w:rPr>
        <w:t xml:space="preserve">Following a contribution from Councillor M. Ward, Ms. M. Maguire, Senior Executive Officer responded to queries raised, and the report was </w:t>
      </w:r>
      <w:r>
        <w:rPr>
          <w:b/>
          <w:sz w:val="24"/>
          <w:szCs w:val="24"/>
        </w:rPr>
        <w:t>NOTED.</w:t>
      </w:r>
    </w:p>
    <w:p w:rsidR="00BC4A2E" w:rsidRPr="00BC4A2E" w:rsidRDefault="00BC4A2E" w:rsidP="00BC4A2E">
      <w:pPr>
        <w:pStyle w:val="NoSpacing"/>
        <w:rPr>
          <w:b/>
          <w:sz w:val="24"/>
          <w:szCs w:val="24"/>
        </w:rPr>
      </w:pPr>
    </w:p>
    <w:p w:rsidR="00651CE3" w:rsidRPr="00E6069D" w:rsidRDefault="001B3219" w:rsidP="00651CE3">
      <w:pPr>
        <w:pStyle w:val="Heading3"/>
        <w:rPr>
          <w:sz w:val="24"/>
          <w:szCs w:val="24"/>
        </w:rPr>
      </w:pPr>
      <w:r>
        <w:rPr>
          <w:b/>
          <w:sz w:val="24"/>
          <w:szCs w:val="24"/>
          <w:u w:val="single"/>
        </w:rPr>
        <w:t>C/160/18 – (</w:t>
      </w:r>
      <w:r w:rsidR="00651CE3" w:rsidRPr="00E6069D">
        <w:rPr>
          <w:b/>
          <w:sz w:val="24"/>
          <w:szCs w:val="24"/>
          <w:u w:val="single"/>
        </w:rPr>
        <w:t>M11</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57442</w:t>
      </w:r>
      <w:r w:rsidR="00150109">
        <w:rPr>
          <w:b/>
          <w:sz w:val="24"/>
          <w:szCs w:val="24"/>
          <w:u w:val="single"/>
        </w:rPr>
        <w:t xml:space="preserve"> – Ashton Dog Pound</w:t>
      </w:r>
    </w:p>
    <w:p w:rsidR="00F22484" w:rsidRDefault="00F22484" w:rsidP="00F22484">
      <w:pPr>
        <w:pStyle w:val="NoSpacing"/>
      </w:pPr>
    </w:p>
    <w:p w:rsidR="00651CE3" w:rsidRPr="00E6069D" w:rsidRDefault="00F22484" w:rsidP="00651CE3">
      <w:pPr>
        <w:rPr>
          <w:sz w:val="24"/>
          <w:szCs w:val="24"/>
        </w:rPr>
      </w:pPr>
      <w:r>
        <w:rPr>
          <w:sz w:val="24"/>
          <w:szCs w:val="24"/>
        </w:rPr>
        <w:t>It was p</w:t>
      </w:r>
      <w:r w:rsidR="00651CE3" w:rsidRPr="00E6069D">
        <w:rPr>
          <w:sz w:val="24"/>
          <w:szCs w:val="24"/>
        </w:rPr>
        <w:t>roposed by Councillor F. Timmons</w:t>
      </w:r>
      <w:r>
        <w:rPr>
          <w:sz w:val="24"/>
          <w:szCs w:val="24"/>
        </w:rPr>
        <w:t xml:space="preserve"> and seconded by Councillor M. Ward:</w:t>
      </w:r>
    </w:p>
    <w:p w:rsidR="00651CE3" w:rsidRPr="00E6069D" w:rsidRDefault="00651CE3" w:rsidP="00651CE3">
      <w:pPr>
        <w:rPr>
          <w:sz w:val="24"/>
          <w:szCs w:val="24"/>
        </w:rPr>
      </w:pPr>
      <w:r w:rsidRPr="00E6069D">
        <w:rPr>
          <w:sz w:val="24"/>
          <w:szCs w:val="24"/>
        </w:rPr>
        <w:t>''That this committee calls on un-announced inspections to be carried out in Ashton dog pound and a full review of service provided by them be undertaken''</w:t>
      </w: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Pr="00E6069D" w:rsidRDefault="008A4196" w:rsidP="00651CE3">
      <w:pPr>
        <w:rPr>
          <w:sz w:val="24"/>
          <w:szCs w:val="24"/>
        </w:rPr>
      </w:pPr>
      <w:r>
        <w:rPr>
          <w:sz w:val="24"/>
          <w:szCs w:val="24"/>
        </w:rPr>
        <w:t>“</w:t>
      </w:r>
      <w:r w:rsidR="00651CE3" w:rsidRPr="00E6069D">
        <w:rPr>
          <w:sz w:val="24"/>
          <w:szCs w:val="24"/>
        </w:rPr>
        <w:t>The contract relative to this service is not area specific.</w:t>
      </w:r>
    </w:p>
    <w:p w:rsidR="00651CE3" w:rsidRPr="00E6069D" w:rsidRDefault="00651CE3" w:rsidP="00651CE3">
      <w:pPr>
        <w:rPr>
          <w:sz w:val="24"/>
          <w:szCs w:val="24"/>
        </w:rPr>
      </w:pPr>
      <w:r w:rsidRPr="00E6069D">
        <w:rPr>
          <w:sz w:val="24"/>
          <w:szCs w:val="24"/>
        </w:rPr>
        <w:t>Regular, unannounced inspections of the pound are carried out by South Dublin County Council's Veterinary Practitioners who are registered with the Register of Veterinary Practitioners maintained by the Veterinary Council of Ireland. </w:t>
      </w:r>
    </w:p>
    <w:p w:rsidR="00651CE3" w:rsidRPr="00E6069D" w:rsidRDefault="00651CE3" w:rsidP="00651CE3">
      <w:pPr>
        <w:rPr>
          <w:sz w:val="24"/>
          <w:szCs w:val="24"/>
        </w:rPr>
      </w:pPr>
      <w:r w:rsidRPr="00E6069D">
        <w:rPr>
          <w:sz w:val="24"/>
          <w:szCs w:val="24"/>
        </w:rPr>
        <w:t>In 2017 eight (8) inspections were carried out (between 1</w:t>
      </w:r>
      <w:r w:rsidRPr="00E6069D">
        <w:rPr>
          <w:sz w:val="24"/>
          <w:szCs w:val="24"/>
          <w:vertAlign w:val="superscript"/>
        </w:rPr>
        <w:t>st</w:t>
      </w:r>
      <w:r w:rsidRPr="00E6069D">
        <w:rPr>
          <w:sz w:val="24"/>
          <w:szCs w:val="24"/>
        </w:rPr>
        <w:t xml:space="preserve"> January and 31</w:t>
      </w:r>
      <w:r w:rsidRPr="00E6069D">
        <w:rPr>
          <w:sz w:val="24"/>
          <w:szCs w:val="24"/>
          <w:vertAlign w:val="superscript"/>
        </w:rPr>
        <w:t>st</w:t>
      </w:r>
      <w:r w:rsidRPr="00E6069D">
        <w:rPr>
          <w:sz w:val="24"/>
          <w:szCs w:val="24"/>
        </w:rPr>
        <w:t xml:space="preserve"> December – Ashton Dog Pound also held the previous contract), seven (7) of which were unannounced, </w:t>
      </w:r>
      <w:r w:rsidRPr="00E6069D">
        <w:rPr>
          <w:sz w:val="24"/>
          <w:szCs w:val="24"/>
        </w:rPr>
        <w:lastRenderedPageBreak/>
        <w:t>the one (1) announced inspection was part of the tender process while two complaints were received in relation to the facility.</w:t>
      </w:r>
    </w:p>
    <w:p w:rsidR="00651CE3" w:rsidRDefault="00651CE3" w:rsidP="00651CE3">
      <w:pPr>
        <w:rPr>
          <w:sz w:val="24"/>
          <w:szCs w:val="24"/>
        </w:rPr>
      </w:pPr>
      <w:r w:rsidRPr="00E6069D">
        <w:rPr>
          <w:sz w:val="24"/>
          <w:szCs w:val="24"/>
        </w:rPr>
        <w:t>To date in 2018 three (3) inspections have been carried out, all of which were unannounced, while 6 complaints have been received.</w:t>
      </w:r>
      <w:r w:rsidR="008A4196">
        <w:rPr>
          <w:sz w:val="24"/>
          <w:szCs w:val="24"/>
        </w:rPr>
        <w:t>”</w:t>
      </w:r>
    </w:p>
    <w:p w:rsidR="008A4196" w:rsidRPr="008A4196" w:rsidRDefault="008A4196" w:rsidP="008A4196">
      <w:pPr>
        <w:pStyle w:val="NoSpacing"/>
        <w:rPr>
          <w:b/>
          <w:sz w:val="24"/>
          <w:szCs w:val="24"/>
        </w:rPr>
      </w:pPr>
      <w:r>
        <w:rPr>
          <w:sz w:val="24"/>
          <w:szCs w:val="24"/>
        </w:rPr>
        <w:t xml:space="preserve">Following contributions from Councillors F. Timmons and M. Ward, Ms. M. Maguire, Senior Executive Officer responded to queries raised, and the report was </w:t>
      </w:r>
      <w:r>
        <w:rPr>
          <w:b/>
          <w:sz w:val="24"/>
          <w:szCs w:val="24"/>
        </w:rPr>
        <w:t>NOTED.</w:t>
      </w:r>
    </w:p>
    <w:p w:rsidR="008A4196" w:rsidRPr="00E6069D" w:rsidRDefault="008A4196" w:rsidP="008A4196">
      <w:pPr>
        <w:pStyle w:val="NoSpacing"/>
      </w:pPr>
    </w:p>
    <w:p w:rsidR="00651CE3" w:rsidRPr="00E6069D" w:rsidRDefault="00250B9C" w:rsidP="00651CE3">
      <w:pPr>
        <w:pStyle w:val="Heading3"/>
        <w:rPr>
          <w:sz w:val="24"/>
          <w:szCs w:val="24"/>
        </w:rPr>
      </w:pPr>
      <w:r>
        <w:rPr>
          <w:b/>
          <w:sz w:val="24"/>
          <w:szCs w:val="24"/>
          <w:u w:val="single"/>
        </w:rPr>
        <w:t>C/161/18 – (</w:t>
      </w:r>
      <w:r w:rsidR="00651CE3" w:rsidRPr="00E6069D">
        <w:rPr>
          <w:b/>
          <w:sz w:val="24"/>
          <w:szCs w:val="24"/>
          <w:u w:val="single"/>
        </w:rPr>
        <w:t>M12</w:t>
      </w:r>
      <w:r>
        <w:rPr>
          <w:b/>
          <w:sz w:val="24"/>
          <w:szCs w:val="24"/>
          <w:u w:val="single"/>
        </w:rPr>
        <w:t>) I</w:t>
      </w:r>
      <w:r w:rsidR="00651CE3" w:rsidRPr="00E6069D">
        <w:rPr>
          <w:b/>
          <w:sz w:val="24"/>
          <w:szCs w:val="24"/>
          <w:u w:val="single"/>
        </w:rPr>
        <w:t>D:</w:t>
      </w:r>
      <w:r w:rsidR="00150109">
        <w:rPr>
          <w:b/>
          <w:sz w:val="24"/>
          <w:szCs w:val="24"/>
          <w:u w:val="single"/>
        </w:rPr>
        <w:t xml:space="preserve"> </w:t>
      </w:r>
      <w:r w:rsidR="00651CE3" w:rsidRPr="00E6069D">
        <w:rPr>
          <w:b/>
          <w:sz w:val="24"/>
          <w:szCs w:val="24"/>
          <w:u w:val="single"/>
        </w:rPr>
        <w:t>57533</w:t>
      </w:r>
      <w:r w:rsidR="00150109">
        <w:rPr>
          <w:b/>
          <w:sz w:val="24"/>
          <w:szCs w:val="24"/>
          <w:u w:val="single"/>
        </w:rPr>
        <w:t xml:space="preserve"> – CCTV Surveillance for Dumping Blackspots</w:t>
      </w:r>
    </w:p>
    <w:p w:rsidR="00D05D0F" w:rsidRDefault="00D05D0F" w:rsidP="00D05D0F">
      <w:pPr>
        <w:pStyle w:val="NoSpacing"/>
      </w:pPr>
    </w:p>
    <w:p w:rsidR="00651CE3" w:rsidRPr="00E6069D" w:rsidRDefault="00D05D0F" w:rsidP="00651CE3">
      <w:pPr>
        <w:rPr>
          <w:sz w:val="24"/>
          <w:szCs w:val="24"/>
        </w:rPr>
      </w:pPr>
      <w:r>
        <w:rPr>
          <w:sz w:val="24"/>
          <w:szCs w:val="24"/>
        </w:rPr>
        <w:t>It was p</w:t>
      </w:r>
      <w:r w:rsidR="00651CE3" w:rsidRPr="00E6069D">
        <w:rPr>
          <w:sz w:val="24"/>
          <w:szCs w:val="24"/>
        </w:rPr>
        <w:t>roposed by Councillor B. Bonner</w:t>
      </w:r>
      <w:r>
        <w:rPr>
          <w:sz w:val="24"/>
          <w:szCs w:val="24"/>
        </w:rPr>
        <w:t xml:space="preserve"> and seconded by Councillor F. Timmons:</w:t>
      </w:r>
    </w:p>
    <w:p w:rsidR="00651CE3" w:rsidRPr="00E6069D" w:rsidRDefault="00651CE3" w:rsidP="00651CE3">
      <w:pPr>
        <w:rPr>
          <w:sz w:val="24"/>
          <w:szCs w:val="24"/>
        </w:rPr>
      </w:pPr>
      <w:r w:rsidRPr="00E6069D">
        <w:rPr>
          <w:sz w:val="24"/>
          <w:szCs w:val="24"/>
        </w:rPr>
        <w:t xml:space="preserve">"That this committee would agree that the following areas would be included on the list for covert </w:t>
      </w:r>
      <w:proofErr w:type="spellStart"/>
      <w:proofErr w:type="gramStart"/>
      <w:r w:rsidRPr="00E6069D">
        <w:rPr>
          <w:sz w:val="24"/>
          <w:szCs w:val="24"/>
        </w:rPr>
        <w:t>cctv</w:t>
      </w:r>
      <w:proofErr w:type="spellEnd"/>
      <w:proofErr w:type="gramEnd"/>
      <w:r w:rsidRPr="00E6069D">
        <w:rPr>
          <w:sz w:val="24"/>
          <w:szCs w:val="24"/>
        </w:rPr>
        <w:t xml:space="preserve"> surveillance for dumping blackspots. </w:t>
      </w:r>
    </w:p>
    <w:p w:rsidR="00651CE3" w:rsidRPr="00F22484" w:rsidRDefault="00651CE3" w:rsidP="00F22484">
      <w:pPr>
        <w:pStyle w:val="NoSpacing"/>
        <w:rPr>
          <w:sz w:val="24"/>
          <w:szCs w:val="24"/>
        </w:rPr>
      </w:pPr>
      <w:r w:rsidRPr="00F22484">
        <w:rPr>
          <w:sz w:val="24"/>
          <w:szCs w:val="24"/>
        </w:rPr>
        <w:t>Watery Lane / Mayfield</w:t>
      </w:r>
    </w:p>
    <w:p w:rsidR="00651CE3" w:rsidRPr="00F22484" w:rsidRDefault="00651CE3" w:rsidP="00F22484">
      <w:pPr>
        <w:pStyle w:val="NoSpacing"/>
        <w:rPr>
          <w:sz w:val="24"/>
          <w:szCs w:val="24"/>
        </w:rPr>
      </w:pPr>
      <w:proofErr w:type="spellStart"/>
      <w:r w:rsidRPr="00F22484">
        <w:rPr>
          <w:sz w:val="24"/>
          <w:szCs w:val="24"/>
        </w:rPr>
        <w:t>Knockmeenagh</w:t>
      </w:r>
      <w:proofErr w:type="spellEnd"/>
      <w:r w:rsidRPr="00F22484">
        <w:rPr>
          <w:sz w:val="24"/>
          <w:szCs w:val="24"/>
        </w:rPr>
        <w:t xml:space="preserve"> Lane</w:t>
      </w:r>
    </w:p>
    <w:p w:rsidR="00651CE3" w:rsidRDefault="00651CE3" w:rsidP="00F22484">
      <w:pPr>
        <w:pStyle w:val="NoSpacing"/>
        <w:rPr>
          <w:sz w:val="24"/>
          <w:szCs w:val="24"/>
        </w:rPr>
      </w:pPr>
      <w:r w:rsidRPr="00F22484">
        <w:rPr>
          <w:sz w:val="24"/>
          <w:szCs w:val="24"/>
        </w:rPr>
        <w:t>Oakfield - adjacent to the Towers reception centre."</w:t>
      </w:r>
    </w:p>
    <w:p w:rsidR="00F22484" w:rsidRPr="00F22484" w:rsidRDefault="00F22484" w:rsidP="00F22484">
      <w:pPr>
        <w:pStyle w:val="NoSpacing"/>
        <w:rPr>
          <w:sz w:val="24"/>
          <w:szCs w:val="24"/>
        </w:rPr>
      </w:pPr>
    </w:p>
    <w:p w:rsidR="00A615D7" w:rsidRPr="00A615D7" w:rsidRDefault="00A615D7" w:rsidP="00A615D7">
      <w:pPr>
        <w:rPr>
          <w:b/>
          <w:sz w:val="24"/>
          <w:szCs w:val="24"/>
        </w:rPr>
      </w:pPr>
      <w:r>
        <w:rPr>
          <w:sz w:val="24"/>
          <w:szCs w:val="24"/>
        </w:rPr>
        <w:t>The following report by the Chief Executive which had been circulated, was</w:t>
      </w:r>
      <w:r>
        <w:rPr>
          <w:b/>
          <w:sz w:val="24"/>
          <w:szCs w:val="24"/>
        </w:rPr>
        <w:t xml:space="preserve"> READ:</w:t>
      </w:r>
    </w:p>
    <w:p w:rsidR="00651CE3" w:rsidRPr="00E6069D" w:rsidRDefault="008A4196" w:rsidP="00651CE3">
      <w:pPr>
        <w:rPr>
          <w:sz w:val="24"/>
          <w:szCs w:val="24"/>
        </w:rPr>
      </w:pPr>
      <w:r>
        <w:rPr>
          <w:sz w:val="24"/>
          <w:szCs w:val="24"/>
        </w:rPr>
        <w:t>“</w:t>
      </w:r>
      <w:r w:rsidR="00651CE3" w:rsidRPr="00E6069D">
        <w:rPr>
          <w:sz w:val="24"/>
          <w:szCs w:val="24"/>
        </w:rPr>
        <w:t>Any incidents of illegal dumping are investigated /examined to determine if there is any incriminating evidence, and thereafter reported to our Public Realm crew for removal.  Where sufficient evidence can be found enforcement action is taken.</w:t>
      </w:r>
    </w:p>
    <w:p w:rsidR="00651CE3" w:rsidRPr="00E6069D" w:rsidRDefault="00651CE3" w:rsidP="00651CE3">
      <w:pPr>
        <w:rPr>
          <w:sz w:val="24"/>
          <w:szCs w:val="24"/>
        </w:rPr>
      </w:pPr>
      <w:r w:rsidRPr="00E6069D">
        <w:rPr>
          <w:sz w:val="24"/>
          <w:szCs w:val="24"/>
        </w:rPr>
        <w:t>The Council continuously examines options for surveillance to reduce incidents of littering/illegal dumping.  Such surveillance can include CCTV cameras.  In managing this service the Council is mindful of resources available.  Possible locations for CCTV systems are assessed on a case by case basis and having regard to criteria set out in the Litter Management Plan 2015 - 2019 i.e. where there is a demonstrated need to assist the Council in collecting evidence to assist in investigation of indiscriminate and persistent littering/dumping.</w:t>
      </w:r>
    </w:p>
    <w:p w:rsidR="00651CE3" w:rsidRPr="00E6069D" w:rsidRDefault="00651CE3" w:rsidP="00651CE3">
      <w:pPr>
        <w:rPr>
          <w:sz w:val="24"/>
          <w:szCs w:val="24"/>
        </w:rPr>
      </w:pPr>
      <w:r w:rsidRPr="00E6069D">
        <w:rPr>
          <w:sz w:val="24"/>
          <w:szCs w:val="24"/>
        </w:rPr>
        <w:t>Generally the Council uses overt CCTV, the use of covert CCTV is limited and in accordance with the Council's CCTV Code of Practice, must be authorised by the Chief for a limited period of time.   Similarly, it is not usual for Council CCTV to be provided in private grounds, unless for example there is a problematic Council recycling facility located on such grounds. </w:t>
      </w:r>
    </w:p>
    <w:p w:rsidR="00651CE3" w:rsidRPr="00E6069D" w:rsidRDefault="00651CE3" w:rsidP="00651CE3">
      <w:pPr>
        <w:rPr>
          <w:sz w:val="24"/>
          <w:szCs w:val="24"/>
        </w:rPr>
      </w:pPr>
      <w:r w:rsidRPr="00E6069D">
        <w:rPr>
          <w:sz w:val="24"/>
          <w:szCs w:val="24"/>
        </w:rPr>
        <w:t>To date in 2018 (up to the 28th February), the Enforcement and Licensing Section received:</w:t>
      </w:r>
    </w:p>
    <w:p w:rsidR="00651CE3" w:rsidRPr="00E6069D" w:rsidRDefault="00651CE3" w:rsidP="00651CE3">
      <w:pPr>
        <w:numPr>
          <w:ilvl w:val="0"/>
          <w:numId w:val="2"/>
        </w:numPr>
        <w:spacing w:after="0"/>
        <w:ind w:left="357" w:hanging="357"/>
        <w:rPr>
          <w:sz w:val="24"/>
          <w:szCs w:val="24"/>
        </w:rPr>
      </w:pPr>
      <w:r w:rsidRPr="00E6069D">
        <w:rPr>
          <w:b/>
          <w:sz w:val="24"/>
          <w:szCs w:val="24"/>
        </w:rPr>
        <w:t>One</w:t>
      </w:r>
      <w:r w:rsidRPr="00E6069D">
        <w:rPr>
          <w:sz w:val="24"/>
          <w:szCs w:val="24"/>
        </w:rPr>
        <w:t xml:space="preserve"> complaint for Watery Lane/Mayfield,</w:t>
      </w:r>
    </w:p>
    <w:p w:rsidR="00651CE3" w:rsidRPr="00E6069D" w:rsidRDefault="00651CE3" w:rsidP="00651CE3">
      <w:pPr>
        <w:numPr>
          <w:ilvl w:val="0"/>
          <w:numId w:val="2"/>
        </w:numPr>
        <w:spacing w:after="0"/>
        <w:ind w:left="357" w:hanging="357"/>
        <w:rPr>
          <w:sz w:val="24"/>
          <w:szCs w:val="24"/>
        </w:rPr>
      </w:pPr>
      <w:r w:rsidRPr="00E6069D">
        <w:rPr>
          <w:b/>
          <w:sz w:val="24"/>
          <w:szCs w:val="24"/>
        </w:rPr>
        <w:t>One</w:t>
      </w:r>
      <w:r w:rsidRPr="00E6069D">
        <w:rPr>
          <w:sz w:val="24"/>
          <w:szCs w:val="24"/>
        </w:rPr>
        <w:t xml:space="preserve"> for Oakfield adjacent to the Towers Reception Centre and</w:t>
      </w:r>
    </w:p>
    <w:p w:rsidR="00651CE3" w:rsidRPr="00E6069D" w:rsidRDefault="00651CE3" w:rsidP="00651CE3">
      <w:pPr>
        <w:numPr>
          <w:ilvl w:val="0"/>
          <w:numId w:val="2"/>
        </w:numPr>
        <w:spacing w:after="0"/>
        <w:ind w:left="357" w:hanging="357"/>
        <w:rPr>
          <w:sz w:val="24"/>
          <w:szCs w:val="24"/>
        </w:rPr>
      </w:pPr>
      <w:r w:rsidRPr="00E6069D">
        <w:rPr>
          <w:b/>
          <w:sz w:val="24"/>
          <w:szCs w:val="24"/>
        </w:rPr>
        <w:t>Four</w:t>
      </w:r>
      <w:r w:rsidRPr="00E6069D">
        <w:rPr>
          <w:sz w:val="24"/>
          <w:szCs w:val="24"/>
        </w:rPr>
        <w:t xml:space="preserve"> for </w:t>
      </w:r>
      <w:proofErr w:type="spellStart"/>
      <w:r w:rsidRPr="00E6069D">
        <w:rPr>
          <w:sz w:val="24"/>
          <w:szCs w:val="24"/>
        </w:rPr>
        <w:t>Knockmeenagh</w:t>
      </w:r>
      <w:proofErr w:type="spellEnd"/>
      <w:r w:rsidRPr="00E6069D">
        <w:rPr>
          <w:sz w:val="24"/>
          <w:szCs w:val="24"/>
        </w:rPr>
        <w:t xml:space="preserve"> Lane resulting in </w:t>
      </w:r>
      <w:r w:rsidRPr="00E6069D">
        <w:rPr>
          <w:b/>
          <w:sz w:val="24"/>
          <w:szCs w:val="24"/>
        </w:rPr>
        <w:t>one fine</w:t>
      </w:r>
      <w:r w:rsidRPr="00E6069D">
        <w:rPr>
          <w:sz w:val="24"/>
          <w:szCs w:val="24"/>
        </w:rPr>
        <w:t xml:space="preserve"> being issued</w:t>
      </w:r>
    </w:p>
    <w:p w:rsidR="00651CE3" w:rsidRPr="00E6069D" w:rsidRDefault="00651CE3" w:rsidP="00651CE3">
      <w:pPr>
        <w:rPr>
          <w:sz w:val="24"/>
          <w:szCs w:val="24"/>
        </w:rPr>
      </w:pPr>
      <w:r w:rsidRPr="00E6069D">
        <w:rPr>
          <w:sz w:val="24"/>
          <w:szCs w:val="24"/>
        </w:rPr>
        <w:t xml:space="preserve">All dumped material was investigated and evidence was found in one case at </w:t>
      </w:r>
      <w:proofErr w:type="spellStart"/>
      <w:r w:rsidRPr="00E6069D">
        <w:rPr>
          <w:sz w:val="24"/>
          <w:szCs w:val="24"/>
        </w:rPr>
        <w:t>Knockmeenagh</w:t>
      </w:r>
      <w:proofErr w:type="spellEnd"/>
      <w:r w:rsidRPr="00E6069D">
        <w:rPr>
          <w:sz w:val="24"/>
          <w:szCs w:val="24"/>
        </w:rPr>
        <w:t xml:space="preserve"> Lane which resulted in </w:t>
      </w:r>
      <w:r w:rsidRPr="00E6069D">
        <w:rPr>
          <w:b/>
          <w:sz w:val="24"/>
          <w:szCs w:val="24"/>
        </w:rPr>
        <w:t>one</w:t>
      </w:r>
      <w:r w:rsidRPr="00E6069D">
        <w:rPr>
          <w:sz w:val="24"/>
          <w:szCs w:val="24"/>
        </w:rPr>
        <w:t xml:space="preserve"> fine being issued.</w:t>
      </w:r>
    </w:p>
    <w:p w:rsidR="00651CE3" w:rsidRDefault="00651CE3" w:rsidP="00651CE3">
      <w:pPr>
        <w:rPr>
          <w:sz w:val="24"/>
          <w:szCs w:val="24"/>
        </w:rPr>
      </w:pPr>
      <w:r w:rsidRPr="00E6069D">
        <w:rPr>
          <w:sz w:val="24"/>
          <w:szCs w:val="24"/>
        </w:rPr>
        <w:t xml:space="preserve">It is, as always, proving extremely difficult to obtain evidence in relation to the identity of offenders and where there is an ongoing problem of illegal dumping in any area, local </w:t>
      </w:r>
      <w:r w:rsidRPr="00E6069D">
        <w:rPr>
          <w:sz w:val="24"/>
          <w:szCs w:val="24"/>
        </w:rPr>
        <w:lastRenderedPageBreak/>
        <w:t>residents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 based initiative</w:t>
      </w:r>
      <w:r w:rsidR="00D05D0F">
        <w:rPr>
          <w:sz w:val="24"/>
          <w:szCs w:val="24"/>
        </w:rPr>
        <w:t>s, such as community clean ups.”</w:t>
      </w:r>
    </w:p>
    <w:p w:rsidR="00D05D0F" w:rsidRPr="00D05D0F" w:rsidRDefault="00D05D0F" w:rsidP="00D05D0F">
      <w:pPr>
        <w:pStyle w:val="NoSpacing"/>
        <w:rPr>
          <w:b/>
          <w:sz w:val="24"/>
          <w:szCs w:val="24"/>
        </w:rPr>
      </w:pPr>
      <w:r>
        <w:rPr>
          <w:sz w:val="24"/>
          <w:szCs w:val="24"/>
        </w:rPr>
        <w:t xml:space="preserve">Following contributions from Councillors B. Bonner, T. Gilligan, F. Timmons, E. Higgins and M. Ward, Ms. M. Maguire, Senior Executive Officer responded to queries raised, and the report was </w:t>
      </w:r>
      <w:r>
        <w:rPr>
          <w:b/>
          <w:sz w:val="24"/>
          <w:szCs w:val="24"/>
        </w:rPr>
        <w:t>NOTED.</w:t>
      </w:r>
    </w:p>
    <w:p w:rsidR="00D05D0F" w:rsidRPr="00D05D0F" w:rsidRDefault="00D05D0F" w:rsidP="00D05D0F">
      <w:pPr>
        <w:pStyle w:val="NoSpacing"/>
        <w:rPr>
          <w:sz w:val="24"/>
          <w:szCs w:val="24"/>
        </w:rPr>
      </w:pPr>
    </w:p>
    <w:p w:rsidR="008A4196" w:rsidRPr="008A4196" w:rsidRDefault="008A4196" w:rsidP="008A4196">
      <w:pPr>
        <w:pStyle w:val="NoSpacing"/>
        <w:rPr>
          <w:sz w:val="24"/>
          <w:szCs w:val="24"/>
        </w:rPr>
      </w:pPr>
    </w:p>
    <w:p w:rsidR="00651CE3" w:rsidRPr="00C2602C" w:rsidRDefault="00C2602C" w:rsidP="00C2602C">
      <w:pPr>
        <w:pStyle w:val="Heading2"/>
        <w:jc w:val="center"/>
        <w:rPr>
          <w:b/>
          <w:sz w:val="36"/>
          <w:szCs w:val="36"/>
          <w:u w:val="single"/>
        </w:rPr>
      </w:pPr>
      <w:r w:rsidRPr="00C2602C">
        <w:rPr>
          <w:b/>
          <w:sz w:val="36"/>
          <w:szCs w:val="36"/>
          <w:u w:val="single"/>
        </w:rPr>
        <w:t xml:space="preserve">Water &amp; </w:t>
      </w:r>
      <w:r w:rsidR="00651CE3" w:rsidRPr="00C2602C">
        <w:rPr>
          <w:b/>
          <w:sz w:val="36"/>
          <w:szCs w:val="36"/>
          <w:u w:val="single"/>
        </w:rPr>
        <w:t>Drainage</w:t>
      </w:r>
    </w:p>
    <w:p w:rsidR="00651CE3" w:rsidRPr="00E6069D" w:rsidRDefault="00250B9C" w:rsidP="00651CE3">
      <w:pPr>
        <w:pStyle w:val="Heading3"/>
        <w:rPr>
          <w:sz w:val="24"/>
          <w:szCs w:val="24"/>
        </w:rPr>
      </w:pPr>
      <w:r>
        <w:rPr>
          <w:b/>
          <w:sz w:val="24"/>
          <w:szCs w:val="24"/>
          <w:u w:val="single"/>
        </w:rPr>
        <w:t>C/162/18 – (</w:t>
      </w:r>
      <w:r w:rsidR="00651CE3" w:rsidRPr="00E6069D">
        <w:rPr>
          <w:b/>
          <w:sz w:val="24"/>
          <w:szCs w:val="24"/>
          <w:u w:val="single"/>
        </w:rPr>
        <w:t>H14</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57432</w:t>
      </w:r>
      <w:r w:rsidR="00150109">
        <w:rPr>
          <w:b/>
          <w:sz w:val="24"/>
          <w:szCs w:val="24"/>
          <w:u w:val="single"/>
        </w:rPr>
        <w:t xml:space="preserve"> – New Works</w:t>
      </w:r>
    </w:p>
    <w:p w:rsidR="00651CE3" w:rsidRPr="00D62431" w:rsidRDefault="00651CE3" w:rsidP="00651CE3">
      <w:pPr>
        <w:rPr>
          <w:sz w:val="24"/>
          <w:szCs w:val="24"/>
        </w:rPr>
      </w:pPr>
      <w:r w:rsidRPr="00D62431">
        <w:rPr>
          <w:sz w:val="24"/>
          <w:szCs w:val="24"/>
        </w:rPr>
        <w:t>(No Business)</w:t>
      </w:r>
    </w:p>
    <w:p w:rsidR="00651CE3" w:rsidRPr="00E6069D" w:rsidRDefault="00250B9C" w:rsidP="00651CE3">
      <w:pPr>
        <w:pStyle w:val="Heading3"/>
        <w:rPr>
          <w:sz w:val="24"/>
          <w:szCs w:val="24"/>
        </w:rPr>
      </w:pPr>
      <w:r>
        <w:rPr>
          <w:b/>
          <w:sz w:val="24"/>
          <w:szCs w:val="24"/>
          <w:u w:val="single"/>
        </w:rPr>
        <w:t>C/163/18 – (</w:t>
      </w:r>
      <w:r w:rsidR="00651CE3" w:rsidRPr="00E6069D">
        <w:rPr>
          <w:b/>
          <w:sz w:val="24"/>
          <w:szCs w:val="24"/>
          <w:u w:val="single"/>
        </w:rPr>
        <w:t>C10</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57433</w:t>
      </w:r>
      <w:r w:rsidR="00150109">
        <w:rPr>
          <w:b/>
          <w:sz w:val="24"/>
          <w:szCs w:val="24"/>
          <w:u w:val="single"/>
        </w:rPr>
        <w:t xml:space="preserve"> - Correspondence</w:t>
      </w:r>
    </w:p>
    <w:p w:rsidR="00651CE3" w:rsidRPr="00D62431" w:rsidRDefault="00651CE3" w:rsidP="00651CE3">
      <w:pPr>
        <w:rPr>
          <w:sz w:val="24"/>
          <w:szCs w:val="24"/>
        </w:rPr>
      </w:pPr>
      <w:r w:rsidRPr="00D62431">
        <w:rPr>
          <w:sz w:val="24"/>
          <w:szCs w:val="24"/>
        </w:rPr>
        <w:t>(No Business)</w:t>
      </w:r>
    </w:p>
    <w:p w:rsidR="00651CE3" w:rsidRPr="00C2602C" w:rsidRDefault="00651CE3" w:rsidP="00C2602C">
      <w:pPr>
        <w:pStyle w:val="Heading2"/>
        <w:jc w:val="center"/>
        <w:rPr>
          <w:b/>
          <w:sz w:val="36"/>
          <w:szCs w:val="36"/>
          <w:u w:val="single"/>
        </w:rPr>
      </w:pPr>
      <w:r w:rsidRPr="00C2602C">
        <w:rPr>
          <w:b/>
          <w:sz w:val="36"/>
          <w:szCs w:val="36"/>
          <w:u w:val="single"/>
        </w:rPr>
        <w:t>Public Realm</w:t>
      </w:r>
    </w:p>
    <w:p w:rsidR="00651CE3" w:rsidRPr="00E6069D" w:rsidRDefault="00FB3F0A" w:rsidP="00651CE3">
      <w:pPr>
        <w:pStyle w:val="Heading3"/>
        <w:rPr>
          <w:sz w:val="24"/>
          <w:szCs w:val="24"/>
        </w:rPr>
      </w:pPr>
      <w:r>
        <w:rPr>
          <w:b/>
          <w:sz w:val="24"/>
          <w:szCs w:val="24"/>
          <w:u w:val="single"/>
        </w:rPr>
        <w:t>C/164/18 – (</w:t>
      </w:r>
      <w:r w:rsidR="00651CE3" w:rsidRPr="00E6069D">
        <w:rPr>
          <w:b/>
          <w:sz w:val="24"/>
          <w:szCs w:val="24"/>
          <w:u w:val="single"/>
        </w:rPr>
        <w:t>Q8</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57536</w:t>
      </w:r>
      <w:r w:rsidR="00150109">
        <w:rPr>
          <w:b/>
          <w:sz w:val="24"/>
          <w:szCs w:val="24"/>
          <w:u w:val="single"/>
        </w:rPr>
        <w:t xml:space="preserve"> – Bins for dog fouling in </w:t>
      </w:r>
      <w:proofErr w:type="spellStart"/>
      <w:r w:rsidR="00150109">
        <w:rPr>
          <w:b/>
          <w:sz w:val="24"/>
          <w:szCs w:val="24"/>
          <w:u w:val="single"/>
        </w:rPr>
        <w:t>Corkagh</w:t>
      </w:r>
      <w:proofErr w:type="spellEnd"/>
      <w:r w:rsidR="00150109">
        <w:rPr>
          <w:b/>
          <w:sz w:val="24"/>
          <w:szCs w:val="24"/>
          <w:u w:val="single"/>
        </w:rPr>
        <w:t xml:space="preserve"> Park</w:t>
      </w:r>
    </w:p>
    <w:p w:rsidR="00651CE3" w:rsidRPr="00E6069D" w:rsidRDefault="00651CE3" w:rsidP="00651CE3">
      <w:pPr>
        <w:rPr>
          <w:sz w:val="24"/>
          <w:szCs w:val="24"/>
        </w:rPr>
      </w:pPr>
      <w:r w:rsidRPr="00E6069D">
        <w:rPr>
          <w:sz w:val="24"/>
          <w:szCs w:val="24"/>
        </w:rPr>
        <w:t>Proposed by Councillor B. Bonner</w:t>
      </w:r>
    </w:p>
    <w:p w:rsidR="00651CE3" w:rsidRPr="00E6069D" w:rsidRDefault="00651CE3" w:rsidP="00651CE3">
      <w:pPr>
        <w:rPr>
          <w:sz w:val="24"/>
          <w:szCs w:val="24"/>
        </w:rPr>
      </w:pPr>
      <w:r w:rsidRPr="00E6069D">
        <w:rPr>
          <w:sz w:val="24"/>
          <w:szCs w:val="24"/>
        </w:rPr>
        <w:t xml:space="preserve">"To ask the Chief Executive if more bins could be installed in </w:t>
      </w:r>
      <w:proofErr w:type="spellStart"/>
      <w:r w:rsidRPr="00E6069D">
        <w:rPr>
          <w:sz w:val="24"/>
          <w:szCs w:val="24"/>
        </w:rPr>
        <w:t>Corkagh</w:t>
      </w:r>
      <w:proofErr w:type="spellEnd"/>
      <w:r w:rsidRPr="00E6069D">
        <w:rPr>
          <w:sz w:val="24"/>
          <w:szCs w:val="24"/>
        </w:rPr>
        <w:t xml:space="preserve"> Park and if specific bins could be installed for dog dirt as there is a problem with this being discarded in plastic bags around the park.  Also could more signs in relation to cleaning up after your dog be put up around the </w:t>
      </w:r>
      <w:proofErr w:type="gramStart"/>
      <w:r w:rsidRPr="00E6069D">
        <w:rPr>
          <w:sz w:val="24"/>
          <w:szCs w:val="24"/>
        </w:rPr>
        <w:t>park.</w:t>
      </w:r>
      <w:proofErr w:type="gramEnd"/>
      <w:r w:rsidRPr="00E6069D">
        <w:rPr>
          <w:sz w:val="24"/>
          <w:szCs w:val="24"/>
        </w:rPr>
        <w:t>"  </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r w:rsidRPr="00E6069D">
        <w:rPr>
          <w:sz w:val="24"/>
          <w:szCs w:val="24"/>
        </w:rPr>
        <w:t>A review of litter bins was initiated in 2017 and the provision of dog litter specific bins was considered. The review concluded that the provision of dog litter specific bins would require a major change to the existing collection operation.   It is not Council policy to provide separate bins for separate types of waste and no change is proposed in that regard. </w:t>
      </w:r>
    </w:p>
    <w:p w:rsidR="00651CE3" w:rsidRPr="00E6069D" w:rsidRDefault="00651CE3" w:rsidP="00651CE3">
      <w:pPr>
        <w:rPr>
          <w:sz w:val="24"/>
          <w:szCs w:val="24"/>
        </w:rPr>
      </w:pPr>
      <w:r w:rsidRPr="00E6069D">
        <w:rPr>
          <w:sz w:val="24"/>
          <w:szCs w:val="24"/>
        </w:rPr>
        <w:t xml:space="preserve">Every bin provided in </w:t>
      </w:r>
      <w:proofErr w:type="spellStart"/>
      <w:r w:rsidRPr="00E6069D">
        <w:rPr>
          <w:sz w:val="24"/>
          <w:szCs w:val="24"/>
        </w:rPr>
        <w:t>Corkagh</w:t>
      </w:r>
      <w:proofErr w:type="spellEnd"/>
      <w:r w:rsidRPr="00E6069D">
        <w:rPr>
          <w:sz w:val="24"/>
          <w:szCs w:val="24"/>
        </w:rPr>
        <w:t xml:space="preserve"> Park, of which there are 18, is available for the disposal of light litter including dog waste and is considered the best approach. It is proposed to install an additional 6 bins in the park to increase access for park users.</w:t>
      </w:r>
    </w:p>
    <w:p w:rsidR="00651CE3" w:rsidRPr="00E6069D" w:rsidRDefault="00651CE3" w:rsidP="00651CE3">
      <w:pPr>
        <w:rPr>
          <w:sz w:val="24"/>
          <w:szCs w:val="24"/>
        </w:rPr>
      </w:pPr>
      <w:r w:rsidRPr="00E6069D">
        <w:rPr>
          <w:sz w:val="24"/>
          <w:szCs w:val="24"/>
        </w:rPr>
        <w:t>With regard to signage, a stencil application programme to encourage dog owners to pick up after their dog was implemented on paths in the park in 2015. The application of stencils has been repeated on 2 occasions since the initial application, with the most recent application occurring in 2017. New pictorial signage will be added to all bins (where possible) in March/April 2018 to encourage dog owners to pick up after their dog and dispose of the waste in the bins provided.</w:t>
      </w:r>
    </w:p>
    <w:p w:rsidR="00651CE3" w:rsidRPr="00E6069D" w:rsidRDefault="003B6DD7" w:rsidP="00651CE3">
      <w:pPr>
        <w:pStyle w:val="Heading3"/>
        <w:rPr>
          <w:sz w:val="24"/>
          <w:szCs w:val="24"/>
        </w:rPr>
      </w:pPr>
      <w:r>
        <w:rPr>
          <w:b/>
          <w:sz w:val="24"/>
          <w:szCs w:val="24"/>
          <w:u w:val="single"/>
        </w:rPr>
        <w:lastRenderedPageBreak/>
        <w:t>C/165/18 – (</w:t>
      </w:r>
      <w:r w:rsidR="00651CE3" w:rsidRPr="00E6069D">
        <w:rPr>
          <w:b/>
          <w:sz w:val="24"/>
          <w:szCs w:val="24"/>
          <w:u w:val="single"/>
        </w:rPr>
        <w:t>Q9</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57363</w:t>
      </w:r>
      <w:r w:rsidR="00150109">
        <w:rPr>
          <w:b/>
          <w:sz w:val="24"/>
          <w:szCs w:val="24"/>
          <w:u w:val="single"/>
        </w:rPr>
        <w:t xml:space="preserve"> – Provision of Playground at </w:t>
      </w:r>
      <w:proofErr w:type="spellStart"/>
      <w:r w:rsidR="00150109">
        <w:rPr>
          <w:b/>
          <w:sz w:val="24"/>
          <w:szCs w:val="24"/>
          <w:u w:val="single"/>
        </w:rPr>
        <w:t>Castlechurch</w:t>
      </w:r>
      <w:proofErr w:type="spellEnd"/>
      <w:r w:rsidR="00150109">
        <w:rPr>
          <w:b/>
          <w:sz w:val="24"/>
          <w:szCs w:val="24"/>
          <w:u w:val="single"/>
        </w:rPr>
        <w:t xml:space="preserve"> Estate, Newcastle</w:t>
      </w:r>
    </w:p>
    <w:p w:rsidR="00651CE3" w:rsidRPr="00E6069D" w:rsidRDefault="00651CE3" w:rsidP="00651CE3">
      <w:pPr>
        <w:rPr>
          <w:sz w:val="24"/>
          <w:szCs w:val="24"/>
        </w:rPr>
      </w:pPr>
      <w:r w:rsidRPr="00E6069D">
        <w:rPr>
          <w:sz w:val="24"/>
          <w:szCs w:val="24"/>
        </w:rPr>
        <w:t>Proposed by Councillor E. Higgins</w:t>
      </w:r>
    </w:p>
    <w:p w:rsidR="00651CE3" w:rsidRPr="00E6069D" w:rsidRDefault="00651CE3" w:rsidP="00651CE3">
      <w:pPr>
        <w:rPr>
          <w:sz w:val="24"/>
          <w:szCs w:val="24"/>
        </w:rPr>
      </w:pPr>
      <w:r w:rsidRPr="00E6069D">
        <w:rPr>
          <w:sz w:val="24"/>
          <w:szCs w:val="24"/>
        </w:rPr>
        <w:t xml:space="preserve">"Can the Council clarify whether or not a playground was part of the permission grant for </w:t>
      </w:r>
      <w:proofErr w:type="spellStart"/>
      <w:r w:rsidRPr="00E6069D">
        <w:rPr>
          <w:sz w:val="24"/>
          <w:szCs w:val="24"/>
        </w:rPr>
        <w:t>Castlechurch</w:t>
      </w:r>
      <w:proofErr w:type="spellEnd"/>
      <w:r w:rsidRPr="00E6069D">
        <w:rPr>
          <w:sz w:val="24"/>
          <w:szCs w:val="24"/>
        </w:rPr>
        <w:t xml:space="preserve"> Estate in Newcastle, Co. Dublin?"</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r w:rsidRPr="00E6069D">
        <w:rPr>
          <w:sz w:val="24"/>
          <w:szCs w:val="24"/>
        </w:rPr>
        <w:t>A playground is required as part of conditions of the grant of permission for the site SD15A/0193 in Newcastle. The developer's agent is currently in discussions with the Council in order to comply with the conditions contained within the grant of permission; including the provision of a playground.</w:t>
      </w:r>
    </w:p>
    <w:p w:rsidR="00651CE3" w:rsidRPr="00E6069D" w:rsidRDefault="00D45FB1" w:rsidP="00651CE3">
      <w:pPr>
        <w:pStyle w:val="Heading3"/>
        <w:rPr>
          <w:sz w:val="24"/>
          <w:szCs w:val="24"/>
        </w:rPr>
      </w:pPr>
      <w:r>
        <w:rPr>
          <w:b/>
          <w:sz w:val="24"/>
          <w:szCs w:val="24"/>
          <w:u w:val="single"/>
        </w:rPr>
        <w:t>C/166/18 – (</w:t>
      </w:r>
      <w:r w:rsidR="00651CE3" w:rsidRPr="00E6069D">
        <w:rPr>
          <w:b/>
          <w:sz w:val="24"/>
          <w:szCs w:val="24"/>
          <w:u w:val="single"/>
        </w:rPr>
        <w:t>Q10</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57457</w:t>
      </w:r>
      <w:r w:rsidR="00150109">
        <w:rPr>
          <w:b/>
          <w:sz w:val="24"/>
          <w:szCs w:val="24"/>
          <w:u w:val="single"/>
        </w:rPr>
        <w:t xml:space="preserve"> – </w:t>
      </w:r>
      <w:proofErr w:type="spellStart"/>
      <w:r w:rsidR="00150109">
        <w:rPr>
          <w:b/>
          <w:sz w:val="24"/>
          <w:szCs w:val="24"/>
          <w:u w:val="single"/>
        </w:rPr>
        <w:t>Collinstown</w:t>
      </w:r>
      <w:proofErr w:type="spellEnd"/>
      <w:r w:rsidR="00150109">
        <w:rPr>
          <w:b/>
          <w:sz w:val="24"/>
          <w:szCs w:val="24"/>
          <w:u w:val="single"/>
        </w:rPr>
        <w:t xml:space="preserve"> Park</w:t>
      </w:r>
    </w:p>
    <w:p w:rsidR="00651CE3" w:rsidRPr="00E6069D" w:rsidRDefault="00651CE3" w:rsidP="00651CE3">
      <w:pPr>
        <w:rPr>
          <w:sz w:val="24"/>
          <w:szCs w:val="24"/>
        </w:rPr>
      </w:pPr>
      <w:r w:rsidRPr="00E6069D">
        <w:rPr>
          <w:sz w:val="24"/>
          <w:szCs w:val="24"/>
        </w:rPr>
        <w:t>Proposed by Councillor F. Timmons</w:t>
      </w:r>
    </w:p>
    <w:p w:rsidR="00651CE3" w:rsidRPr="00E6069D" w:rsidRDefault="00651CE3" w:rsidP="00651CE3">
      <w:pPr>
        <w:rPr>
          <w:sz w:val="24"/>
          <w:szCs w:val="24"/>
        </w:rPr>
      </w:pPr>
      <w:r w:rsidRPr="00E6069D">
        <w:rPr>
          <w:sz w:val="24"/>
          <w:szCs w:val="24"/>
        </w:rPr>
        <w:t xml:space="preserve">"To ask the Chief Executive for a report into </w:t>
      </w:r>
      <w:proofErr w:type="spellStart"/>
      <w:r w:rsidRPr="00E6069D">
        <w:rPr>
          <w:sz w:val="24"/>
          <w:szCs w:val="24"/>
        </w:rPr>
        <w:t>Collinstown</w:t>
      </w:r>
      <w:proofErr w:type="spellEnd"/>
      <w:r w:rsidRPr="00E6069D">
        <w:rPr>
          <w:sz w:val="24"/>
          <w:szCs w:val="24"/>
        </w:rPr>
        <w:t xml:space="preserve"> Park and what are the plans SDCC have for same?"  </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proofErr w:type="spellStart"/>
      <w:r w:rsidRPr="00E6069D">
        <w:rPr>
          <w:sz w:val="24"/>
          <w:szCs w:val="24"/>
        </w:rPr>
        <w:t>Collinstown</w:t>
      </w:r>
      <w:proofErr w:type="spellEnd"/>
      <w:r w:rsidRPr="00E6069D">
        <w:rPr>
          <w:sz w:val="24"/>
          <w:szCs w:val="24"/>
        </w:rPr>
        <w:t xml:space="preserve"> Park is in the north Clondalkin area and consists of approximately 20 hectares of parkland. The park is predominately grassland and contains a number of sports pitches licenced to local clubs. It is bounded by the M50 to the east, residential estates to the north and south and a public road to the west with a number of schools and residential estates further to the west.</w:t>
      </w:r>
    </w:p>
    <w:p w:rsidR="00651CE3" w:rsidRPr="00E6069D" w:rsidRDefault="00651CE3" w:rsidP="00651CE3">
      <w:pPr>
        <w:rPr>
          <w:sz w:val="24"/>
          <w:szCs w:val="24"/>
        </w:rPr>
      </w:pPr>
      <w:r w:rsidRPr="00E6069D">
        <w:rPr>
          <w:sz w:val="24"/>
          <w:szCs w:val="24"/>
        </w:rPr>
        <w:t>The park has a number of mature trees set into the parkland setting and these trees have been complemented by new plantings over the years. The park is surrounded by a low wall and railing; which facilitates passive surveillance and it underwent extensive works in the past to limit illegal access by unauthorised vehicles as much as possible. The park is well-served by an extensive perimeter path system.</w:t>
      </w:r>
    </w:p>
    <w:p w:rsidR="00651CE3" w:rsidRPr="00E6069D" w:rsidRDefault="00651CE3" w:rsidP="00651CE3">
      <w:pPr>
        <w:rPr>
          <w:sz w:val="24"/>
          <w:szCs w:val="24"/>
        </w:rPr>
      </w:pPr>
      <w:r w:rsidRPr="00E6069D">
        <w:rPr>
          <w:sz w:val="24"/>
          <w:szCs w:val="24"/>
        </w:rPr>
        <w:t xml:space="preserve">There was a playground installed in </w:t>
      </w:r>
      <w:proofErr w:type="spellStart"/>
      <w:r w:rsidRPr="00E6069D">
        <w:rPr>
          <w:sz w:val="24"/>
          <w:szCs w:val="24"/>
        </w:rPr>
        <w:t>Collinstown</w:t>
      </w:r>
      <w:proofErr w:type="spellEnd"/>
      <w:r w:rsidRPr="00E6069D">
        <w:rPr>
          <w:sz w:val="24"/>
          <w:szCs w:val="24"/>
        </w:rPr>
        <w:t xml:space="preserve"> Park in the past. Planning and consultation took place between 2004 and 2005 and involved meetings and input from the RAPID Area Implementation Team, Community Representatives, Community Safety Forum workers, the </w:t>
      </w:r>
      <w:proofErr w:type="spellStart"/>
      <w:r w:rsidRPr="00E6069D">
        <w:rPr>
          <w:sz w:val="24"/>
          <w:szCs w:val="24"/>
        </w:rPr>
        <w:t>Ronanstown</w:t>
      </w:r>
      <w:proofErr w:type="spellEnd"/>
      <w:r w:rsidRPr="00E6069D">
        <w:rPr>
          <w:sz w:val="24"/>
          <w:szCs w:val="24"/>
        </w:rPr>
        <w:t xml:space="preserve"> Youth Services and local schools.  In September 2006, an attractive playground was opened for public use, following an investment of €67,000. The playground was well used by local children with regular maintenance and checking of equipment undertaken by the Parks &amp; Landscape Services Department.  Unfortunately in April 2007, the playground was badly damaged rendering it unsafe for further use.  It was with great regret that the equipment had to be removed shortly afterwards. </w:t>
      </w:r>
    </w:p>
    <w:p w:rsidR="00651CE3" w:rsidRPr="00E6069D" w:rsidRDefault="00651CE3" w:rsidP="00651CE3">
      <w:pPr>
        <w:rPr>
          <w:sz w:val="24"/>
          <w:szCs w:val="24"/>
        </w:rPr>
      </w:pPr>
      <w:r w:rsidRPr="00E6069D">
        <w:rPr>
          <w:sz w:val="24"/>
          <w:szCs w:val="24"/>
        </w:rPr>
        <w:t>The attached map shows pedestrian and vehicular entrances, dressing room location and former playground site location.</w:t>
      </w:r>
    </w:p>
    <w:p w:rsidR="00651CE3" w:rsidRPr="00E6069D" w:rsidRDefault="00651CE3" w:rsidP="00651CE3">
      <w:pPr>
        <w:rPr>
          <w:sz w:val="24"/>
          <w:szCs w:val="24"/>
        </w:rPr>
      </w:pPr>
      <w:r w:rsidRPr="00E6069D">
        <w:rPr>
          <w:sz w:val="24"/>
          <w:szCs w:val="24"/>
        </w:rPr>
        <w:t>With regard to future plans the play space programme 2018 lists north Clondalkin area as an area for progression of a play space.  </w:t>
      </w:r>
      <w:proofErr w:type="spellStart"/>
      <w:r w:rsidRPr="00E6069D">
        <w:rPr>
          <w:sz w:val="24"/>
          <w:szCs w:val="24"/>
        </w:rPr>
        <w:t>Collinstown</w:t>
      </w:r>
      <w:proofErr w:type="spellEnd"/>
      <w:r w:rsidRPr="00E6069D">
        <w:rPr>
          <w:sz w:val="24"/>
          <w:szCs w:val="24"/>
        </w:rPr>
        <w:t xml:space="preserve"> Park could be considered in the public </w:t>
      </w:r>
      <w:r w:rsidRPr="00E6069D">
        <w:rPr>
          <w:sz w:val="24"/>
          <w:szCs w:val="24"/>
        </w:rPr>
        <w:lastRenderedPageBreak/>
        <w:t>consultation as a possible location in that regard. It should be noted however, that an examination of reports on previous public consultation with regard to playgrounds within the area show opposition. Going forward; the council continue to maintain and repair the park as required. The provision of pitches are a significant resource within the area and the maintenance of same proceeds apace. Significant works undertaken in recent years under the improvement works programme include an upgrade to the vehicular entrance with new piers, gate and pedestrian entrance. As such items arise they will be programmed to the improvement works programme as required and as budgets allow.</w:t>
      </w:r>
    </w:p>
    <w:p w:rsidR="00651CE3" w:rsidRPr="00E6069D" w:rsidRDefault="001A2F68" w:rsidP="00651CE3">
      <w:pPr>
        <w:rPr>
          <w:sz w:val="24"/>
          <w:szCs w:val="24"/>
        </w:rPr>
      </w:pPr>
      <w:hyperlink r:id="rId13" w:history="1">
        <w:r w:rsidR="00651CE3" w:rsidRPr="00E6069D">
          <w:rPr>
            <w:rStyle w:val="Hyperlink"/>
            <w:sz w:val="24"/>
            <w:szCs w:val="24"/>
          </w:rPr>
          <w:t>Q 10 map</w:t>
        </w:r>
      </w:hyperlink>
      <w:r w:rsidR="00651CE3" w:rsidRPr="00E6069D">
        <w:rPr>
          <w:sz w:val="24"/>
          <w:szCs w:val="24"/>
        </w:rPr>
        <w:br/>
      </w:r>
    </w:p>
    <w:p w:rsidR="00651CE3" w:rsidRPr="00E6069D" w:rsidRDefault="00D45FB1" w:rsidP="00651CE3">
      <w:pPr>
        <w:pStyle w:val="Heading3"/>
        <w:rPr>
          <w:sz w:val="24"/>
          <w:szCs w:val="24"/>
        </w:rPr>
      </w:pPr>
      <w:r>
        <w:rPr>
          <w:b/>
          <w:sz w:val="24"/>
          <w:szCs w:val="24"/>
          <w:u w:val="single"/>
        </w:rPr>
        <w:t>C/167/18 – (</w:t>
      </w:r>
      <w:r w:rsidR="00651CE3" w:rsidRPr="00E6069D">
        <w:rPr>
          <w:b/>
          <w:sz w:val="24"/>
          <w:szCs w:val="24"/>
          <w:u w:val="single"/>
        </w:rPr>
        <w:t>Q11</w:t>
      </w:r>
      <w:r>
        <w:rPr>
          <w:b/>
          <w:sz w:val="24"/>
          <w:szCs w:val="24"/>
          <w:u w:val="single"/>
        </w:rPr>
        <w:t xml:space="preserve">) </w:t>
      </w:r>
      <w:r w:rsidR="00651CE3" w:rsidRPr="00E6069D">
        <w:rPr>
          <w:b/>
          <w:sz w:val="24"/>
          <w:szCs w:val="24"/>
          <w:u w:val="single"/>
        </w:rPr>
        <w:t>Item ID:</w:t>
      </w:r>
      <w:r w:rsidR="00150109">
        <w:rPr>
          <w:b/>
          <w:sz w:val="24"/>
          <w:szCs w:val="24"/>
          <w:u w:val="single"/>
        </w:rPr>
        <w:t xml:space="preserve"> </w:t>
      </w:r>
      <w:r w:rsidR="00651CE3" w:rsidRPr="00E6069D">
        <w:rPr>
          <w:b/>
          <w:sz w:val="24"/>
          <w:szCs w:val="24"/>
          <w:u w:val="single"/>
        </w:rPr>
        <w:t>57478</w:t>
      </w:r>
      <w:r w:rsidR="00150109">
        <w:rPr>
          <w:b/>
          <w:sz w:val="24"/>
          <w:szCs w:val="24"/>
          <w:u w:val="single"/>
        </w:rPr>
        <w:t xml:space="preserve"> – Plans for </w:t>
      </w:r>
      <w:proofErr w:type="spellStart"/>
      <w:r w:rsidR="00150109">
        <w:rPr>
          <w:b/>
          <w:sz w:val="24"/>
          <w:szCs w:val="24"/>
          <w:u w:val="single"/>
        </w:rPr>
        <w:t>Playspace</w:t>
      </w:r>
      <w:proofErr w:type="spellEnd"/>
      <w:r w:rsidR="00150109">
        <w:rPr>
          <w:b/>
          <w:sz w:val="24"/>
          <w:szCs w:val="24"/>
          <w:u w:val="single"/>
        </w:rPr>
        <w:t xml:space="preserve"> and Park in Newcastle</w:t>
      </w:r>
    </w:p>
    <w:p w:rsidR="00651CE3" w:rsidRPr="00E6069D" w:rsidRDefault="00651CE3" w:rsidP="00651CE3">
      <w:pPr>
        <w:rPr>
          <w:sz w:val="24"/>
          <w:szCs w:val="24"/>
        </w:rPr>
      </w:pPr>
      <w:r w:rsidRPr="00E6069D">
        <w:rPr>
          <w:sz w:val="24"/>
          <w:szCs w:val="24"/>
        </w:rPr>
        <w:t>Proposed by Councillor F. Timmons</w:t>
      </w:r>
    </w:p>
    <w:p w:rsidR="00651CE3" w:rsidRPr="00E6069D" w:rsidRDefault="00651CE3" w:rsidP="00651CE3">
      <w:pPr>
        <w:rPr>
          <w:sz w:val="24"/>
          <w:szCs w:val="24"/>
        </w:rPr>
      </w:pPr>
      <w:r w:rsidRPr="00E6069D">
        <w:rPr>
          <w:sz w:val="24"/>
          <w:szCs w:val="24"/>
        </w:rPr>
        <w:t xml:space="preserve">"That the Chief </w:t>
      </w:r>
      <w:r w:rsidR="00306810" w:rsidRPr="00E6069D">
        <w:rPr>
          <w:sz w:val="24"/>
          <w:szCs w:val="24"/>
        </w:rPr>
        <w:t>Executive</w:t>
      </w:r>
      <w:r w:rsidRPr="00E6069D">
        <w:rPr>
          <w:sz w:val="24"/>
          <w:szCs w:val="24"/>
        </w:rPr>
        <w:t xml:space="preserve"> issue an update report on the plans for a </w:t>
      </w:r>
      <w:proofErr w:type="spellStart"/>
      <w:r w:rsidRPr="00E6069D">
        <w:rPr>
          <w:sz w:val="24"/>
          <w:szCs w:val="24"/>
        </w:rPr>
        <w:t>playspace</w:t>
      </w:r>
      <w:proofErr w:type="spellEnd"/>
      <w:r w:rsidRPr="00E6069D">
        <w:rPr>
          <w:sz w:val="24"/>
          <w:szCs w:val="24"/>
        </w:rPr>
        <w:t xml:space="preserve"> and park in Newcastle?" </w:t>
      </w:r>
    </w:p>
    <w:p w:rsidR="00651CE3" w:rsidRPr="00E6069D" w:rsidRDefault="00651CE3" w:rsidP="00651CE3">
      <w:pPr>
        <w:rPr>
          <w:sz w:val="24"/>
          <w:szCs w:val="24"/>
        </w:rPr>
      </w:pPr>
      <w:r w:rsidRPr="00E6069D">
        <w:rPr>
          <w:b/>
          <w:sz w:val="24"/>
          <w:szCs w:val="24"/>
        </w:rPr>
        <w:t>REPLY:</w:t>
      </w:r>
    </w:p>
    <w:p w:rsidR="00651CE3" w:rsidRPr="00E6069D" w:rsidRDefault="00651CE3" w:rsidP="00651CE3">
      <w:pPr>
        <w:rPr>
          <w:sz w:val="24"/>
          <w:szCs w:val="24"/>
        </w:rPr>
      </w:pPr>
      <w:proofErr w:type="spellStart"/>
      <w:r w:rsidRPr="00E6069D">
        <w:rPr>
          <w:b/>
          <w:sz w:val="24"/>
          <w:szCs w:val="24"/>
        </w:rPr>
        <w:t>Playspace</w:t>
      </w:r>
      <w:proofErr w:type="spellEnd"/>
      <w:r w:rsidRPr="00E6069D">
        <w:rPr>
          <w:b/>
          <w:sz w:val="24"/>
          <w:szCs w:val="24"/>
        </w:rPr>
        <w:t>:</w:t>
      </w:r>
    </w:p>
    <w:p w:rsidR="00651CE3" w:rsidRPr="00E6069D" w:rsidRDefault="00651CE3" w:rsidP="00651CE3">
      <w:pPr>
        <w:rPr>
          <w:sz w:val="24"/>
          <w:szCs w:val="24"/>
        </w:rPr>
      </w:pPr>
      <w:r w:rsidRPr="00E6069D">
        <w:rPr>
          <w:sz w:val="24"/>
          <w:szCs w:val="24"/>
        </w:rPr>
        <w:t>With regard to Newcastle there is currently no public land available to construct a suitable play space. The Council has made contact with the Department of Education in relation to the provision of an interim site for a play space in Newcastle within Department of Education owned lands. The Department has indicated it is willing to consider such a proposal and the Council is progressing a draft design for their consideration.</w:t>
      </w:r>
    </w:p>
    <w:p w:rsidR="00651CE3" w:rsidRPr="00E6069D" w:rsidRDefault="00651CE3" w:rsidP="00651CE3">
      <w:pPr>
        <w:rPr>
          <w:sz w:val="24"/>
          <w:szCs w:val="24"/>
        </w:rPr>
      </w:pPr>
      <w:r w:rsidRPr="00E6069D">
        <w:rPr>
          <w:sz w:val="24"/>
          <w:szCs w:val="24"/>
        </w:rPr>
        <w:t>In the meantime the firm that has recently acquired the future building lands within the Newcastle LAP area has expressed an interest in providing a play space ahead of the LAP housing construction. The firm has engaged a Landscape Architect to pursue this idea and when proposals are available they will be brought to the ACM as a Headed Item. </w:t>
      </w:r>
    </w:p>
    <w:p w:rsidR="00651CE3" w:rsidRPr="00E6069D" w:rsidRDefault="00651CE3" w:rsidP="00651CE3">
      <w:pPr>
        <w:rPr>
          <w:sz w:val="24"/>
          <w:szCs w:val="24"/>
        </w:rPr>
      </w:pPr>
      <w:r w:rsidRPr="00E6069D">
        <w:rPr>
          <w:sz w:val="24"/>
          <w:szCs w:val="24"/>
        </w:rPr>
        <w:t>Please note the delivery of the above options have been subject to a hiatus in recent months as the delivery team is currently undergoing a recruitment drive to replace a number of staff.</w:t>
      </w:r>
    </w:p>
    <w:p w:rsidR="00651CE3" w:rsidRPr="00E6069D" w:rsidRDefault="00651CE3" w:rsidP="00651CE3">
      <w:pPr>
        <w:rPr>
          <w:sz w:val="24"/>
          <w:szCs w:val="24"/>
        </w:rPr>
      </w:pPr>
      <w:r w:rsidRPr="00E6069D">
        <w:rPr>
          <w:b/>
          <w:sz w:val="24"/>
          <w:szCs w:val="24"/>
        </w:rPr>
        <w:t>Park:</w:t>
      </w:r>
    </w:p>
    <w:p w:rsidR="00651CE3" w:rsidRPr="00E6069D" w:rsidRDefault="00651CE3" w:rsidP="00651CE3">
      <w:pPr>
        <w:rPr>
          <w:sz w:val="24"/>
          <w:szCs w:val="24"/>
        </w:rPr>
      </w:pPr>
      <w:r w:rsidRPr="00E6069D">
        <w:rPr>
          <w:sz w:val="24"/>
          <w:szCs w:val="24"/>
        </w:rPr>
        <w:t>The provision of a park is limited by the lack of publically-owned land available to the council. The Newcastle Local Area Plan allows for public open space to be provided in tandem with the delivery of the development of the plan lands. Just to note the delivery of the Local Area Plan development will also provide for a number of play grounds / play spaces in tandem with development.</w:t>
      </w:r>
    </w:p>
    <w:p w:rsidR="00651CE3" w:rsidRPr="00E6069D" w:rsidRDefault="00D45FB1" w:rsidP="00651CE3">
      <w:pPr>
        <w:pStyle w:val="Heading3"/>
        <w:rPr>
          <w:sz w:val="24"/>
          <w:szCs w:val="24"/>
        </w:rPr>
      </w:pPr>
      <w:r>
        <w:rPr>
          <w:b/>
          <w:sz w:val="24"/>
          <w:szCs w:val="24"/>
          <w:u w:val="single"/>
        </w:rPr>
        <w:t>C/168/18 – (</w:t>
      </w:r>
      <w:r w:rsidR="00651CE3" w:rsidRPr="00E6069D">
        <w:rPr>
          <w:b/>
          <w:sz w:val="24"/>
          <w:szCs w:val="24"/>
          <w:u w:val="single"/>
        </w:rPr>
        <w:t>H15</w:t>
      </w:r>
      <w:r>
        <w:rPr>
          <w:b/>
          <w:sz w:val="24"/>
          <w:szCs w:val="24"/>
          <w:u w:val="single"/>
        </w:rPr>
        <w:t xml:space="preserve">) </w:t>
      </w:r>
      <w:r w:rsidR="00651CE3" w:rsidRPr="00E6069D">
        <w:rPr>
          <w:b/>
          <w:sz w:val="24"/>
          <w:szCs w:val="24"/>
          <w:u w:val="single"/>
        </w:rPr>
        <w:t>Item ID:</w:t>
      </w:r>
      <w:r w:rsidR="00A42643">
        <w:rPr>
          <w:b/>
          <w:sz w:val="24"/>
          <w:szCs w:val="24"/>
          <w:u w:val="single"/>
        </w:rPr>
        <w:t xml:space="preserve"> </w:t>
      </w:r>
      <w:r w:rsidR="00651CE3" w:rsidRPr="00E6069D">
        <w:rPr>
          <w:b/>
          <w:sz w:val="24"/>
          <w:szCs w:val="24"/>
          <w:u w:val="single"/>
        </w:rPr>
        <w:t>57434</w:t>
      </w:r>
      <w:r w:rsidR="00A42643">
        <w:rPr>
          <w:b/>
          <w:sz w:val="24"/>
          <w:szCs w:val="24"/>
          <w:u w:val="single"/>
        </w:rPr>
        <w:t xml:space="preserve"> – New Works</w:t>
      </w:r>
    </w:p>
    <w:p w:rsidR="00651CE3" w:rsidRPr="00B24770" w:rsidRDefault="00651CE3" w:rsidP="00651CE3">
      <w:pPr>
        <w:rPr>
          <w:sz w:val="24"/>
          <w:szCs w:val="24"/>
        </w:rPr>
      </w:pPr>
      <w:r w:rsidRPr="00B24770">
        <w:rPr>
          <w:sz w:val="24"/>
          <w:szCs w:val="24"/>
        </w:rPr>
        <w:t>(No Business)</w:t>
      </w:r>
    </w:p>
    <w:p w:rsidR="00651CE3" w:rsidRPr="00E6069D" w:rsidRDefault="00434F78" w:rsidP="00651CE3">
      <w:pPr>
        <w:pStyle w:val="Heading3"/>
        <w:rPr>
          <w:sz w:val="24"/>
          <w:szCs w:val="24"/>
        </w:rPr>
      </w:pPr>
      <w:r>
        <w:rPr>
          <w:b/>
          <w:sz w:val="24"/>
          <w:szCs w:val="24"/>
          <w:u w:val="single"/>
        </w:rPr>
        <w:lastRenderedPageBreak/>
        <w:t>C/169/18 – (</w:t>
      </w:r>
      <w:r w:rsidR="00651CE3" w:rsidRPr="00E6069D">
        <w:rPr>
          <w:b/>
          <w:sz w:val="24"/>
          <w:szCs w:val="24"/>
          <w:u w:val="single"/>
        </w:rPr>
        <w:t>C11</w:t>
      </w:r>
      <w:r>
        <w:rPr>
          <w:b/>
          <w:sz w:val="24"/>
          <w:szCs w:val="24"/>
          <w:u w:val="single"/>
        </w:rPr>
        <w:t xml:space="preserve">) </w:t>
      </w:r>
      <w:r w:rsidR="00651CE3" w:rsidRPr="00E6069D">
        <w:rPr>
          <w:b/>
          <w:sz w:val="24"/>
          <w:szCs w:val="24"/>
          <w:u w:val="single"/>
        </w:rPr>
        <w:t>Item ID:</w:t>
      </w:r>
      <w:r w:rsidR="00A42643">
        <w:rPr>
          <w:b/>
          <w:sz w:val="24"/>
          <w:szCs w:val="24"/>
          <w:u w:val="single"/>
        </w:rPr>
        <w:t xml:space="preserve"> </w:t>
      </w:r>
      <w:r w:rsidR="00651CE3" w:rsidRPr="00E6069D">
        <w:rPr>
          <w:b/>
          <w:sz w:val="24"/>
          <w:szCs w:val="24"/>
          <w:u w:val="single"/>
        </w:rPr>
        <w:t>57435</w:t>
      </w:r>
      <w:r w:rsidR="00A42643">
        <w:rPr>
          <w:b/>
          <w:sz w:val="24"/>
          <w:szCs w:val="24"/>
          <w:u w:val="single"/>
        </w:rPr>
        <w:t xml:space="preserve"> - Correspondence</w:t>
      </w:r>
    </w:p>
    <w:p w:rsidR="00651CE3" w:rsidRPr="00B24770" w:rsidRDefault="00651CE3" w:rsidP="00651CE3">
      <w:pPr>
        <w:rPr>
          <w:sz w:val="24"/>
          <w:szCs w:val="24"/>
        </w:rPr>
      </w:pPr>
      <w:r w:rsidRPr="00B24770">
        <w:rPr>
          <w:sz w:val="24"/>
          <w:szCs w:val="24"/>
        </w:rPr>
        <w:t>(No Business)</w:t>
      </w:r>
    </w:p>
    <w:p w:rsidR="000D29C7" w:rsidRDefault="000D29C7" w:rsidP="0090641F">
      <w:pPr>
        <w:rPr>
          <w:sz w:val="24"/>
          <w:szCs w:val="24"/>
        </w:rPr>
      </w:pPr>
    </w:p>
    <w:p w:rsidR="0090641F" w:rsidRDefault="0090641F" w:rsidP="0090641F">
      <w:pPr>
        <w:rPr>
          <w:sz w:val="24"/>
          <w:szCs w:val="24"/>
        </w:rPr>
      </w:pPr>
      <w:r>
        <w:rPr>
          <w:sz w:val="24"/>
          <w:szCs w:val="24"/>
        </w:rPr>
        <w:t xml:space="preserve">The meeting concluded at </w:t>
      </w:r>
      <w:r w:rsidR="00B005EA">
        <w:rPr>
          <w:sz w:val="24"/>
          <w:szCs w:val="24"/>
        </w:rPr>
        <w:t>4.20</w:t>
      </w:r>
      <w:r>
        <w:rPr>
          <w:sz w:val="24"/>
          <w:szCs w:val="24"/>
        </w:rPr>
        <w:t>pm</w:t>
      </w:r>
    </w:p>
    <w:p w:rsidR="0090641F" w:rsidRDefault="0090641F" w:rsidP="0090641F">
      <w:pPr>
        <w:rPr>
          <w:sz w:val="24"/>
          <w:szCs w:val="24"/>
        </w:rPr>
      </w:pPr>
    </w:p>
    <w:p w:rsidR="0090641F" w:rsidRDefault="0090641F" w:rsidP="0090641F">
      <w:pPr>
        <w:rPr>
          <w:sz w:val="24"/>
          <w:szCs w:val="24"/>
        </w:rPr>
      </w:pPr>
    </w:p>
    <w:p w:rsidR="0090641F" w:rsidRDefault="0090641F" w:rsidP="0090641F">
      <w:pPr>
        <w:rPr>
          <w:sz w:val="24"/>
          <w:szCs w:val="24"/>
        </w:rPr>
      </w:pPr>
    </w:p>
    <w:p w:rsidR="00D05D0F" w:rsidRDefault="00D05D0F" w:rsidP="0090641F">
      <w:pPr>
        <w:rPr>
          <w:sz w:val="24"/>
          <w:szCs w:val="24"/>
        </w:rPr>
      </w:pPr>
    </w:p>
    <w:p w:rsidR="00D05D0F" w:rsidRDefault="00D05D0F" w:rsidP="0090641F">
      <w:pPr>
        <w:rPr>
          <w:sz w:val="24"/>
          <w:szCs w:val="24"/>
        </w:rPr>
      </w:pPr>
    </w:p>
    <w:p w:rsidR="0090641F" w:rsidRDefault="0090641F" w:rsidP="0090641F">
      <w:pPr>
        <w:rPr>
          <w:sz w:val="24"/>
          <w:szCs w:val="24"/>
        </w:rPr>
      </w:pPr>
    </w:p>
    <w:p w:rsidR="0090641F" w:rsidRDefault="0090641F" w:rsidP="0090641F">
      <w:pPr>
        <w:rPr>
          <w:sz w:val="24"/>
          <w:szCs w:val="24"/>
        </w:rPr>
      </w:pPr>
    </w:p>
    <w:p w:rsidR="0090641F" w:rsidRPr="004201A2" w:rsidRDefault="0090641F" w:rsidP="0090641F">
      <w:pPr>
        <w:pStyle w:val="NoSpacing"/>
        <w:rPr>
          <w:sz w:val="24"/>
          <w:szCs w:val="24"/>
        </w:rPr>
      </w:pPr>
      <w:proofErr w:type="spellStart"/>
      <w:r w:rsidRPr="004201A2">
        <w:rPr>
          <w:b/>
          <w:sz w:val="24"/>
          <w:szCs w:val="24"/>
        </w:rPr>
        <w:t>Siniú</w:t>
      </w:r>
      <w:proofErr w:type="spellEnd"/>
      <w:r w:rsidRPr="004201A2">
        <w:rPr>
          <w:b/>
          <w:sz w:val="24"/>
          <w:szCs w:val="24"/>
        </w:rPr>
        <w:t xml:space="preserve"> </w:t>
      </w:r>
      <w:r>
        <w:rPr>
          <w:b/>
          <w:sz w:val="24"/>
          <w:szCs w:val="24"/>
        </w:rPr>
        <w:t xml:space="preserve"> </w:t>
      </w:r>
      <w:r w:rsidRPr="004201A2">
        <w:rPr>
          <w:b/>
          <w:sz w:val="24"/>
          <w:szCs w:val="24"/>
        </w:rPr>
        <w:t xml:space="preserve"> </w:t>
      </w:r>
      <w:r w:rsidRPr="004201A2">
        <w:rPr>
          <w:sz w:val="24"/>
          <w:szCs w:val="24"/>
        </w:rPr>
        <w:t xml:space="preserve">_______________________________                       </w:t>
      </w:r>
      <w:proofErr w:type="spellStart"/>
      <w:r w:rsidRPr="004201A2">
        <w:rPr>
          <w:b/>
          <w:sz w:val="24"/>
          <w:szCs w:val="24"/>
        </w:rPr>
        <w:t>Dáta</w:t>
      </w:r>
      <w:proofErr w:type="spellEnd"/>
      <w:r w:rsidRPr="004201A2">
        <w:rPr>
          <w:sz w:val="24"/>
          <w:szCs w:val="24"/>
        </w:rPr>
        <w:t xml:space="preserve"> _____________________ </w:t>
      </w:r>
    </w:p>
    <w:p w:rsidR="0090641F" w:rsidRPr="00EA0A0B" w:rsidRDefault="0090641F" w:rsidP="0090641F">
      <w:pPr>
        <w:pStyle w:val="NoSpacing"/>
        <w:rPr>
          <w:rFonts w:cs="Times New Roman"/>
          <w:b/>
          <w:sz w:val="24"/>
          <w:szCs w:val="24"/>
        </w:rPr>
      </w:pPr>
      <w:r w:rsidRPr="00EA0A0B">
        <w:rPr>
          <w:rFonts w:cs="Times New Roman"/>
          <w:b/>
          <w:sz w:val="24"/>
          <w:szCs w:val="24"/>
        </w:rPr>
        <w:t xml:space="preserve">          </w:t>
      </w:r>
      <w:r>
        <w:rPr>
          <w:rFonts w:cs="Times New Roman"/>
          <w:b/>
          <w:sz w:val="24"/>
          <w:szCs w:val="24"/>
        </w:rPr>
        <w:t xml:space="preserve"> </w:t>
      </w:r>
      <w:proofErr w:type="spellStart"/>
      <w:r w:rsidRPr="00EA0A0B">
        <w:rPr>
          <w:rFonts w:cs="Times New Roman"/>
          <w:b/>
          <w:sz w:val="24"/>
          <w:szCs w:val="24"/>
        </w:rPr>
        <w:t>Cathaoirleach</w:t>
      </w:r>
      <w:proofErr w:type="spellEnd"/>
    </w:p>
    <w:p w:rsidR="0090641F" w:rsidRPr="00EA0A0B" w:rsidRDefault="0090641F" w:rsidP="0090641F">
      <w:pPr>
        <w:rPr>
          <w:rFonts w:cs="Times New Roman"/>
        </w:rPr>
      </w:pPr>
    </w:p>
    <w:p w:rsidR="0090641F" w:rsidRPr="005C0F64" w:rsidRDefault="0090641F" w:rsidP="0090641F">
      <w:pPr>
        <w:rPr>
          <w:sz w:val="24"/>
          <w:szCs w:val="24"/>
        </w:rPr>
      </w:pPr>
    </w:p>
    <w:p w:rsidR="002E19EB" w:rsidRPr="00E6069D" w:rsidRDefault="002E19EB">
      <w:pPr>
        <w:rPr>
          <w:sz w:val="24"/>
          <w:szCs w:val="24"/>
        </w:rPr>
      </w:pPr>
    </w:p>
    <w:sectPr w:rsidR="002E19EB" w:rsidRPr="00E6069D" w:rsidSect="00D85111">
      <w:footerReference w:type="default" r:id="rId14"/>
      <w:pgSz w:w="11906" w:h="16838"/>
      <w:pgMar w:top="1440" w:right="1440" w:bottom="1440" w:left="1440" w:header="708" w:footer="708"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ECE" w:rsidRDefault="00E01ECE" w:rsidP="00D85111">
      <w:pPr>
        <w:spacing w:after="0" w:line="240" w:lineRule="auto"/>
      </w:pPr>
      <w:r>
        <w:separator/>
      </w:r>
    </w:p>
  </w:endnote>
  <w:endnote w:type="continuationSeparator" w:id="0">
    <w:p w:rsidR="00E01ECE" w:rsidRDefault="00E01ECE" w:rsidP="00D8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200187"/>
      <w:docPartObj>
        <w:docPartGallery w:val="Page Numbers (Bottom of Page)"/>
        <w:docPartUnique/>
      </w:docPartObj>
    </w:sdtPr>
    <w:sdtEndPr>
      <w:rPr>
        <w:noProof/>
      </w:rPr>
    </w:sdtEndPr>
    <w:sdtContent>
      <w:p w:rsidR="00E01ECE" w:rsidRDefault="00E01ECE">
        <w:pPr>
          <w:pStyle w:val="Footer"/>
          <w:jc w:val="center"/>
        </w:pPr>
        <w:r>
          <w:fldChar w:fldCharType="begin"/>
        </w:r>
        <w:r>
          <w:instrText xml:space="preserve"> PAGE   \* MERGEFORMAT </w:instrText>
        </w:r>
        <w:r>
          <w:fldChar w:fldCharType="separate"/>
        </w:r>
        <w:r w:rsidR="001A2F68">
          <w:rPr>
            <w:noProof/>
          </w:rPr>
          <w:t>64</w:t>
        </w:r>
        <w:r>
          <w:rPr>
            <w:noProof/>
          </w:rPr>
          <w:fldChar w:fldCharType="end"/>
        </w:r>
      </w:p>
    </w:sdtContent>
  </w:sdt>
  <w:p w:rsidR="00E01ECE" w:rsidRDefault="00E01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ECE" w:rsidRDefault="00E01ECE" w:rsidP="00D85111">
      <w:pPr>
        <w:spacing w:after="0" w:line="240" w:lineRule="auto"/>
      </w:pPr>
      <w:r>
        <w:separator/>
      </w:r>
    </w:p>
  </w:footnote>
  <w:footnote w:type="continuationSeparator" w:id="0">
    <w:p w:rsidR="00E01ECE" w:rsidRDefault="00E01ECE" w:rsidP="00D85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D003F"/>
    <w:multiLevelType w:val="singleLevel"/>
    <w:tmpl w:val="54D6E6A6"/>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E3"/>
    <w:rsid w:val="000154B7"/>
    <w:rsid w:val="00035A4D"/>
    <w:rsid w:val="00047096"/>
    <w:rsid w:val="0007592C"/>
    <w:rsid w:val="00087088"/>
    <w:rsid w:val="000A257D"/>
    <w:rsid w:val="000B03CC"/>
    <w:rsid w:val="000C0526"/>
    <w:rsid w:val="000D29C7"/>
    <w:rsid w:val="000D60C1"/>
    <w:rsid w:val="00100143"/>
    <w:rsid w:val="00135E98"/>
    <w:rsid w:val="00136B27"/>
    <w:rsid w:val="00141B12"/>
    <w:rsid w:val="00150109"/>
    <w:rsid w:val="00157E10"/>
    <w:rsid w:val="001673A7"/>
    <w:rsid w:val="001A2F68"/>
    <w:rsid w:val="001B3219"/>
    <w:rsid w:val="001C4801"/>
    <w:rsid w:val="001C554C"/>
    <w:rsid w:val="001D2F68"/>
    <w:rsid w:val="001D39F6"/>
    <w:rsid w:val="001E0F1F"/>
    <w:rsid w:val="001E2790"/>
    <w:rsid w:val="001F49C1"/>
    <w:rsid w:val="001F547D"/>
    <w:rsid w:val="00204C81"/>
    <w:rsid w:val="0021201C"/>
    <w:rsid w:val="00232ECA"/>
    <w:rsid w:val="00243C63"/>
    <w:rsid w:val="00250B9C"/>
    <w:rsid w:val="00297615"/>
    <w:rsid w:val="002B3980"/>
    <w:rsid w:val="002E19EB"/>
    <w:rsid w:val="00303C66"/>
    <w:rsid w:val="00306810"/>
    <w:rsid w:val="0032431A"/>
    <w:rsid w:val="003318AC"/>
    <w:rsid w:val="003460AF"/>
    <w:rsid w:val="00347614"/>
    <w:rsid w:val="003557CA"/>
    <w:rsid w:val="003B57C3"/>
    <w:rsid w:val="003B6DD7"/>
    <w:rsid w:val="003C3B29"/>
    <w:rsid w:val="003C3FA7"/>
    <w:rsid w:val="003D1B05"/>
    <w:rsid w:val="003E66C3"/>
    <w:rsid w:val="00434F78"/>
    <w:rsid w:val="0043522F"/>
    <w:rsid w:val="00446517"/>
    <w:rsid w:val="00494F1E"/>
    <w:rsid w:val="004B4A45"/>
    <w:rsid w:val="004F36DD"/>
    <w:rsid w:val="00536B20"/>
    <w:rsid w:val="00543769"/>
    <w:rsid w:val="005624F0"/>
    <w:rsid w:val="00566E59"/>
    <w:rsid w:val="00600A6A"/>
    <w:rsid w:val="00606A6A"/>
    <w:rsid w:val="00651CE3"/>
    <w:rsid w:val="006977A8"/>
    <w:rsid w:val="006A6DCC"/>
    <w:rsid w:val="006C73AF"/>
    <w:rsid w:val="00704008"/>
    <w:rsid w:val="00705E24"/>
    <w:rsid w:val="00722572"/>
    <w:rsid w:val="00773DC2"/>
    <w:rsid w:val="00791222"/>
    <w:rsid w:val="007979EE"/>
    <w:rsid w:val="00814BE7"/>
    <w:rsid w:val="00831DA3"/>
    <w:rsid w:val="00833DA7"/>
    <w:rsid w:val="00841FCE"/>
    <w:rsid w:val="008512A3"/>
    <w:rsid w:val="00872EB2"/>
    <w:rsid w:val="00893050"/>
    <w:rsid w:val="008A4196"/>
    <w:rsid w:val="008F0DBD"/>
    <w:rsid w:val="0090641F"/>
    <w:rsid w:val="00930A4A"/>
    <w:rsid w:val="00935F47"/>
    <w:rsid w:val="00937E01"/>
    <w:rsid w:val="009D01DA"/>
    <w:rsid w:val="009D60C0"/>
    <w:rsid w:val="00A054DD"/>
    <w:rsid w:val="00A1233D"/>
    <w:rsid w:val="00A42643"/>
    <w:rsid w:val="00A55AF5"/>
    <w:rsid w:val="00A615D7"/>
    <w:rsid w:val="00A80912"/>
    <w:rsid w:val="00AA7A1A"/>
    <w:rsid w:val="00AC4556"/>
    <w:rsid w:val="00AD5A8B"/>
    <w:rsid w:val="00AD6DDE"/>
    <w:rsid w:val="00AE6417"/>
    <w:rsid w:val="00AF73F8"/>
    <w:rsid w:val="00B005EA"/>
    <w:rsid w:val="00B049FD"/>
    <w:rsid w:val="00B14E60"/>
    <w:rsid w:val="00B152A0"/>
    <w:rsid w:val="00B24770"/>
    <w:rsid w:val="00BC4A2E"/>
    <w:rsid w:val="00BE1CB0"/>
    <w:rsid w:val="00C2602C"/>
    <w:rsid w:val="00C751D3"/>
    <w:rsid w:val="00CB01B1"/>
    <w:rsid w:val="00CC5672"/>
    <w:rsid w:val="00D05D0F"/>
    <w:rsid w:val="00D22D21"/>
    <w:rsid w:val="00D45FB1"/>
    <w:rsid w:val="00D62431"/>
    <w:rsid w:val="00D85111"/>
    <w:rsid w:val="00D91F01"/>
    <w:rsid w:val="00DA5CE4"/>
    <w:rsid w:val="00DB496B"/>
    <w:rsid w:val="00DB6C78"/>
    <w:rsid w:val="00DF5683"/>
    <w:rsid w:val="00E01ECE"/>
    <w:rsid w:val="00E144E2"/>
    <w:rsid w:val="00E34FF0"/>
    <w:rsid w:val="00E56CE5"/>
    <w:rsid w:val="00E6069D"/>
    <w:rsid w:val="00E642B5"/>
    <w:rsid w:val="00EA31BB"/>
    <w:rsid w:val="00EC17A7"/>
    <w:rsid w:val="00EF3950"/>
    <w:rsid w:val="00F137A3"/>
    <w:rsid w:val="00F22484"/>
    <w:rsid w:val="00F224FA"/>
    <w:rsid w:val="00F2765D"/>
    <w:rsid w:val="00F2791C"/>
    <w:rsid w:val="00F6631A"/>
    <w:rsid w:val="00F83D8C"/>
    <w:rsid w:val="00F93D86"/>
    <w:rsid w:val="00FA6128"/>
    <w:rsid w:val="00FA6C22"/>
    <w:rsid w:val="00FB3F0A"/>
    <w:rsid w:val="00FC4B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60F0630-FBCE-46FA-84D1-91DE8D4F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CE3"/>
    <w:rPr>
      <w:rFonts w:eastAsiaTheme="minorEastAsia"/>
      <w:lang w:eastAsia="en-IE"/>
    </w:rPr>
  </w:style>
  <w:style w:type="paragraph" w:styleId="Heading2">
    <w:name w:val="heading 2"/>
    <w:link w:val="Heading2Char"/>
    <w:unhideWhenUsed/>
    <w:qFormat/>
    <w:rsid w:val="00651CE3"/>
    <w:pPr>
      <w:keepNext/>
      <w:keepLines/>
      <w:spacing w:before="200" w:after="0"/>
      <w:outlineLvl w:val="1"/>
    </w:pPr>
    <w:rPr>
      <w:rFonts w:eastAsiaTheme="minorEastAsia"/>
      <w:lang w:eastAsia="en-IE"/>
    </w:rPr>
  </w:style>
  <w:style w:type="paragraph" w:styleId="Heading3">
    <w:name w:val="heading 3"/>
    <w:link w:val="Heading3Char"/>
    <w:unhideWhenUsed/>
    <w:qFormat/>
    <w:rsid w:val="00651CE3"/>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1CE3"/>
    <w:rPr>
      <w:rFonts w:eastAsiaTheme="minorEastAsia"/>
      <w:lang w:eastAsia="en-IE"/>
    </w:rPr>
  </w:style>
  <w:style w:type="character" w:customStyle="1" w:styleId="Heading3Char">
    <w:name w:val="Heading 3 Char"/>
    <w:basedOn w:val="DefaultParagraphFont"/>
    <w:link w:val="Heading3"/>
    <w:rsid w:val="00651CE3"/>
    <w:rPr>
      <w:rFonts w:eastAsiaTheme="minorEastAsia"/>
      <w:lang w:eastAsia="en-IE"/>
    </w:rPr>
  </w:style>
  <w:style w:type="character" w:styleId="Hyperlink">
    <w:name w:val="Hyperlink"/>
    <w:unhideWhenUsed/>
    <w:rsid w:val="00651CE3"/>
    <w:rPr>
      <w:color w:val="0563C1" w:themeColor="hyperlink"/>
      <w:u w:val="single"/>
    </w:rPr>
  </w:style>
  <w:style w:type="paragraph" w:styleId="Header">
    <w:name w:val="header"/>
    <w:basedOn w:val="Normal"/>
    <w:link w:val="HeaderChar"/>
    <w:uiPriority w:val="99"/>
    <w:unhideWhenUsed/>
    <w:rsid w:val="00D85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111"/>
    <w:rPr>
      <w:rFonts w:eastAsiaTheme="minorEastAsia"/>
      <w:lang w:eastAsia="en-IE"/>
    </w:rPr>
  </w:style>
  <w:style w:type="paragraph" w:styleId="Footer">
    <w:name w:val="footer"/>
    <w:basedOn w:val="Normal"/>
    <w:link w:val="FooterChar"/>
    <w:uiPriority w:val="99"/>
    <w:unhideWhenUsed/>
    <w:rsid w:val="00D85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111"/>
    <w:rPr>
      <w:rFonts w:eastAsiaTheme="minorEastAsia"/>
      <w:lang w:eastAsia="en-IE"/>
    </w:rPr>
  </w:style>
  <w:style w:type="paragraph" w:styleId="NoSpacing">
    <w:name w:val="No Spacing"/>
    <w:uiPriority w:val="1"/>
    <w:qFormat/>
    <w:rsid w:val="0090641F"/>
    <w:pPr>
      <w:spacing w:after="0" w:line="240" w:lineRule="auto"/>
    </w:pPr>
    <w:rPr>
      <w:rFonts w:eastAsiaTheme="minorEastAsia"/>
      <w:lang w:eastAsia="en-IE"/>
    </w:rPr>
  </w:style>
  <w:style w:type="paragraph" w:styleId="BalloonText">
    <w:name w:val="Balloon Text"/>
    <w:basedOn w:val="Normal"/>
    <w:link w:val="BalloonTextChar"/>
    <w:uiPriority w:val="99"/>
    <w:semiHidden/>
    <w:unhideWhenUsed/>
    <w:rsid w:val="00600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6A"/>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89894">
      <w:bodyDiv w:val="1"/>
      <w:marLeft w:val="0"/>
      <w:marRight w:val="0"/>
      <w:marTop w:val="0"/>
      <w:marBottom w:val="0"/>
      <w:divBdr>
        <w:top w:val="none" w:sz="0" w:space="0" w:color="auto"/>
        <w:left w:val="none" w:sz="0" w:space="0" w:color="auto"/>
        <w:bottom w:val="none" w:sz="0" w:space="0" w:color="auto"/>
        <w:right w:val="none" w:sz="0" w:space="0" w:color="auto"/>
      </w:divBdr>
    </w:div>
    <w:div w:id="18202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367" TargetMode="External"/><Relationship Id="rId13" Type="http://schemas.openxmlformats.org/officeDocument/2006/relationships/hyperlink" Target="http://www.sdublincoco.ie/sdcc/departments/corporate/apps/cmas/documentsview.aspx?id=593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93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59337"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93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2B37-67A3-4927-96FB-211792C3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18</Pages>
  <Words>5182</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130</cp:revision>
  <cp:lastPrinted>2018-03-27T14:40:00Z</cp:lastPrinted>
  <dcterms:created xsi:type="dcterms:W3CDTF">2018-03-22T10:58:00Z</dcterms:created>
  <dcterms:modified xsi:type="dcterms:W3CDTF">2018-04-12T13:08:00Z</dcterms:modified>
</cp:coreProperties>
</file>