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E1" w:rsidRDefault="0092272B">
      <w:pPr>
        <w:rPr>
          <w:b/>
        </w:rPr>
      </w:pPr>
      <w:r w:rsidRPr="0092272B">
        <w:rPr>
          <w:b/>
        </w:rPr>
        <w:t>Q.7 North Clondalkin Library</w:t>
      </w:r>
    </w:p>
    <w:p w:rsidR="0092272B" w:rsidRDefault="0092272B">
      <w:r>
        <w:t xml:space="preserve">The tender for North Clondalkin Library is set to be released in April 2018, via e-tenders to the seven short-listed contractors. We anticipate a start date on site of mid-August 2018. The construction period has been set at 18 months for the purpose of the tender, but we would hope that given the quality of the short-listed contractors this timeframe may be shortened. Consultation will take place with local residents to confirm that issues previously raised have been addressed in the tender, and to explain the arrangements proposed while construction is underway. Images below are from a model </w:t>
      </w:r>
      <w:r w:rsidR="00DF6034">
        <w:t>of the new Clondalkin Library used for visualisation purposes. There may be small amendments in the final design.</w:t>
      </w:r>
    </w:p>
    <w:p w:rsidR="00DF6034" w:rsidRDefault="00DF6034">
      <w:r>
        <w:t>Figure 1: Front Elevation of North Clondalkin Library</w:t>
      </w:r>
    </w:p>
    <w:p w:rsidR="0092272B" w:rsidRDefault="0092272B">
      <w:r>
        <w:rPr>
          <w:noProof/>
          <w:lang w:eastAsia="en-IE"/>
        </w:rPr>
        <w:drawing>
          <wp:inline distT="0" distB="0" distL="0" distR="0">
            <wp:extent cx="5731510" cy="25793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 FRONT ELEVATION 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2579370"/>
                    </a:xfrm>
                    <a:prstGeom prst="rect">
                      <a:avLst/>
                    </a:prstGeom>
                  </pic:spPr>
                </pic:pic>
              </a:graphicData>
            </a:graphic>
          </wp:inline>
        </w:drawing>
      </w:r>
    </w:p>
    <w:p w:rsidR="0092272B" w:rsidRDefault="00DF6034">
      <w:r>
        <w:t>Figure 2:</w:t>
      </w:r>
      <w:r w:rsidR="00DD1FE7">
        <w:t xml:space="preserve"> External overview of North Clondalkin Library</w:t>
      </w:r>
      <w:bookmarkStart w:id="0" w:name="_GoBack"/>
      <w:bookmarkEnd w:id="0"/>
    </w:p>
    <w:p w:rsidR="0092272B" w:rsidRPr="0092272B" w:rsidRDefault="0092272B">
      <w:r>
        <w:rPr>
          <w:noProof/>
          <w:lang w:eastAsia="en-IE"/>
        </w:rPr>
        <w:drawing>
          <wp:inline distT="0" distB="0" distL="0" distR="0">
            <wp:extent cx="5731510" cy="35261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0409 NCL 3D - Copy.jpg"/>
                    <pic:cNvPicPr/>
                  </pic:nvPicPr>
                  <pic:blipFill>
                    <a:blip r:embed="rId5">
                      <a:extLst>
                        <a:ext uri="{28A0092B-C50C-407E-A947-70E740481C1C}">
                          <a14:useLocalDpi xmlns:a14="http://schemas.microsoft.com/office/drawing/2010/main" val="0"/>
                        </a:ext>
                      </a:extLst>
                    </a:blip>
                    <a:stretch>
                      <a:fillRect/>
                    </a:stretch>
                  </pic:blipFill>
                  <pic:spPr>
                    <a:xfrm>
                      <a:off x="0" y="0"/>
                      <a:ext cx="5731510" cy="3526155"/>
                    </a:xfrm>
                    <a:prstGeom prst="rect">
                      <a:avLst/>
                    </a:prstGeom>
                  </pic:spPr>
                </pic:pic>
              </a:graphicData>
            </a:graphic>
          </wp:inline>
        </w:drawing>
      </w:r>
    </w:p>
    <w:sectPr w:rsidR="0092272B" w:rsidRPr="00922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2B"/>
    <w:rsid w:val="00016840"/>
    <w:rsid w:val="008039E1"/>
    <w:rsid w:val="0092272B"/>
    <w:rsid w:val="00DA6F1A"/>
    <w:rsid w:val="00DD1FE7"/>
    <w:rsid w:val="00DF60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F3C9E-C101-425F-A8C3-7147D7FE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3</cp:revision>
  <dcterms:created xsi:type="dcterms:W3CDTF">2018-04-11T14:14:00Z</dcterms:created>
  <dcterms:modified xsi:type="dcterms:W3CDTF">2018-04-11T14:15:00Z</dcterms:modified>
</cp:coreProperties>
</file>