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27" w:rsidRDefault="00327E27" w:rsidP="00327E27">
      <w:pPr>
        <w:spacing w:line="0" w:lineRule="atLeast"/>
        <w:ind w:left="357"/>
        <w:jc w:val="center"/>
        <w:rPr>
          <w:rFonts w:ascii="Tahoma" w:hAnsi="Tahoma" w:cs="Tahoma"/>
          <w:b/>
          <w:u w:val="single"/>
          <w:lang w:val="en-IE"/>
        </w:rPr>
      </w:pPr>
      <w:r>
        <w:rPr>
          <w:rFonts w:ascii="Tahoma" w:hAnsi="Tahoma" w:cs="Tahoma"/>
          <w:b/>
          <w:lang w:val="en-IE"/>
        </w:rPr>
        <w:t xml:space="preserve">        </w:t>
      </w:r>
      <w:r>
        <w:rPr>
          <w:rFonts w:ascii="Tahoma" w:hAnsi="Tahoma" w:cs="Tahoma"/>
          <w:b/>
          <w:u w:val="single"/>
          <w:lang w:val="en-IE"/>
        </w:rPr>
        <w:t>Draft Calendar of Meeting Dates</w:t>
      </w:r>
    </w:p>
    <w:p w:rsidR="00327E27" w:rsidRDefault="00327E27" w:rsidP="00327E27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p w:rsidR="00327E27" w:rsidRDefault="00327E27" w:rsidP="00327E27">
      <w:pPr>
        <w:jc w:val="center"/>
        <w:rPr>
          <w:rFonts w:ascii="Tahoma" w:hAnsi="Tahoma" w:cs="Tahoma"/>
          <w:b/>
          <w:u w:val="single"/>
          <w:lang w:val="en-IE"/>
        </w:rPr>
      </w:pPr>
      <w:r>
        <w:rPr>
          <w:rFonts w:ascii="Tahoma" w:hAnsi="Tahoma" w:cs="Tahoma"/>
          <w:b/>
          <w:lang w:val="en-IE"/>
        </w:rPr>
        <w:t xml:space="preserve">              </w:t>
      </w:r>
      <w:r w:rsidR="00E366F0">
        <w:rPr>
          <w:rFonts w:ascii="Tahoma" w:hAnsi="Tahoma" w:cs="Tahoma"/>
          <w:b/>
          <w:u w:val="single"/>
          <w:lang w:val="en-IE"/>
        </w:rPr>
        <w:t>May - June 2018</w:t>
      </w:r>
    </w:p>
    <w:p w:rsidR="00327E27" w:rsidRDefault="00327E27" w:rsidP="00327E27">
      <w:pPr>
        <w:jc w:val="center"/>
        <w:rPr>
          <w:rFonts w:ascii="Tahoma" w:hAnsi="Tahoma" w:cs="Tahoma"/>
          <w:b/>
          <w:u w:val="single"/>
          <w:lang w:val="en-IE"/>
        </w:rPr>
      </w:pPr>
    </w:p>
    <w:p w:rsidR="00327E27" w:rsidRDefault="00327E27" w:rsidP="00327E27">
      <w:pPr>
        <w:rPr>
          <w:rFonts w:ascii="Tahoma" w:hAnsi="Tahoma" w:cs="Tahoma"/>
          <w:sz w:val="20"/>
          <w:szCs w:val="20"/>
          <w:lang w:val="en-IE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327E27" w:rsidTr="00327E2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E2" w:rsidRDefault="00334AE2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34AE2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FE6485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 w:rsidP="00660702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30/04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</w:tr>
      <w:tr w:rsidR="00327E27" w:rsidTr="00327E27">
        <w:trPr>
          <w:trHeight w:val="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7B" w:rsidRPr="00BC533B" w:rsidRDefault="00A8487B">
            <w:pPr>
              <w:spacing w:after="120" w:line="256" w:lineRule="auto"/>
              <w:rPr>
                <w:rFonts w:ascii="Tahoma" w:hAnsi="Tahoma" w:cs="Tahoma"/>
                <w:b/>
                <w:i/>
                <w:color w:val="0000FF"/>
                <w:sz w:val="20"/>
                <w:szCs w:val="20"/>
              </w:rPr>
            </w:pPr>
            <w:r w:rsidRPr="00BC533B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>Environment, Water &amp; climate Change</w:t>
            </w:r>
            <w:r w:rsidR="00583943" w:rsidRPr="00BC533B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SPC</w:t>
            </w:r>
            <w:r w:rsidR="00DA430C" w:rsidRPr="00BC533B">
              <w:rPr>
                <w:rFonts w:ascii="Tahoma" w:hAnsi="Tahoma" w:cs="Tahoma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7B" w:rsidRDefault="00A8487B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5.30</w:t>
            </w:r>
            <w:r w:rsidR="00B7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pm – 7.00</w:t>
            </w:r>
            <w:r w:rsidR="00B7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1B" w:rsidRDefault="00765D5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660702">
              <w:rPr>
                <w:rFonts w:ascii="Tahoma" w:hAnsi="Tahoma" w:cs="Tahoma"/>
                <w:sz w:val="20"/>
                <w:szCs w:val="20"/>
              </w:rPr>
              <w:t>/03/2018</w:t>
            </w:r>
          </w:p>
        </w:tc>
      </w:tr>
      <w:tr w:rsidR="00327E27" w:rsidTr="00327E27">
        <w:trPr>
          <w:trHeight w:val="3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737E2C" w:rsidRDefault="00A8487B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737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Arts, Culture, Gaeilge, Heritage &amp; Libraries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A8487B" w:rsidRDefault="00A8487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 w:rsidRPr="00A8487B">
              <w:rPr>
                <w:rFonts w:ascii="Tahoma" w:hAnsi="Tahoma" w:cs="Tahoma"/>
                <w:sz w:val="20"/>
                <w:szCs w:val="20"/>
              </w:rPr>
              <w:t>5.30</w:t>
            </w:r>
            <w:r w:rsidR="00B7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487B">
              <w:rPr>
                <w:rFonts w:ascii="Tahoma" w:hAnsi="Tahoma" w:cs="Tahoma"/>
                <w:sz w:val="20"/>
                <w:szCs w:val="20"/>
              </w:rPr>
              <w:t>pm – 7.00</w:t>
            </w:r>
            <w:r w:rsidR="00B701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487B">
              <w:rPr>
                <w:rFonts w:ascii="Tahoma" w:hAnsi="Tahoma" w:cs="Tahoma"/>
                <w:sz w:val="20"/>
                <w:szCs w:val="20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A8487B" w:rsidRDefault="00765D5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30/03/</w:t>
            </w:r>
            <w:r w:rsidR="00AC50A0">
              <w:rPr>
                <w:rFonts w:ascii="Tahoma" w:hAnsi="Tahoma" w:cs="Tahoma"/>
                <w:sz w:val="20"/>
                <w:szCs w:val="20"/>
              </w:rPr>
              <w:t>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AC50A0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327E27" w:rsidTr="00327E27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765D5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660702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Bank Holiday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85" w:rsidRDefault="00FE6485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Corporate Policy Group</w:t>
            </w:r>
          </w:p>
          <w:p w:rsidR="00FE6485" w:rsidRDefault="00FE6485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Rathfarnham/Templeogue-Terenure Area Committee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</w:t>
            </w:r>
            <w:r w:rsidR="0054688E">
              <w:rPr>
                <w:rFonts w:ascii="Tahoma" w:hAnsi="Tahoma" w:cs="Tahoma"/>
                <w:i/>
                <w:sz w:val="20"/>
                <w:szCs w:val="20"/>
              </w:rPr>
              <w:t>e, Housing, Community, Planning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Transportation, Economic Development, Libraries &amp; Arts, Corporate Support, Performance &amp; Change Management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85" w:rsidRDefault="00FE6485">
            <w:pPr>
              <w:spacing w:line="256" w:lineRule="auto"/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  <w:p w:rsidR="00FE6485" w:rsidRDefault="00FE6485">
            <w:pPr>
              <w:spacing w:line="256" w:lineRule="auto"/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85" w:rsidRDefault="00FE6485">
            <w:pPr>
              <w:spacing w:line="256" w:lineRule="auto"/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E6485" w:rsidRDefault="00FE6485">
            <w:pPr>
              <w:spacing w:line="256" w:lineRule="auto"/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765D53">
            <w:pPr>
              <w:spacing w:line="256" w:lineRule="auto"/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9E1BFD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/04/2018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A8487B" w:rsidRDefault="00A8487B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37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Economic Enterprise &amp; Tourism Development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A8487B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65D5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06/04/2018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after="120"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EF48AF">
            <w:pPr>
              <w:spacing w:after="120"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737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Housing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EF48AF">
            <w:pPr>
              <w:spacing w:after="120" w:line="0" w:lineRule="atLeast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65D53">
            <w:pPr>
              <w:spacing w:after="120" w:line="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09/04/2018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327E27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27E27" w:rsidTr="00327E2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rPr>
          <w:trHeight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E26FDB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33083">
            <w:pPr>
              <w:spacing w:before="120"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733083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County Council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33083">
            <w:pPr>
              <w:spacing w:before="120"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3308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26/04/2018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E26FDB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3C7D85" w:rsidRDefault="00EF48AF">
            <w:pPr>
              <w:spacing w:line="25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37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Social and Community 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3C7D85" w:rsidRDefault="00737E2C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6.00pm – 7.30pm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65D5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12/04/2018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7C3D0D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Clondalkin Area Committee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</w:t>
            </w:r>
            <w:r w:rsidR="0054688E">
              <w:rPr>
                <w:rFonts w:ascii="Tahoma" w:hAnsi="Tahoma" w:cs="Tahoma"/>
                <w:i/>
                <w:sz w:val="20"/>
                <w:szCs w:val="20"/>
              </w:rPr>
              <w:t>e, Housing, Community, Planning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Transportation, Economic Development, Libraries &amp; Arts, Corporate Support, Performance &amp; Change Management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02/05/2018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7C3D0D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Default="0054688E">
            <w:pPr>
              <w:spacing w:line="0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37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Land Use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Planning &amp; Transportation </w:t>
            </w:r>
            <w:r w:rsidRPr="00737E2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SPC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13/04/2018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 w:rsidP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before="120"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 w:rsidP="007C3D0D">
            <w:pPr>
              <w:spacing w:before="120" w:after="120"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7C3D0D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before="120"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before="120"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before="120" w:after="120" w:line="256" w:lineRule="auto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rPr>
          <w:trHeight w:val="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(Tallaght)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Tallaght Area Committee 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</w:t>
            </w:r>
            <w:r w:rsidR="0054688E">
              <w:rPr>
                <w:rFonts w:ascii="Tahoma" w:hAnsi="Tahoma" w:cs="Tahoma"/>
                <w:i/>
                <w:sz w:val="20"/>
                <w:szCs w:val="20"/>
              </w:rPr>
              <w:t>e, Housing, Community, Planning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Transportation, Economic Development, Libraries &amp; Arts, Corporate Support, Performance &amp; Change Management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 - 6.00pm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1F002F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F51E6E">
              <w:rPr>
                <w:rFonts w:ascii="Tahoma" w:hAnsi="Tahoma" w:cs="Tahoma"/>
                <w:sz w:val="20"/>
                <w:szCs w:val="20"/>
              </w:rPr>
              <w:t>/05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(Lucan)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Lucan Area Committee 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</w:t>
            </w:r>
            <w:r w:rsidR="0054688E">
              <w:rPr>
                <w:rFonts w:ascii="Tahoma" w:hAnsi="Tahoma" w:cs="Tahoma"/>
                <w:i/>
                <w:sz w:val="20"/>
                <w:szCs w:val="20"/>
              </w:rPr>
              <w:t>e, Housing, Community, Planning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Transportation, Economic Development, Libraries &amp; Arts, Corporate Support, Performance &amp; Change Management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1F002F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  <w:r w:rsidR="00CB0E38">
              <w:rPr>
                <w:rFonts w:ascii="Tahoma" w:hAnsi="Tahoma" w:cs="Tahoma"/>
                <w:sz w:val="20"/>
                <w:szCs w:val="20"/>
              </w:rPr>
              <w:t>/05</w:t>
            </w:r>
            <w:r w:rsidR="00AA52E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Deputations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2.00pm – 5.00pm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Default="0054688E" w:rsidP="0054688E">
            <w:pPr>
              <w:spacing w:line="0" w:lineRule="atLeas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Traffic Management Meeting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(Rathfarnham/Templeogue –Terenure)</w:t>
            </w:r>
          </w:p>
          <w:p w:rsidR="0054688E" w:rsidRDefault="0054688E" w:rsidP="0054688E">
            <w:pPr>
              <w:spacing w:line="0" w:lineRule="atLeas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Traffic Management Meeting (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Clondalkin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)</w:t>
            </w:r>
          </w:p>
          <w:p w:rsidR="0054688E" w:rsidRDefault="0054688E" w:rsidP="0054688E">
            <w:pPr>
              <w:spacing w:line="0" w:lineRule="atLeas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54688E" w:rsidRDefault="0054688E" w:rsidP="0054688E">
            <w:pPr>
              <w:spacing w:line="0" w:lineRule="atLeas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Organisation, Procedure &amp; Finance Committee</w:t>
            </w:r>
          </w:p>
          <w:p w:rsidR="0054688E" w:rsidRDefault="0054688E" w:rsidP="0054688E">
            <w:pPr>
              <w:spacing w:line="0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(in committee)</w:t>
            </w:r>
          </w:p>
          <w:p w:rsidR="00327E27" w:rsidRPr="00737E2C" w:rsidRDefault="00327E27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Default="0054688E" w:rsidP="0054688E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2.00pm - 2.45pm</w:t>
            </w:r>
          </w:p>
          <w:p w:rsidR="0054688E" w:rsidRDefault="0054688E" w:rsidP="0054688E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4688E" w:rsidRDefault="0054688E" w:rsidP="0054688E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4688E" w:rsidRDefault="0054688E" w:rsidP="0054688E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2.45pm – 3.30pm</w:t>
            </w:r>
          </w:p>
          <w:p w:rsidR="0054688E" w:rsidRDefault="0054688E" w:rsidP="0054688E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54688E" w:rsidRDefault="0054688E" w:rsidP="0054688E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327E27" w:rsidRDefault="0054688E" w:rsidP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3.30pm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4688E" w:rsidRDefault="0054688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11/05/2018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Joint Policing Committee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691011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5.00pm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pStyle w:val="ListParagraph"/>
              <w:spacing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</w:t>
            </w:r>
          </w:p>
          <w:p w:rsidR="00327E27" w:rsidRDefault="00327E27">
            <w:pPr>
              <w:spacing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327E27" w:rsidRDefault="00327E27" w:rsidP="0054688E">
            <w:pPr>
              <w:pStyle w:val="ListParagraph"/>
              <w:spacing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rPr>
          <w:trHeight w:val="75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Mon.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Tue.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BD0731">
              <w:rPr>
                <w:rFonts w:ascii="Tahoma" w:hAnsi="Tahoma" w:cs="Tahoma"/>
                <w:sz w:val="20"/>
                <w:szCs w:val="20"/>
              </w:rPr>
              <w:t>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tabs>
                <w:tab w:val="left" w:pos="307"/>
              </w:tabs>
              <w:spacing w:after="120"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DC6D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</w:t>
            </w:r>
            <w:r w:rsidR="00BD0731"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95338F" w:rsidRDefault="00327E27">
            <w:pPr>
              <w:tabs>
                <w:tab w:val="left" w:pos="307"/>
              </w:tabs>
              <w:spacing w:line="256" w:lineRule="auto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31/05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27E27" w:rsidTr="00327E2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691011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Bank Holiday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9D" w:rsidRPr="00BC533B" w:rsidRDefault="0068679D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C533B">
              <w:rPr>
                <w:rFonts w:ascii="Tahoma" w:hAnsi="Tahoma" w:cs="Tahoma"/>
                <w:b/>
                <w:sz w:val="20"/>
                <w:szCs w:val="20"/>
              </w:rPr>
              <w:t>Corporate Policy Group</w:t>
            </w:r>
            <w:r w:rsidR="00BC533B">
              <w:rPr>
                <w:rFonts w:ascii="Tahoma" w:hAnsi="Tahoma" w:cs="Tahoma"/>
                <w:b/>
                <w:sz w:val="20"/>
                <w:szCs w:val="20"/>
              </w:rPr>
              <w:t xml:space="preserve"> Meeting</w:t>
            </w:r>
          </w:p>
          <w:p w:rsidR="00327E27" w:rsidRPr="00A8487B" w:rsidRDefault="00327E27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9D" w:rsidRDefault="0068679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9D" w:rsidRDefault="0068679D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68679D" w:rsidRDefault="0068679D">
            <w:pPr>
              <w:spacing w:line="25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327E27" w:rsidTr="00111B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 w:rsidP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</w:t>
            </w:r>
            <w:r w:rsidR="00BD0731"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Pr="00A8487B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ind w:right="-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180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A8487B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327E27" w:rsidTr="00327E2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96B99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25/05/2018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Tue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Rathfarnham/Templeogue-Terenure Area Committee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</w:t>
            </w:r>
            <w:r w:rsidR="0054688E">
              <w:rPr>
                <w:rFonts w:ascii="Tahoma" w:hAnsi="Tahoma" w:cs="Tahoma"/>
                <w:i/>
                <w:sz w:val="20"/>
                <w:szCs w:val="20"/>
              </w:rPr>
              <w:t>e, Housing, Community, Planning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Transportation, Economic Development, Libraries &amp; Arts, Corporate Support, Performance &amp; Change Management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:rsidR="00327E27" w:rsidRDefault="00327E27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96" w:rsidRDefault="002A2B96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0F57A5" w:rsidP="002A2B96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2A2B96">
              <w:rPr>
                <w:rFonts w:ascii="Tahoma" w:hAnsi="Tahoma" w:cs="Tahoma"/>
                <w:sz w:val="20"/>
                <w:szCs w:val="20"/>
              </w:rPr>
              <w:t>/05</w:t>
            </w:r>
            <w:r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</w:tr>
      <w:tr w:rsidR="00327E27" w:rsidTr="006634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66349E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66349E" w:rsidRDefault="00502642" w:rsidP="00502642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C50A0">
              <w:rPr>
                <w:rFonts w:ascii="Tahoma" w:hAnsi="Tahoma" w:cs="Tahoma"/>
                <w:sz w:val="20"/>
                <w:szCs w:val="20"/>
              </w:rPr>
              <w:t>13</w:t>
            </w:r>
            <w:r w:rsidR="0066349E" w:rsidRPr="0066349E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66349E" w:rsidRPr="0066349E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66349E" w:rsidRDefault="00327E27">
            <w:pPr>
              <w:spacing w:line="256" w:lineRule="auto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 w:rsidP="0066349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18097D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4B5764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Clonburris SDZ Material Alterations Stage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4B5764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10.00pm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327E27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AC50A0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27E27" w:rsidTr="00327E27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54688E" w:rsidRDefault="00327E27">
            <w:pPr>
              <w:spacing w:line="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327E27" w:rsidRPr="0054688E" w:rsidRDefault="00327E27" w:rsidP="009B2438">
            <w:pPr>
              <w:spacing w:line="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  <w:tr w:rsidR="00327E27" w:rsidTr="00327E27"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54688E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Pr="0054688E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688E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1809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tabs>
                <w:tab w:val="left" w:pos="307"/>
              </w:tabs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C16BF4">
        <w:trPr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Pr="00BC0A1E" w:rsidRDefault="00765D53">
            <w:pPr>
              <w:spacing w:line="256" w:lineRule="auto"/>
              <w:jc w:val="right"/>
              <w:rPr>
                <w:rFonts w:ascii="Tahoma" w:hAnsi="Tahoma" w:cs="Tahoma"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20</w:t>
            </w:r>
            <w:r w:rsidR="0066349E" w:rsidRPr="00BC0A1E">
              <w:rPr>
                <w:rFonts w:ascii="Tahoma" w:hAnsi="Tahoma" w:cs="Tahoma"/>
                <w:color w:val="000000" w:themeColor="text1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>
            <w:pPr>
              <w:spacing w:line="25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Audit Committee</w:t>
            </w:r>
          </w:p>
          <w:p w:rsidR="003008F2" w:rsidRDefault="003008F2">
            <w:pPr>
              <w:spacing w:line="25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327E27" w:rsidRPr="00BC0A1E" w:rsidRDefault="0066349E">
            <w:pPr>
              <w:spacing w:line="256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BC0A1E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CLONDALKIN Area Committee</w:t>
            </w:r>
          </w:p>
          <w:p w:rsidR="0066349E" w:rsidRDefault="0066349E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Public Realm, Water &amp; Drainage, Housing, Community, </w:t>
            </w:r>
            <w:r w:rsidR="0054688E">
              <w:rPr>
                <w:rFonts w:ascii="Tahoma" w:hAnsi="Tahoma" w:cs="Tahoma"/>
                <w:i/>
                <w:sz w:val="20"/>
                <w:szCs w:val="20"/>
              </w:rPr>
              <w:t>Planning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, Transportation, Economic </w:t>
            </w:r>
            <w:r>
              <w:rPr>
                <w:rFonts w:ascii="Tahoma" w:hAnsi="Tahoma" w:cs="Tahoma"/>
                <w:i/>
                <w:sz w:val="20"/>
                <w:szCs w:val="20"/>
              </w:rPr>
              <w:lastRenderedPageBreak/>
              <w:t>Development, Libraries &amp; Arts,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3008F2" w:rsidRDefault="003008F2">
            <w:pPr>
              <w:spacing w:line="256" w:lineRule="auto"/>
            </w:pPr>
            <w:r w:rsidRPr="003008F2">
              <w:lastRenderedPageBreak/>
              <w:t>8.00am -9.30am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F2" w:rsidRDefault="003008F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008F2" w:rsidRDefault="003008F2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27E27" w:rsidRPr="00BC0A1E" w:rsidRDefault="00CE0683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1F002F">
              <w:rPr>
                <w:rFonts w:ascii="Tahoma" w:hAnsi="Tahoma" w:cs="Tahoma"/>
                <w:sz w:val="20"/>
                <w:szCs w:val="20"/>
              </w:rPr>
              <w:t>/06/2018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7E27" w:rsidTr="0069101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after="120"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after="120"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B2438" w:rsidTr="003D3830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8" w:rsidRPr="009B2438" w:rsidRDefault="009B2438" w:rsidP="009B2438">
            <w:pPr>
              <w:spacing w:after="120"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327E27" w:rsidTr="00327E27">
        <w:trPr>
          <w:trHeight w:val="802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color w:val="FF0000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462229" w:rsidP="0066349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327E27">
              <w:rPr>
                <w:rFonts w:ascii="Tahoma" w:hAnsi="Tahoma" w:cs="Tahoma"/>
                <w:sz w:val="20"/>
                <w:szCs w:val="20"/>
              </w:rPr>
              <w:t>/0</w:t>
            </w:r>
            <w:r w:rsidR="0066349E">
              <w:rPr>
                <w:rFonts w:ascii="Tahoma" w:hAnsi="Tahoma" w:cs="Tahoma"/>
                <w:sz w:val="20"/>
                <w:szCs w:val="20"/>
              </w:rPr>
              <w:t>6</w:t>
            </w:r>
            <w:r w:rsidR="007C68AE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765D53">
            <w:pPr>
              <w:spacing w:line="25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BD0731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27E27" w:rsidRDefault="00327E27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3.00pm- 6.00pm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27" w:rsidRDefault="00462229" w:rsidP="0066349E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327E27">
              <w:rPr>
                <w:rFonts w:ascii="Tahoma" w:hAnsi="Tahoma" w:cs="Tahoma"/>
                <w:sz w:val="20"/>
                <w:szCs w:val="20"/>
              </w:rPr>
              <w:t>/0</w:t>
            </w:r>
            <w:r w:rsidR="0066349E">
              <w:rPr>
                <w:rFonts w:ascii="Tahoma" w:hAnsi="Tahoma" w:cs="Tahoma"/>
                <w:sz w:val="20"/>
                <w:szCs w:val="20"/>
              </w:rPr>
              <w:t>6</w:t>
            </w:r>
            <w:r w:rsidR="009B2438">
              <w:rPr>
                <w:rFonts w:ascii="Tahoma" w:hAnsi="Tahoma" w:cs="Tahoma"/>
                <w:sz w:val="20"/>
                <w:szCs w:val="20"/>
              </w:rPr>
              <w:t>/2018</w:t>
            </w:r>
          </w:p>
        </w:tc>
      </w:tr>
      <w:tr w:rsidR="00327E27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0024A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765D53" w:rsidP="00227F79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227F79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30024A" w:rsidRDefault="0030024A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  <w:r w:rsidRPr="001B6BCF"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</w:rPr>
              <w:t>Deputations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Pr="001B6BCF" w:rsidRDefault="0030024A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  <w:r w:rsidRPr="001B6BCF"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lang w:val="fr-FR"/>
              </w:rPr>
              <w:t>3.00pm –6.00pm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27" w:rsidRDefault="00327E27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24A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30024A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765D53" w:rsidP="001B6BCF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28</w:t>
            </w:r>
            <w:r w:rsidR="0030024A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Pr="0030024A" w:rsidRDefault="0030024A">
            <w:pPr>
              <w:spacing w:line="256" w:lineRule="auto"/>
              <w:rPr>
                <w:rFonts w:ascii="Tahoma" w:hAnsi="Tahoma" w:cs="Tahoma"/>
                <w:b/>
                <w:color w:val="1F4E79" w:themeColor="accent1" w:themeShade="80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30024A">
            <w:pPr>
              <w:spacing w:line="256" w:lineRule="auto"/>
              <w:rPr>
                <w:rFonts w:ascii="Tahoma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30024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24A" w:rsidTr="00327E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BC0A1E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765D53" w:rsidP="001B6BCF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  <w:r w:rsidR="001B6BCF">
              <w:rPr>
                <w:rFonts w:ascii="Tahoma" w:hAnsi="Tahoma" w:cs="Tahoma"/>
                <w:sz w:val="20"/>
                <w:szCs w:val="20"/>
              </w:rPr>
              <w:t>/06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Pr="00BC0A1E" w:rsidRDefault="004F422A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BC0A1E">
              <w:rPr>
                <w:rFonts w:ascii="Tahoma" w:hAnsi="Tahoma" w:cs="Tahoma"/>
                <w:b/>
                <w:sz w:val="20"/>
                <w:szCs w:val="20"/>
              </w:rPr>
              <w:t xml:space="preserve">ANNUAL MEETING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Pr="00BC0A1E" w:rsidRDefault="00227F79">
            <w:pPr>
              <w:spacing w:line="256" w:lineRule="auto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fr-FR"/>
              </w:rPr>
              <w:t>3.30pm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A" w:rsidRDefault="0030024A">
            <w:pPr>
              <w:spacing w:line="25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2438" w:rsidRPr="009B2438" w:rsidTr="00446A31"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38" w:rsidRPr="009B2438" w:rsidRDefault="009B2438" w:rsidP="009B2438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9B2438" w:rsidRPr="009B2438" w:rsidRDefault="009B2438" w:rsidP="0054688E">
            <w:pPr>
              <w:spacing w:line="256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:rsidR="00327E27" w:rsidRPr="009B2438" w:rsidRDefault="00327E27" w:rsidP="009B2438">
      <w:pPr>
        <w:jc w:val="center"/>
        <w:rPr>
          <w:b/>
          <w:i/>
          <w:lang w:val="en-IE"/>
        </w:rPr>
      </w:pPr>
    </w:p>
    <w:p w:rsidR="00327E27" w:rsidRDefault="00327E27" w:rsidP="00327E27"/>
    <w:p w:rsidR="00327E27" w:rsidRDefault="00327E27" w:rsidP="00327E27"/>
    <w:p w:rsidR="00240A1E" w:rsidRPr="00240A1E" w:rsidRDefault="00240A1E" w:rsidP="00240A1E">
      <w:pPr>
        <w:rPr>
          <w:b/>
        </w:rPr>
      </w:pPr>
      <w:r>
        <w:tab/>
      </w:r>
      <w:r w:rsidRPr="00240A1E">
        <w:rPr>
          <w:rFonts w:ascii="Tahoma" w:hAnsi="Tahoma" w:cs="Tahoma"/>
          <w:b/>
          <w:sz w:val="20"/>
          <w:szCs w:val="20"/>
        </w:rPr>
        <w:t>Notes:</w:t>
      </w:r>
      <w:r w:rsidRPr="00240A1E">
        <w:rPr>
          <w:rFonts w:ascii="Tahoma" w:hAnsi="Tahoma" w:cs="Tahoma"/>
          <w:sz w:val="20"/>
          <w:szCs w:val="20"/>
        </w:rPr>
        <w:t xml:space="preserve"> The Organisation, Procedure &amp; Finance Committee Meeting is on the 24</w:t>
      </w:r>
      <w:r w:rsidRPr="00240A1E">
        <w:rPr>
          <w:rFonts w:ascii="Tahoma" w:hAnsi="Tahoma" w:cs="Tahoma"/>
          <w:sz w:val="20"/>
          <w:szCs w:val="20"/>
          <w:vertAlign w:val="superscript"/>
        </w:rPr>
        <w:t>th</w:t>
      </w:r>
      <w:r w:rsidRPr="00240A1E">
        <w:rPr>
          <w:rFonts w:ascii="Tahoma" w:hAnsi="Tahoma" w:cs="Tahoma"/>
          <w:sz w:val="20"/>
          <w:szCs w:val="20"/>
        </w:rPr>
        <w:t xml:space="preserve"> May </w:t>
      </w:r>
      <w:r w:rsidRPr="00240A1E">
        <w:rPr>
          <w:rFonts w:ascii="Tahoma" w:hAnsi="Tahoma" w:cs="Tahoma"/>
          <w:sz w:val="20"/>
          <w:szCs w:val="20"/>
        </w:rPr>
        <w:tab/>
        <w:t>2018</w:t>
      </w:r>
      <w:r w:rsidR="002B0DBB">
        <w:rPr>
          <w:rFonts w:ascii="Tahoma" w:hAnsi="Tahoma" w:cs="Tahoma"/>
          <w:sz w:val="20"/>
          <w:szCs w:val="20"/>
        </w:rPr>
        <w:t>.</w:t>
      </w:r>
    </w:p>
    <w:p w:rsidR="00240A1E" w:rsidRPr="00240A1E" w:rsidRDefault="00240A1E" w:rsidP="00240A1E">
      <w:pPr>
        <w:rPr>
          <w:rFonts w:ascii="Tahoma" w:hAnsi="Tahoma" w:cs="Tahoma"/>
          <w:sz w:val="20"/>
          <w:szCs w:val="20"/>
        </w:rPr>
      </w:pPr>
    </w:p>
    <w:p w:rsidR="00240A1E" w:rsidRPr="00240A1E" w:rsidRDefault="00240A1E" w:rsidP="00240A1E">
      <w:pPr>
        <w:rPr>
          <w:rFonts w:ascii="Tahoma" w:hAnsi="Tahoma" w:cs="Tahoma"/>
          <w:sz w:val="20"/>
          <w:szCs w:val="20"/>
        </w:rPr>
      </w:pPr>
      <w:r w:rsidRPr="00240A1E">
        <w:rPr>
          <w:rFonts w:ascii="Tahoma" w:hAnsi="Tahoma" w:cs="Tahoma"/>
          <w:sz w:val="20"/>
          <w:szCs w:val="20"/>
        </w:rPr>
        <w:tab/>
        <w:t>The Land Use Planning and Transportation SPC is the 17</w:t>
      </w:r>
      <w:r w:rsidRPr="00240A1E">
        <w:rPr>
          <w:rFonts w:ascii="Tahoma" w:hAnsi="Tahoma" w:cs="Tahoma"/>
          <w:sz w:val="20"/>
          <w:szCs w:val="20"/>
          <w:vertAlign w:val="superscript"/>
        </w:rPr>
        <w:t xml:space="preserve">th </w:t>
      </w:r>
      <w:r w:rsidRPr="00240A1E">
        <w:rPr>
          <w:rFonts w:ascii="Tahoma" w:hAnsi="Tahoma" w:cs="Tahoma"/>
          <w:sz w:val="20"/>
          <w:szCs w:val="20"/>
        </w:rPr>
        <w:t>May 2018</w:t>
      </w:r>
      <w:r w:rsidR="002B0DBB">
        <w:rPr>
          <w:rFonts w:ascii="Tahoma" w:hAnsi="Tahoma" w:cs="Tahoma"/>
          <w:sz w:val="20"/>
          <w:szCs w:val="20"/>
        </w:rPr>
        <w:t>.</w:t>
      </w:r>
    </w:p>
    <w:p w:rsidR="00240A1E" w:rsidRPr="00240A1E" w:rsidRDefault="00240A1E" w:rsidP="00240A1E">
      <w:pPr>
        <w:rPr>
          <w:rFonts w:ascii="Tahoma" w:hAnsi="Tahoma" w:cs="Tahoma"/>
          <w:sz w:val="20"/>
          <w:szCs w:val="20"/>
        </w:rPr>
      </w:pPr>
    </w:p>
    <w:p w:rsidR="00240A1E" w:rsidRPr="00240A1E" w:rsidRDefault="00240A1E" w:rsidP="00240A1E">
      <w:pPr>
        <w:rPr>
          <w:rFonts w:ascii="Tahoma" w:hAnsi="Tahoma" w:cs="Tahoma"/>
          <w:sz w:val="20"/>
          <w:szCs w:val="20"/>
        </w:rPr>
      </w:pPr>
      <w:r w:rsidRPr="00240A1E">
        <w:rPr>
          <w:rFonts w:ascii="Tahoma" w:hAnsi="Tahoma" w:cs="Tahoma"/>
          <w:sz w:val="20"/>
          <w:szCs w:val="20"/>
        </w:rPr>
        <w:tab/>
        <w:t>The Audit Committee is on the 20</w:t>
      </w:r>
      <w:r w:rsidRPr="00240A1E">
        <w:rPr>
          <w:rFonts w:ascii="Tahoma" w:hAnsi="Tahoma" w:cs="Tahoma"/>
          <w:sz w:val="20"/>
          <w:szCs w:val="20"/>
          <w:vertAlign w:val="superscript"/>
        </w:rPr>
        <w:t>th</w:t>
      </w:r>
      <w:r w:rsidRPr="00240A1E">
        <w:rPr>
          <w:rFonts w:ascii="Tahoma" w:hAnsi="Tahoma" w:cs="Tahoma"/>
          <w:sz w:val="20"/>
          <w:szCs w:val="20"/>
        </w:rPr>
        <w:t xml:space="preserve"> June 2018.</w:t>
      </w:r>
    </w:p>
    <w:p w:rsidR="00240A1E" w:rsidRPr="00240A1E" w:rsidRDefault="00240A1E" w:rsidP="00240A1E">
      <w:pPr>
        <w:rPr>
          <w:rFonts w:ascii="Tahoma" w:hAnsi="Tahoma" w:cs="Tahoma"/>
          <w:sz w:val="20"/>
          <w:szCs w:val="20"/>
        </w:rPr>
      </w:pPr>
    </w:p>
    <w:p w:rsidR="00240A1E" w:rsidRPr="00240A1E" w:rsidRDefault="00240A1E" w:rsidP="002B0DBB">
      <w:pPr>
        <w:ind w:left="720"/>
        <w:rPr>
          <w:rFonts w:ascii="Tahoma" w:hAnsi="Tahoma" w:cs="Tahoma"/>
          <w:sz w:val="20"/>
          <w:szCs w:val="20"/>
        </w:rPr>
      </w:pPr>
      <w:r w:rsidRPr="00240A1E">
        <w:rPr>
          <w:rFonts w:ascii="Tahoma" w:hAnsi="Tahoma" w:cs="Tahoma"/>
          <w:sz w:val="20"/>
          <w:szCs w:val="20"/>
        </w:rPr>
        <w:t xml:space="preserve">Clonburris SDZ </w:t>
      </w:r>
      <w:r w:rsidR="00443F7F">
        <w:rPr>
          <w:rFonts w:ascii="Tahoma" w:hAnsi="Tahoma" w:cs="Tahoma"/>
          <w:sz w:val="20"/>
          <w:szCs w:val="20"/>
        </w:rPr>
        <w:t>Material Alterations Stage Meeting has been tentatively entered on the Calendar for the 14</w:t>
      </w:r>
      <w:r w:rsidR="00443F7F" w:rsidRPr="00443F7F">
        <w:rPr>
          <w:rFonts w:ascii="Tahoma" w:hAnsi="Tahoma" w:cs="Tahoma"/>
          <w:sz w:val="20"/>
          <w:szCs w:val="20"/>
          <w:vertAlign w:val="superscript"/>
        </w:rPr>
        <w:t>th</w:t>
      </w:r>
      <w:r w:rsidR="00443F7F">
        <w:rPr>
          <w:rFonts w:ascii="Tahoma" w:hAnsi="Tahoma" w:cs="Tahoma"/>
          <w:sz w:val="20"/>
          <w:szCs w:val="20"/>
        </w:rPr>
        <w:t xml:space="preserve"> June 2018.  </w:t>
      </w:r>
      <w:bookmarkStart w:id="0" w:name="_GoBack"/>
      <w:bookmarkEnd w:id="0"/>
    </w:p>
    <w:p w:rsidR="00240A1E" w:rsidRPr="00240A1E" w:rsidRDefault="00240A1E" w:rsidP="00240A1E">
      <w:pPr>
        <w:rPr>
          <w:rFonts w:ascii="Tahoma" w:hAnsi="Tahoma" w:cs="Tahoma"/>
          <w:sz w:val="20"/>
          <w:szCs w:val="20"/>
        </w:rPr>
      </w:pPr>
    </w:p>
    <w:p w:rsidR="00327E27" w:rsidRPr="00240A1E" w:rsidRDefault="00327E27" w:rsidP="00327E27">
      <w:pPr>
        <w:rPr>
          <w:rFonts w:ascii="Tahoma" w:hAnsi="Tahoma" w:cs="Tahoma"/>
          <w:sz w:val="20"/>
          <w:szCs w:val="20"/>
        </w:rPr>
      </w:pPr>
    </w:p>
    <w:sectPr w:rsidR="00327E27" w:rsidRPr="00240A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27"/>
    <w:rsid w:val="000426F3"/>
    <w:rsid w:val="000F57A5"/>
    <w:rsid w:val="001076D2"/>
    <w:rsid w:val="00111B83"/>
    <w:rsid w:val="0011766F"/>
    <w:rsid w:val="0018097D"/>
    <w:rsid w:val="001A2DD0"/>
    <w:rsid w:val="001A3B3A"/>
    <w:rsid w:val="001B6BCF"/>
    <w:rsid w:val="001F002F"/>
    <w:rsid w:val="00222E55"/>
    <w:rsid w:val="00227F79"/>
    <w:rsid w:val="00240A1E"/>
    <w:rsid w:val="002766CF"/>
    <w:rsid w:val="002A2B96"/>
    <w:rsid w:val="002B0DBB"/>
    <w:rsid w:val="0030024A"/>
    <w:rsid w:val="003008F2"/>
    <w:rsid w:val="00321CEA"/>
    <w:rsid w:val="00327E27"/>
    <w:rsid w:val="00334AE2"/>
    <w:rsid w:val="003C7D85"/>
    <w:rsid w:val="00401D02"/>
    <w:rsid w:val="00443F7F"/>
    <w:rsid w:val="00462229"/>
    <w:rsid w:val="0046642A"/>
    <w:rsid w:val="004B5764"/>
    <w:rsid w:val="004E0201"/>
    <w:rsid w:val="004F422A"/>
    <w:rsid w:val="00502642"/>
    <w:rsid w:val="0054688E"/>
    <w:rsid w:val="00583943"/>
    <w:rsid w:val="005E5425"/>
    <w:rsid w:val="006251DB"/>
    <w:rsid w:val="00660702"/>
    <w:rsid w:val="0066349E"/>
    <w:rsid w:val="0068679D"/>
    <w:rsid w:val="00691011"/>
    <w:rsid w:val="006F36D3"/>
    <w:rsid w:val="00733083"/>
    <w:rsid w:val="00737E2C"/>
    <w:rsid w:val="00765D53"/>
    <w:rsid w:val="00796B99"/>
    <w:rsid w:val="007B58C0"/>
    <w:rsid w:val="007C3D0D"/>
    <w:rsid w:val="007C68AE"/>
    <w:rsid w:val="007D0566"/>
    <w:rsid w:val="008246A9"/>
    <w:rsid w:val="00842959"/>
    <w:rsid w:val="00931B9F"/>
    <w:rsid w:val="0095338F"/>
    <w:rsid w:val="009A053F"/>
    <w:rsid w:val="009B2438"/>
    <w:rsid w:val="009E1BFD"/>
    <w:rsid w:val="00A02989"/>
    <w:rsid w:val="00A65946"/>
    <w:rsid w:val="00A8487B"/>
    <w:rsid w:val="00AA52E6"/>
    <w:rsid w:val="00AC50A0"/>
    <w:rsid w:val="00AD089F"/>
    <w:rsid w:val="00B701E9"/>
    <w:rsid w:val="00BC0A1E"/>
    <w:rsid w:val="00BC533B"/>
    <w:rsid w:val="00BD0731"/>
    <w:rsid w:val="00C16BF4"/>
    <w:rsid w:val="00CB0E38"/>
    <w:rsid w:val="00CE0683"/>
    <w:rsid w:val="00CE73A6"/>
    <w:rsid w:val="00D66157"/>
    <w:rsid w:val="00DA430C"/>
    <w:rsid w:val="00DB49BA"/>
    <w:rsid w:val="00DC6DF4"/>
    <w:rsid w:val="00DE46B5"/>
    <w:rsid w:val="00E2131B"/>
    <w:rsid w:val="00E26FDB"/>
    <w:rsid w:val="00E366F0"/>
    <w:rsid w:val="00E71006"/>
    <w:rsid w:val="00EF48AF"/>
    <w:rsid w:val="00F3168B"/>
    <w:rsid w:val="00F51E6E"/>
    <w:rsid w:val="00F668AB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D616B-82A9-4D7E-BD92-6EFBA830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0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1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24</cp:revision>
  <cp:lastPrinted>2018-03-09T12:13:00Z</cp:lastPrinted>
  <dcterms:created xsi:type="dcterms:W3CDTF">2018-01-30T15:21:00Z</dcterms:created>
  <dcterms:modified xsi:type="dcterms:W3CDTF">2018-04-03T15:48:00Z</dcterms:modified>
</cp:coreProperties>
</file>