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FE" w:rsidRDefault="007079FE" w:rsidP="007079FE">
      <w:pPr>
        <w:pStyle w:val="replyheader"/>
        <w:rPr>
          <w:rFonts w:ascii="Verdana" w:hAnsi="Verdana"/>
        </w:rPr>
      </w:pPr>
      <w:bookmarkStart w:id="0" w:name="_GoBack"/>
      <w:bookmarkEnd w:id="0"/>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8F1FC4" w:rsidP="007079FE">
      <w:pPr>
        <w:pStyle w:val="replyimage"/>
        <w:rPr>
          <w:rFonts w:ascii="Verdana" w:hAnsi="Verdana"/>
        </w:rPr>
      </w:pPr>
      <w:r>
        <w:rPr>
          <w:rFonts w:ascii="Verdana" w:hAnsi="Verdana"/>
          <w:noProof/>
          <w:lang w:val="en-IE" w:eastAsia="en-IE"/>
        </w:rPr>
        <w:drawing>
          <wp:inline distT="0" distB="0" distL="0" distR="0">
            <wp:extent cx="946150" cy="1160780"/>
            <wp:effectExtent l="0" t="0" r="6350" b="127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0" cy="1160780"/>
                    </a:xfrm>
                    <a:prstGeom prst="rect">
                      <a:avLst/>
                    </a:prstGeom>
                    <a:noFill/>
                    <a:ln>
                      <a:noFill/>
                    </a:ln>
                  </pic:spPr>
                </pic:pic>
              </a:graphicData>
            </a:graphic>
          </wp:inline>
        </w:drawing>
      </w:r>
    </w:p>
    <w:p w:rsidR="007079FE" w:rsidRDefault="007079FE" w:rsidP="007079F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MEETING OF THE HOUSING AND SOCIAL DEVELOPMENT STRATEGIC </w:t>
      </w:r>
      <w:r w:rsidR="00144DAE">
        <w:rPr>
          <w:rFonts w:ascii="Times New Roman" w:eastAsia="Times New Roman" w:hAnsi="Times New Roman" w:cs="Times New Roman"/>
          <w:b/>
          <w:sz w:val="24"/>
          <w:szCs w:val="24"/>
          <w:lang w:val="en-GB" w:eastAsia="en-GB"/>
        </w:rPr>
        <w:t xml:space="preserve">POLICY COMMITTEE </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8A29A5">
      <w:pPr>
        <w:spacing w:after="0" w:line="240" w:lineRule="auto"/>
        <w:ind w:left="720"/>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sidR="003E34F5">
        <w:rPr>
          <w:rFonts w:ascii="Times New Roman" w:eastAsia="Times New Roman" w:hAnsi="Times New Roman" w:cs="Times New Roman"/>
          <w:b/>
          <w:sz w:val="24"/>
          <w:szCs w:val="24"/>
          <w:lang w:val="en-GB" w:eastAsia="en-GB"/>
        </w:rPr>
        <w:t>MONDAY</w:t>
      </w:r>
      <w:r w:rsidR="00FA664D">
        <w:rPr>
          <w:rFonts w:ascii="Times New Roman" w:eastAsia="Times New Roman" w:hAnsi="Times New Roman" w:cs="Times New Roman"/>
          <w:b/>
          <w:sz w:val="24"/>
          <w:szCs w:val="24"/>
          <w:lang w:val="en-GB" w:eastAsia="en-GB"/>
        </w:rPr>
        <w:t>8</w:t>
      </w:r>
      <w:r w:rsidRPr="007079FE">
        <w:rPr>
          <w:rFonts w:ascii="Times New Roman" w:eastAsia="Times New Roman" w:hAnsi="Times New Roman" w:cs="Times New Roman"/>
          <w:b/>
          <w:sz w:val="24"/>
          <w:szCs w:val="24"/>
          <w:vertAlign w:val="superscript"/>
          <w:lang w:val="en-GB" w:eastAsia="en-GB"/>
        </w:rPr>
        <w:t>th</w:t>
      </w:r>
      <w:r w:rsidR="00FA664D">
        <w:rPr>
          <w:rFonts w:ascii="Times New Roman" w:eastAsia="Times New Roman" w:hAnsi="Times New Roman" w:cs="Times New Roman"/>
          <w:b/>
          <w:sz w:val="24"/>
          <w:szCs w:val="24"/>
          <w:lang w:val="en-GB" w:eastAsia="en-GB"/>
        </w:rPr>
        <w:t>February</w:t>
      </w:r>
      <w:r>
        <w:rPr>
          <w:rFonts w:ascii="Times New Roman" w:eastAsia="Times New Roman" w:hAnsi="Times New Roman" w:cs="Times New Roman"/>
          <w:b/>
          <w:sz w:val="24"/>
          <w:szCs w:val="24"/>
          <w:lang w:val="en-GB" w:eastAsia="en-GB"/>
        </w:rPr>
        <w:t xml:space="preserve"> 201</w:t>
      </w:r>
      <w:r w:rsidR="00FA664D">
        <w:rPr>
          <w:rFonts w:ascii="Times New Roman" w:eastAsia="Times New Roman" w:hAnsi="Times New Roman" w:cs="Times New Roman"/>
          <w:b/>
          <w:sz w:val="24"/>
          <w:szCs w:val="24"/>
          <w:lang w:val="en-GB" w:eastAsia="en-GB"/>
        </w:rPr>
        <w:t>8</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7079FE" w:rsidRPr="00340B3B" w:rsidTr="009024FA">
        <w:tc>
          <w:tcPr>
            <w:tcW w:w="2765" w:type="dxa"/>
          </w:tcPr>
          <w:p w:rsidR="007079FE" w:rsidRPr="00340B3B" w:rsidRDefault="007079FE" w:rsidP="009024FA">
            <w:pPr>
              <w:rPr>
                <w:b/>
                <w:sz w:val="24"/>
                <w:szCs w:val="24"/>
                <w:lang w:val="en-GB" w:eastAsia="en-GB"/>
              </w:rPr>
            </w:pPr>
            <w:r>
              <w:rPr>
                <w:b/>
                <w:sz w:val="24"/>
                <w:szCs w:val="24"/>
                <w:lang w:val="en-GB" w:eastAsia="en-GB"/>
              </w:rPr>
              <w:t xml:space="preserve">Members </w:t>
            </w:r>
          </w:p>
        </w:tc>
        <w:tc>
          <w:tcPr>
            <w:tcW w:w="5531" w:type="dxa"/>
            <w:gridSpan w:val="2"/>
          </w:tcPr>
          <w:p w:rsidR="007079FE" w:rsidRPr="00340B3B" w:rsidRDefault="007079FE" w:rsidP="009024FA">
            <w:pPr>
              <w:rPr>
                <w:b/>
                <w:sz w:val="24"/>
                <w:szCs w:val="24"/>
                <w:lang w:val="en-GB" w:eastAsia="en-GB"/>
              </w:rPr>
            </w:pPr>
            <w:r>
              <w:rPr>
                <w:b/>
                <w:sz w:val="24"/>
                <w:szCs w:val="24"/>
                <w:lang w:val="en-GB" w:eastAsia="en-GB"/>
              </w:rPr>
              <w:t xml:space="preserve">Council Officials </w:t>
            </w:r>
          </w:p>
        </w:tc>
      </w:tr>
      <w:tr w:rsidR="007079FE" w:rsidRPr="00286536" w:rsidTr="009024FA">
        <w:tc>
          <w:tcPr>
            <w:tcW w:w="2765" w:type="dxa"/>
          </w:tcPr>
          <w:p w:rsidR="007079FE" w:rsidRPr="00286536" w:rsidRDefault="007079FE" w:rsidP="009024FA">
            <w:pPr>
              <w:rPr>
                <w:sz w:val="24"/>
                <w:szCs w:val="24"/>
                <w:lang w:val="en-GB" w:eastAsia="en-GB"/>
              </w:rPr>
            </w:pPr>
            <w:r w:rsidRPr="00286536">
              <w:rPr>
                <w:sz w:val="24"/>
                <w:szCs w:val="24"/>
                <w:lang w:val="en-GB" w:eastAsia="en-GB"/>
              </w:rPr>
              <w:t>Cllr C. King (Chair)</w:t>
            </w:r>
          </w:p>
        </w:tc>
        <w:tc>
          <w:tcPr>
            <w:tcW w:w="2765" w:type="dxa"/>
          </w:tcPr>
          <w:p w:rsidR="007079FE" w:rsidRPr="00286536" w:rsidRDefault="00FA664D" w:rsidP="009024FA">
            <w:pPr>
              <w:rPr>
                <w:sz w:val="24"/>
                <w:szCs w:val="24"/>
                <w:lang w:val="en-GB" w:eastAsia="en-GB"/>
              </w:rPr>
            </w:pPr>
            <w:r>
              <w:rPr>
                <w:sz w:val="24"/>
                <w:szCs w:val="24"/>
                <w:lang w:val="en-GB" w:eastAsia="en-GB"/>
              </w:rPr>
              <w:t>M. Staunton</w:t>
            </w:r>
          </w:p>
        </w:tc>
        <w:tc>
          <w:tcPr>
            <w:tcW w:w="2766" w:type="dxa"/>
          </w:tcPr>
          <w:p w:rsidR="007079FE" w:rsidRPr="00286536" w:rsidRDefault="00FA664D" w:rsidP="009024FA">
            <w:pPr>
              <w:rPr>
                <w:sz w:val="24"/>
                <w:szCs w:val="24"/>
                <w:lang w:val="en-GB" w:eastAsia="en-GB"/>
              </w:rPr>
            </w:pPr>
            <w:r w:rsidRPr="00286536">
              <w:rPr>
                <w:sz w:val="24"/>
                <w:szCs w:val="24"/>
                <w:lang w:val="en-GB" w:eastAsia="en-GB"/>
              </w:rPr>
              <w:t>Senior Executive Officer</w:t>
            </w:r>
          </w:p>
        </w:tc>
      </w:tr>
      <w:tr w:rsidR="007079FE" w:rsidRPr="00286536" w:rsidTr="009024FA">
        <w:tc>
          <w:tcPr>
            <w:tcW w:w="2765" w:type="dxa"/>
          </w:tcPr>
          <w:p w:rsidR="007079FE" w:rsidRPr="00286536" w:rsidRDefault="00972466" w:rsidP="009024FA">
            <w:pPr>
              <w:rPr>
                <w:sz w:val="24"/>
                <w:szCs w:val="24"/>
                <w:lang w:val="en-GB" w:eastAsia="en-GB"/>
              </w:rPr>
            </w:pPr>
            <w:r w:rsidRPr="00286536">
              <w:rPr>
                <w:sz w:val="24"/>
                <w:szCs w:val="24"/>
                <w:lang w:val="en-GB" w:eastAsia="en-GB"/>
              </w:rPr>
              <w:t>Cllr M. Ward</w:t>
            </w:r>
          </w:p>
        </w:tc>
        <w:tc>
          <w:tcPr>
            <w:tcW w:w="2765" w:type="dxa"/>
          </w:tcPr>
          <w:p w:rsidR="007079FE" w:rsidRPr="00286536" w:rsidRDefault="00FA664D" w:rsidP="009024FA">
            <w:pPr>
              <w:rPr>
                <w:sz w:val="24"/>
                <w:szCs w:val="24"/>
                <w:lang w:val="en-GB" w:eastAsia="en-GB"/>
              </w:rPr>
            </w:pPr>
            <w:r>
              <w:rPr>
                <w:sz w:val="24"/>
                <w:szCs w:val="24"/>
                <w:lang w:val="en-GB" w:eastAsia="en-GB"/>
              </w:rPr>
              <w:t>H. Hogan</w:t>
            </w:r>
          </w:p>
        </w:tc>
        <w:tc>
          <w:tcPr>
            <w:tcW w:w="2766" w:type="dxa"/>
          </w:tcPr>
          <w:p w:rsidR="007079FE" w:rsidRPr="00286536" w:rsidRDefault="00FA664D" w:rsidP="009024FA">
            <w:pPr>
              <w:rPr>
                <w:sz w:val="24"/>
                <w:szCs w:val="24"/>
                <w:lang w:val="en-GB" w:eastAsia="en-GB"/>
              </w:rPr>
            </w:pPr>
            <w:r w:rsidRPr="00286536">
              <w:rPr>
                <w:sz w:val="24"/>
                <w:szCs w:val="24"/>
                <w:lang w:val="en-GB" w:eastAsia="en-GB"/>
              </w:rPr>
              <w:t>Senior Executive Officer</w:t>
            </w:r>
          </w:p>
        </w:tc>
      </w:tr>
      <w:tr w:rsidR="00972466" w:rsidRPr="00286536" w:rsidTr="009024FA">
        <w:tc>
          <w:tcPr>
            <w:tcW w:w="2765" w:type="dxa"/>
          </w:tcPr>
          <w:p w:rsidR="00972466" w:rsidRPr="00286536" w:rsidRDefault="00972466" w:rsidP="00972466">
            <w:pPr>
              <w:rPr>
                <w:sz w:val="24"/>
                <w:szCs w:val="24"/>
                <w:lang w:val="en-GB" w:eastAsia="en-GB"/>
              </w:rPr>
            </w:pPr>
            <w:r w:rsidRPr="00286536">
              <w:rPr>
                <w:sz w:val="24"/>
                <w:szCs w:val="24"/>
              </w:rPr>
              <w:t>Cllr M. Duff</w:t>
            </w:r>
          </w:p>
        </w:tc>
        <w:tc>
          <w:tcPr>
            <w:tcW w:w="2765" w:type="dxa"/>
          </w:tcPr>
          <w:p w:rsidR="00972466" w:rsidRPr="00286536" w:rsidRDefault="00FA664D" w:rsidP="00972466">
            <w:pPr>
              <w:rPr>
                <w:sz w:val="24"/>
                <w:szCs w:val="24"/>
                <w:lang w:val="en-GB" w:eastAsia="en-GB"/>
              </w:rPr>
            </w:pPr>
            <w:r>
              <w:rPr>
                <w:sz w:val="24"/>
                <w:szCs w:val="24"/>
                <w:lang w:val="en-GB" w:eastAsia="en-GB"/>
              </w:rPr>
              <w:t>Lorraine Madden</w:t>
            </w:r>
          </w:p>
        </w:tc>
        <w:tc>
          <w:tcPr>
            <w:tcW w:w="2766" w:type="dxa"/>
          </w:tcPr>
          <w:p w:rsidR="00972466" w:rsidRPr="00286536" w:rsidRDefault="00FA664D" w:rsidP="00972466">
            <w:pPr>
              <w:rPr>
                <w:sz w:val="24"/>
                <w:szCs w:val="24"/>
                <w:lang w:val="en-GB" w:eastAsia="en-GB"/>
              </w:rPr>
            </w:pPr>
            <w:r>
              <w:rPr>
                <w:sz w:val="24"/>
                <w:szCs w:val="24"/>
                <w:lang w:val="en-GB" w:eastAsia="en-GB"/>
              </w:rPr>
              <w:t>Administrative Officer</w:t>
            </w:r>
          </w:p>
        </w:tc>
      </w:tr>
      <w:tr w:rsidR="00972466" w:rsidRPr="00286536" w:rsidTr="009024FA">
        <w:tc>
          <w:tcPr>
            <w:tcW w:w="2765" w:type="dxa"/>
          </w:tcPr>
          <w:p w:rsidR="00972466" w:rsidRPr="00286536" w:rsidRDefault="00972466" w:rsidP="00972466">
            <w:pPr>
              <w:rPr>
                <w:sz w:val="24"/>
                <w:szCs w:val="24"/>
                <w:lang w:val="en-GB" w:eastAsia="en-GB"/>
              </w:rPr>
            </w:pPr>
            <w:r w:rsidRPr="00286536">
              <w:rPr>
                <w:sz w:val="24"/>
                <w:szCs w:val="24"/>
                <w:lang w:val="en-GB" w:eastAsia="en-GB"/>
              </w:rPr>
              <w:t>Cllr L. Dunne</w:t>
            </w:r>
          </w:p>
        </w:tc>
        <w:tc>
          <w:tcPr>
            <w:tcW w:w="2765" w:type="dxa"/>
          </w:tcPr>
          <w:p w:rsidR="00972466" w:rsidRPr="00286536" w:rsidRDefault="00454CC6" w:rsidP="00972466">
            <w:pPr>
              <w:rPr>
                <w:sz w:val="24"/>
                <w:szCs w:val="24"/>
                <w:lang w:val="en-GB" w:eastAsia="en-GB"/>
              </w:rPr>
            </w:pPr>
            <w:r>
              <w:rPr>
                <w:sz w:val="24"/>
                <w:szCs w:val="24"/>
                <w:lang w:val="en-GB" w:eastAsia="en-GB"/>
              </w:rPr>
              <w:t>J. Sweeney</w:t>
            </w:r>
          </w:p>
        </w:tc>
        <w:tc>
          <w:tcPr>
            <w:tcW w:w="2766" w:type="dxa"/>
          </w:tcPr>
          <w:p w:rsidR="00972466" w:rsidRPr="00286536" w:rsidRDefault="00454CC6" w:rsidP="00972466">
            <w:pPr>
              <w:rPr>
                <w:sz w:val="24"/>
                <w:szCs w:val="24"/>
                <w:lang w:val="en-GB" w:eastAsia="en-GB"/>
              </w:rPr>
            </w:pPr>
            <w:r>
              <w:rPr>
                <w:sz w:val="24"/>
                <w:szCs w:val="24"/>
                <w:lang w:val="en-GB" w:eastAsia="en-GB"/>
              </w:rPr>
              <w:t>Senior Staff Officer</w:t>
            </w:r>
          </w:p>
        </w:tc>
      </w:tr>
      <w:tr w:rsidR="00972466" w:rsidRPr="00286536" w:rsidTr="009024FA">
        <w:tc>
          <w:tcPr>
            <w:tcW w:w="2765" w:type="dxa"/>
          </w:tcPr>
          <w:p w:rsidR="00972466" w:rsidRPr="00286536" w:rsidRDefault="00972466" w:rsidP="00972466">
            <w:pPr>
              <w:rPr>
                <w:sz w:val="24"/>
                <w:szCs w:val="24"/>
                <w:lang w:val="en-GB" w:eastAsia="en-GB"/>
              </w:rPr>
            </w:pPr>
            <w:r w:rsidRPr="00286536">
              <w:rPr>
                <w:sz w:val="24"/>
                <w:szCs w:val="24"/>
                <w:lang w:val="en-GB" w:eastAsia="en-GB"/>
              </w:rPr>
              <w:t xml:space="preserve">Cllr M. Genockey </w:t>
            </w:r>
          </w:p>
        </w:tc>
        <w:tc>
          <w:tcPr>
            <w:tcW w:w="2765" w:type="dxa"/>
          </w:tcPr>
          <w:p w:rsidR="00972466" w:rsidRPr="00554633" w:rsidRDefault="00972466" w:rsidP="00972466">
            <w:pPr>
              <w:jc w:val="both"/>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972466" w:rsidRPr="00286536" w:rsidTr="009024FA">
        <w:tc>
          <w:tcPr>
            <w:tcW w:w="2765" w:type="dxa"/>
          </w:tcPr>
          <w:p w:rsidR="00972466" w:rsidRPr="00286536" w:rsidRDefault="00FA664D" w:rsidP="00972466">
            <w:pPr>
              <w:rPr>
                <w:sz w:val="24"/>
                <w:szCs w:val="24"/>
                <w:lang w:val="en-GB" w:eastAsia="en-GB"/>
              </w:rPr>
            </w:pPr>
            <w:r w:rsidRPr="00286536">
              <w:rPr>
                <w:sz w:val="24"/>
                <w:szCs w:val="24"/>
                <w:lang w:val="en-GB" w:eastAsia="en-GB"/>
              </w:rPr>
              <w:t>Cllr K. Mahon</w:t>
            </w:r>
          </w:p>
        </w:tc>
        <w:tc>
          <w:tcPr>
            <w:tcW w:w="2765" w:type="dxa"/>
          </w:tcPr>
          <w:p w:rsidR="00972466" w:rsidRPr="00286536" w:rsidRDefault="00972466" w:rsidP="00972466">
            <w:pPr>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972466" w:rsidRPr="00286536" w:rsidTr="009024FA">
        <w:tc>
          <w:tcPr>
            <w:tcW w:w="2765" w:type="dxa"/>
          </w:tcPr>
          <w:p w:rsidR="00972466" w:rsidRPr="00286536" w:rsidRDefault="00FA664D" w:rsidP="00972466">
            <w:pPr>
              <w:rPr>
                <w:sz w:val="24"/>
                <w:szCs w:val="24"/>
                <w:lang w:val="en-GB" w:eastAsia="en-GB"/>
              </w:rPr>
            </w:pPr>
            <w:r>
              <w:rPr>
                <w:sz w:val="24"/>
                <w:szCs w:val="24"/>
                <w:lang w:val="en-GB" w:eastAsia="en-GB"/>
              </w:rPr>
              <w:t>Cllr Emma Hendrick</w:t>
            </w:r>
          </w:p>
        </w:tc>
        <w:tc>
          <w:tcPr>
            <w:tcW w:w="2765" w:type="dxa"/>
          </w:tcPr>
          <w:p w:rsidR="00972466" w:rsidRPr="00286536" w:rsidRDefault="00972466" w:rsidP="00972466">
            <w:pPr>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454CC6" w:rsidRPr="00286536" w:rsidTr="009024FA">
        <w:tc>
          <w:tcPr>
            <w:tcW w:w="2765" w:type="dxa"/>
          </w:tcPr>
          <w:p w:rsidR="00454CC6" w:rsidRPr="00286536" w:rsidRDefault="00454CC6" w:rsidP="00972466">
            <w:pPr>
              <w:rPr>
                <w:sz w:val="24"/>
                <w:szCs w:val="24"/>
                <w:lang w:val="en-GB" w:eastAsia="en-GB"/>
              </w:rPr>
            </w:pPr>
          </w:p>
        </w:tc>
        <w:tc>
          <w:tcPr>
            <w:tcW w:w="2765" w:type="dxa"/>
          </w:tcPr>
          <w:p w:rsidR="00454CC6" w:rsidRPr="00286536" w:rsidRDefault="00454CC6" w:rsidP="00972466">
            <w:pPr>
              <w:rPr>
                <w:sz w:val="24"/>
                <w:szCs w:val="24"/>
                <w:lang w:val="en-GB" w:eastAsia="en-GB"/>
              </w:rPr>
            </w:pPr>
          </w:p>
        </w:tc>
        <w:tc>
          <w:tcPr>
            <w:tcW w:w="2766" w:type="dxa"/>
          </w:tcPr>
          <w:p w:rsidR="00454CC6" w:rsidRPr="00286536" w:rsidRDefault="00454CC6" w:rsidP="00972466">
            <w:pPr>
              <w:rPr>
                <w:sz w:val="24"/>
                <w:szCs w:val="24"/>
                <w:lang w:val="en-GB" w:eastAsia="en-GB"/>
              </w:rPr>
            </w:pPr>
          </w:p>
        </w:tc>
      </w:tr>
      <w:tr w:rsidR="00972466" w:rsidRPr="00286536" w:rsidTr="009024FA">
        <w:tc>
          <w:tcPr>
            <w:tcW w:w="8296" w:type="dxa"/>
            <w:gridSpan w:val="3"/>
          </w:tcPr>
          <w:p w:rsidR="00972466" w:rsidRPr="00286536" w:rsidRDefault="00972466" w:rsidP="00972466">
            <w:pPr>
              <w:rPr>
                <w:sz w:val="24"/>
                <w:szCs w:val="24"/>
                <w:lang w:val="en-GB" w:eastAsia="en-GB"/>
              </w:rPr>
            </w:pPr>
          </w:p>
        </w:tc>
      </w:tr>
      <w:tr w:rsidR="00972466" w:rsidRPr="00286536" w:rsidTr="009024FA">
        <w:tc>
          <w:tcPr>
            <w:tcW w:w="8296" w:type="dxa"/>
            <w:gridSpan w:val="3"/>
          </w:tcPr>
          <w:p w:rsidR="00972466" w:rsidRPr="00286536" w:rsidRDefault="00972466" w:rsidP="00972466">
            <w:pPr>
              <w:rPr>
                <w:b/>
                <w:sz w:val="24"/>
                <w:szCs w:val="24"/>
                <w:lang w:val="en-GB" w:eastAsia="en-GB"/>
              </w:rPr>
            </w:pPr>
            <w:r w:rsidRPr="00286536">
              <w:rPr>
                <w:b/>
                <w:sz w:val="24"/>
                <w:szCs w:val="24"/>
                <w:lang w:val="en-GB" w:eastAsia="en-GB"/>
              </w:rPr>
              <w:t>Representatives:</w:t>
            </w:r>
          </w:p>
        </w:tc>
      </w:tr>
      <w:tr w:rsidR="00AF0982" w:rsidRPr="00286536" w:rsidTr="009024FA">
        <w:tc>
          <w:tcPr>
            <w:tcW w:w="8296" w:type="dxa"/>
            <w:gridSpan w:val="3"/>
          </w:tcPr>
          <w:p w:rsidR="00AF0982" w:rsidRDefault="00FA664D" w:rsidP="00AF0982">
            <w:pPr>
              <w:rPr>
                <w:sz w:val="24"/>
                <w:szCs w:val="24"/>
                <w:lang w:val="en-GB" w:eastAsia="en-GB"/>
              </w:rPr>
            </w:pPr>
            <w:r>
              <w:rPr>
                <w:sz w:val="24"/>
                <w:szCs w:val="24"/>
                <w:lang w:val="en-GB" w:eastAsia="en-GB"/>
              </w:rPr>
              <w:lastRenderedPageBreak/>
              <w:t>Catriona McClean</w:t>
            </w:r>
          </w:p>
        </w:tc>
      </w:tr>
      <w:tr w:rsidR="00AF0982" w:rsidRPr="00286536" w:rsidTr="009024FA">
        <w:tc>
          <w:tcPr>
            <w:tcW w:w="8296" w:type="dxa"/>
            <w:gridSpan w:val="3"/>
          </w:tcPr>
          <w:p w:rsidR="00AF0982" w:rsidRDefault="00AF0982" w:rsidP="00AF0982">
            <w:pPr>
              <w:rPr>
                <w:sz w:val="24"/>
                <w:szCs w:val="24"/>
                <w:lang w:val="en-GB" w:eastAsia="en-GB"/>
              </w:rPr>
            </w:pPr>
          </w:p>
        </w:tc>
      </w:tr>
      <w:tr w:rsidR="00972466" w:rsidRPr="00286536" w:rsidTr="009024FA">
        <w:tc>
          <w:tcPr>
            <w:tcW w:w="8296" w:type="dxa"/>
            <w:gridSpan w:val="3"/>
          </w:tcPr>
          <w:p w:rsidR="00972466" w:rsidRPr="00286536" w:rsidRDefault="00972466" w:rsidP="00972466">
            <w:pPr>
              <w:rPr>
                <w:sz w:val="24"/>
                <w:szCs w:val="24"/>
                <w:lang w:val="en-GB" w:eastAsia="en-GB"/>
              </w:rPr>
            </w:pPr>
          </w:p>
        </w:tc>
      </w:tr>
      <w:tr w:rsidR="00FA664D" w:rsidRPr="00286536" w:rsidTr="009024FA">
        <w:tc>
          <w:tcPr>
            <w:tcW w:w="8296" w:type="dxa"/>
            <w:gridSpan w:val="3"/>
          </w:tcPr>
          <w:p w:rsidR="00FA664D" w:rsidRPr="006236A7" w:rsidRDefault="00FA664D" w:rsidP="00FA664D">
            <w:pPr>
              <w:rPr>
                <w:b/>
                <w:sz w:val="24"/>
                <w:szCs w:val="24"/>
                <w:lang w:val="en-GB" w:eastAsia="en-GB"/>
              </w:rPr>
            </w:pPr>
            <w:r w:rsidRPr="006236A7">
              <w:rPr>
                <w:b/>
                <w:sz w:val="24"/>
                <w:szCs w:val="24"/>
                <w:lang w:val="en-GB" w:eastAsia="en-GB"/>
              </w:rPr>
              <w:t>Apologies:</w:t>
            </w:r>
          </w:p>
        </w:tc>
      </w:tr>
      <w:tr w:rsidR="00FA664D" w:rsidRPr="00286536" w:rsidTr="009024FA">
        <w:tc>
          <w:tcPr>
            <w:tcW w:w="8296" w:type="dxa"/>
            <w:gridSpan w:val="3"/>
          </w:tcPr>
          <w:p w:rsidR="00FA664D" w:rsidRPr="00286536" w:rsidRDefault="00FA664D" w:rsidP="00FA664D">
            <w:pPr>
              <w:rPr>
                <w:sz w:val="24"/>
                <w:szCs w:val="24"/>
                <w:lang w:val="en-GB" w:eastAsia="en-GB"/>
              </w:rPr>
            </w:pPr>
            <w:r w:rsidRPr="00286536">
              <w:rPr>
                <w:sz w:val="24"/>
                <w:szCs w:val="24"/>
                <w:lang w:val="en-GB" w:eastAsia="en-GB"/>
              </w:rPr>
              <w:t xml:space="preserve">Betty Tyrrell-Collard, </w:t>
            </w:r>
            <w:r>
              <w:rPr>
                <w:sz w:val="24"/>
                <w:szCs w:val="24"/>
                <w:lang w:val="en-GB" w:eastAsia="en-GB"/>
              </w:rPr>
              <w:t>ICTU</w:t>
            </w:r>
          </w:p>
        </w:tc>
      </w:tr>
      <w:tr w:rsidR="00FA664D" w:rsidRPr="00286536" w:rsidTr="009024FA">
        <w:tc>
          <w:tcPr>
            <w:tcW w:w="8296" w:type="dxa"/>
            <w:gridSpan w:val="3"/>
          </w:tcPr>
          <w:p w:rsidR="00FA664D" w:rsidRPr="00286536" w:rsidRDefault="00FA664D" w:rsidP="00FA664D">
            <w:pPr>
              <w:rPr>
                <w:sz w:val="24"/>
                <w:szCs w:val="24"/>
                <w:lang w:val="en-GB" w:eastAsia="en-GB"/>
              </w:rPr>
            </w:pPr>
            <w:r>
              <w:rPr>
                <w:sz w:val="24"/>
                <w:szCs w:val="24"/>
                <w:lang w:val="en-GB" w:eastAsia="en-GB"/>
              </w:rPr>
              <w:t>Gillian McWilliams, Outreach</w:t>
            </w:r>
          </w:p>
        </w:tc>
      </w:tr>
      <w:tr w:rsidR="00FA664D" w:rsidRPr="00286536" w:rsidTr="009024FA">
        <w:tc>
          <w:tcPr>
            <w:tcW w:w="8296" w:type="dxa"/>
            <w:gridSpan w:val="3"/>
          </w:tcPr>
          <w:p w:rsidR="00FA664D" w:rsidRDefault="00FA664D" w:rsidP="00FA664D">
            <w:pPr>
              <w:rPr>
                <w:sz w:val="24"/>
                <w:szCs w:val="24"/>
                <w:lang w:val="en-GB" w:eastAsia="en-GB"/>
              </w:rPr>
            </w:pPr>
            <w:r>
              <w:rPr>
                <w:sz w:val="24"/>
                <w:szCs w:val="24"/>
                <w:lang w:val="en-GB" w:eastAsia="en-GB"/>
              </w:rPr>
              <w:t>Billy Coman, Director of Services, South Dublin County Council</w:t>
            </w:r>
          </w:p>
        </w:tc>
      </w:tr>
    </w:tbl>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p>
    <w:p w:rsidR="0030169E" w:rsidRDefault="0030169E" w:rsidP="007079FE">
      <w:pPr>
        <w:rPr>
          <w:rFonts w:ascii="Times New Roman" w:hAnsi="Times New Roman" w:cs="Times New Roman"/>
          <w:b/>
          <w:sz w:val="24"/>
          <w:szCs w:val="24"/>
          <w:lang w:val="en-GB" w:eastAsia="en-GB"/>
        </w:rPr>
      </w:pPr>
    </w:p>
    <w:p w:rsidR="00877483" w:rsidRDefault="007079FE" w:rsidP="00877483">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H-1(1) – Minutes of Housing SPC Meeting on </w:t>
      </w:r>
      <w:r w:rsidR="006109B8">
        <w:rPr>
          <w:rFonts w:ascii="Times New Roman" w:hAnsi="Times New Roman" w:cs="Times New Roman"/>
          <w:b/>
          <w:sz w:val="24"/>
          <w:szCs w:val="24"/>
          <w:lang w:val="en-GB" w:eastAsia="en-GB"/>
        </w:rPr>
        <w:t>20</w:t>
      </w:r>
      <w:r w:rsidR="006109B8" w:rsidRPr="006109B8">
        <w:rPr>
          <w:rFonts w:ascii="Times New Roman" w:hAnsi="Times New Roman" w:cs="Times New Roman"/>
          <w:b/>
          <w:sz w:val="24"/>
          <w:szCs w:val="24"/>
          <w:vertAlign w:val="superscript"/>
          <w:lang w:val="en-GB" w:eastAsia="en-GB"/>
        </w:rPr>
        <w:t>th</w:t>
      </w:r>
      <w:r w:rsidR="006109B8">
        <w:rPr>
          <w:rFonts w:ascii="Times New Roman" w:hAnsi="Times New Roman" w:cs="Times New Roman"/>
          <w:b/>
          <w:sz w:val="24"/>
          <w:szCs w:val="24"/>
          <w:lang w:val="en-GB" w:eastAsia="en-GB"/>
        </w:rPr>
        <w:t xml:space="preserve"> November</w:t>
      </w:r>
      <w:r w:rsidRPr="00305B7E">
        <w:rPr>
          <w:rFonts w:ascii="Times New Roman" w:hAnsi="Times New Roman" w:cs="Times New Roman"/>
          <w:b/>
          <w:sz w:val="24"/>
          <w:szCs w:val="24"/>
          <w:lang w:val="en-GB" w:eastAsia="en-GB"/>
        </w:rPr>
        <w:t>201</w:t>
      </w:r>
      <w:r w:rsidR="0030169E">
        <w:rPr>
          <w:rFonts w:ascii="Times New Roman" w:hAnsi="Times New Roman" w:cs="Times New Roman"/>
          <w:b/>
          <w:sz w:val="24"/>
          <w:szCs w:val="24"/>
          <w:lang w:val="en-GB" w:eastAsia="en-GB"/>
        </w:rPr>
        <w:t>7</w:t>
      </w:r>
      <w:r w:rsidRPr="00305B7E">
        <w:rPr>
          <w:rFonts w:ascii="Times New Roman" w:hAnsi="Times New Roman" w:cs="Times New Roman"/>
          <w:b/>
          <w:sz w:val="24"/>
          <w:szCs w:val="24"/>
          <w:lang w:val="en-GB" w:eastAsia="en-GB"/>
        </w:rPr>
        <w:t>.</w:t>
      </w:r>
    </w:p>
    <w:p w:rsidR="008A29A5" w:rsidRPr="003B7518" w:rsidRDefault="003B7518" w:rsidP="00877483">
      <w:pPr>
        <w:jc w:val="both"/>
        <w:rPr>
          <w:rFonts w:ascii="Times New Roman" w:hAnsi="Times New Roman" w:cs="Times New Roman"/>
          <w:b/>
          <w:sz w:val="24"/>
          <w:szCs w:val="24"/>
          <w:lang w:val="en-GB" w:eastAsia="en-GB"/>
        </w:rPr>
      </w:pPr>
      <w:r>
        <w:rPr>
          <w:rFonts w:ascii="Times New Roman" w:hAnsi="Times New Roman" w:cs="Times New Roman"/>
          <w:b/>
          <w:sz w:val="24"/>
          <w:szCs w:val="24"/>
          <w:lang w:val="en-GB" w:eastAsia="en-GB"/>
        </w:rPr>
        <w:br/>
      </w:r>
      <w:r w:rsidR="007079FE" w:rsidRPr="00305B7E">
        <w:rPr>
          <w:rFonts w:ascii="Times New Roman" w:hAnsi="Times New Roman" w:cs="Times New Roman"/>
          <w:sz w:val="24"/>
          <w:szCs w:val="24"/>
          <w:lang w:val="en-GB" w:eastAsia="en-GB"/>
        </w:rPr>
        <w:t xml:space="preserve">The minutes of the Housing and Social Development Strategic Policy Committee Meeting held on </w:t>
      </w:r>
      <w:r w:rsidR="006109B8">
        <w:rPr>
          <w:rFonts w:ascii="Times New Roman" w:hAnsi="Times New Roman" w:cs="Times New Roman"/>
          <w:sz w:val="24"/>
          <w:szCs w:val="24"/>
          <w:lang w:val="en-GB" w:eastAsia="en-GB"/>
        </w:rPr>
        <w:t>20</w:t>
      </w:r>
      <w:r w:rsidR="006109B8" w:rsidRPr="006109B8">
        <w:rPr>
          <w:rFonts w:ascii="Times New Roman" w:hAnsi="Times New Roman" w:cs="Times New Roman"/>
          <w:sz w:val="24"/>
          <w:szCs w:val="24"/>
          <w:vertAlign w:val="superscript"/>
          <w:lang w:val="en-GB" w:eastAsia="en-GB"/>
        </w:rPr>
        <w:t>th</w:t>
      </w:r>
      <w:r w:rsidR="006109B8">
        <w:rPr>
          <w:rFonts w:ascii="Times New Roman" w:hAnsi="Times New Roman" w:cs="Times New Roman"/>
          <w:sz w:val="24"/>
          <w:szCs w:val="24"/>
          <w:lang w:val="en-GB" w:eastAsia="en-GB"/>
        </w:rPr>
        <w:t xml:space="preserve"> November</w:t>
      </w:r>
      <w:r w:rsidR="0030169E" w:rsidRPr="0030169E">
        <w:rPr>
          <w:rFonts w:ascii="Times New Roman" w:hAnsi="Times New Roman" w:cs="Times New Roman"/>
          <w:sz w:val="24"/>
          <w:szCs w:val="24"/>
          <w:lang w:val="en-GB" w:eastAsia="en-GB"/>
        </w:rPr>
        <w:t xml:space="preserve"> 2017</w:t>
      </w:r>
      <w:r w:rsidR="007079FE" w:rsidRPr="00305B7E">
        <w:rPr>
          <w:rFonts w:ascii="Times New Roman" w:hAnsi="Times New Roman" w:cs="Times New Roman"/>
          <w:sz w:val="24"/>
          <w:szCs w:val="24"/>
          <w:lang w:val="en-GB" w:eastAsia="en-GB"/>
        </w:rPr>
        <w:t xml:space="preserve">were proposed by Cllr. </w:t>
      </w:r>
      <w:r w:rsidR="00C407DA">
        <w:rPr>
          <w:rFonts w:ascii="Times New Roman" w:hAnsi="Times New Roman" w:cs="Times New Roman"/>
          <w:sz w:val="24"/>
          <w:szCs w:val="24"/>
          <w:lang w:val="en-GB" w:eastAsia="en-GB"/>
        </w:rPr>
        <w:t>C. King</w:t>
      </w:r>
      <w:r w:rsidR="007079FE" w:rsidRPr="00305B7E">
        <w:rPr>
          <w:rFonts w:ascii="Times New Roman" w:hAnsi="Times New Roman" w:cs="Times New Roman"/>
          <w:sz w:val="24"/>
          <w:szCs w:val="24"/>
          <w:lang w:val="en-GB" w:eastAsia="en-GB"/>
        </w:rPr>
        <w:t xml:space="preserve">, seconded by </w:t>
      </w:r>
      <w:r w:rsidR="00C407DA" w:rsidRPr="00305B7E">
        <w:rPr>
          <w:rFonts w:ascii="Times New Roman" w:hAnsi="Times New Roman" w:cs="Times New Roman"/>
          <w:sz w:val="24"/>
          <w:szCs w:val="24"/>
          <w:lang w:val="en-GB" w:eastAsia="en-GB"/>
        </w:rPr>
        <w:t xml:space="preserve">Cllr. </w:t>
      </w:r>
      <w:r w:rsidR="00AC3B16">
        <w:rPr>
          <w:rFonts w:ascii="Times New Roman" w:hAnsi="Times New Roman" w:cs="Times New Roman"/>
          <w:sz w:val="24"/>
          <w:szCs w:val="24"/>
          <w:lang w:val="en-GB" w:eastAsia="en-GB"/>
        </w:rPr>
        <w:t>M. Duff</w:t>
      </w:r>
      <w:r w:rsidR="008149EB">
        <w:rPr>
          <w:rFonts w:ascii="Times New Roman" w:hAnsi="Times New Roman" w:cs="Times New Roman"/>
          <w:sz w:val="24"/>
          <w:szCs w:val="24"/>
          <w:lang w:val="en-GB" w:eastAsia="en-GB"/>
        </w:rPr>
        <w:t xml:space="preserve"> </w:t>
      </w:r>
      <w:r w:rsidR="007079FE" w:rsidRPr="00305B7E">
        <w:rPr>
          <w:rFonts w:ascii="Times New Roman" w:hAnsi="Times New Roman" w:cs="Times New Roman"/>
          <w:sz w:val="24"/>
          <w:szCs w:val="24"/>
          <w:lang w:val="en-GB" w:eastAsia="en-GB"/>
        </w:rPr>
        <w:t>and were confirmed and approved as a true record.</w:t>
      </w:r>
    </w:p>
    <w:p w:rsidR="007079FE" w:rsidRDefault="007079FE" w:rsidP="007079FE">
      <w:pPr>
        <w:rPr>
          <w:rFonts w:ascii="Times New Roman" w:hAnsi="Times New Roman" w:cs="Times New Roman"/>
          <w:sz w:val="24"/>
          <w:szCs w:val="24"/>
          <w:lang w:val="en-GB" w:eastAsia="en-GB"/>
        </w:rPr>
      </w:pPr>
    </w:p>
    <w:p w:rsidR="0030169E" w:rsidRDefault="0030169E">
      <w:pPr>
        <w:pStyle w:val="Heading3"/>
        <w:rPr>
          <w:b/>
          <w:u w:val="single"/>
        </w:rPr>
      </w:pPr>
    </w:p>
    <w:p w:rsidR="003B7518" w:rsidRDefault="003B7518">
      <w:pPr>
        <w:rPr>
          <w:rFonts w:ascii="Times New Roman" w:hAnsi="Times New Roman" w:cs="Times New Roman"/>
          <w:b/>
          <w:sz w:val="24"/>
          <w:szCs w:val="24"/>
          <w:lang w:val="en-GB" w:eastAsia="en-GB"/>
        </w:rPr>
      </w:pPr>
    </w:p>
    <w:p w:rsidR="009421B4" w:rsidRDefault="0030169E">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2</w:t>
      </w:r>
      <w:r w:rsidRPr="00305B7E">
        <w:rPr>
          <w:rFonts w:ascii="Times New Roman" w:hAnsi="Times New Roman" w:cs="Times New Roman"/>
          <w:b/>
          <w:sz w:val="24"/>
          <w:szCs w:val="24"/>
          <w:lang w:val="en-GB" w:eastAsia="en-GB"/>
        </w:rPr>
        <w:t xml:space="preserve">) </w:t>
      </w:r>
      <w:r w:rsidR="00AC3B16">
        <w:rPr>
          <w:rFonts w:ascii="Times New Roman" w:hAnsi="Times New Roman" w:cs="Times New Roman"/>
          <w:b/>
          <w:sz w:val="24"/>
          <w:szCs w:val="24"/>
          <w:lang w:val="en-GB" w:eastAsia="en-GB"/>
        </w:rPr>
        <w:t>Differential Rents Scheme</w:t>
      </w:r>
    </w:p>
    <w:p w:rsidR="00877483" w:rsidRDefault="00AC3B16" w:rsidP="00877483">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L. Madden provided a report on the details of the new proposed Differential Rents Scheme which is effective from 1</w:t>
      </w:r>
      <w:r w:rsidRPr="00AC3B16">
        <w:rPr>
          <w:rFonts w:ascii="Times New Roman" w:hAnsi="Times New Roman" w:cs="Times New Roman"/>
          <w:sz w:val="24"/>
          <w:szCs w:val="24"/>
          <w:vertAlign w:val="superscript"/>
          <w:lang w:val="en-GB" w:eastAsia="en-GB"/>
        </w:rPr>
        <w:t>st</w:t>
      </w:r>
      <w:r>
        <w:rPr>
          <w:rFonts w:ascii="Times New Roman" w:hAnsi="Times New Roman" w:cs="Times New Roman"/>
          <w:sz w:val="24"/>
          <w:szCs w:val="24"/>
          <w:lang w:val="en-GB" w:eastAsia="en-GB"/>
        </w:rPr>
        <w:t xml:space="preserve"> February.  </w:t>
      </w:r>
      <w:r w:rsidR="00C00A22">
        <w:rPr>
          <w:rFonts w:ascii="Times New Roman" w:hAnsi="Times New Roman" w:cs="Times New Roman"/>
          <w:sz w:val="24"/>
          <w:szCs w:val="24"/>
          <w:lang w:val="en-GB" w:eastAsia="en-GB"/>
        </w:rPr>
        <w:t>A discussion followed with contributions from Cllr. L. Dunne, Cllr. K. Mahon and Cllr. C. King.  L. Madden</w:t>
      </w:r>
      <w:r w:rsidR="00877483">
        <w:rPr>
          <w:rFonts w:ascii="Times New Roman" w:hAnsi="Times New Roman" w:cs="Times New Roman"/>
          <w:sz w:val="24"/>
          <w:szCs w:val="24"/>
          <w:lang w:val="en-GB" w:eastAsia="en-GB"/>
        </w:rPr>
        <w:t xml:space="preserve"> confirmed that the only change</w:t>
      </w:r>
      <w:r w:rsidR="00C00A22">
        <w:rPr>
          <w:rFonts w:ascii="Times New Roman" w:hAnsi="Times New Roman" w:cs="Times New Roman"/>
          <w:sz w:val="24"/>
          <w:szCs w:val="24"/>
          <w:lang w:val="en-GB" w:eastAsia="en-GB"/>
        </w:rPr>
        <w:t xml:space="preserve"> to the scheme is that an online app </w:t>
      </w:r>
      <w:r w:rsidR="00C00A22">
        <w:rPr>
          <w:rFonts w:ascii="Times New Roman" w:hAnsi="Times New Roman" w:cs="Times New Roman"/>
          <w:sz w:val="24"/>
          <w:szCs w:val="24"/>
          <w:lang w:val="en-GB" w:eastAsia="en-GB"/>
        </w:rPr>
        <w:lastRenderedPageBreak/>
        <w:t>is now available for tenants to access their rent account and statement.</w:t>
      </w:r>
    </w:p>
    <w:p w:rsidR="00877483" w:rsidRDefault="00877483" w:rsidP="00877483">
      <w:pPr>
        <w:spacing w:line="276" w:lineRule="auto"/>
        <w:rPr>
          <w:rFonts w:ascii="Times New Roman" w:hAnsi="Times New Roman" w:cs="Times New Roman"/>
          <w:b/>
          <w:sz w:val="24"/>
          <w:szCs w:val="24"/>
          <w:lang w:val="en-GB" w:eastAsia="en-GB"/>
        </w:rPr>
      </w:pPr>
      <w:r>
        <w:rPr>
          <w:rFonts w:ascii="Times New Roman" w:hAnsi="Times New Roman" w:cs="Times New Roman"/>
          <w:sz w:val="24"/>
          <w:szCs w:val="24"/>
          <w:lang w:val="en-GB" w:eastAsia="en-GB"/>
        </w:rPr>
        <w:br/>
      </w:r>
      <w:r>
        <w:rPr>
          <w:rFonts w:ascii="Times New Roman" w:hAnsi="Times New Roman" w:cs="Times New Roman"/>
          <w:sz w:val="24"/>
          <w:szCs w:val="24"/>
          <w:lang w:val="en-GB" w:eastAsia="en-GB"/>
        </w:rPr>
        <w:br/>
      </w:r>
      <w:r w:rsidR="00901EA8" w:rsidRPr="00305B7E">
        <w:rPr>
          <w:rFonts w:ascii="Times New Roman" w:hAnsi="Times New Roman" w:cs="Times New Roman"/>
          <w:b/>
          <w:sz w:val="24"/>
          <w:szCs w:val="24"/>
          <w:lang w:val="en-GB" w:eastAsia="en-GB"/>
        </w:rPr>
        <w:t>H-1(</w:t>
      </w:r>
      <w:r w:rsidR="00901EA8">
        <w:rPr>
          <w:rFonts w:ascii="Times New Roman" w:hAnsi="Times New Roman" w:cs="Times New Roman"/>
          <w:b/>
          <w:sz w:val="24"/>
          <w:szCs w:val="24"/>
          <w:lang w:val="en-GB" w:eastAsia="en-GB"/>
        </w:rPr>
        <w:t xml:space="preserve">3) </w:t>
      </w:r>
      <w:r w:rsidR="00D12966">
        <w:rPr>
          <w:rFonts w:ascii="Times New Roman" w:hAnsi="Times New Roman" w:cs="Times New Roman"/>
          <w:b/>
          <w:sz w:val="24"/>
          <w:szCs w:val="24"/>
          <w:lang w:val="en-GB" w:eastAsia="en-GB"/>
        </w:rPr>
        <w:t xml:space="preserve">Housing Supply Targets for SDCC 2017 </w:t>
      </w:r>
      <w:r>
        <w:rPr>
          <w:rFonts w:ascii="Times New Roman" w:hAnsi="Times New Roman" w:cs="Times New Roman"/>
          <w:b/>
          <w:sz w:val="24"/>
          <w:szCs w:val="24"/>
          <w:lang w:val="en-GB" w:eastAsia="en-GB"/>
        </w:rPr>
        <w:t>–</w:t>
      </w:r>
      <w:r w:rsidR="00D12966">
        <w:rPr>
          <w:rFonts w:ascii="Times New Roman" w:hAnsi="Times New Roman" w:cs="Times New Roman"/>
          <w:b/>
          <w:sz w:val="24"/>
          <w:szCs w:val="24"/>
          <w:lang w:val="en-GB" w:eastAsia="en-GB"/>
        </w:rPr>
        <w:t xml:space="preserve"> 2021</w:t>
      </w:r>
    </w:p>
    <w:p w:rsidR="00877483" w:rsidRDefault="00B33E88" w:rsidP="00877483">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M. Staunton presented a report on Housing Supply Targets for SDCC 2017 - 2021</w:t>
      </w:r>
      <w:r w:rsidR="008475BD">
        <w:rPr>
          <w:rFonts w:ascii="Times New Roman" w:hAnsi="Times New Roman" w:cs="Times New Roman"/>
          <w:sz w:val="24"/>
          <w:szCs w:val="24"/>
          <w:lang w:val="en-GB" w:eastAsia="en-GB"/>
        </w:rPr>
        <w:t xml:space="preserve"> and on achievement of targets set for 2015 – 2017.</w:t>
      </w:r>
      <w:r>
        <w:rPr>
          <w:rFonts w:ascii="Times New Roman" w:hAnsi="Times New Roman" w:cs="Times New Roman"/>
          <w:sz w:val="24"/>
          <w:szCs w:val="24"/>
          <w:lang w:val="en-GB" w:eastAsia="en-GB"/>
        </w:rPr>
        <w:t xml:space="preserve">  The members were advised that SDCC had </w:t>
      </w:r>
      <w:r w:rsidR="006F277F">
        <w:rPr>
          <w:rFonts w:ascii="Times New Roman" w:hAnsi="Times New Roman" w:cs="Times New Roman"/>
          <w:sz w:val="24"/>
          <w:szCs w:val="24"/>
          <w:lang w:val="en-GB" w:eastAsia="en-GB"/>
        </w:rPr>
        <w:t>exceeded</w:t>
      </w:r>
      <w:r>
        <w:rPr>
          <w:rFonts w:ascii="Times New Roman" w:hAnsi="Times New Roman" w:cs="Times New Roman"/>
          <w:sz w:val="24"/>
          <w:szCs w:val="24"/>
          <w:lang w:val="en-GB" w:eastAsia="en-GB"/>
        </w:rPr>
        <w:t xml:space="preserve"> the </w:t>
      </w:r>
      <w:r w:rsidR="008475BD">
        <w:rPr>
          <w:rFonts w:ascii="Times New Roman" w:hAnsi="Times New Roman" w:cs="Times New Roman"/>
          <w:sz w:val="24"/>
          <w:szCs w:val="24"/>
          <w:lang w:val="en-GB" w:eastAsia="en-GB"/>
        </w:rPr>
        <w:t>target numbers</w:t>
      </w:r>
      <w:r>
        <w:rPr>
          <w:rFonts w:ascii="Times New Roman" w:hAnsi="Times New Roman" w:cs="Times New Roman"/>
          <w:sz w:val="24"/>
          <w:szCs w:val="24"/>
          <w:lang w:val="en-GB" w:eastAsia="en-GB"/>
        </w:rPr>
        <w:t xml:space="preserve"> set by the Department </w:t>
      </w:r>
      <w:r w:rsidR="008475BD">
        <w:rPr>
          <w:rFonts w:ascii="Times New Roman" w:hAnsi="Times New Roman" w:cs="Times New Roman"/>
          <w:sz w:val="24"/>
          <w:szCs w:val="24"/>
          <w:lang w:val="en-GB" w:eastAsia="en-GB"/>
        </w:rPr>
        <w:t>for the 2015- 2017 period.</w:t>
      </w:r>
      <w:r w:rsidR="00041C03">
        <w:rPr>
          <w:rFonts w:ascii="Times New Roman" w:hAnsi="Times New Roman" w:cs="Times New Roman"/>
          <w:sz w:val="24"/>
          <w:szCs w:val="24"/>
          <w:lang w:val="en-GB" w:eastAsia="en-GB"/>
        </w:rPr>
        <w:t xml:space="preserve"> The SDCC target has been set at 2993 units to be delivered by 2021. </w:t>
      </w:r>
      <w:r w:rsidR="00EE130F">
        <w:rPr>
          <w:rFonts w:ascii="Times New Roman" w:hAnsi="Times New Roman" w:cs="Times New Roman"/>
          <w:sz w:val="24"/>
          <w:szCs w:val="24"/>
          <w:lang w:val="en-GB" w:eastAsia="en-GB"/>
        </w:rPr>
        <w:t xml:space="preserve"> RAS, HAP and Long Term Leasing (LTL) were included in the figures for 2015 – 2017 but will not be included in the target figures for 2017 – 2021.  The target of 2993 </w:t>
      </w:r>
      <w:r w:rsidR="004F047F">
        <w:rPr>
          <w:rFonts w:ascii="Times New Roman" w:hAnsi="Times New Roman" w:cs="Times New Roman"/>
          <w:sz w:val="24"/>
          <w:szCs w:val="24"/>
          <w:lang w:val="en-GB" w:eastAsia="en-GB"/>
        </w:rPr>
        <w:t>relates only to</w:t>
      </w:r>
      <w:r w:rsidR="00EE130F">
        <w:rPr>
          <w:rFonts w:ascii="Times New Roman" w:hAnsi="Times New Roman" w:cs="Times New Roman"/>
          <w:sz w:val="24"/>
          <w:szCs w:val="24"/>
          <w:lang w:val="en-GB" w:eastAsia="en-GB"/>
        </w:rPr>
        <w:t xml:space="preserve"> the Capital programme only. </w:t>
      </w:r>
      <w:r w:rsidR="00FD1D4A">
        <w:rPr>
          <w:rFonts w:ascii="Times New Roman" w:hAnsi="Times New Roman" w:cs="Times New Roman"/>
          <w:sz w:val="24"/>
          <w:szCs w:val="24"/>
          <w:lang w:val="en-GB" w:eastAsia="en-GB"/>
        </w:rPr>
        <w:t>M. Staunton stated that b</w:t>
      </w:r>
      <w:r w:rsidR="00EE130F">
        <w:rPr>
          <w:rFonts w:ascii="Times New Roman" w:hAnsi="Times New Roman" w:cs="Times New Roman"/>
          <w:sz w:val="24"/>
          <w:szCs w:val="24"/>
          <w:lang w:val="en-GB" w:eastAsia="en-GB"/>
        </w:rPr>
        <w:t xml:space="preserve">ased on </w:t>
      </w:r>
      <w:r w:rsidR="00FD1D4A">
        <w:rPr>
          <w:rFonts w:ascii="Times New Roman" w:hAnsi="Times New Roman" w:cs="Times New Roman"/>
          <w:sz w:val="24"/>
          <w:szCs w:val="24"/>
          <w:lang w:val="en-GB" w:eastAsia="en-GB"/>
        </w:rPr>
        <w:t>projections for availability of land, delivery of Part V units and various other programmes</w:t>
      </w:r>
      <w:r w:rsidR="006F277F">
        <w:rPr>
          <w:rFonts w:ascii="Times New Roman" w:hAnsi="Times New Roman" w:cs="Times New Roman"/>
          <w:sz w:val="24"/>
          <w:szCs w:val="24"/>
          <w:lang w:val="en-GB" w:eastAsia="en-GB"/>
        </w:rPr>
        <w:t>,</w:t>
      </w:r>
      <w:r w:rsidR="00FD1D4A">
        <w:rPr>
          <w:rFonts w:ascii="Times New Roman" w:hAnsi="Times New Roman" w:cs="Times New Roman"/>
          <w:sz w:val="24"/>
          <w:szCs w:val="24"/>
          <w:lang w:val="en-GB" w:eastAsia="en-GB"/>
        </w:rPr>
        <w:t xml:space="preserve"> SDCC is confident that the full amount can be delivered. </w:t>
      </w:r>
      <w:r w:rsidR="006F277F">
        <w:rPr>
          <w:rFonts w:ascii="Times New Roman" w:hAnsi="Times New Roman" w:cs="Times New Roman"/>
          <w:sz w:val="24"/>
          <w:szCs w:val="24"/>
          <w:lang w:val="en-GB" w:eastAsia="en-GB"/>
        </w:rPr>
        <w:t>M. Staunton further advised that the Council will be bringing the next tranche of proposed sites for development before the upcoming Area Committee Meetings for members’ support.</w:t>
      </w:r>
    </w:p>
    <w:p w:rsidR="00E74020" w:rsidRDefault="00F32ABC" w:rsidP="00877483">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 McClean &amp; Cllr. Ward queried if the Council cou</w:t>
      </w:r>
      <w:r w:rsidR="00877483">
        <w:rPr>
          <w:rFonts w:ascii="Times New Roman" w:hAnsi="Times New Roman" w:cs="Times New Roman"/>
          <w:sz w:val="24"/>
          <w:szCs w:val="24"/>
          <w:lang w:val="en-GB" w:eastAsia="en-GB"/>
        </w:rPr>
        <w:t>ld acquire two specific properties</w:t>
      </w:r>
      <w:r>
        <w:rPr>
          <w:rFonts w:ascii="Times New Roman" w:hAnsi="Times New Roman" w:cs="Times New Roman"/>
          <w:sz w:val="24"/>
          <w:szCs w:val="24"/>
          <w:lang w:val="en-GB" w:eastAsia="en-GB"/>
        </w:rPr>
        <w:t xml:space="preserve"> with a view to development in the context of the provision of step-down fa</w:t>
      </w:r>
      <w:r w:rsidR="00211C41">
        <w:rPr>
          <w:rFonts w:ascii="Times New Roman" w:hAnsi="Times New Roman" w:cs="Times New Roman"/>
          <w:sz w:val="24"/>
          <w:szCs w:val="24"/>
          <w:lang w:val="en-GB" w:eastAsia="en-GB"/>
        </w:rPr>
        <w:t xml:space="preserve">cilities. </w:t>
      </w:r>
      <w:r w:rsidR="00B06690">
        <w:rPr>
          <w:rFonts w:ascii="Times New Roman" w:hAnsi="Times New Roman" w:cs="Times New Roman"/>
          <w:sz w:val="24"/>
          <w:szCs w:val="24"/>
          <w:lang w:val="en-GB" w:eastAsia="en-GB"/>
        </w:rPr>
        <w:t>M. Staunton agreed to investigate the matter on receipt of email confirmation of property address</w:t>
      </w:r>
      <w:r w:rsidR="008149EB">
        <w:rPr>
          <w:rFonts w:ascii="Times New Roman" w:hAnsi="Times New Roman" w:cs="Times New Roman"/>
          <w:sz w:val="24"/>
          <w:szCs w:val="24"/>
          <w:lang w:val="en-GB" w:eastAsia="en-GB"/>
        </w:rPr>
        <w:t>es</w:t>
      </w:r>
      <w:r w:rsidR="00B06690">
        <w:rPr>
          <w:rFonts w:ascii="Times New Roman" w:hAnsi="Times New Roman" w:cs="Times New Roman"/>
          <w:sz w:val="24"/>
          <w:szCs w:val="24"/>
          <w:lang w:val="en-GB" w:eastAsia="en-GB"/>
        </w:rPr>
        <w:t xml:space="preserve"> concerned.</w:t>
      </w:r>
      <w:r w:rsidR="00877483">
        <w:rPr>
          <w:rFonts w:ascii="Times New Roman" w:hAnsi="Times New Roman" w:cs="Times New Roman"/>
          <w:sz w:val="24"/>
          <w:szCs w:val="24"/>
          <w:lang w:val="en-GB" w:eastAsia="en-GB"/>
        </w:rPr>
        <w:t xml:space="preserve">  </w:t>
      </w:r>
      <w:r w:rsidR="0071138A">
        <w:rPr>
          <w:rFonts w:ascii="Times New Roman" w:hAnsi="Times New Roman" w:cs="Times New Roman"/>
          <w:sz w:val="24"/>
          <w:szCs w:val="24"/>
          <w:lang w:val="en-GB" w:eastAsia="en-GB"/>
        </w:rPr>
        <w:t>Cllrs.</w:t>
      </w:r>
      <w:r w:rsidR="00EB3744">
        <w:rPr>
          <w:rFonts w:ascii="Times New Roman" w:hAnsi="Times New Roman" w:cs="Times New Roman"/>
          <w:sz w:val="24"/>
          <w:szCs w:val="24"/>
          <w:lang w:val="en-GB" w:eastAsia="en-GB"/>
        </w:rPr>
        <w:t xml:space="preserve"> L. Dunne, </w:t>
      </w:r>
      <w:r w:rsidR="0071138A">
        <w:rPr>
          <w:rFonts w:ascii="Times New Roman" w:hAnsi="Times New Roman" w:cs="Times New Roman"/>
          <w:sz w:val="24"/>
          <w:szCs w:val="24"/>
          <w:lang w:val="en-GB" w:eastAsia="en-GB"/>
        </w:rPr>
        <w:t xml:space="preserve">C. King </w:t>
      </w:r>
      <w:r w:rsidR="0071138A">
        <w:rPr>
          <w:rFonts w:ascii="Times New Roman" w:hAnsi="Times New Roman" w:cs="Times New Roman"/>
          <w:sz w:val="24"/>
          <w:szCs w:val="24"/>
          <w:lang w:val="en-GB" w:eastAsia="en-GB"/>
        </w:rPr>
        <w:lastRenderedPageBreak/>
        <w:t>&amp;</w:t>
      </w:r>
      <w:r w:rsidR="00EB3744">
        <w:rPr>
          <w:rFonts w:ascii="Times New Roman" w:hAnsi="Times New Roman" w:cs="Times New Roman"/>
          <w:sz w:val="24"/>
          <w:szCs w:val="24"/>
          <w:lang w:val="en-GB" w:eastAsia="en-GB"/>
        </w:rPr>
        <w:t xml:space="preserve">C. McClean </w:t>
      </w:r>
      <w:r w:rsidR="0071138A">
        <w:rPr>
          <w:rFonts w:ascii="Times New Roman" w:hAnsi="Times New Roman" w:cs="Times New Roman"/>
          <w:sz w:val="24"/>
          <w:szCs w:val="24"/>
          <w:lang w:val="en-GB" w:eastAsia="en-GB"/>
        </w:rPr>
        <w:t>raised questions</w:t>
      </w:r>
      <w:r w:rsidR="00EB3744">
        <w:rPr>
          <w:rFonts w:ascii="Times New Roman" w:hAnsi="Times New Roman" w:cs="Times New Roman"/>
          <w:sz w:val="24"/>
          <w:szCs w:val="24"/>
          <w:lang w:val="en-GB" w:eastAsia="en-GB"/>
        </w:rPr>
        <w:t xml:space="preserve"> regarding a property development in Citywest w</w:t>
      </w:r>
      <w:r w:rsidR="0071138A">
        <w:rPr>
          <w:rFonts w:ascii="Times New Roman" w:hAnsi="Times New Roman" w:cs="Times New Roman"/>
          <w:sz w:val="24"/>
          <w:szCs w:val="24"/>
          <w:lang w:val="en-GB" w:eastAsia="en-GB"/>
        </w:rPr>
        <w:t xml:space="preserve">here the developer is alleged to be negotiating the management of the social housing element directly with AHBs.  The contributors stated that they would be in favour of the Council purchasing these properties rather than having them assigned to an AHB.  </w:t>
      </w:r>
      <w:r w:rsidR="00B06690">
        <w:rPr>
          <w:rFonts w:ascii="Times New Roman" w:hAnsi="Times New Roman" w:cs="Times New Roman"/>
          <w:sz w:val="24"/>
          <w:szCs w:val="24"/>
          <w:lang w:val="en-GB" w:eastAsia="en-GB"/>
        </w:rPr>
        <w:t xml:space="preserve">It was proposed by </w:t>
      </w:r>
      <w:r w:rsidR="0071138A">
        <w:rPr>
          <w:rFonts w:ascii="Times New Roman" w:hAnsi="Times New Roman" w:cs="Times New Roman"/>
          <w:sz w:val="24"/>
          <w:szCs w:val="24"/>
          <w:lang w:val="en-GB" w:eastAsia="en-GB"/>
        </w:rPr>
        <w:t>Cllr. King</w:t>
      </w:r>
      <w:r w:rsidR="00B06690">
        <w:rPr>
          <w:rFonts w:ascii="Times New Roman" w:hAnsi="Times New Roman" w:cs="Times New Roman"/>
          <w:sz w:val="24"/>
          <w:szCs w:val="24"/>
          <w:lang w:val="en-GB" w:eastAsia="en-GB"/>
        </w:rPr>
        <w:t xml:space="preserve"> and seconded by Cllr. M. Duff that the suggestion</w:t>
      </w:r>
      <w:r w:rsidR="0071138A">
        <w:rPr>
          <w:rFonts w:ascii="Times New Roman" w:hAnsi="Times New Roman" w:cs="Times New Roman"/>
          <w:sz w:val="24"/>
          <w:szCs w:val="24"/>
          <w:lang w:val="en-GB" w:eastAsia="en-GB"/>
        </w:rPr>
        <w:t xml:space="preserve"> be brought as a motion to the next Council meeting.  </w:t>
      </w:r>
    </w:p>
    <w:p w:rsidR="00877483" w:rsidRDefault="0083325D" w:rsidP="00E74020">
      <w:pPr>
        <w:spacing w:line="276" w:lineRule="auto"/>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C. McClean queried why Council could not procure a greater number of units for social housing in Clonburris.  </w:t>
      </w:r>
      <w:r w:rsidR="006B3B19">
        <w:rPr>
          <w:rFonts w:ascii="Times New Roman" w:hAnsi="Times New Roman" w:cs="Times New Roman"/>
          <w:sz w:val="24"/>
          <w:szCs w:val="24"/>
          <w:lang w:val="en-GB" w:eastAsia="en-GB"/>
        </w:rPr>
        <w:t xml:space="preserve">H. Hogan </w:t>
      </w:r>
      <w:r w:rsidR="00986BC8">
        <w:rPr>
          <w:rFonts w:ascii="Times New Roman" w:hAnsi="Times New Roman" w:cs="Times New Roman"/>
          <w:sz w:val="24"/>
          <w:szCs w:val="24"/>
          <w:lang w:val="en-GB" w:eastAsia="en-GB"/>
        </w:rPr>
        <w:t>pointed out the importance of achieving a balance of social mix in all developments</w:t>
      </w:r>
      <w:r w:rsidR="00184363">
        <w:rPr>
          <w:rFonts w:ascii="Times New Roman" w:hAnsi="Times New Roman" w:cs="Times New Roman"/>
          <w:sz w:val="24"/>
          <w:szCs w:val="24"/>
          <w:lang w:val="en-GB" w:eastAsia="en-GB"/>
        </w:rPr>
        <w:t>.</w:t>
      </w:r>
      <w:r w:rsidR="00877483">
        <w:rPr>
          <w:rFonts w:ascii="Times New Roman" w:hAnsi="Times New Roman" w:cs="Times New Roman"/>
          <w:sz w:val="24"/>
          <w:szCs w:val="24"/>
          <w:lang w:val="en-GB" w:eastAsia="en-GB"/>
        </w:rPr>
        <w:br/>
      </w:r>
      <w:r w:rsidR="00877483">
        <w:rPr>
          <w:rFonts w:ascii="Times New Roman" w:hAnsi="Times New Roman" w:cs="Times New Roman"/>
          <w:sz w:val="24"/>
          <w:szCs w:val="24"/>
          <w:lang w:val="en-GB" w:eastAsia="en-GB"/>
        </w:rPr>
        <w:br/>
      </w:r>
      <w:r>
        <w:rPr>
          <w:rFonts w:ascii="Times New Roman" w:hAnsi="Times New Roman" w:cs="Times New Roman"/>
          <w:sz w:val="24"/>
          <w:szCs w:val="24"/>
          <w:lang w:val="en-GB" w:eastAsia="en-GB"/>
        </w:rPr>
        <w:t>Cllr. C. King requested ongoing update on numbers of properties being made available under Part V.</w:t>
      </w:r>
    </w:p>
    <w:p w:rsidR="00877483" w:rsidRDefault="00877483" w:rsidP="00877483">
      <w:pPr>
        <w:spacing w:line="276" w:lineRule="auto"/>
        <w:rPr>
          <w:rFonts w:ascii="Times New Roman" w:hAnsi="Times New Roman" w:cs="Times New Roman"/>
          <w:sz w:val="24"/>
          <w:szCs w:val="24"/>
          <w:lang w:val="en-GB" w:eastAsia="en-GB"/>
        </w:rPr>
      </w:pPr>
    </w:p>
    <w:p w:rsidR="00E74020" w:rsidRDefault="00F16CC9"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H. Hogan responded to queries regarding the funding of Voids and the reason for their inclusion in the delivery programme.  Following a query from Cllr. L. Dunne, H. Hogan agreed to confirm source of funding for refurbishment of 3 units for elderly in Brookview.  </w:t>
      </w:r>
    </w:p>
    <w:p w:rsidR="00E74020" w:rsidRDefault="00986BC8"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The </w:t>
      </w:r>
      <w:r w:rsidR="00B06690">
        <w:rPr>
          <w:rFonts w:ascii="Times New Roman" w:hAnsi="Times New Roman" w:cs="Times New Roman"/>
          <w:sz w:val="24"/>
          <w:szCs w:val="24"/>
          <w:lang w:val="en-GB" w:eastAsia="en-GB"/>
        </w:rPr>
        <w:t xml:space="preserve">discussion </w:t>
      </w:r>
      <w:r>
        <w:rPr>
          <w:rFonts w:ascii="Times New Roman" w:hAnsi="Times New Roman" w:cs="Times New Roman"/>
          <w:sz w:val="24"/>
          <w:szCs w:val="24"/>
          <w:lang w:val="en-GB" w:eastAsia="en-GB"/>
        </w:rPr>
        <w:t>included</w:t>
      </w:r>
      <w:r w:rsidR="00B06690">
        <w:rPr>
          <w:rFonts w:ascii="Times New Roman" w:hAnsi="Times New Roman" w:cs="Times New Roman"/>
          <w:sz w:val="24"/>
          <w:szCs w:val="24"/>
          <w:lang w:val="en-GB" w:eastAsia="en-GB"/>
        </w:rPr>
        <w:t xml:space="preserve"> contributions from Cllr. L. Dunne, Cllr. C. King, Cllr. M. Duff, C. McClean, Cllr. M. Ward, </w:t>
      </w:r>
      <w:proofErr w:type="gramStart"/>
      <w:r w:rsidR="00B06690">
        <w:rPr>
          <w:rFonts w:ascii="Times New Roman" w:hAnsi="Times New Roman" w:cs="Times New Roman"/>
          <w:sz w:val="24"/>
          <w:szCs w:val="24"/>
          <w:lang w:val="en-GB" w:eastAsia="en-GB"/>
        </w:rPr>
        <w:t>Cllr</w:t>
      </w:r>
      <w:proofErr w:type="gramEnd"/>
      <w:r w:rsidR="00B06690">
        <w:rPr>
          <w:rFonts w:ascii="Times New Roman" w:hAnsi="Times New Roman" w:cs="Times New Roman"/>
          <w:sz w:val="24"/>
          <w:szCs w:val="24"/>
          <w:lang w:val="en-GB" w:eastAsia="en-GB"/>
        </w:rPr>
        <w:t xml:space="preserve">. E. Hendrick. </w:t>
      </w:r>
    </w:p>
    <w:p w:rsidR="00E74020" w:rsidRDefault="004C518A" w:rsidP="00E74020">
      <w:pPr>
        <w:spacing w:line="276" w:lineRule="auto"/>
        <w:jc w:val="both"/>
        <w:rPr>
          <w:rFonts w:ascii="Times New Roman" w:hAnsi="Times New Roman" w:cs="Times New Roman"/>
          <w:sz w:val="24"/>
          <w:szCs w:val="24"/>
          <w:lang w:val="en-GB" w:eastAsia="en-GB"/>
        </w:rPr>
      </w:pPr>
      <w:hyperlink r:id="rId7" w:history="1">
        <w:r w:rsidR="004B34BD" w:rsidRPr="004B34BD">
          <w:rPr>
            <w:rStyle w:val="Hyperlink"/>
            <w:rFonts w:ascii="Times New Roman" w:hAnsi="Times New Roman" w:cs="Times New Roman"/>
            <w:sz w:val="24"/>
            <w:szCs w:val="24"/>
            <w:lang w:val="en-GB" w:eastAsia="en-GB"/>
          </w:rPr>
          <w:t>Housing Supply Targets 2017 - 2021</w:t>
        </w:r>
      </w:hyperlink>
    </w:p>
    <w:p w:rsidR="004B34BD" w:rsidRDefault="004C518A" w:rsidP="00E74020">
      <w:pPr>
        <w:spacing w:line="276" w:lineRule="auto"/>
        <w:jc w:val="both"/>
        <w:rPr>
          <w:rFonts w:ascii="Times New Roman" w:hAnsi="Times New Roman" w:cs="Times New Roman"/>
          <w:sz w:val="24"/>
          <w:szCs w:val="24"/>
          <w:lang w:val="en-GB" w:eastAsia="en-GB"/>
        </w:rPr>
      </w:pPr>
      <w:hyperlink r:id="rId8" w:history="1">
        <w:r w:rsidR="004B34BD" w:rsidRPr="004B34BD">
          <w:rPr>
            <w:rStyle w:val="Hyperlink"/>
            <w:rFonts w:ascii="Times New Roman" w:hAnsi="Times New Roman" w:cs="Times New Roman"/>
            <w:sz w:val="24"/>
            <w:szCs w:val="24"/>
            <w:lang w:val="en-GB" w:eastAsia="en-GB"/>
          </w:rPr>
          <w:t>Housing Targets 2015 - 2017</w:t>
        </w:r>
      </w:hyperlink>
    </w:p>
    <w:p w:rsidR="00E74020" w:rsidRDefault="00D016D0" w:rsidP="00E74020">
      <w:pPr>
        <w:spacing w:line="276" w:lineRule="auto"/>
        <w:jc w:val="both"/>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 xml:space="preserve">4) </w:t>
      </w:r>
      <w:r w:rsidR="00AB0316">
        <w:rPr>
          <w:rFonts w:ascii="Times New Roman" w:hAnsi="Times New Roman" w:cs="Times New Roman"/>
          <w:b/>
          <w:sz w:val="24"/>
          <w:szCs w:val="24"/>
          <w:lang w:val="en-GB" w:eastAsia="en-GB"/>
        </w:rPr>
        <w:t>Report on Part V Supply</w:t>
      </w:r>
    </w:p>
    <w:p w:rsidR="00E74020" w:rsidRDefault="00E74020" w:rsidP="00E74020">
      <w:pPr>
        <w:spacing w:line="276" w:lineRule="auto"/>
        <w:jc w:val="both"/>
        <w:rPr>
          <w:rFonts w:ascii="Times New Roman" w:hAnsi="Times New Roman" w:cs="Times New Roman"/>
          <w:b/>
          <w:sz w:val="24"/>
          <w:szCs w:val="24"/>
          <w:lang w:val="en-GB" w:eastAsia="en-GB"/>
        </w:rPr>
      </w:pPr>
    </w:p>
    <w:p w:rsidR="00E74020" w:rsidRDefault="00AB0316"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M. Staunton</w:t>
      </w:r>
      <w:r w:rsidR="00D016D0">
        <w:rPr>
          <w:rFonts w:ascii="Times New Roman" w:hAnsi="Times New Roman" w:cs="Times New Roman"/>
          <w:sz w:val="24"/>
          <w:szCs w:val="24"/>
          <w:lang w:val="en-GB" w:eastAsia="en-GB"/>
        </w:rPr>
        <w:t xml:space="preserve"> provided </w:t>
      </w:r>
      <w:r w:rsidR="00F16CC9">
        <w:rPr>
          <w:rFonts w:ascii="Times New Roman" w:hAnsi="Times New Roman" w:cs="Times New Roman"/>
          <w:sz w:val="24"/>
          <w:szCs w:val="24"/>
          <w:lang w:val="en-GB" w:eastAsia="en-GB"/>
        </w:rPr>
        <w:t>a report on the total number of housing units delivered in 2017 and the numbers due to be delivered by 2021, broken down by electoral area.  A total of 551 units are set to be delivered currently.  Units due to be delivered in Clonburris are not included a</w:t>
      </w:r>
      <w:r w:rsidR="00877483">
        <w:rPr>
          <w:rFonts w:ascii="Times New Roman" w:hAnsi="Times New Roman" w:cs="Times New Roman"/>
          <w:sz w:val="24"/>
          <w:szCs w:val="24"/>
          <w:lang w:val="en-GB" w:eastAsia="en-GB"/>
        </w:rPr>
        <w:t>nd the final figure may</w:t>
      </w:r>
      <w:r w:rsidR="00F16CC9">
        <w:rPr>
          <w:rFonts w:ascii="Times New Roman" w:hAnsi="Times New Roman" w:cs="Times New Roman"/>
          <w:sz w:val="24"/>
          <w:szCs w:val="24"/>
          <w:lang w:val="en-GB" w:eastAsia="en-GB"/>
        </w:rPr>
        <w:t xml:space="preserve"> change subject to additional developer proposals over the timeframe. </w:t>
      </w:r>
    </w:p>
    <w:p w:rsidR="00E74020" w:rsidRDefault="00F16CC9"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Following a query </w:t>
      </w:r>
      <w:r w:rsidR="00184363">
        <w:rPr>
          <w:rFonts w:ascii="Times New Roman" w:hAnsi="Times New Roman" w:cs="Times New Roman"/>
          <w:sz w:val="24"/>
          <w:szCs w:val="24"/>
          <w:lang w:val="en-GB" w:eastAsia="en-GB"/>
        </w:rPr>
        <w:t>by Cllr. L. Dunne regarding delivery of Part V units in a Fortunestown development M. Staunton agreed to investigate on receipt of email confirmation of details of development.</w:t>
      </w:r>
    </w:p>
    <w:p w:rsidR="00E74020" w:rsidRDefault="00184363"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Cllr. C. King requested a breakdown of Part V units by estate and details where the units have been allocated to an Approved Housing Body.</w:t>
      </w:r>
    </w:p>
    <w:p w:rsidR="001220D2" w:rsidRDefault="008874A8"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H. Hogan pointed out </w:t>
      </w:r>
      <w:r w:rsidR="001220D2">
        <w:rPr>
          <w:rFonts w:ascii="Times New Roman" w:hAnsi="Times New Roman" w:cs="Times New Roman"/>
          <w:sz w:val="24"/>
          <w:szCs w:val="24"/>
          <w:lang w:val="en-GB" w:eastAsia="en-GB"/>
        </w:rPr>
        <w:t xml:space="preserve">the </w:t>
      </w:r>
      <w:r w:rsidR="00184363">
        <w:rPr>
          <w:rFonts w:ascii="Times New Roman" w:hAnsi="Times New Roman" w:cs="Times New Roman"/>
          <w:sz w:val="24"/>
          <w:szCs w:val="24"/>
          <w:lang w:val="en-GB" w:eastAsia="en-GB"/>
        </w:rPr>
        <w:t xml:space="preserve">important role of AHBs in providing a dedicated social housing management solution and </w:t>
      </w:r>
      <w:r>
        <w:rPr>
          <w:rFonts w:ascii="Times New Roman" w:hAnsi="Times New Roman" w:cs="Times New Roman"/>
          <w:sz w:val="24"/>
          <w:szCs w:val="24"/>
          <w:lang w:val="en-GB" w:eastAsia="en-GB"/>
        </w:rPr>
        <w:t xml:space="preserve">that </w:t>
      </w:r>
      <w:r w:rsidR="001220D2">
        <w:rPr>
          <w:rFonts w:ascii="Times New Roman" w:hAnsi="Times New Roman" w:cs="Times New Roman"/>
          <w:sz w:val="24"/>
          <w:szCs w:val="24"/>
          <w:lang w:val="en-GB" w:eastAsia="en-GB"/>
        </w:rPr>
        <w:t>the AHB had easy access to borrowing.</w:t>
      </w:r>
      <w:r>
        <w:rPr>
          <w:rFonts w:ascii="Times New Roman" w:hAnsi="Times New Roman" w:cs="Times New Roman"/>
          <w:sz w:val="24"/>
          <w:szCs w:val="24"/>
          <w:lang w:val="en-GB" w:eastAsia="en-GB"/>
        </w:rPr>
        <w:t xml:space="preserve"> </w:t>
      </w:r>
    </w:p>
    <w:p w:rsidR="00E74020" w:rsidRDefault="004C518A" w:rsidP="00E74020">
      <w:pPr>
        <w:spacing w:line="276" w:lineRule="auto"/>
        <w:jc w:val="both"/>
        <w:rPr>
          <w:rFonts w:ascii="Times New Roman" w:hAnsi="Times New Roman" w:cs="Times New Roman"/>
          <w:sz w:val="24"/>
          <w:szCs w:val="24"/>
          <w:lang w:val="en-GB" w:eastAsia="en-GB"/>
        </w:rPr>
      </w:pPr>
      <w:hyperlink r:id="rId9" w:history="1">
        <w:r w:rsidR="004B34BD" w:rsidRPr="004B34BD">
          <w:rPr>
            <w:rStyle w:val="Hyperlink"/>
            <w:rFonts w:ascii="Times New Roman" w:hAnsi="Times New Roman" w:cs="Times New Roman"/>
            <w:sz w:val="24"/>
            <w:szCs w:val="24"/>
            <w:lang w:val="en-GB" w:eastAsia="en-GB"/>
          </w:rPr>
          <w:t>Part V Report</w:t>
        </w:r>
      </w:hyperlink>
    </w:p>
    <w:p w:rsidR="00C42772" w:rsidRDefault="00C42772" w:rsidP="00E74020">
      <w:pPr>
        <w:spacing w:line="276" w:lineRule="auto"/>
        <w:jc w:val="both"/>
        <w:rPr>
          <w:rFonts w:ascii="Times New Roman" w:hAnsi="Times New Roman" w:cs="Times New Roman"/>
          <w:sz w:val="24"/>
          <w:szCs w:val="24"/>
          <w:lang w:val="en-GB" w:eastAsia="en-GB"/>
        </w:rPr>
      </w:pPr>
    </w:p>
    <w:p w:rsidR="00E74020" w:rsidRDefault="00D41430" w:rsidP="00E74020">
      <w:pPr>
        <w:spacing w:line="276" w:lineRule="auto"/>
        <w:jc w:val="both"/>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lastRenderedPageBreak/>
        <w:t>H-1(</w:t>
      </w:r>
      <w:r w:rsidR="00966F4A">
        <w:rPr>
          <w:rFonts w:ascii="Times New Roman" w:hAnsi="Times New Roman" w:cs="Times New Roman"/>
          <w:b/>
          <w:sz w:val="24"/>
          <w:szCs w:val="24"/>
          <w:lang w:val="en-GB" w:eastAsia="en-GB"/>
        </w:rPr>
        <w:t>5</w:t>
      </w:r>
      <w:r>
        <w:rPr>
          <w:rFonts w:ascii="Times New Roman" w:hAnsi="Times New Roman" w:cs="Times New Roman"/>
          <w:b/>
          <w:sz w:val="24"/>
          <w:szCs w:val="24"/>
          <w:lang w:val="en-GB" w:eastAsia="en-GB"/>
        </w:rPr>
        <w:t xml:space="preserve">) </w:t>
      </w:r>
      <w:r w:rsidR="00184363">
        <w:rPr>
          <w:rFonts w:ascii="Times New Roman" w:hAnsi="Times New Roman" w:cs="Times New Roman"/>
          <w:b/>
          <w:sz w:val="24"/>
          <w:szCs w:val="24"/>
          <w:lang w:val="en-GB" w:eastAsia="en-GB"/>
        </w:rPr>
        <w:t>New Loan Scheme</w:t>
      </w:r>
    </w:p>
    <w:p w:rsidR="00C42772" w:rsidRDefault="00C42772" w:rsidP="00E74020">
      <w:pPr>
        <w:spacing w:line="276" w:lineRule="auto"/>
        <w:jc w:val="both"/>
        <w:rPr>
          <w:rFonts w:ascii="Times New Roman" w:hAnsi="Times New Roman" w:cs="Times New Roman"/>
          <w:sz w:val="24"/>
          <w:szCs w:val="24"/>
          <w:lang w:val="en-GB" w:eastAsia="en-GB"/>
        </w:rPr>
      </w:pPr>
    </w:p>
    <w:p w:rsidR="00E74020" w:rsidRDefault="00184363"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L. Madden outlined </w:t>
      </w:r>
      <w:r w:rsidR="00AC71ED">
        <w:rPr>
          <w:rFonts w:ascii="Times New Roman" w:hAnsi="Times New Roman" w:cs="Times New Roman"/>
          <w:sz w:val="24"/>
          <w:szCs w:val="24"/>
          <w:lang w:val="en-GB" w:eastAsia="en-GB"/>
        </w:rPr>
        <w:t xml:space="preserve">details of the New Loan Scheme </w:t>
      </w:r>
      <w:r w:rsidR="00427CE0">
        <w:rPr>
          <w:rFonts w:ascii="Times New Roman" w:hAnsi="Times New Roman" w:cs="Times New Roman"/>
          <w:sz w:val="24"/>
          <w:szCs w:val="24"/>
          <w:lang w:val="en-GB" w:eastAsia="en-GB"/>
        </w:rPr>
        <w:t xml:space="preserve">for first time buyers </w:t>
      </w:r>
      <w:r w:rsidR="00AC71ED">
        <w:rPr>
          <w:rFonts w:ascii="Times New Roman" w:hAnsi="Times New Roman" w:cs="Times New Roman"/>
          <w:sz w:val="24"/>
          <w:szCs w:val="24"/>
          <w:lang w:val="en-GB" w:eastAsia="en-GB"/>
        </w:rPr>
        <w:t>highlighting that in SDCC area the maximum loan amount is €32</w:t>
      </w:r>
      <w:r w:rsidR="001220D2">
        <w:rPr>
          <w:rFonts w:ascii="Times New Roman" w:hAnsi="Times New Roman" w:cs="Times New Roman"/>
          <w:sz w:val="24"/>
          <w:szCs w:val="24"/>
          <w:lang w:val="en-GB" w:eastAsia="en-GB"/>
        </w:rPr>
        <w:t>0,000 with 90% loan to value</w:t>
      </w:r>
      <w:r w:rsidR="00AC71ED">
        <w:rPr>
          <w:rFonts w:ascii="Times New Roman" w:hAnsi="Times New Roman" w:cs="Times New Roman"/>
          <w:sz w:val="24"/>
          <w:szCs w:val="24"/>
          <w:lang w:val="en-GB" w:eastAsia="en-GB"/>
        </w:rPr>
        <w:t xml:space="preserve"> and fixed and variable interest rates ranging from 2% to 2.5%.  </w:t>
      </w:r>
      <w:r>
        <w:rPr>
          <w:rFonts w:ascii="Times New Roman" w:hAnsi="Times New Roman" w:cs="Times New Roman"/>
          <w:sz w:val="24"/>
          <w:szCs w:val="24"/>
          <w:lang w:val="en-GB" w:eastAsia="en-GB"/>
        </w:rPr>
        <w:t>A mortgage calculator is available on the Rebuilding Ireland website</w:t>
      </w:r>
      <w:r w:rsidR="00AC71ED">
        <w:rPr>
          <w:rFonts w:ascii="Times New Roman" w:hAnsi="Times New Roman" w:cs="Times New Roman"/>
          <w:sz w:val="24"/>
          <w:szCs w:val="24"/>
          <w:lang w:val="en-GB" w:eastAsia="en-GB"/>
        </w:rPr>
        <w:t xml:space="preserve"> and prospective applicants should be aware that the calculation does not include the cost of Mortgage Protection Insurance which may cost up to an additional €133 per month.</w:t>
      </w:r>
      <w:r w:rsidR="00E74020">
        <w:rPr>
          <w:rFonts w:ascii="Times New Roman" w:hAnsi="Times New Roman" w:cs="Times New Roman"/>
          <w:sz w:val="24"/>
          <w:szCs w:val="24"/>
          <w:lang w:val="en-GB" w:eastAsia="en-GB"/>
        </w:rPr>
        <w:t xml:space="preserve"> </w:t>
      </w:r>
    </w:p>
    <w:p w:rsidR="00D41430" w:rsidRDefault="00D41430" w:rsidP="00E74020">
      <w:pPr>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A discussion followed </w:t>
      </w:r>
      <w:r w:rsidR="00AC71ED">
        <w:rPr>
          <w:rFonts w:ascii="Times New Roman" w:hAnsi="Times New Roman" w:cs="Times New Roman"/>
          <w:sz w:val="24"/>
          <w:szCs w:val="24"/>
          <w:lang w:val="en-GB" w:eastAsia="en-GB"/>
        </w:rPr>
        <w:t>with contributio</w:t>
      </w:r>
      <w:r w:rsidR="00227242">
        <w:rPr>
          <w:rFonts w:ascii="Times New Roman" w:hAnsi="Times New Roman" w:cs="Times New Roman"/>
          <w:sz w:val="24"/>
          <w:szCs w:val="24"/>
          <w:lang w:val="en-GB" w:eastAsia="en-GB"/>
        </w:rPr>
        <w:t>ns from Cllrs. C. King, M. Ward</w:t>
      </w:r>
      <w:r w:rsidR="00426199">
        <w:rPr>
          <w:rFonts w:ascii="Times New Roman" w:hAnsi="Times New Roman" w:cs="Times New Roman"/>
          <w:sz w:val="24"/>
          <w:szCs w:val="24"/>
          <w:lang w:val="en-GB" w:eastAsia="en-GB"/>
        </w:rPr>
        <w:t xml:space="preserve">, </w:t>
      </w:r>
      <w:proofErr w:type="spellStart"/>
      <w:r w:rsidR="00426199">
        <w:rPr>
          <w:rFonts w:ascii="Times New Roman" w:hAnsi="Times New Roman" w:cs="Times New Roman"/>
          <w:sz w:val="24"/>
          <w:szCs w:val="24"/>
          <w:lang w:val="en-GB" w:eastAsia="en-GB"/>
        </w:rPr>
        <w:t>K.Mahon</w:t>
      </w:r>
      <w:proofErr w:type="spellEnd"/>
      <w:r w:rsidR="00426199">
        <w:rPr>
          <w:rFonts w:ascii="Times New Roman" w:hAnsi="Times New Roman" w:cs="Times New Roman"/>
          <w:sz w:val="24"/>
          <w:szCs w:val="24"/>
          <w:lang w:val="en-GB" w:eastAsia="en-GB"/>
        </w:rPr>
        <w:t>, L. Dunne</w:t>
      </w:r>
      <w:r w:rsidR="00227242">
        <w:rPr>
          <w:rFonts w:ascii="Times New Roman" w:hAnsi="Times New Roman" w:cs="Times New Roman"/>
          <w:sz w:val="24"/>
          <w:szCs w:val="24"/>
          <w:lang w:val="en-GB" w:eastAsia="en-GB"/>
        </w:rPr>
        <w:t xml:space="preserve"> and </w:t>
      </w:r>
      <w:proofErr w:type="spellStart"/>
      <w:r w:rsidR="00227242">
        <w:rPr>
          <w:rFonts w:ascii="Times New Roman" w:hAnsi="Times New Roman" w:cs="Times New Roman"/>
          <w:sz w:val="24"/>
          <w:szCs w:val="24"/>
          <w:lang w:val="en-GB" w:eastAsia="en-GB"/>
        </w:rPr>
        <w:t>C.McClean</w:t>
      </w:r>
      <w:proofErr w:type="spellEnd"/>
      <w:r w:rsidR="00227242">
        <w:rPr>
          <w:rFonts w:ascii="Times New Roman" w:hAnsi="Times New Roman" w:cs="Times New Roman"/>
          <w:sz w:val="24"/>
          <w:szCs w:val="24"/>
          <w:lang w:val="en-GB" w:eastAsia="en-GB"/>
        </w:rPr>
        <w:t>.  Noting the potential of the scheme to free up social housing, Cllr. M. Duff suggested that it supported the argument for increasing the number of affordable units in Clonburris.</w:t>
      </w:r>
    </w:p>
    <w:p w:rsidR="00C42772" w:rsidRDefault="00C42772" w:rsidP="00E74020">
      <w:pPr>
        <w:spacing w:line="276" w:lineRule="auto"/>
        <w:jc w:val="both"/>
        <w:rPr>
          <w:rFonts w:ascii="Times New Roman" w:hAnsi="Times New Roman" w:cs="Times New Roman"/>
          <w:sz w:val="24"/>
          <w:szCs w:val="24"/>
          <w:lang w:val="en-GB" w:eastAsia="en-GB"/>
        </w:rPr>
      </w:pPr>
    </w:p>
    <w:p w:rsidR="00C42772" w:rsidRDefault="004C518A" w:rsidP="00E74020">
      <w:pPr>
        <w:spacing w:line="276" w:lineRule="auto"/>
        <w:jc w:val="both"/>
        <w:rPr>
          <w:rFonts w:ascii="Times New Roman" w:hAnsi="Times New Roman" w:cs="Times New Roman"/>
          <w:sz w:val="24"/>
          <w:szCs w:val="24"/>
          <w:lang w:val="en-GB" w:eastAsia="en-GB"/>
        </w:rPr>
      </w:pPr>
      <w:hyperlink r:id="rId10" w:history="1">
        <w:r w:rsidR="00C42772" w:rsidRPr="00C42772">
          <w:rPr>
            <w:rStyle w:val="Hyperlink"/>
            <w:rFonts w:ascii="Times New Roman" w:hAnsi="Times New Roman" w:cs="Times New Roman"/>
            <w:sz w:val="24"/>
            <w:szCs w:val="24"/>
            <w:lang w:val="en-GB" w:eastAsia="en-GB"/>
          </w:rPr>
          <w:t>Rebuilding Ireland New Home Loan</w:t>
        </w:r>
      </w:hyperlink>
    </w:p>
    <w:p w:rsidR="009421B4" w:rsidRDefault="004C546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lastRenderedPageBreak/>
        <w:t>H-1(</w:t>
      </w:r>
      <w:r w:rsidR="00B301EF">
        <w:rPr>
          <w:rFonts w:ascii="Times New Roman" w:hAnsi="Times New Roman" w:cs="Times New Roman"/>
          <w:b/>
          <w:sz w:val="24"/>
          <w:szCs w:val="24"/>
          <w:lang w:val="en-GB" w:eastAsia="en-GB"/>
        </w:rPr>
        <w:t>6</w:t>
      </w:r>
      <w:r w:rsidR="00025FE4">
        <w:rPr>
          <w:rFonts w:ascii="Times New Roman" w:hAnsi="Times New Roman" w:cs="Times New Roman"/>
          <w:b/>
          <w:sz w:val="24"/>
          <w:szCs w:val="24"/>
          <w:lang w:val="en-GB" w:eastAsia="en-GB"/>
        </w:rPr>
        <w:t xml:space="preserve">) </w:t>
      </w:r>
      <w:r w:rsidR="00426199">
        <w:rPr>
          <w:rFonts w:ascii="Times New Roman" w:hAnsi="Times New Roman" w:cs="Times New Roman"/>
          <w:b/>
          <w:sz w:val="24"/>
          <w:szCs w:val="24"/>
          <w:lang w:val="en-GB" w:eastAsia="en-GB"/>
        </w:rPr>
        <w:t>Enhanced Leasing Scheme</w:t>
      </w:r>
    </w:p>
    <w:p w:rsidR="00B301EF" w:rsidRDefault="00426199"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L. Madden </w:t>
      </w:r>
      <w:r w:rsidR="00624AA5">
        <w:rPr>
          <w:rFonts w:ascii="Times New Roman" w:hAnsi="Times New Roman" w:cs="Times New Roman"/>
          <w:sz w:val="24"/>
          <w:szCs w:val="24"/>
          <w:lang w:val="en-GB" w:eastAsia="en-GB"/>
        </w:rPr>
        <w:t xml:space="preserve">provided </w:t>
      </w:r>
      <w:r>
        <w:rPr>
          <w:rFonts w:ascii="Times New Roman" w:hAnsi="Times New Roman" w:cs="Times New Roman"/>
          <w:sz w:val="24"/>
          <w:szCs w:val="24"/>
          <w:lang w:val="en-GB" w:eastAsia="en-GB"/>
        </w:rPr>
        <w:t>details of the new Enhanced Leasi</w:t>
      </w:r>
      <w:r w:rsidR="00877483">
        <w:rPr>
          <w:rFonts w:ascii="Times New Roman" w:hAnsi="Times New Roman" w:cs="Times New Roman"/>
          <w:sz w:val="24"/>
          <w:szCs w:val="24"/>
          <w:lang w:val="en-GB" w:eastAsia="en-GB"/>
        </w:rPr>
        <w:t xml:space="preserve">ng Scheme aimed at developers </w:t>
      </w:r>
      <w:r w:rsidR="008149EB">
        <w:rPr>
          <w:rFonts w:ascii="Times New Roman" w:hAnsi="Times New Roman" w:cs="Times New Roman"/>
          <w:sz w:val="24"/>
          <w:szCs w:val="24"/>
          <w:lang w:val="en-GB" w:eastAsia="en-GB"/>
        </w:rPr>
        <w:t>that can</w:t>
      </w:r>
      <w:r w:rsidR="00A67DBE">
        <w:rPr>
          <w:rFonts w:ascii="Times New Roman" w:hAnsi="Times New Roman" w:cs="Times New Roman"/>
          <w:sz w:val="24"/>
          <w:szCs w:val="24"/>
          <w:lang w:val="en-GB" w:eastAsia="en-GB"/>
        </w:rPr>
        <w:t xml:space="preserve"> provide 20 units or more.  The scheme is run by the HFA and the role of the Local Authority is to confirm the requirement for the type of property and </w:t>
      </w:r>
      <w:r w:rsidR="008149EB">
        <w:rPr>
          <w:rFonts w:ascii="Times New Roman" w:hAnsi="Times New Roman" w:cs="Times New Roman"/>
          <w:sz w:val="24"/>
          <w:szCs w:val="24"/>
          <w:lang w:val="en-GB" w:eastAsia="en-GB"/>
        </w:rPr>
        <w:t xml:space="preserve">suitability of the </w:t>
      </w:r>
      <w:r w:rsidR="00A67DBE">
        <w:rPr>
          <w:rFonts w:ascii="Times New Roman" w:hAnsi="Times New Roman" w:cs="Times New Roman"/>
          <w:sz w:val="24"/>
          <w:szCs w:val="24"/>
          <w:lang w:val="en-GB" w:eastAsia="en-GB"/>
        </w:rPr>
        <w:t>location.  The developer is required to have a property management company in place to manage the units.  The return is 95% of current market rents for a 25 year period</w:t>
      </w:r>
      <w:r w:rsidR="00877483">
        <w:rPr>
          <w:rFonts w:ascii="Times New Roman" w:hAnsi="Times New Roman" w:cs="Times New Roman"/>
          <w:sz w:val="24"/>
          <w:szCs w:val="24"/>
          <w:lang w:val="en-GB" w:eastAsia="en-GB"/>
        </w:rPr>
        <w:t>.</w:t>
      </w:r>
    </w:p>
    <w:p w:rsidR="00624AA5" w:rsidRDefault="00B301EF" w:rsidP="00223188">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A discussion followed w</w:t>
      </w:r>
      <w:r w:rsidR="00A67DBE">
        <w:rPr>
          <w:rFonts w:ascii="Times New Roman" w:hAnsi="Times New Roman" w:cs="Times New Roman"/>
          <w:sz w:val="24"/>
          <w:szCs w:val="24"/>
          <w:lang w:val="en-GB" w:eastAsia="en-GB"/>
        </w:rPr>
        <w:t>ith contributions from Cllrs. K. Mahon,</w:t>
      </w:r>
      <w:r w:rsidR="00B12D41">
        <w:rPr>
          <w:rFonts w:ascii="Times New Roman" w:hAnsi="Times New Roman" w:cs="Times New Roman"/>
          <w:sz w:val="24"/>
          <w:szCs w:val="24"/>
          <w:lang w:val="en-GB" w:eastAsia="en-GB"/>
        </w:rPr>
        <w:t xml:space="preserve"> and</w:t>
      </w:r>
      <w:r w:rsidR="00A67DBE">
        <w:rPr>
          <w:rFonts w:ascii="Times New Roman" w:hAnsi="Times New Roman" w:cs="Times New Roman"/>
          <w:sz w:val="24"/>
          <w:szCs w:val="24"/>
          <w:lang w:val="en-GB" w:eastAsia="en-GB"/>
        </w:rPr>
        <w:t xml:space="preserve"> M. W</w:t>
      </w:r>
      <w:r w:rsidR="00C869A9">
        <w:rPr>
          <w:rFonts w:ascii="Times New Roman" w:hAnsi="Times New Roman" w:cs="Times New Roman"/>
          <w:sz w:val="24"/>
          <w:szCs w:val="24"/>
          <w:lang w:val="en-GB" w:eastAsia="en-GB"/>
        </w:rPr>
        <w:t xml:space="preserve">ard, and </w:t>
      </w:r>
      <w:r w:rsidR="00B12D41">
        <w:rPr>
          <w:rFonts w:ascii="Times New Roman" w:hAnsi="Times New Roman" w:cs="Times New Roman"/>
          <w:sz w:val="24"/>
          <w:szCs w:val="24"/>
          <w:lang w:val="en-GB" w:eastAsia="en-GB"/>
        </w:rPr>
        <w:t>C. McClean.</w:t>
      </w:r>
    </w:p>
    <w:p w:rsidR="00877483" w:rsidRDefault="004C518A" w:rsidP="00223188">
      <w:pPr>
        <w:pStyle w:val="Heading3"/>
        <w:spacing w:line="276" w:lineRule="auto"/>
        <w:jc w:val="both"/>
        <w:rPr>
          <w:rFonts w:ascii="Times New Roman" w:hAnsi="Times New Roman" w:cs="Times New Roman"/>
          <w:sz w:val="24"/>
          <w:szCs w:val="24"/>
          <w:lang w:val="en-GB" w:eastAsia="en-GB"/>
        </w:rPr>
      </w:pPr>
      <w:hyperlink r:id="rId11" w:history="1">
        <w:r w:rsidR="00C42772" w:rsidRPr="00C42772">
          <w:rPr>
            <w:rStyle w:val="Hyperlink"/>
            <w:rFonts w:ascii="Times New Roman" w:hAnsi="Times New Roman" w:cs="Times New Roman"/>
            <w:sz w:val="24"/>
            <w:szCs w:val="24"/>
            <w:lang w:val="en-GB" w:eastAsia="en-GB"/>
          </w:rPr>
          <w:t>Enhanced Leasing Scheme</w:t>
        </w:r>
      </w:hyperlink>
    </w:p>
    <w:p w:rsidR="00C42772" w:rsidRDefault="00C42772" w:rsidP="00223188">
      <w:pPr>
        <w:pStyle w:val="Heading3"/>
        <w:spacing w:line="276" w:lineRule="auto"/>
        <w:jc w:val="both"/>
        <w:rPr>
          <w:rFonts w:ascii="Times New Roman" w:hAnsi="Times New Roman" w:cs="Times New Roman"/>
          <w:sz w:val="24"/>
          <w:szCs w:val="24"/>
          <w:lang w:val="en-GB" w:eastAsia="en-GB"/>
        </w:rPr>
      </w:pPr>
    </w:p>
    <w:p w:rsidR="009024FA" w:rsidRDefault="009024FA" w:rsidP="009024F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 xml:space="preserve">7) </w:t>
      </w:r>
      <w:r w:rsidR="00877483">
        <w:rPr>
          <w:rFonts w:ascii="Times New Roman" w:hAnsi="Times New Roman" w:cs="Times New Roman"/>
          <w:b/>
          <w:sz w:val="24"/>
          <w:szCs w:val="24"/>
          <w:lang w:val="en-GB" w:eastAsia="en-GB"/>
        </w:rPr>
        <w:t>Estate Naming St. Aidan’s Project</w:t>
      </w:r>
    </w:p>
    <w:p w:rsidR="00BD72B8" w:rsidRDefault="009024FA" w:rsidP="00877483">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M. Staunton </w:t>
      </w:r>
      <w:r w:rsidR="00DD17F4">
        <w:rPr>
          <w:rFonts w:ascii="Times New Roman" w:hAnsi="Times New Roman" w:cs="Times New Roman"/>
          <w:sz w:val="24"/>
          <w:szCs w:val="24"/>
          <w:lang w:val="en-GB" w:eastAsia="en-GB"/>
        </w:rPr>
        <w:t xml:space="preserve">apologised to the members for the lack of consultation in the recent naming of Cheeverstown Meadows estate.  She </w:t>
      </w:r>
      <w:r w:rsidR="00E74020">
        <w:rPr>
          <w:rFonts w:ascii="Times New Roman" w:hAnsi="Times New Roman" w:cs="Times New Roman"/>
          <w:sz w:val="24"/>
          <w:szCs w:val="24"/>
          <w:lang w:val="en-GB" w:eastAsia="en-GB"/>
        </w:rPr>
        <w:t xml:space="preserve">explained the process for determining the naming of </w:t>
      </w:r>
      <w:r w:rsidR="00B70FE2">
        <w:rPr>
          <w:rFonts w:ascii="Times New Roman" w:hAnsi="Times New Roman" w:cs="Times New Roman"/>
          <w:sz w:val="24"/>
          <w:szCs w:val="24"/>
          <w:lang w:val="en-GB" w:eastAsia="en-GB"/>
        </w:rPr>
        <w:t>estates in both public and private developments and agreed that although it is not a reserved function the proposed names should be bought before the A</w:t>
      </w:r>
      <w:r w:rsidR="00DD17F4">
        <w:rPr>
          <w:rFonts w:ascii="Times New Roman" w:hAnsi="Times New Roman" w:cs="Times New Roman"/>
          <w:sz w:val="24"/>
          <w:szCs w:val="24"/>
          <w:lang w:val="en-GB" w:eastAsia="en-GB"/>
        </w:rPr>
        <w:t>CM as a matter of courtesy and in future the shortlist of names will be brought before the ACM for noting.</w:t>
      </w:r>
    </w:p>
    <w:p w:rsidR="00C97FE1" w:rsidRDefault="00C97FE1" w:rsidP="00877483">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lastRenderedPageBreak/>
        <w:t>Cllr. C. King stated that in view of the expected increase in the number of developments a protocol should be put in place and that Councillors should also have an input in the development of the shortlist</w:t>
      </w:r>
      <w:r w:rsidR="008149EB">
        <w:rPr>
          <w:rFonts w:ascii="Times New Roman" w:hAnsi="Times New Roman" w:cs="Times New Roman"/>
          <w:sz w:val="24"/>
          <w:szCs w:val="24"/>
          <w:lang w:val="en-GB" w:eastAsia="en-GB"/>
        </w:rPr>
        <w:t>.</w:t>
      </w:r>
    </w:p>
    <w:p w:rsidR="00C97FE1" w:rsidRDefault="00C97FE1" w:rsidP="00877483">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A discussion followed </w:t>
      </w:r>
      <w:r w:rsidR="000851AF">
        <w:rPr>
          <w:rFonts w:ascii="Times New Roman" w:hAnsi="Times New Roman" w:cs="Times New Roman"/>
          <w:sz w:val="24"/>
          <w:szCs w:val="24"/>
          <w:lang w:val="en-GB" w:eastAsia="en-GB"/>
        </w:rPr>
        <w:t>regarding the renaming of the estate in honour of Irish suffragette</w:t>
      </w:r>
      <w:r w:rsidR="008149EB">
        <w:rPr>
          <w:rFonts w:ascii="Times New Roman" w:hAnsi="Times New Roman" w:cs="Times New Roman"/>
          <w:sz w:val="24"/>
          <w:szCs w:val="24"/>
          <w:lang w:val="en-GB" w:eastAsia="en-GB"/>
        </w:rPr>
        <w:t>, Hanna</w:t>
      </w:r>
      <w:r w:rsidR="000851AF">
        <w:rPr>
          <w:rFonts w:ascii="Times New Roman" w:hAnsi="Times New Roman" w:cs="Times New Roman"/>
          <w:sz w:val="24"/>
          <w:szCs w:val="24"/>
          <w:lang w:val="en-GB" w:eastAsia="en-GB"/>
        </w:rPr>
        <w:t xml:space="preserve"> Sheehy Skeffington</w:t>
      </w:r>
      <w:r w:rsidR="008149EB">
        <w:rPr>
          <w:rFonts w:ascii="Times New Roman" w:hAnsi="Times New Roman" w:cs="Times New Roman"/>
          <w:sz w:val="24"/>
          <w:szCs w:val="24"/>
          <w:lang w:val="en-GB" w:eastAsia="en-GB"/>
        </w:rPr>
        <w:t>,</w:t>
      </w:r>
      <w:r w:rsidR="000851AF">
        <w:rPr>
          <w:rFonts w:ascii="Times New Roman" w:hAnsi="Times New Roman" w:cs="Times New Roman"/>
          <w:sz w:val="24"/>
          <w:szCs w:val="24"/>
          <w:lang w:val="en-GB" w:eastAsia="en-GB"/>
        </w:rPr>
        <w:t xml:space="preserve"> </w:t>
      </w:r>
      <w:r>
        <w:rPr>
          <w:rFonts w:ascii="Times New Roman" w:hAnsi="Times New Roman" w:cs="Times New Roman"/>
          <w:sz w:val="24"/>
          <w:szCs w:val="24"/>
          <w:lang w:val="en-GB" w:eastAsia="en-GB"/>
        </w:rPr>
        <w:t>with contributions from C. McClean, Cllrs. K. Mahon,</w:t>
      </w:r>
      <w:r w:rsidR="000851AF">
        <w:rPr>
          <w:rFonts w:ascii="Times New Roman" w:hAnsi="Times New Roman" w:cs="Times New Roman"/>
          <w:sz w:val="24"/>
          <w:szCs w:val="24"/>
          <w:lang w:val="en-GB" w:eastAsia="en-GB"/>
        </w:rPr>
        <w:t xml:space="preserve"> C. King, L. Dunne, </w:t>
      </w:r>
      <w:proofErr w:type="gramStart"/>
      <w:r w:rsidR="000851AF">
        <w:rPr>
          <w:rFonts w:ascii="Times New Roman" w:hAnsi="Times New Roman" w:cs="Times New Roman"/>
          <w:sz w:val="24"/>
          <w:szCs w:val="24"/>
          <w:lang w:val="en-GB" w:eastAsia="en-GB"/>
        </w:rPr>
        <w:t>M</w:t>
      </w:r>
      <w:proofErr w:type="gramEnd"/>
      <w:r w:rsidR="000851AF">
        <w:rPr>
          <w:rFonts w:ascii="Times New Roman" w:hAnsi="Times New Roman" w:cs="Times New Roman"/>
          <w:sz w:val="24"/>
          <w:szCs w:val="24"/>
          <w:lang w:val="en-GB" w:eastAsia="en-GB"/>
        </w:rPr>
        <w:t>. Duff.</w:t>
      </w:r>
    </w:p>
    <w:p w:rsidR="000851AF" w:rsidRDefault="000851AF" w:rsidP="00877483">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M. Staunton confirmed that the </w:t>
      </w:r>
      <w:r w:rsidR="004F047F">
        <w:rPr>
          <w:rFonts w:ascii="Times New Roman" w:hAnsi="Times New Roman" w:cs="Times New Roman"/>
          <w:sz w:val="24"/>
          <w:szCs w:val="24"/>
          <w:lang w:val="en-GB" w:eastAsia="en-GB"/>
        </w:rPr>
        <w:t>existing name can be overturned and that the naming of the estate will be brought back to the Area Committee for noting.</w:t>
      </w:r>
    </w:p>
    <w:p w:rsidR="008149EB" w:rsidRDefault="008149EB" w:rsidP="00877483">
      <w:pPr>
        <w:pStyle w:val="Heading3"/>
        <w:spacing w:line="276" w:lineRule="auto"/>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Cllr. L. Dunne asked that a plaque be erected in the estate detailing the significance of the name.</w:t>
      </w:r>
    </w:p>
    <w:p w:rsidR="00BD72B8" w:rsidRDefault="00BD72B8" w:rsidP="00223188">
      <w:pPr>
        <w:pStyle w:val="Heading3"/>
        <w:spacing w:line="276" w:lineRule="auto"/>
        <w:jc w:val="both"/>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sidR="008149EB">
        <w:rPr>
          <w:rFonts w:ascii="Times New Roman" w:hAnsi="Times New Roman" w:cs="Times New Roman"/>
          <w:b/>
          <w:sz w:val="24"/>
          <w:szCs w:val="24"/>
          <w:lang w:val="en-GB" w:eastAsia="en-GB"/>
        </w:rPr>
        <w:t>8</w:t>
      </w:r>
      <w:r w:rsidRPr="00305B7E">
        <w:rPr>
          <w:rFonts w:ascii="Times New Roman" w:hAnsi="Times New Roman" w:cs="Times New Roman"/>
          <w:b/>
          <w:sz w:val="24"/>
          <w:szCs w:val="24"/>
          <w:lang w:val="en-GB" w:eastAsia="en-GB"/>
        </w:rPr>
        <w:t xml:space="preserve">) </w:t>
      </w:r>
      <w:r>
        <w:rPr>
          <w:rFonts w:ascii="Times New Roman" w:hAnsi="Times New Roman" w:cs="Times New Roman"/>
          <w:b/>
          <w:sz w:val="24"/>
          <w:szCs w:val="24"/>
          <w:lang w:val="en-GB" w:eastAsia="en-GB"/>
        </w:rPr>
        <w:t>AOB</w:t>
      </w:r>
    </w:p>
    <w:p w:rsidR="00BD72B8" w:rsidRDefault="00BD72B8" w:rsidP="00223188">
      <w:pPr>
        <w:pStyle w:val="Heading3"/>
        <w:spacing w:line="276" w:lineRule="auto"/>
        <w:jc w:val="both"/>
        <w:rPr>
          <w:rFonts w:ascii="Times New Roman" w:hAnsi="Times New Roman" w:cs="Times New Roman"/>
          <w:sz w:val="24"/>
          <w:szCs w:val="24"/>
          <w:lang w:val="en-GB" w:eastAsia="en-GB"/>
        </w:rPr>
      </w:pPr>
    </w:p>
    <w:p w:rsidR="008149EB" w:rsidRDefault="008149EB" w:rsidP="00223188">
      <w:pPr>
        <w:pStyle w:val="Heading3"/>
        <w:spacing w:line="276" w:lineRule="auto"/>
        <w:jc w:val="both"/>
        <w:rPr>
          <w:rFonts w:ascii="Times New Roman" w:hAnsi="Times New Roman" w:cs="Times New Roman"/>
          <w:sz w:val="24"/>
          <w:szCs w:val="24"/>
          <w:lang w:val="en-GB" w:eastAsia="en-GB"/>
        </w:rPr>
      </w:pPr>
    </w:p>
    <w:p w:rsidR="008149EB" w:rsidRPr="0013506B" w:rsidRDefault="008149EB" w:rsidP="00223188">
      <w:pPr>
        <w:pStyle w:val="Heading3"/>
        <w:spacing w:line="276" w:lineRule="auto"/>
        <w:jc w:val="both"/>
        <w:rPr>
          <w:rFonts w:ascii="Times New Roman" w:hAnsi="Times New Roman" w:cs="Times New Roman"/>
          <w:sz w:val="24"/>
          <w:szCs w:val="24"/>
          <w:lang w:val="en-GB" w:eastAsia="en-GB"/>
        </w:rPr>
      </w:pPr>
    </w:p>
    <w:p w:rsidR="00E66661" w:rsidRDefault="00E66661" w:rsidP="00223188">
      <w:pPr>
        <w:pStyle w:val="Heading3"/>
        <w:spacing w:line="276" w:lineRule="auto"/>
        <w:jc w:val="both"/>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The meeting concluded at 7:</w:t>
      </w:r>
      <w:r w:rsidR="008149EB">
        <w:rPr>
          <w:rFonts w:ascii="Times New Roman" w:hAnsi="Times New Roman" w:cs="Times New Roman"/>
          <w:sz w:val="24"/>
          <w:szCs w:val="24"/>
          <w:lang w:val="en-GB" w:eastAsia="en-GB"/>
        </w:rPr>
        <w:t xml:space="preserve">30 </w:t>
      </w:r>
      <w:r w:rsidRPr="0013506B">
        <w:rPr>
          <w:rFonts w:ascii="Times New Roman" w:hAnsi="Times New Roman" w:cs="Times New Roman"/>
          <w:sz w:val="24"/>
          <w:szCs w:val="24"/>
          <w:lang w:val="en-GB" w:eastAsia="en-GB"/>
        </w:rPr>
        <w:t>pm.</w:t>
      </w:r>
    </w:p>
    <w:p w:rsidR="00B7752B" w:rsidRDefault="00B7752B" w:rsidP="00223188">
      <w:pPr>
        <w:pStyle w:val="Heading3"/>
        <w:spacing w:line="276" w:lineRule="auto"/>
        <w:jc w:val="both"/>
        <w:rPr>
          <w:rFonts w:ascii="Times New Roman" w:hAnsi="Times New Roman" w:cs="Times New Roman"/>
          <w:sz w:val="24"/>
          <w:szCs w:val="24"/>
          <w:lang w:val="en-GB" w:eastAsia="en-GB"/>
        </w:rPr>
      </w:pPr>
    </w:p>
    <w:sectPr w:rsidR="00B7752B" w:rsidSect="00047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32D41"/>
    <w:multiLevelType w:val="hybridMultilevel"/>
    <w:tmpl w:val="57B42DD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B4"/>
    <w:rsid w:val="0000688C"/>
    <w:rsid w:val="00025FE4"/>
    <w:rsid w:val="00030FEE"/>
    <w:rsid w:val="00041C03"/>
    <w:rsid w:val="0004727B"/>
    <w:rsid w:val="000851AF"/>
    <w:rsid w:val="000B53CB"/>
    <w:rsid w:val="000C668B"/>
    <w:rsid w:val="001220D2"/>
    <w:rsid w:val="0013506B"/>
    <w:rsid w:val="00144DAE"/>
    <w:rsid w:val="00146527"/>
    <w:rsid w:val="00155E90"/>
    <w:rsid w:val="00175C4B"/>
    <w:rsid w:val="00184363"/>
    <w:rsid w:val="001B51DD"/>
    <w:rsid w:val="00211C41"/>
    <w:rsid w:val="00215C4C"/>
    <w:rsid w:val="00223188"/>
    <w:rsid w:val="00227242"/>
    <w:rsid w:val="002748F7"/>
    <w:rsid w:val="002A1EF2"/>
    <w:rsid w:val="002C5392"/>
    <w:rsid w:val="0030169E"/>
    <w:rsid w:val="00324204"/>
    <w:rsid w:val="003B09A3"/>
    <w:rsid w:val="003B7518"/>
    <w:rsid w:val="003E2E7A"/>
    <w:rsid w:val="003E34F5"/>
    <w:rsid w:val="00426199"/>
    <w:rsid w:val="00427CE0"/>
    <w:rsid w:val="004303DC"/>
    <w:rsid w:val="00430853"/>
    <w:rsid w:val="00443A19"/>
    <w:rsid w:val="00445072"/>
    <w:rsid w:val="00454CC6"/>
    <w:rsid w:val="004B34BD"/>
    <w:rsid w:val="004C4452"/>
    <w:rsid w:val="004C518A"/>
    <w:rsid w:val="004C546A"/>
    <w:rsid w:val="004E3EBF"/>
    <w:rsid w:val="004F047F"/>
    <w:rsid w:val="004F557C"/>
    <w:rsid w:val="004F7B35"/>
    <w:rsid w:val="00554633"/>
    <w:rsid w:val="005C7F42"/>
    <w:rsid w:val="005D08DA"/>
    <w:rsid w:val="005E1CA2"/>
    <w:rsid w:val="005F0F77"/>
    <w:rsid w:val="006109B8"/>
    <w:rsid w:val="00622FFF"/>
    <w:rsid w:val="00624AA5"/>
    <w:rsid w:val="006313CA"/>
    <w:rsid w:val="00637E44"/>
    <w:rsid w:val="00660881"/>
    <w:rsid w:val="00671AD1"/>
    <w:rsid w:val="006B1254"/>
    <w:rsid w:val="006B3B19"/>
    <w:rsid w:val="006F277F"/>
    <w:rsid w:val="0070753B"/>
    <w:rsid w:val="007079FE"/>
    <w:rsid w:val="0071138A"/>
    <w:rsid w:val="007150FA"/>
    <w:rsid w:val="007241E6"/>
    <w:rsid w:val="00734EC6"/>
    <w:rsid w:val="00747ECC"/>
    <w:rsid w:val="00760976"/>
    <w:rsid w:val="00777D3D"/>
    <w:rsid w:val="007E2C3B"/>
    <w:rsid w:val="007F14EF"/>
    <w:rsid w:val="008149EB"/>
    <w:rsid w:val="00825374"/>
    <w:rsid w:val="0083325D"/>
    <w:rsid w:val="00836AB7"/>
    <w:rsid w:val="008475BD"/>
    <w:rsid w:val="00877483"/>
    <w:rsid w:val="008874A8"/>
    <w:rsid w:val="008A29A5"/>
    <w:rsid w:val="008F1FC4"/>
    <w:rsid w:val="00901EA8"/>
    <w:rsid w:val="009024FA"/>
    <w:rsid w:val="00916E94"/>
    <w:rsid w:val="0092608F"/>
    <w:rsid w:val="009421B4"/>
    <w:rsid w:val="00947B99"/>
    <w:rsid w:val="00966F4A"/>
    <w:rsid w:val="00972466"/>
    <w:rsid w:val="00986BC8"/>
    <w:rsid w:val="00992BA9"/>
    <w:rsid w:val="009E70CF"/>
    <w:rsid w:val="009F23E7"/>
    <w:rsid w:val="00A456F1"/>
    <w:rsid w:val="00A5493E"/>
    <w:rsid w:val="00A67DBE"/>
    <w:rsid w:val="00A81EF8"/>
    <w:rsid w:val="00A91B61"/>
    <w:rsid w:val="00AB0316"/>
    <w:rsid w:val="00AC3B16"/>
    <w:rsid w:val="00AC71ED"/>
    <w:rsid w:val="00AE1184"/>
    <w:rsid w:val="00AF0982"/>
    <w:rsid w:val="00B004D2"/>
    <w:rsid w:val="00B06690"/>
    <w:rsid w:val="00B12D41"/>
    <w:rsid w:val="00B141B2"/>
    <w:rsid w:val="00B301EF"/>
    <w:rsid w:val="00B33E88"/>
    <w:rsid w:val="00B35D8B"/>
    <w:rsid w:val="00B70FE2"/>
    <w:rsid w:val="00B7752B"/>
    <w:rsid w:val="00BD3CA3"/>
    <w:rsid w:val="00BD72B8"/>
    <w:rsid w:val="00BD7B0D"/>
    <w:rsid w:val="00C00A22"/>
    <w:rsid w:val="00C265A5"/>
    <w:rsid w:val="00C3728C"/>
    <w:rsid w:val="00C407DA"/>
    <w:rsid w:val="00C42772"/>
    <w:rsid w:val="00C869A9"/>
    <w:rsid w:val="00C958CD"/>
    <w:rsid w:val="00C97FE1"/>
    <w:rsid w:val="00CA62D2"/>
    <w:rsid w:val="00D016D0"/>
    <w:rsid w:val="00D1246C"/>
    <w:rsid w:val="00D12966"/>
    <w:rsid w:val="00D41430"/>
    <w:rsid w:val="00D63DB0"/>
    <w:rsid w:val="00D8192F"/>
    <w:rsid w:val="00DD17F4"/>
    <w:rsid w:val="00DD2A63"/>
    <w:rsid w:val="00E55CA7"/>
    <w:rsid w:val="00E603B0"/>
    <w:rsid w:val="00E6186D"/>
    <w:rsid w:val="00E66661"/>
    <w:rsid w:val="00E66FD9"/>
    <w:rsid w:val="00E74020"/>
    <w:rsid w:val="00EB3744"/>
    <w:rsid w:val="00EB7237"/>
    <w:rsid w:val="00EE130F"/>
    <w:rsid w:val="00F02E3C"/>
    <w:rsid w:val="00F16CC9"/>
    <w:rsid w:val="00F277E8"/>
    <w:rsid w:val="00F31CBE"/>
    <w:rsid w:val="00F32ABC"/>
    <w:rsid w:val="00F40F6A"/>
    <w:rsid w:val="00F66886"/>
    <w:rsid w:val="00F85256"/>
    <w:rsid w:val="00FA664D"/>
    <w:rsid w:val="00FB69C4"/>
    <w:rsid w:val="00FD1D4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0E0B488B-A9A1-40D7-8532-3B77E669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27B"/>
  </w:style>
  <w:style w:type="paragraph" w:styleId="Heading2">
    <w:name w:val="heading 2"/>
    <w:unhideWhenUsed/>
    <w:qFormat/>
    <w:rsid w:val="0004727B"/>
    <w:pPr>
      <w:keepNext/>
      <w:keepLines/>
      <w:spacing w:before="200" w:after="0"/>
      <w:outlineLvl w:val="1"/>
    </w:pPr>
  </w:style>
  <w:style w:type="paragraph" w:styleId="Heading3">
    <w:name w:val="heading 3"/>
    <w:link w:val="Heading3Char"/>
    <w:unhideWhenUsed/>
    <w:qFormat/>
    <w:rsid w:val="0004727B"/>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4727B"/>
    <w:rPr>
      <w:color w:val="0563C1" w:themeColor="hyperlink"/>
      <w:u w:val="single"/>
    </w:rPr>
  </w:style>
  <w:style w:type="paragraph" w:customStyle="1" w:styleId="replyheader">
    <w:name w:val="replyheader"/>
    <w:basedOn w:val="Normal"/>
    <w:rsid w:val="007079FE"/>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079FE"/>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079FE"/>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7079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633"/>
    <w:pPr>
      <w:ind w:left="720"/>
      <w:contextualSpacing/>
    </w:pPr>
  </w:style>
  <w:style w:type="character" w:styleId="FollowedHyperlink">
    <w:name w:val="FollowedHyperlink"/>
    <w:basedOn w:val="DefaultParagraphFont"/>
    <w:uiPriority w:val="99"/>
    <w:semiHidden/>
    <w:unhideWhenUsed/>
    <w:rsid w:val="00777D3D"/>
    <w:rPr>
      <w:color w:val="954F72" w:themeColor="followedHyperlink"/>
      <w:u w:val="single"/>
    </w:rPr>
  </w:style>
  <w:style w:type="character" w:customStyle="1" w:styleId="Heading3Char">
    <w:name w:val="Heading 3 Char"/>
    <w:basedOn w:val="DefaultParagraphFont"/>
    <w:link w:val="Heading3"/>
    <w:rsid w:val="00825374"/>
  </w:style>
  <w:style w:type="paragraph" w:styleId="BalloonText">
    <w:name w:val="Balloon Text"/>
    <w:basedOn w:val="Normal"/>
    <w:link w:val="BalloonTextChar"/>
    <w:uiPriority w:val="99"/>
    <w:semiHidden/>
    <w:unhideWhenUsed/>
    <w:rsid w:val="00B35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D8B"/>
    <w:rPr>
      <w:rFonts w:ascii="Segoe UI" w:hAnsi="Segoe UI" w:cs="Segoe UI"/>
      <w:sz w:val="18"/>
      <w:szCs w:val="18"/>
    </w:rPr>
  </w:style>
  <w:style w:type="paragraph" w:styleId="NormalWeb">
    <w:name w:val="Normal (Web)"/>
    <w:basedOn w:val="Normal"/>
    <w:uiPriority w:val="99"/>
    <w:semiHidden/>
    <w:unhideWhenUsed/>
    <w:rsid w:val="00622FF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16D0"/>
    <w:rPr>
      <w:i/>
      <w:iCs/>
    </w:rPr>
  </w:style>
  <w:style w:type="character" w:styleId="CommentReference">
    <w:name w:val="annotation reference"/>
    <w:basedOn w:val="DefaultParagraphFont"/>
    <w:uiPriority w:val="99"/>
    <w:semiHidden/>
    <w:unhideWhenUsed/>
    <w:rsid w:val="00223188"/>
    <w:rPr>
      <w:sz w:val="16"/>
      <w:szCs w:val="16"/>
    </w:rPr>
  </w:style>
  <w:style w:type="paragraph" w:styleId="CommentText">
    <w:name w:val="annotation text"/>
    <w:basedOn w:val="Normal"/>
    <w:link w:val="CommentTextChar"/>
    <w:uiPriority w:val="99"/>
    <w:semiHidden/>
    <w:unhideWhenUsed/>
    <w:rsid w:val="00223188"/>
    <w:pPr>
      <w:spacing w:line="240" w:lineRule="auto"/>
    </w:pPr>
    <w:rPr>
      <w:sz w:val="20"/>
      <w:szCs w:val="20"/>
    </w:rPr>
  </w:style>
  <w:style w:type="character" w:customStyle="1" w:styleId="CommentTextChar">
    <w:name w:val="Comment Text Char"/>
    <w:basedOn w:val="DefaultParagraphFont"/>
    <w:link w:val="CommentText"/>
    <w:uiPriority w:val="99"/>
    <w:semiHidden/>
    <w:rsid w:val="00223188"/>
    <w:rPr>
      <w:sz w:val="20"/>
      <w:szCs w:val="20"/>
    </w:rPr>
  </w:style>
  <w:style w:type="paragraph" w:styleId="CommentSubject">
    <w:name w:val="annotation subject"/>
    <w:basedOn w:val="CommentText"/>
    <w:next w:val="CommentText"/>
    <w:link w:val="CommentSubjectChar"/>
    <w:uiPriority w:val="99"/>
    <w:semiHidden/>
    <w:unhideWhenUsed/>
    <w:rsid w:val="00223188"/>
    <w:rPr>
      <w:b/>
      <w:bCs/>
    </w:rPr>
  </w:style>
  <w:style w:type="character" w:customStyle="1" w:styleId="CommentSubjectChar">
    <w:name w:val="Comment Subject Char"/>
    <w:basedOn w:val="CommentTextChar"/>
    <w:link w:val="CommentSubject"/>
    <w:uiPriority w:val="99"/>
    <w:semiHidden/>
    <w:rsid w:val="00223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900">
      <w:bodyDiv w:val="1"/>
      <w:marLeft w:val="0"/>
      <w:marRight w:val="0"/>
      <w:marTop w:val="0"/>
      <w:marBottom w:val="0"/>
      <w:divBdr>
        <w:top w:val="none" w:sz="0" w:space="0" w:color="auto"/>
        <w:left w:val="none" w:sz="0" w:space="0" w:color="auto"/>
        <w:bottom w:val="none" w:sz="0" w:space="0" w:color="auto"/>
        <w:right w:val="none" w:sz="0" w:space="0" w:color="auto"/>
      </w:divBdr>
      <w:divsChild>
        <w:div w:id="793792147">
          <w:marLeft w:val="360"/>
          <w:marRight w:val="0"/>
          <w:marTop w:val="200"/>
          <w:marBottom w:val="0"/>
          <w:divBdr>
            <w:top w:val="none" w:sz="0" w:space="0" w:color="auto"/>
            <w:left w:val="none" w:sz="0" w:space="0" w:color="auto"/>
            <w:bottom w:val="none" w:sz="0" w:space="0" w:color="auto"/>
            <w:right w:val="none" w:sz="0" w:space="0" w:color="auto"/>
          </w:divBdr>
        </w:div>
      </w:divsChild>
    </w:div>
    <w:div w:id="1382900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Housing%20SPC/2018/February/8thFebruary2018HousingSPCMeeting/d294b1f7-c130-4f25-92df-ef608f2a6d5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intranet/cmas/documents/Housing%20SPC/2018/February/8thFebruary2018HousingSPCMeeting/f3650e1c-f1c4-460d-9a37-ae996829c84b.pd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ntranet/cmas/documentsview.aspx?id=58982" TargetMode="External"/><Relationship Id="rId5" Type="http://schemas.openxmlformats.org/officeDocument/2006/relationships/webSettings" Target="webSettings.xml"/><Relationship Id="rId10" Type="http://schemas.openxmlformats.org/officeDocument/2006/relationships/hyperlink" Target="http://intranet/cmas/documentsview.aspx?id=58981" TargetMode="External"/><Relationship Id="rId4" Type="http://schemas.openxmlformats.org/officeDocument/2006/relationships/settings" Target="settings.xml"/><Relationship Id="rId9" Type="http://schemas.openxmlformats.org/officeDocument/2006/relationships/hyperlink" Target="http://intranet/cmas/documentsbyitem.aspx?itemid=57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72C97-8DDA-4FE5-9586-86F78965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1166</Words>
  <Characters>6651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Murtagh</dc:creator>
  <cp:lastModifiedBy>Marian Dunne</cp:lastModifiedBy>
  <cp:revision>2</cp:revision>
  <cp:lastPrinted>2017-11-21T14:27:00Z</cp:lastPrinted>
  <dcterms:created xsi:type="dcterms:W3CDTF">2018-03-06T10:15:00Z</dcterms:created>
  <dcterms:modified xsi:type="dcterms:W3CDTF">2018-03-06T10:15:00Z</dcterms:modified>
</cp:coreProperties>
</file>