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581" w:rsidRPr="0098727C" w:rsidRDefault="004F5581" w:rsidP="004F5581">
      <w:pPr>
        <w:pStyle w:val="Heading2"/>
        <w:jc w:val="center"/>
        <w:rPr>
          <w:rFonts w:ascii="Arial" w:eastAsiaTheme="minorEastAsia" w:hAnsi="Arial" w:cs="Arial"/>
          <w:b/>
          <w:sz w:val="24"/>
          <w:szCs w:val="24"/>
          <w:u w:val="single"/>
        </w:rPr>
      </w:pPr>
      <w:r w:rsidRPr="0098727C">
        <w:rPr>
          <w:rFonts w:ascii="Arial" w:eastAsiaTheme="minorEastAsia" w:hAnsi="Arial" w:cs="Arial"/>
          <w:b/>
          <w:sz w:val="24"/>
          <w:szCs w:val="24"/>
          <w:u w:val="single"/>
        </w:rPr>
        <w:t>COMHAIRLE CONTAE ÁTHA CLIATH THEAS</w:t>
      </w:r>
      <w:r w:rsidRPr="0098727C">
        <w:rPr>
          <w:rFonts w:ascii="Arial" w:eastAsiaTheme="minorEastAsia" w:hAnsi="Arial" w:cs="Arial"/>
          <w:sz w:val="24"/>
          <w:szCs w:val="24"/>
        </w:rPr>
        <w:br/>
      </w:r>
      <w:r w:rsidRPr="0098727C">
        <w:rPr>
          <w:rFonts w:ascii="Arial" w:eastAsiaTheme="minorEastAsia" w:hAnsi="Arial" w:cs="Arial"/>
          <w:b/>
          <w:sz w:val="24"/>
          <w:szCs w:val="24"/>
          <w:u w:val="single"/>
        </w:rPr>
        <w:t>SOUTH DUBLIN COUNTY COUNCIL</w:t>
      </w:r>
    </w:p>
    <w:p w:rsidR="00931039" w:rsidRPr="0098727C" w:rsidRDefault="00931039" w:rsidP="00D369BD">
      <w:pPr>
        <w:spacing w:before="100" w:beforeAutospacing="1" w:after="100" w:afterAutospacing="1" w:line="240" w:lineRule="auto"/>
        <w:jc w:val="center"/>
        <w:outlineLvl w:val="1"/>
        <w:rPr>
          <w:rFonts w:ascii="Arial" w:hAnsi="Arial" w:cs="Arial"/>
          <w:b/>
          <w:bCs/>
          <w:sz w:val="24"/>
          <w:szCs w:val="24"/>
          <w:u w:val="single"/>
        </w:rPr>
      </w:pPr>
    </w:p>
    <w:p w:rsidR="00D369BD" w:rsidRPr="0098727C" w:rsidRDefault="00D369BD" w:rsidP="00D369BD">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Rathfarnham/Templeogue - Terenure Area Committee Meeting</w:t>
      </w:r>
    </w:p>
    <w:p w:rsidR="00D369BD" w:rsidRPr="0098727C" w:rsidRDefault="00D369BD" w:rsidP="00D369BD">
      <w:pPr>
        <w:spacing w:before="100" w:beforeAutospacing="1" w:after="100" w:afterAutospacing="1" w:line="240" w:lineRule="auto"/>
        <w:rPr>
          <w:rFonts w:ascii="Arial" w:hAnsi="Arial" w:cs="Arial"/>
          <w:sz w:val="24"/>
          <w:szCs w:val="24"/>
        </w:rPr>
      </w:pPr>
      <w:r w:rsidRPr="0098727C">
        <w:rPr>
          <w:rFonts w:ascii="Arial" w:hAnsi="Arial" w:cs="Arial"/>
          <w:sz w:val="24"/>
          <w:szCs w:val="24"/>
        </w:rPr>
        <w:t>Minutes of South Dubli</w:t>
      </w:r>
      <w:r w:rsidRPr="0098727C">
        <w:rPr>
          <w:rFonts w:ascii="Arial" w:hAnsi="Arial" w:cs="Arial"/>
          <w:color w:val="000000" w:themeColor="text1"/>
          <w:sz w:val="24"/>
          <w:szCs w:val="24"/>
        </w:rPr>
        <w:t xml:space="preserve">n County Council Rathfarnham/Templeogue - Terenure Area Committee Meeting dealing with </w:t>
      </w:r>
      <w:r w:rsidR="0071410B" w:rsidRPr="0098727C">
        <w:rPr>
          <w:rFonts w:ascii="Arial" w:hAnsi="Arial" w:cs="Arial"/>
          <w:color w:val="000000" w:themeColor="text1"/>
          <w:sz w:val="24"/>
          <w:szCs w:val="24"/>
        </w:rPr>
        <w:t>Corporate Support, Performance &amp; Change Management</w:t>
      </w:r>
      <w:r w:rsidRPr="0098727C">
        <w:rPr>
          <w:rFonts w:ascii="Arial" w:hAnsi="Arial" w:cs="Arial"/>
          <w:color w:val="000000" w:themeColor="text1"/>
          <w:sz w:val="24"/>
          <w:szCs w:val="24"/>
        </w:rPr>
        <w:t xml:space="preserve">, </w:t>
      </w:r>
      <w:r w:rsidR="00046B10" w:rsidRPr="0098727C">
        <w:rPr>
          <w:rFonts w:ascii="Arial" w:hAnsi="Arial" w:cs="Arial"/>
          <w:color w:val="000000" w:themeColor="text1"/>
          <w:sz w:val="24"/>
          <w:szCs w:val="24"/>
        </w:rPr>
        <w:t xml:space="preserve">Public Realm, Environment, Water &amp; Drainage, Housing, Community, Transportation, Planning, </w:t>
      </w:r>
      <w:r w:rsidRPr="0098727C">
        <w:rPr>
          <w:rFonts w:ascii="Arial" w:hAnsi="Arial" w:cs="Arial"/>
          <w:color w:val="000000" w:themeColor="text1"/>
          <w:sz w:val="24"/>
          <w:szCs w:val="24"/>
        </w:rPr>
        <w:t>Community</w:t>
      </w:r>
      <w:r w:rsidR="00046B10" w:rsidRPr="0098727C">
        <w:rPr>
          <w:rFonts w:ascii="Arial" w:hAnsi="Arial" w:cs="Arial"/>
          <w:color w:val="000000" w:themeColor="text1"/>
          <w:sz w:val="24"/>
          <w:szCs w:val="24"/>
        </w:rPr>
        <w:t xml:space="preserve">, </w:t>
      </w:r>
      <w:r w:rsidRPr="0098727C">
        <w:rPr>
          <w:rFonts w:ascii="Arial" w:hAnsi="Arial" w:cs="Arial"/>
          <w:color w:val="000000" w:themeColor="text1"/>
          <w:sz w:val="24"/>
          <w:szCs w:val="24"/>
        </w:rPr>
        <w:t>Housing</w:t>
      </w:r>
      <w:r w:rsidR="00046B10" w:rsidRPr="0098727C">
        <w:rPr>
          <w:rFonts w:ascii="Arial" w:hAnsi="Arial" w:cs="Arial"/>
          <w:color w:val="000000" w:themeColor="text1"/>
          <w:sz w:val="24"/>
          <w:szCs w:val="24"/>
        </w:rPr>
        <w:t xml:space="preserve">, Economic Development and Libraries &amp; Arts </w:t>
      </w:r>
      <w:r w:rsidRPr="0098727C">
        <w:rPr>
          <w:rFonts w:ascii="Arial" w:hAnsi="Arial" w:cs="Arial"/>
          <w:sz w:val="24"/>
          <w:szCs w:val="24"/>
        </w:rPr>
        <w:t xml:space="preserve">held on </w:t>
      </w:r>
      <w:r w:rsidR="00046B10" w:rsidRPr="0098727C">
        <w:rPr>
          <w:rFonts w:ascii="Arial" w:hAnsi="Arial" w:cs="Arial"/>
          <w:sz w:val="24"/>
          <w:szCs w:val="24"/>
        </w:rPr>
        <w:t xml:space="preserve">Tuesday </w:t>
      </w:r>
      <w:r w:rsidRPr="0098727C">
        <w:rPr>
          <w:rFonts w:ascii="Arial" w:hAnsi="Arial" w:cs="Arial"/>
          <w:sz w:val="24"/>
          <w:szCs w:val="24"/>
        </w:rPr>
        <w:t>9th January 2018</w:t>
      </w:r>
    </w:p>
    <w:p w:rsidR="00137820" w:rsidRPr="0098727C" w:rsidRDefault="00137820" w:rsidP="00D369BD">
      <w:pPr>
        <w:spacing w:before="100" w:beforeAutospacing="1" w:after="100" w:afterAutospacing="1" w:line="240" w:lineRule="auto"/>
        <w:rPr>
          <w:rFonts w:ascii="Arial" w:hAnsi="Arial" w:cs="Arial"/>
          <w:sz w:val="24"/>
          <w:szCs w:val="24"/>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D369BD" w:rsidRPr="0098727C" w:rsidTr="00712392">
        <w:tc>
          <w:tcPr>
            <w:tcW w:w="5154" w:type="dxa"/>
          </w:tcPr>
          <w:p w:rsidR="00D369BD" w:rsidRPr="0098727C" w:rsidRDefault="00D369BD" w:rsidP="00D369BD">
            <w:pPr>
              <w:spacing w:after="0" w:line="240" w:lineRule="auto"/>
              <w:jc w:val="center"/>
              <w:rPr>
                <w:rFonts w:ascii="Arial" w:hAnsi="Arial" w:cs="Arial"/>
                <w:b/>
                <w:sz w:val="24"/>
                <w:szCs w:val="24"/>
              </w:rPr>
            </w:pPr>
            <w:r w:rsidRPr="0098727C">
              <w:rPr>
                <w:rFonts w:ascii="Arial" w:hAnsi="Arial" w:cs="Arial"/>
                <w:b/>
                <w:sz w:val="24"/>
                <w:szCs w:val="24"/>
              </w:rPr>
              <w:t>Present</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b/>
                <w:sz w:val="24"/>
                <w:szCs w:val="24"/>
              </w:rPr>
            </w:pPr>
            <w:r w:rsidRPr="0098727C">
              <w:rPr>
                <w:rFonts w:ascii="Arial" w:hAnsi="Arial" w:cs="Arial"/>
                <w:b/>
                <w:sz w:val="24"/>
                <w:szCs w:val="24"/>
              </w:rPr>
              <w:t>Councillors</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P. Donovan</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F.N. Duffy</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P. Foley</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S. Holland</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P. Kearns</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B. Lawlor</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D. Looney</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R. McMahon</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C. McMahon</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E. Murphy</w:t>
            </w:r>
          </w:p>
        </w:tc>
      </w:tr>
      <w:tr w:rsidR="00D369BD" w:rsidRPr="0098727C" w:rsidTr="00712392">
        <w:tc>
          <w:tcPr>
            <w:tcW w:w="5154" w:type="dxa"/>
          </w:tcPr>
          <w:p w:rsidR="00D369BD" w:rsidRPr="0098727C" w:rsidRDefault="00D369BD" w:rsidP="00D369BD">
            <w:pPr>
              <w:spacing w:after="0" w:line="240" w:lineRule="auto"/>
              <w:jc w:val="center"/>
              <w:rPr>
                <w:rFonts w:ascii="Arial" w:hAnsi="Arial" w:cs="Arial"/>
                <w:sz w:val="24"/>
                <w:szCs w:val="24"/>
              </w:rPr>
            </w:pPr>
            <w:r w:rsidRPr="0098727C">
              <w:rPr>
                <w:rFonts w:ascii="Arial" w:hAnsi="Arial" w:cs="Arial"/>
                <w:sz w:val="24"/>
                <w:szCs w:val="24"/>
              </w:rPr>
              <w:t>R. Russell</w:t>
            </w:r>
          </w:p>
        </w:tc>
      </w:tr>
    </w:tbl>
    <w:p w:rsidR="00137820" w:rsidRPr="0098727C" w:rsidRDefault="00137820" w:rsidP="00D369BD">
      <w:pPr>
        <w:spacing w:before="100" w:beforeAutospacing="1" w:after="100" w:afterAutospacing="1" w:line="240" w:lineRule="auto"/>
        <w:outlineLvl w:val="2"/>
        <w:rPr>
          <w:rFonts w:ascii="Arial" w:eastAsia="Times New Roman" w:hAnsi="Arial" w:cs="Arial"/>
          <w:bCs/>
          <w:sz w:val="24"/>
          <w:szCs w:val="24"/>
        </w:rPr>
      </w:pPr>
    </w:p>
    <w:p w:rsidR="00D369BD" w:rsidRPr="0098727C" w:rsidRDefault="00D369BD" w:rsidP="00D369BD">
      <w:pPr>
        <w:spacing w:before="100" w:beforeAutospacing="1" w:after="100" w:afterAutospacing="1" w:line="240" w:lineRule="auto"/>
        <w:outlineLvl w:val="2"/>
        <w:rPr>
          <w:rFonts w:ascii="Arial" w:eastAsia="Times New Roman" w:hAnsi="Arial" w:cs="Arial"/>
          <w:bCs/>
          <w:sz w:val="24"/>
          <w:szCs w:val="24"/>
        </w:rPr>
      </w:pPr>
      <w:r w:rsidRPr="0098727C">
        <w:rPr>
          <w:rFonts w:ascii="Arial" w:eastAsia="Times New Roman" w:hAnsi="Arial" w:cs="Arial"/>
          <w:bCs/>
          <w:sz w:val="24"/>
          <w:szCs w:val="24"/>
        </w:rPr>
        <w:t>Cathaoirleach Councillor Dermot Looney presided.</w:t>
      </w:r>
    </w:p>
    <w:p w:rsidR="00137820" w:rsidRPr="0098727C" w:rsidRDefault="00137820" w:rsidP="00423ED7">
      <w:pPr>
        <w:spacing w:before="100" w:beforeAutospacing="1" w:after="100" w:afterAutospacing="1" w:line="240" w:lineRule="auto"/>
        <w:jc w:val="center"/>
        <w:outlineLvl w:val="2"/>
        <w:rPr>
          <w:rFonts w:ascii="Arial" w:hAnsi="Arial" w:cs="Arial"/>
          <w:b/>
          <w:bCs/>
          <w:sz w:val="24"/>
          <w:szCs w:val="24"/>
        </w:rPr>
      </w:pPr>
    </w:p>
    <w:p w:rsidR="00137820" w:rsidRPr="0098727C" w:rsidRDefault="00137820" w:rsidP="00423ED7">
      <w:pPr>
        <w:spacing w:before="100" w:beforeAutospacing="1" w:after="100" w:afterAutospacing="1" w:line="240" w:lineRule="auto"/>
        <w:jc w:val="center"/>
        <w:outlineLvl w:val="2"/>
        <w:rPr>
          <w:rFonts w:ascii="Arial" w:hAnsi="Arial" w:cs="Arial"/>
          <w:b/>
          <w:bCs/>
          <w:sz w:val="24"/>
          <w:szCs w:val="24"/>
        </w:rPr>
      </w:pPr>
    </w:p>
    <w:p w:rsidR="00137820" w:rsidRPr="0098727C" w:rsidRDefault="00137820" w:rsidP="00423ED7">
      <w:pPr>
        <w:spacing w:before="100" w:beforeAutospacing="1" w:after="100" w:afterAutospacing="1" w:line="240" w:lineRule="auto"/>
        <w:jc w:val="center"/>
        <w:outlineLvl w:val="2"/>
        <w:rPr>
          <w:rFonts w:ascii="Arial" w:hAnsi="Arial" w:cs="Arial"/>
          <w:b/>
          <w:bCs/>
          <w:sz w:val="24"/>
          <w:szCs w:val="24"/>
        </w:rPr>
      </w:pPr>
    </w:p>
    <w:p w:rsidR="00137820" w:rsidRPr="0098727C" w:rsidRDefault="00137820" w:rsidP="00423ED7">
      <w:pPr>
        <w:spacing w:before="100" w:beforeAutospacing="1" w:after="100" w:afterAutospacing="1" w:line="240" w:lineRule="auto"/>
        <w:jc w:val="center"/>
        <w:outlineLvl w:val="2"/>
        <w:rPr>
          <w:rFonts w:ascii="Arial" w:hAnsi="Arial" w:cs="Arial"/>
          <w:b/>
          <w:bCs/>
          <w:sz w:val="24"/>
          <w:szCs w:val="24"/>
        </w:rPr>
      </w:pPr>
    </w:p>
    <w:p w:rsidR="00137820" w:rsidRPr="0098727C" w:rsidRDefault="00137820" w:rsidP="00423ED7">
      <w:pPr>
        <w:spacing w:before="100" w:beforeAutospacing="1" w:after="100" w:afterAutospacing="1" w:line="240" w:lineRule="auto"/>
        <w:jc w:val="center"/>
        <w:outlineLvl w:val="2"/>
        <w:rPr>
          <w:rFonts w:ascii="Arial" w:hAnsi="Arial" w:cs="Arial"/>
          <w:b/>
          <w:bCs/>
          <w:sz w:val="24"/>
          <w:szCs w:val="24"/>
        </w:rPr>
      </w:pPr>
    </w:p>
    <w:p w:rsidR="00137820" w:rsidRPr="0098727C" w:rsidRDefault="00137820" w:rsidP="00423ED7">
      <w:pPr>
        <w:spacing w:before="100" w:beforeAutospacing="1" w:after="100" w:afterAutospacing="1" w:line="240" w:lineRule="auto"/>
        <w:jc w:val="center"/>
        <w:outlineLvl w:val="2"/>
        <w:rPr>
          <w:rFonts w:ascii="Arial" w:hAnsi="Arial" w:cs="Arial"/>
          <w:b/>
          <w:bCs/>
          <w:sz w:val="24"/>
          <w:szCs w:val="24"/>
        </w:rPr>
      </w:pPr>
    </w:p>
    <w:p w:rsidR="00137820" w:rsidRPr="0098727C" w:rsidRDefault="00137820" w:rsidP="00423ED7">
      <w:pPr>
        <w:spacing w:before="100" w:beforeAutospacing="1" w:after="100" w:afterAutospacing="1" w:line="240" w:lineRule="auto"/>
        <w:jc w:val="center"/>
        <w:outlineLvl w:val="2"/>
        <w:rPr>
          <w:rFonts w:ascii="Arial" w:hAnsi="Arial" w:cs="Arial"/>
          <w:b/>
          <w:bCs/>
          <w:sz w:val="24"/>
          <w:szCs w:val="24"/>
        </w:rPr>
      </w:pPr>
    </w:p>
    <w:p w:rsidR="00137820" w:rsidRPr="0098727C" w:rsidRDefault="00137820" w:rsidP="00423ED7">
      <w:pPr>
        <w:spacing w:before="100" w:beforeAutospacing="1" w:after="100" w:afterAutospacing="1" w:line="240" w:lineRule="auto"/>
        <w:jc w:val="center"/>
        <w:outlineLvl w:val="2"/>
        <w:rPr>
          <w:rFonts w:ascii="Arial" w:hAnsi="Arial" w:cs="Arial"/>
          <w:b/>
          <w:bCs/>
          <w:sz w:val="24"/>
          <w:szCs w:val="24"/>
        </w:rPr>
      </w:pPr>
    </w:p>
    <w:p w:rsidR="00423ED7" w:rsidRPr="0098727C" w:rsidRDefault="00423ED7" w:rsidP="00423ED7">
      <w:pPr>
        <w:spacing w:before="100" w:beforeAutospacing="1" w:after="100" w:afterAutospacing="1" w:line="240" w:lineRule="auto"/>
        <w:jc w:val="center"/>
        <w:outlineLvl w:val="2"/>
        <w:rPr>
          <w:rFonts w:ascii="Arial" w:hAnsi="Arial" w:cs="Arial"/>
          <w:b/>
          <w:bCs/>
          <w:sz w:val="24"/>
          <w:szCs w:val="24"/>
        </w:rPr>
      </w:pPr>
      <w:r w:rsidRPr="0098727C">
        <w:rPr>
          <w:rFonts w:ascii="Arial" w:hAnsi="Arial" w:cs="Arial"/>
          <w:b/>
          <w:bCs/>
          <w:sz w:val="24"/>
          <w:szCs w:val="24"/>
        </w:rPr>
        <w:lastRenderedPageBreak/>
        <w:t>OFFICIALS PRESENT</w:t>
      </w:r>
    </w:p>
    <w:p w:rsidR="00423ED7" w:rsidRPr="0098727C" w:rsidRDefault="00423ED7" w:rsidP="00423ED7">
      <w:pPr>
        <w:spacing w:before="100" w:beforeAutospacing="1" w:after="100" w:afterAutospacing="1" w:line="240" w:lineRule="auto"/>
        <w:ind w:firstLine="720"/>
        <w:outlineLvl w:val="2"/>
        <w:rPr>
          <w:rFonts w:ascii="Arial" w:hAnsi="Arial" w:cs="Arial"/>
          <w:sz w:val="24"/>
          <w:szCs w:val="24"/>
        </w:rPr>
      </w:pPr>
      <w:r w:rsidRPr="0098727C">
        <w:rPr>
          <w:rFonts w:ascii="Arial" w:hAnsi="Arial" w:cs="Arial"/>
          <w:sz w:val="24"/>
          <w:szCs w:val="24"/>
        </w:rPr>
        <w:t>Senior Executive Planner</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J. Johnston</w:t>
      </w:r>
    </w:p>
    <w:p w:rsidR="00423ED7" w:rsidRPr="0098727C" w:rsidRDefault="00423ED7" w:rsidP="00423ED7">
      <w:pPr>
        <w:spacing w:before="100" w:beforeAutospacing="1" w:after="100" w:afterAutospacing="1" w:line="240" w:lineRule="auto"/>
        <w:ind w:firstLine="720"/>
        <w:outlineLvl w:val="2"/>
        <w:rPr>
          <w:rFonts w:ascii="Arial" w:hAnsi="Arial" w:cs="Arial"/>
          <w:sz w:val="24"/>
          <w:szCs w:val="24"/>
        </w:rPr>
      </w:pPr>
      <w:r w:rsidRPr="0098727C">
        <w:rPr>
          <w:rFonts w:ascii="Arial" w:hAnsi="Arial" w:cs="Arial"/>
          <w:sz w:val="24"/>
          <w:szCs w:val="24"/>
        </w:rPr>
        <w:t>Executive Planner</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D. Fallon</w:t>
      </w:r>
    </w:p>
    <w:p w:rsidR="00423ED7" w:rsidRPr="0098727C" w:rsidRDefault="00423ED7" w:rsidP="00423ED7">
      <w:pPr>
        <w:spacing w:before="100" w:beforeAutospacing="1" w:after="100" w:afterAutospacing="1" w:line="240" w:lineRule="auto"/>
        <w:ind w:firstLine="720"/>
        <w:outlineLvl w:val="2"/>
        <w:rPr>
          <w:rFonts w:ascii="Arial" w:hAnsi="Arial" w:cs="Arial"/>
          <w:sz w:val="24"/>
          <w:szCs w:val="24"/>
        </w:rPr>
      </w:pPr>
      <w:r w:rsidRPr="0098727C">
        <w:rPr>
          <w:rFonts w:ascii="Arial" w:hAnsi="Arial" w:cs="Arial"/>
          <w:sz w:val="24"/>
          <w:szCs w:val="24"/>
        </w:rPr>
        <w:t>Senior Engineer</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W. Purcell</w:t>
      </w:r>
    </w:p>
    <w:p w:rsidR="00423ED7" w:rsidRPr="0098727C" w:rsidRDefault="00423ED7" w:rsidP="00423ED7">
      <w:pPr>
        <w:spacing w:before="100" w:beforeAutospacing="1" w:after="100" w:afterAutospacing="1" w:line="240" w:lineRule="auto"/>
        <w:ind w:left="5760" w:hanging="5040"/>
        <w:outlineLvl w:val="2"/>
        <w:rPr>
          <w:rFonts w:ascii="Arial" w:hAnsi="Arial" w:cs="Arial"/>
          <w:sz w:val="24"/>
          <w:szCs w:val="24"/>
        </w:rPr>
      </w:pPr>
      <w:r w:rsidRPr="0098727C">
        <w:rPr>
          <w:rFonts w:ascii="Arial" w:hAnsi="Arial" w:cs="Arial"/>
          <w:sz w:val="24"/>
          <w:szCs w:val="24"/>
        </w:rPr>
        <w:t xml:space="preserve">Senior Executive Engineer               </w:t>
      </w:r>
      <w:r w:rsidRPr="0098727C">
        <w:rPr>
          <w:rFonts w:ascii="Arial" w:hAnsi="Arial" w:cs="Arial"/>
          <w:sz w:val="24"/>
          <w:szCs w:val="24"/>
        </w:rPr>
        <w:tab/>
        <w:t>H. Fallon</w:t>
      </w:r>
    </w:p>
    <w:p w:rsidR="00423ED7" w:rsidRPr="0098727C" w:rsidRDefault="00423ED7" w:rsidP="00423ED7">
      <w:pPr>
        <w:spacing w:before="100" w:beforeAutospacing="1" w:after="100" w:afterAutospacing="1" w:line="240" w:lineRule="auto"/>
        <w:ind w:left="5760" w:hanging="5040"/>
        <w:outlineLvl w:val="2"/>
        <w:rPr>
          <w:rFonts w:ascii="Arial" w:hAnsi="Arial" w:cs="Arial"/>
          <w:sz w:val="24"/>
          <w:szCs w:val="24"/>
        </w:rPr>
      </w:pPr>
      <w:r w:rsidRPr="0098727C">
        <w:rPr>
          <w:rFonts w:ascii="Arial" w:hAnsi="Arial" w:cs="Arial"/>
          <w:sz w:val="24"/>
          <w:szCs w:val="24"/>
        </w:rPr>
        <w:t>Senior Executive Officer</w:t>
      </w:r>
      <w:r w:rsidRPr="0098727C">
        <w:rPr>
          <w:rFonts w:ascii="Arial" w:hAnsi="Arial" w:cs="Arial"/>
          <w:sz w:val="24"/>
          <w:szCs w:val="24"/>
        </w:rPr>
        <w:tab/>
        <w:t xml:space="preserve">S. Deegan, M. Staunton </w:t>
      </w:r>
    </w:p>
    <w:p w:rsidR="00423ED7" w:rsidRPr="0098727C" w:rsidRDefault="00423ED7" w:rsidP="00423ED7">
      <w:pPr>
        <w:spacing w:before="100" w:beforeAutospacing="1" w:after="100" w:afterAutospacing="1" w:line="240" w:lineRule="auto"/>
        <w:ind w:firstLine="720"/>
        <w:outlineLvl w:val="2"/>
        <w:rPr>
          <w:rFonts w:ascii="Arial" w:hAnsi="Arial" w:cs="Arial"/>
          <w:sz w:val="24"/>
          <w:szCs w:val="24"/>
        </w:rPr>
      </w:pPr>
      <w:r w:rsidRPr="0098727C">
        <w:rPr>
          <w:rFonts w:ascii="Arial" w:hAnsi="Arial" w:cs="Arial"/>
          <w:sz w:val="24"/>
          <w:szCs w:val="24"/>
        </w:rPr>
        <w:t>Senior Parks Superintendent</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S. Furlong</w:t>
      </w:r>
    </w:p>
    <w:p w:rsidR="00423ED7" w:rsidRPr="0098727C" w:rsidRDefault="00423ED7" w:rsidP="00423ED7">
      <w:pPr>
        <w:spacing w:before="100" w:beforeAutospacing="1" w:after="100" w:afterAutospacing="1" w:line="240" w:lineRule="auto"/>
        <w:ind w:firstLine="720"/>
        <w:outlineLvl w:val="2"/>
        <w:rPr>
          <w:rFonts w:ascii="Arial" w:hAnsi="Arial" w:cs="Arial"/>
          <w:sz w:val="24"/>
          <w:szCs w:val="24"/>
        </w:rPr>
      </w:pPr>
      <w:r w:rsidRPr="0098727C">
        <w:rPr>
          <w:rFonts w:ascii="Arial" w:hAnsi="Arial" w:cs="Arial"/>
          <w:sz w:val="24"/>
          <w:szCs w:val="24"/>
        </w:rPr>
        <w:t xml:space="preserve">County Librarian </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B. Fennell</w:t>
      </w:r>
    </w:p>
    <w:p w:rsidR="00423ED7" w:rsidRPr="0098727C" w:rsidRDefault="00423ED7" w:rsidP="00423ED7">
      <w:pPr>
        <w:spacing w:before="100" w:beforeAutospacing="1" w:after="100" w:afterAutospacing="1" w:line="240" w:lineRule="auto"/>
        <w:ind w:firstLine="720"/>
        <w:outlineLvl w:val="2"/>
        <w:rPr>
          <w:rFonts w:ascii="Arial" w:hAnsi="Arial" w:cs="Arial"/>
          <w:sz w:val="24"/>
          <w:szCs w:val="24"/>
        </w:rPr>
      </w:pPr>
      <w:r w:rsidRPr="0098727C">
        <w:rPr>
          <w:rFonts w:ascii="Arial" w:hAnsi="Arial" w:cs="Arial"/>
          <w:sz w:val="24"/>
          <w:szCs w:val="24"/>
        </w:rPr>
        <w:t>Administrative Officer</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S. Kelly</w:t>
      </w:r>
    </w:p>
    <w:p w:rsidR="00423ED7" w:rsidRPr="0098727C" w:rsidRDefault="00423ED7" w:rsidP="00423ED7">
      <w:pPr>
        <w:spacing w:before="100" w:beforeAutospacing="1" w:after="100" w:afterAutospacing="1" w:line="240" w:lineRule="auto"/>
        <w:ind w:firstLine="720"/>
        <w:outlineLvl w:val="2"/>
        <w:rPr>
          <w:rFonts w:ascii="Arial" w:hAnsi="Arial" w:cs="Arial"/>
          <w:sz w:val="24"/>
          <w:szCs w:val="24"/>
        </w:rPr>
      </w:pPr>
      <w:r w:rsidRPr="0098727C">
        <w:rPr>
          <w:rFonts w:ascii="Arial" w:hAnsi="Arial" w:cs="Arial"/>
          <w:sz w:val="24"/>
          <w:szCs w:val="24"/>
        </w:rPr>
        <w:t>Staff Officer</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B. Reilly</w:t>
      </w:r>
    </w:p>
    <w:p w:rsidR="00423ED7" w:rsidRPr="0098727C" w:rsidRDefault="00423ED7" w:rsidP="00423ED7">
      <w:pPr>
        <w:spacing w:before="100" w:beforeAutospacing="1" w:after="100" w:afterAutospacing="1" w:line="240" w:lineRule="auto"/>
        <w:ind w:firstLine="720"/>
        <w:outlineLvl w:val="2"/>
        <w:rPr>
          <w:rFonts w:ascii="Arial" w:hAnsi="Arial" w:cs="Arial"/>
          <w:b/>
          <w:bCs/>
          <w:sz w:val="24"/>
          <w:szCs w:val="24"/>
        </w:rPr>
      </w:pPr>
      <w:r w:rsidRPr="0098727C">
        <w:rPr>
          <w:rFonts w:ascii="Arial" w:hAnsi="Arial" w:cs="Arial"/>
          <w:sz w:val="24"/>
          <w:szCs w:val="24"/>
        </w:rPr>
        <w:t>Clerical Officer</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B. Keenan</w:t>
      </w:r>
    </w:p>
    <w:p w:rsidR="00D369BD" w:rsidRPr="0098727C" w:rsidRDefault="00D369BD" w:rsidP="004F5581">
      <w:pPr>
        <w:pStyle w:val="Heading2"/>
        <w:jc w:val="center"/>
        <w:rPr>
          <w:rFonts w:ascii="Arial" w:eastAsiaTheme="minorEastAsia" w:hAnsi="Arial" w:cs="Arial"/>
          <w:sz w:val="24"/>
          <w:szCs w:val="24"/>
        </w:rPr>
      </w:pPr>
    </w:p>
    <w:p w:rsidR="00CB0FEA" w:rsidRPr="0098727C" w:rsidRDefault="00CB0FEA" w:rsidP="00CB0FEA">
      <w:pPr>
        <w:spacing w:before="100" w:beforeAutospacing="1" w:after="0" w:line="240" w:lineRule="auto"/>
        <w:outlineLvl w:val="2"/>
        <w:rPr>
          <w:rFonts w:ascii="Arial" w:hAnsi="Arial" w:cs="Arial"/>
          <w:b/>
          <w:bCs/>
          <w:sz w:val="24"/>
          <w:szCs w:val="24"/>
          <w:u w:val="single"/>
        </w:rPr>
      </w:pPr>
      <w:r w:rsidRPr="0098727C">
        <w:rPr>
          <w:rFonts w:ascii="Arial" w:hAnsi="Arial" w:cs="Arial"/>
          <w:b/>
          <w:bCs/>
          <w:sz w:val="24"/>
          <w:szCs w:val="24"/>
          <w:u w:val="single"/>
        </w:rPr>
        <w:t>RTT/1/18</w:t>
      </w:r>
      <w:r w:rsidR="001C366F" w:rsidRPr="0098727C">
        <w:rPr>
          <w:rFonts w:ascii="Arial" w:hAnsi="Arial" w:cs="Arial"/>
          <w:b/>
          <w:bCs/>
          <w:sz w:val="24"/>
          <w:szCs w:val="24"/>
          <w:u w:val="single"/>
        </w:rPr>
        <w:t xml:space="preserve"> -</w:t>
      </w:r>
      <w:r w:rsidRPr="0098727C">
        <w:rPr>
          <w:rFonts w:ascii="Arial" w:hAnsi="Arial" w:cs="Arial"/>
          <w:b/>
          <w:bCs/>
          <w:sz w:val="24"/>
          <w:szCs w:val="24"/>
          <w:u w:val="single"/>
        </w:rPr>
        <w:t xml:space="preserve"> H1 Item ID: 56154 - Confirmation and re-affirmation of Minutes of Meeting of Tuesday 12th December 2017</w:t>
      </w:r>
    </w:p>
    <w:p w:rsidR="00CB0FEA" w:rsidRPr="0098727C" w:rsidRDefault="00CB0FEA" w:rsidP="00CB0FEA">
      <w:pPr>
        <w:keepNext/>
        <w:keepLines/>
        <w:spacing w:before="200" w:after="0" w:line="259" w:lineRule="auto"/>
        <w:outlineLvl w:val="2"/>
        <w:rPr>
          <w:rFonts w:ascii="Arial" w:hAnsi="Arial" w:cs="Arial"/>
          <w:sz w:val="24"/>
          <w:szCs w:val="24"/>
        </w:rPr>
      </w:pPr>
    </w:p>
    <w:p w:rsidR="00CB0FEA" w:rsidRPr="0098727C" w:rsidRDefault="00CB0FEA" w:rsidP="0008476A">
      <w:pPr>
        <w:spacing w:after="0" w:line="240" w:lineRule="auto"/>
        <w:rPr>
          <w:rFonts w:ascii="Arial" w:hAnsi="Arial" w:cs="Arial"/>
          <w:sz w:val="24"/>
          <w:szCs w:val="24"/>
        </w:rPr>
      </w:pPr>
      <w:r w:rsidRPr="0098727C">
        <w:rPr>
          <w:rFonts w:ascii="Arial" w:hAnsi="Arial" w:cs="Arial"/>
          <w:sz w:val="24"/>
          <w:szCs w:val="24"/>
        </w:rPr>
        <w:t xml:space="preserve">Minutes of </w:t>
      </w:r>
      <w:r w:rsidRPr="0098727C">
        <w:rPr>
          <w:rFonts w:ascii="Arial" w:eastAsiaTheme="minorHAnsi" w:hAnsi="Arial" w:cs="Arial"/>
          <w:sz w:val="24"/>
          <w:szCs w:val="24"/>
          <w:lang w:eastAsia="en-US"/>
        </w:rPr>
        <w:t xml:space="preserve">South Dublin County Council </w:t>
      </w:r>
      <w:r w:rsidRPr="0098727C">
        <w:rPr>
          <w:rFonts w:ascii="Arial" w:hAnsi="Arial" w:cs="Arial"/>
          <w:sz w:val="24"/>
          <w:szCs w:val="24"/>
        </w:rPr>
        <w:t xml:space="preserve">Rathfarnham/Templeogue - Terenure Area Committee, dealing with </w:t>
      </w:r>
      <w:r w:rsidR="0008476A" w:rsidRPr="0098727C">
        <w:rPr>
          <w:rFonts w:ascii="Arial" w:hAnsi="Arial" w:cs="Arial"/>
          <w:sz w:val="24"/>
          <w:szCs w:val="24"/>
        </w:rPr>
        <w:t xml:space="preserve">Libraries &amp; Arts, Economic Development, Performance &amp; Change Management, Corporate, Environment, Water &amp; Drainage, Public Realm, Community, Housing, Planning and Transportation </w:t>
      </w:r>
      <w:r w:rsidRPr="0098727C">
        <w:rPr>
          <w:rFonts w:ascii="Arial" w:hAnsi="Arial" w:cs="Arial"/>
          <w:sz w:val="24"/>
          <w:szCs w:val="24"/>
        </w:rPr>
        <w:t xml:space="preserve">held </w:t>
      </w:r>
      <w:r w:rsidR="00931039" w:rsidRPr="0098727C">
        <w:rPr>
          <w:rFonts w:ascii="Arial" w:hAnsi="Arial" w:cs="Arial"/>
          <w:sz w:val="24"/>
          <w:szCs w:val="24"/>
        </w:rPr>
        <w:t>on</w:t>
      </w:r>
      <w:r w:rsidR="0008476A" w:rsidRPr="0098727C">
        <w:rPr>
          <w:rFonts w:ascii="Arial" w:hAnsi="Arial" w:cs="Arial"/>
          <w:sz w:val="24"/>
          <w:szCs w:val="24"/>
        </w:rPr>
        <w:t xml:space="preserve"> 12</w:t>
      </w:r>
      <w:r w:rsidR="0008476A" w:rsidRPr="0098727C">
        <w:rPr>
          <w:rFonts w:ascii="Arial" w:hAnsi="Arial" w:cs="Arial"/>
          <w:sz w:val="24"/>
          <w:szCs w:val="24"/>
          <w:vertAlign w:val="superscript"/>
        </w:rPr>
        <w:t>th</w:t>
      </w:r>
      <w:r w:rsidR="0008476A" w:rsidRPr="0098727C">
        <w:rPr>
          <w:rFonts w:ascii="Arial" w:hAnsi="Arial" w:cs="Arial"/>
          <w:sz w:val="24"/>
          <w:szCs w:val="24"/>
        </w:rPr>
        <w:t xml:space="preserve"> December 2017</w:t>
      </w:r>
      <w:r w:rsidRPr="0098727C">
        <w:rPr>
          <w:rFonts w:ascii="Arial" w:hAnsi="Arial" w:cs="Arial"/>
          <w:sz w:val="24"/>
          <w:szCs w:val="24"/>
        </w:rPr>
        <w:t xml:space="preserve">, which had been circulated, were submitted and </w:t>
      </w:r>
      <w:r w:rsidRPr="0098727C">
        <w:rPr>
          <w:rFonts w:ascii="Arial" w:hAnsi="Arial" w:cs="Arial"/>
          <w:b/>
          <w:sz w:val="24"/>
          <w:szCs w:val="24"/>
        </w:rPr>
        <w:t>APPROVED</w:t>
      </w:r>
      <w:r w:rsidRPr="0098727C">
        <w:rPr>
          <w:rFonts w:ascii="Arial" w:hAnsi="Arial" w:cs="Arial"/>
          <w:sz w:val="24"/>
          <w:szCs w:val="24"/>
        </w:rPr>
        <w:t xml:space="preserve"> as a true record and signed.</w:t>
      </w:r>
    </w:p>
    <w:p w:rsidR="00CB0FEA" w:rsidRPr="0098727C" w:rsidRDefault="00CB0FEA" w:rsidP="00CB0FEA">
      <w:pPr>
        <w:spacing w:after="0" w:line="259" w:lineRule="auto"/>
        <w:rPr>
          <w:rFonts w:ascii="Arial" w:hAnsi="Arial" w:cs="Arial"/>
          <w:color w:val="000000" w:themeColor="text1"/>
          <w:sz w:val="24"/>
          <w:szCs w:val="24"/>
        </w:rPr>
      </w:pPr>
    </w:p>
    <w:p w:rsidR="00423ED7" w:rsidRPr="0098727C" w:rsidRDefault="00CB0FEA" w:rsidP="00931039">
      <w:pPr>
        <w:spacing w:after="0" w:line="259" w:lineRule="auto"/>
        <w:rPr>
          <w:rFonts w:ascii="Arial" w:hAnsi="Arial" w:cs="Arial"/>
          <w:sz w:val="24"/>
          <w:szCs w:val="24"/>
        </w:rPr>
      </w:pPr>
      <w:r w:rsidRPr="0098727C">
        <w:rPr>
          <w:rFonts w:ascii="Arial" w:hAnsi="Arial" w:cs="Arial"/>
          <w:color w:val="000000" w:themeColor="text1"/>
          <w:sz w:val="24"/>
          <w:szCs w:val="24"/>
        </w:rPr>
        <w:t xml:space="preserve">It was proposed by Councillor </w:t>
      </w:r>
      <w:r w:rsidR="00931039" w:rsidRPr="0098727C">
        <w:rPr>
          <w:rFonts w:ascii="Arial" w:hAnsi="Arial" w:cs="Arial"/>
          <w:color w:val="000000" w:themeColor="text1"/>
          <w:sz w:val="24"/>
          <w:szCs w:val="24"/>
        </w:rPr>
        <w:t>D</w:t>
      </w:r>
      <w:r w:rsidRPr="0098727C">
        <w:rPr>
          <w:rFonts w:ascii="Arial" w:hAnsi="Arial" w:cs="Arial"/>
          <w:color w:val="000000" w:themeColor="text1"/>
          <w:sz w:val="24"/>
          <w:szCs w:val="24"/>
        </w:rPr>
        <w:t xml:space="preserve">. </w:t>
      </w:r>
      <w:r w:rsidR="00931039" w:rsidRPr="0098727C">
        <w:rPr>
          <w:rFonts w:ascii="Arial" w:hAnsi="Arial" w:cs="Arial"/>
          <w:color w:val="000000" w:themeColor="text1"/>
          <w:sz w:val="24"/>
          <w:szCs w:val="24"/>
        </w:rPr>
        <w:t>Looney</w:t>
      </w:r>
      <w:r w:rsidRPr="0098727C">
        <w:rPr>
          <w:rFonts w:ascii="Arial" w:hAnsi="Arial" w:cs="Arial"/>
          <w:color w:val="000000" w:themeColor="text1"/>
          <w:sz w:val="24"/>
          <w:szCs w:val="24"/>
        </w:rPr>
        <w:t xml:space="preserve"> and seconded by Councillor </w:t>
      </w:r>
      <w:r w:rsidR="00931039" w:rsidRPr="0098727C">
        <w:rPr>
          <w:rFonts w:ascii="Arial" w:hAnsi="Arial" w:cs="Arial"/>
          <w:color w:val="000000" w:themeColor="text1"/>
          <w:sz w:val="24"/>
          <w:szCs w:val="24"/>
        </w:rPr>
        <w:t>E</w:t>
      </w:r>
      <w:r w:rsidRPr="0098727C">
        <w:rPr>
          <w:rFonts w:ascii="Arial" w:hAnsi="Arial" w:cs="Arial"/>
          <w:color w:val="000000" w:themeColor="text1"/>
          <w:sz w:val="24"/>
          <w:szCs w:val="24"/>
        </w:rPr>
        <w:t xml:space="preserve">. </w:t>
      </w:r>
      <w:r w:rsidR="00931039" w:rsidRPr="0098727C">
        <w:rPr>
          <w:rFonts w:ascii="Arial" w:hAnsi="Arial" w:cs="Arial"/>
          <w:color w:val="000000" w:themeColor="text1"/>
          <w:sz w:val="24"/>
          <w:szCs w:val="24"/>
        </w:rPr>
        <w:t>Murphy</w:t>
      </w:r>
      <w:r w:rsidRPr="0098727C">
        <w:rPr>
          <w:rFonts w:ascii="Arial" w:hAnsi="Arial" w:cs="Arial"/>
          <w:color w:val="000000" w:themeColor="text1"/>
          <w:sz w:val="24"/>
          <w:szCs w:val="24"/>
        </w:rPr>
        <w:t xml:space="preserve"> and RESOLVED: “That the recommendations contained in the Minutes of the 1</w:t>
      </w:r>
      <w:r w:rsidR="00931039" w:rsidRPr="0098727C">
        <w:rPr>
          <w:rFonts w:ascii="Arial" w:hAnsi="Arial" w:cs="Arial"/>
          <w:color w:val="000000" w:themeColor="text1"/>
          <w:sz w:val="24"/>
          <w:szCs w:val="24"/>
        </w:rPr>
        <w:t>2</w:t>
      </w:r>
      <w:r w:rsidRPr="0098727C">
        <w:rPr>
          <w:rFonts w:ascii="Arial" w:hAnsi="Arial" w:cs="Arial"/>
          <w:color w:val="000000" w:themeColor="text1"/>
          <w:sz w:val="24"/>
          <w:szCs w:val="24"/>
          <w:vertAlign w:val="superscript"/>
        </w:rPr>
        <w:t>th</w:t>
      </w:r>
      <w:r w:rsidRPr="0098727C">
        <w:rPr>
          <w:rFonts w:ascii="Arial" w:hAnsi="Arial" w:cs="Arial"/>
          <w:color w:val="000000" w:themeColor="text1"/>
          <w:sz w:val="24"/>
          <w:szCs w:val="24"/>
        </w:rPr>
        <w:t xml:space="preserve"> </w:t>
      </w:r>
      <w:r w:rsidR="00931039" w:rsidRPr="0098727C">
        <w:rPr>
          <w:rFonts w:ascii="Arial" w:hAnsi="Arial" w:cs="Arial"/>
          <w:color w:val="000000" w:themeColor="text1"/>
          <w:sz w:val="24"/>
          <w:szCs w:val="24"/>
        </w:rPr>
        <w:t xml:space="preserve">December 2017 </w:t>
      </w:r>
      <w:r w:rsidRPr="0098727C">
        <w:rPr>
          <w:rFonts w:ascii="Arial" w:hAnsi="Arial" w:cs="Arial"/>
          <w:color w:val="000000" w:themeColor="text1"/>
          <w:sz w:val="24"/>
          <w:szCs w:val="24"/>
        </w:rPr>
        <w:t xml:space="preserve">be </w:t>
      </w:r>
      <w:r w:rsidRPr="0098727C">
        <w:rPr>
          <w:rFonts w:ascii="Arial" w:hAnsi="Arial" w:cs="Arial"/>
          <w:b/>
          <w:color w:val="000000" w:themeColor="text1"/>
          <w:sz w:val="24"/>
          <w:szCs w:val="24"/>
        </w:rPr>
        <w:t>ADOPTED</w:t>
      </w:r>
      <w:r w:rsidRPr="0098727C">
        <w:rPr>
          <w:rFonts w:ascii="Arial" w:hAnsi="Arial" w:cs="Arial"/>
          <w:color w:val="000000" w:themeColor="text1"/>
          <w:sz w:val="24"/>
          <w:szCs w:val="24"/>
        </w:rPr>
        <w:t xml:space="preserve"> and </w:t>
      </w:r>
      <w:r w:rsidRPr="0098727C">
        <w:rPr>
          <w:rFonts w:ascii="Arial" w:hAnsi="Arial" w:cs="Arial"/>
          <w:b/>
          <w:color w:val="000000" w:themeColor="text1"/>
          <w:sz w:val="24"/>
          <w:szCs w:val="24"/>
        </w:rPr>
        <w:t>APPROVED.</w:t>
      </w:r>
    </w:p>
    <w:p w:rsidR="00423ED7" w:rsidRPr="0098727C" w:rsidRDefault="00423ED7" w:rsidP="004F5581">
      <w:pPr>
        <w:pStyle w:val="Heading2"/>
        <w:jc w:val="center"/>
        <w:rPr>
          <w:rFonts w:ascii="Arial" w:eastAsiaTheme="minorEastAsia" w:hAnsi="Arial" w:cs="Arial"/>
          <w:sz w:val="24"/>
          <w:szCs w:val="24"/>
        </w:rPr>
      </w:pPr>
    </w:p>
    <w:p w:rsidR="004F5581" w:rsidRPr="0098727C" w:rsidRDefault="004B3314" w:rsidP="004F5581">
      <w:pPr>
        <w:rPr>
          <w:rStyle w:val="Hyperlink"/>
          <w:rFonts w:ascii="Arial" w:hAnsi="Arial" w:cs="Arial"/>
          <w:sz w:val="24"/>
          <w:szCs w:val="24"/>
        </w:rPr>
      </w:pPr>
      <w:hyperlink r:id="rId8" w:history="1">
        <w:r w:rsidR="004F5581" w:rsidRPr="0098727C">
          <w:rPr>
            <w:rStyle w:val="Hyperlink"/>
            <w:rFonts w:ascii="Arial" w:hAnsi="Arial" w:cs="Arial"/>
            <w:sz w:val="24"/>
            <w:szCs w:val="24"/>
          </w:rPr>
          <w:t>HI1 Minutes</w:t>
        </w:r>
      </w:hyperlink>
    </w:p>
    <w:p w:rsidR="00931039" w:rsidRPr="0098727C" w:rsidRDefault="00931039" w:rsidP="00931039">
      <w:pPr>
        <w:spacing w:after="0" w:line="259" w:lineRule="auto"/>
        <w:rPr>
          <w:rFonts w:ascii="Arial" w:hAnsi="Arial" w:cs="Arial"/>
          <w:b/>
          <w:sz w:val="24"/>
          <w:szCs w:val="24"/>
          <w:u w:val="single"/>
        </w:rPr>
      </w:pPr>
    </w:p>
    <w:p w:rsidR="00931039" w:rsidRPr="0098727C" w:rsidRDefault="00931039" w:rsidP="00931039">
      <w:pPr>
        <w:spacing w:after="0" w:line="259" w:lineRule="auto"/>
        <w:rPr>
          <w:rFonts w:ascii="Arial" w:hAnsi="Arial" w:cs="Arial"/>
          <w:b/>
          <w:color w:val="000000" w:themeColor="text1"/>
          <w:sz w:val="24"/>
          <w:szCs w:val="24"/>
          <w:u w:val="single"/>
        </w:rPr>
      </w:pPr>
      <w:r w:rsidRPr="0098727C">
        <w:rPr>
          <w:rFonts w:ascii="Arial" w:hAnsi="Arial" w:cs="Arial"/>
          <w:b/>
          <w:color w:val="000000" w:themeColor="text1"/>
          <w:sz w:val="24"/>
          <w:szCs w:val="24"/>
          <w:u w:val="single"/>
        </w:rPr>
        <w:t>RTT/2/18 – Questions</w:t>
      </w:r>
    </w:p>
    <w:p w:rsidR="00931039" w:rsidRPr="0098727C" w:rsidRDefault="00931039" w:rsidP="00931039">
      <w:pPr>
        <w:spacing w:after="0"/>
        <w:rPr>
          <w:rFonts w:ascii="Arial" w:hAnsi="Arial" w:cs="Arial"/>
          <w:b/>
          <w:color w:val="000000" w:themeColor="text1"/>
          <w:sz w:val="24"/>
          <w:szCs w:val="24"/>
        </w:rPr>
      </w:pPr>
      <w:r w:rsidRPr="0098727C">
        <w:rPr>
          <w:rFonts w:ascii="Arial" w:hAnsi="Arial" w:cs="Arial"/>
          <w:color w:val="000000" w:themeColor="text1"/>
          <w:sz w:val="24"/>
          <w:szCs w:val="24"/>
        </w:rPr>
        <w:t>It was proposed by Councillor D. Looney and Seconded by Councillor S. Holland and</w:t>
      </w:r>
      <w:r w:rsidRPr="0098727C">
        <w:rPr>
          <w:rFonts w:ascii="Arial" w:hAnsi="Arial" w:cs="Arial"/>
          <w:b/>
          <w:color w:val="000000" w:themeColor="text1"/>
          <w:sz w:val="24"/>
          <w:szCs w:val="24"/>
        </w:rPr>
        <w:t xml:space="preserve"> RESOLVED:</w:t>
      </w:r>
    </w:p>
    <w:p w:rsidR="00931039" w:rsidRPr="0098727C" w:rsidRDefault="00931039" w:rsidP="00931039">
      <w:pPr>
        <w:spacing w:after="0" w:line="259" w:lineRule="auto"/>
        <w:rPr>
          <w:rFonts w:ascii="Arial" w:hAnsi="Arial" w:cs="Arial"/>
          <w:b/>
          <w:color w:val="000000" w:themeColor="text1"/>
          <w:sz w:val="24"/>
          <w:szCs w:val="24"/>
        </w:rPr>
      </w:pPr>
    </w:p>
    <w:p w:rsidR="00931039" w:rsidRPr="0098727C" w:rsidRDefault="00931039" w:rsidP="00931039">
      <w:pPr>
        <w:spacing w:after="0"/>
        <w:rPr>
          <w:rFonts w:ascii="Arial" w:hAnsi="Arial" w:cs="Arial"/>
          <w:b/>
          <w:color w:val="000000" w:themeColor="text1"/>
          <w:sz w:val="24"/>
          <w:szCs w:val="24"/>
        </w:rPr>
      </w:pPr>
      <w:r w:rsidRPr="0098727C">
        <w:rPr>
          <w:rFonts w:ascii="Arial" w:hAnsi="Arial" w:cs="Arial"/>
          <w:color w:val="000000" w:themeColor="text1"/>
          <w:sz w:val="24"/>
          <w:szCs w:val="24"/>
        </w:rPr>
        <w:t xml:space="preserve">“That pursuant to Standing Order No.13, Question 1 - 8 be </w:t>
      </w:r>
      <w:r w:rsidRPr="0098727C">
        <w:rPr>
          <w:rFonts w:ascii="Arial" w:hAnsi="Arial" w:cs="Arial"/>
          <w:b/>
          <w:color w:val="000000" w:themeColor="text1"/>
          <w:sz w:val="24"/>
          <w:szCs w:val="24"/>
        </w:rPr>
        <w:t xml:space="preserve">ADOPTED </w:t>
      </w:r>
      <w:r w:rsidRPr="0098727C">
        <w:rPr>
          <w:rFonts w:ascii="Arial" w:hAnsi="Arial" w:cs="Arial"/>
          <w:color w:val="000000" w:themeColor="text1"/>
          <w:sz w:val="24"/>
          <w:szCs w:val="24"/>
        </w:rPr>
        <w:t>and</w:t>
      </w:r>
      <w:r w:rsidRPr="0098727C">
        <w:rPr>
          <w:rFonts w:ascii="Arial" w:hAnsi="Arial" w:cs="Arial"/>
          <w:b/>
          <w:color w:val="000000" w:themeColor="text1"/>
          <w:sz w:val="24"/>
          <w:szCs w:val="24"/>
        </w:rPr>
        <w:t xml:space="preserve"> APPROVED.”</w:t>
      </w:r>
    </w:p>
    <w:p w:rsidR="00931039" w:rsidRPr="0098727C" w:rsidRDefault="00931039" w:rsidP="004F5581">
      <w:pPr>
        <w:rPr>
          <w:rFonts w:ascii="Arial" w:hAnsi="Arial" w:cs="Arial"/>
          <w:sz w:val="24"/>
          <w:szCs w:val="24"/>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lastRenderedPageBreak/>
        <w:t>Corporate Support</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hAnsi="Arial" w:cs="Arial"/>
          <w:b/>
          <w:color w:val="000000" w:themeColor="text1"/>
          <w:sz w:val="24"/>
          <w:szCs w:val="24"/>
          <w:u w:val="single"/>
        </w:rPr>
        <w:t>3</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001C366F" w:rsidRPr="0098727C">
        <w:rPr>
          <w:rFonts w:ascii="Arial" w:hAnsi="Arial" w:cs="Arial"/>
          <w:b/>
          <w:color w:val="000000" w:themeColor="text1"/>
          <w:sz w:val="24"/>
          <w:szCs w:val="24"/>
          <w:u w:val="single"/>
        </w:rPr>
        <w:t xml:space="preserve"> -</w:t>
      </w:r>
      <w:r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Q1</w:t>
      </w:r>
      <w:r w:rsidR="001C366F"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56125</w:t>
      </w:r>
      <w:r w:rsidR="00384942" w:rsidRPr="0098727C">
        <w:rPr>
          <w:rFonts w:ascii="Arial" w:eastAsiaTheme="minorEastAsia" w:hAnsi="Arial" w:cs="Arial"/>
          <w:b/>
          <w:sz w:val="24"/>
          <w:szCs w:val="24"/>
          <w:u w:val="single"/>
        </w:rPr>
        <w:t xml:space="preserve"> - 1916 Roses Project Ballyboden Tidy Towns</w:t>
      </w:r>
    </w:p>
    <w:p w:rsidR="004F5581" w:rsidRPr="0098727C" w:rsidRDefault="004F5581" w:rsidP="004F5581">
      <w:pPr>
        <w:rPr>
          <w:rFonts w:ascii="Arial" w:hAnsi="Arial" w:cs="Arial"/>
          <w:sz w:val="24"/>
          <w:szCs w:val="24"/>
        </w:rPr>
      </w:pPr>
      <w:r w:rsidRPr="0098727C">
        <w:rPr>
          <w:rFonts w:ascii="Arial" w:hAnsi="Arial" w:cs="Arial"/>
          <w:sz w:val="24"/>
          <w:szCs w:val="24"/>
        </w:rPr>
        <w:t>Proposed by Councillor S. Holland</w:t>
      </w:r>
    </w:p>
    <w:p w:rsidR="004F5581" w:rsidRPr="0098727C" w:rsidRDefault="004F5581" w:rsidP="004F5581">
      <w:pPr>
        <w:rPr>
          <w:rFonts w:ascii="Arial" w:hAnsi="Arial" w:cs="Arial"/>
          <w:sz w:val="24"/>
          <w:szCs w:val="24"/>
        </w:rPr>
      </w:pPr>
      <w:r w:rsidRPr="0098727C">
        <w:rPr>
          <w:rFonts w:ascii="Arial" w:hAnsi="Arial" w:cs="Arial"/>
          <w:sz w:val="24"/>
          <w:szCs w:val="24"/>
        </w:rPr>
        <w:t>"To ask the Chief Executive for a report on the Councils involvement in the 1916 Roses Project from Ballyboden Tidy Towns.  What progress has been made, what are the planting locations?"</w:t>
      </w:r>
    </w:p>
    <w:p w:rsidR="004F5581" w:rsidRPr="0098727C" w:rsidRDefault="004F5581" w:rsidP="004F5581">
      <w:pPr>
        <w:rPr>
          <w:rFonts w:ascii="Arial" w:hAnsi="Arial" w:cs="Arial"/>
          <w:sz w:val="24"/>
          <w:szCs w:val="24"/>
        </w:rPr>
      </w:pPr>
      <w:r w:rsidRPr="0098727C">
        <w:rPr>
          <w:rFonts w:ascii="Arial" w:hAnsi="Arial" w:cs="Arial"/>
          <w:b/>
          <w:sz w:val="24"/>
          <w:szCs w:val="24"/>
        </w:rPr>
        <w:t>REPLY:</w:t>
      </w:r>
    </w:p>
    <w:p w:rsidR="004F5581" w:rsidRPr="0098727C" w:rsidRDefault="004F5581" w:rsidP="004F5581">
      <w:pPr>
        <w:rPr>
          <w:rFonts w:ascii="Arial" w:hAnsi="Arial" w:cs="Arial"/>
          <w:sz w:val="24"/>
          <w:szCs w:val="24"/>
        </w:rPr>
      </w:pPr>
      <w:r w:rsidRPr="0098727C">
        <w:rPr>
          <w:rFonts w:ascii="Arial" w:hAnsi="Arial" w:cs="Arial"/>
          <w:sz w:val="24"/>
          <w:szCs w:val="24"/>
        </w:rPr>
        <w:t>"The 2016 Commemorations Fund for Communities provided €40,000 for allocation to community-based groups and organisations in the South Dublin County Area to organise events and projects to remember and commemorate this historic celebration of Ireland's past and present. Grants from the fund were made available to be awarded equally across the four South Dublin County Council Local Area Committees i.e. €10,000 per area: Clondalkin, Lucan, Tallaght and Templeogue/Terenure/Rathfarnham. Grants of up to €1,000 were available for individual projects. In a small number of cases, South Dublin County Council could consider the allocation of higher amounts of funding. All grants would be paid on receipt of a Post Event Report Form that provided the following:</w:t>
      </w:r>
    </w:p>
    <w:p w:rsidR="004F5581" w:rsidRPr="0098727C" w:rsidRDefault="004F5581" w:rsidP="004F5581">
      <w:pPr>
        <w:numPr>
          <w:ilvl w:val="0"/>
          <w:numId w:val="1"/>
        </w:numPr>
        <w:spacing w:after="0"/>
        <w:ind w:left="357" w:hanging="357"/>
        <w:rPr>
          <w:rFonts w:ascii="Arial" w:hAnsi="Arial" w:cs="Arial"/>
          <w:sz w:val="24"/>
          <w:szCs w:val="24"/>
        </w:rPr>
      </w:pPr>
      <w:r w:rsidRPr="0098727C">
        <w:rPr>
          <w:rFonts w:ascii="Arial" w:hAnsi="Arial" w:cs="Arial"/>
          <w:sz w:val="24"/>
          <w:szCs w:val="24"/>
        </w:rPr>
        <w:t>Evidence that the event/project had taken place</w:t>
      </w:r>
    </w:p>
    <w:p w:rsidR="004F5581" w:rsidRPr="0098727C" w:rsidRDefault="004F5581" w:rsidP="004F5581">
      <w:pPr>
        <w:numPr>
          <w:ilvl w:val="0"/>
          <w:numId w:val="1"/>
        </w:numPr>
        <w:spacing w:after="0"/>
        <w:ind w:left="357" w:hanging="357"/>
        <w:rPr>
          <w:rFonts w:ascii="Arial" w:hAnsi="Arial" w:cs="Arial"/>
          <w:sz w:val="24"/>
          <w:szCs w:val="24"/>
        </w:rPr>
      </w:pPr>
      <w:r w:rsidRPr="0098727C">
        <w:rPr>
          <w:rFonts w:ascii="Arial" w:hAnsi="Arial" w:cs="Arial"/>
          <w:sz w:val="24"/>
          <w:szCs w:val="24"/>
        </w:rPr>
        <w:t>Receipts for all items and the full costs</w:t>
      </w:r>
    </w:p>
    <w:p w:rsidR="004F5581" w:rsidRPr="0098727C" w:rsidRDefault="004F5581" w:rsidP="004F5581">
      <w:pPr>
        <w:numPr>
          <w:ilvl w:val="0"/>
          <w:numId w:val="1"/>
        </w:numPr>
        <w:spacing w:after="0"/>
        <w:ind w:left="357" w:hanging="357"/>
        <w:rPr>
          <w:rFonts w:ascii="Arial" w:hAnsi="Arial" w:cs="Arial"/>
          <w:sz w:val="24"/>
          <w:szCs w:val="24"/>
        </w:rPr>
      </w:pPr>
      <w:r w:rsidRPr="0098727C">
        <w:rPr>
          <w:rFonts w:ascii="Arial" w:hAnsi="Arial" w:cs="Arial"/>
          <w:sz w:val="24"/>
          <w:szCs w:val="24"/>
        </w:rPr>
        <w:t>A report on the event/project</w:t>
      </w:r>
    </w:p>
    <w:p w:rsidR="001C366F" w:rsidRPr="0098727C" w:rsidRDefault="001C366F" w:rsidP="001C366F">
      <w:pPr>
        <w:spacing w:after="0"/>
        <w:ind w:left="357"/>
        <w:rPr>
          <w:rFonts w:ascii="Arial" w:hAnsi="Arial" w:cs="Arial"/>
          <w:sz w:val="24"/>
          <w:szCs w:val="24"/>
        </w:rPr>
      </w:pPr>
    </w:p>
    <w:p w:rsidR="004F5581" w:rsidRPr="0098727C" w:rsidRDefault="004F5581" w:rsidP="004F5581">
      <w:pPr>
        <w:rPr>
          <w:rFonts w:ascii="Arial" w:hAnsi="Arial" w:cs="Arial"/>
          <w:sz w:val="24"/>
          <w:szCs w:val="24"/>
        </w:rPr>
      </w:pPr>
      <w:r w:rsidRPr="0098727C">
        <w:rPr>
          <w:rFonts w:ascii="Arial" w:hAnsi="Arial" w:cs="Arial"/>
          <w:sz w:val="24"/>
          <w:szCs w:val="24"/>
        </w:rPr>
        <w:t>The South Dublin County Council Commemorations Committee awarded the Palmer Park/Pearse Brothers Park Residents' Association a €800 grant for the 'Remembering our Neighbours' tree planting initiative and awarded the Glendoher and District Residents' Association a €1,000 grant for the 'Irish "Hope Rose" Horticultural Project', which looked at planting a number of 1916 commemorative red rose bushes along a marching route to the General Post Office.</w:t>
      </w:r>
    </w:p>
    <w:p w:rsidR="004F5581" w:rsidRPr="0098727C" w:rsidRDefault="004F5581" w:rsidP="004F5581">
      <w:pPr>
        <w:rPr>
          <w:rFonts w:ascii="Arial" w:hAnsi="Arial" w:cs="Arial"/>
          <w:sz w:val="24"/>
          <w:szCs w:val="24"/>
        </w:rPr>
      </w:pPr>
      <w:r w:rsidRPr="0098727C">
        <w:rPr>
          <w:rFonts w:ascii="Arial" w:hAnsi="Arial" w:cs="Arial"/>
          <w:sz w:val="24"/>
          <w:szCs w:val="24"/>
        </w:rPr>
        <w:t>In 2017, a meeting was held between residents and public realm staff regarding the identification of planting locations, three initial pilot areas were identified for planting which included two locations at Pearse Brothers Estate and one location at Taylor’s Court. These areas were sprayed by the Council’s public realm section twice in 2017 in preparation for planting by the residents. The residents' associations were then to engage a landscape contractor to insert edging around the flowerbeds in advance of planting. The Council is continuing to liaise with the residents' associations regarding the completion of this project and we are awaiting confirmation of a start date for these works from them."</w:t>
      </w:r>
    </w:p>
    <w:p w:rsidR="0098727C" w:rsidRDefault="00712392" w:rsidP="0098727C">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4</w:t>
      </w:r>
      <w:r w:rsidRPr="0098727C">
        <w:rPr>
          <w:rFonts w:ascii="Arial" w:hAnsi="Arial" w:cs="Arial"/>
          <w:b/>
          <w:color w:val="000000" w:themeColor="text1"/>
          <w:sz w:val="24"/>
          <w:szCs w:val="24"/>
          <w:u w:val="single"/>
        </w:rPr>
        <w:t>/18</w:t>
      </w:r>
      <w:r w:rsidR="001C366F" w:rsidRPr="0098727C">
        <w:rPr>
          <w:rFonts w:ascii="Arial" w:hAnsi="Arial" w:cs="Arial"/>
          <w:b/>
          <w:color w:val="000000" w:themeColor="text1"/>
          <w:sz w:val="24"/>
          <w:szCs w:val="24"/>
          <w:u w:val="single"/>
        </w:rPr>
        <w:t xml:space="preserve"> - </w:t>
      </w:r>
      <w:r w:rsidR="004F5581" w:rsidRPr="0098727C">
        <w:rPr>
          <w:rFonts w:ascii="Arial" w:hAnsi="Arial" w:cs="Arial"/>
          <w:b/>
          <w:sz w:val="24"/>
          <w:szCs w:val="24"/>
          <w:u w:val="single"/>
        </w:rPr>
        <w:t>H2</w:t>
      </w:r>
      <w:r w:rsidR="001C366F" w:rsidRPr="0098727C">
        <w:rPr>
          <w:rFonts w:ascii="Arial" w:hAnsi="Arial" w:cs="Arial"/>
          <w:b/>
          <w:sz w:val="24"/>
          <w:szCs w:val="24"/>
          <w:u w:val="single"/>
        </w:rPr>
        <w:t xml:space="preserve"> </w:t>
      </w:r>
      <w:r w:rsidR="004F5581" w:rsidRPr="0098727C">
        <w:rPr>
          <w:rFonts w:ascii="Arial" w:hAnsi="Arial" w:cs="Arial"/>
          <w:b/>
          <w:sz w:val="24"/>
          <w:szCs w:val="24"/>
          <w:u w:val="single"/>
        </w:rPr>
        <w:t>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56178</w:t>
      </w:r>
      <w:r w:rsidR="00994BCA"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98727C">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5</w:t>
      </w:r>
      <w:r w:rsidRPr="0098727C">
        <w:rPr>
          <w:rFonts w:ascii="Arial" w:hAnsi="Arial" w:cs="Arial"/>
          <w:b/>
          <w:color w:val="000000" w:themeColor="text1"/>
          <w:sz w:val="24"/>
          <w:szCs w:val="24"/>
          <w:u w:val="single"/>
        </w:rPr>
        <w:t xml:space="preserve">/18 </w:t>
      </w:r>
      <w:r w:rsidR="001C366F"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C1</w:t>
      </w:r>
      <w:r w:rsidR="001C366F" w:rsidRPr="0098727C">
        <w:rPr>
          <w:rFonts w:ascii="Arial" w:hAnsi="Arial" w:cs="Arial"/>
          <w:b/>
          <w:sz w:val="24"/>
          <w:szCs w:val="24"/>
          <w:u w:val="single"/>
        </w:rPr>
        <w:t xml:space="preserve"> </w:t>
      </w:r>
      <w:r w:rsidR="004F5581" w:rsidRPr="0098727C">
        <w:rPr>
          <w:rFonts w:ascii="Arial" w:hAnsi="Arial" w:cs="Arial"/>
          <w:b/>
          <w:sz w:val="24"/>
          <w:szCs w:val="24"/>
          <w:u w:val="single"/>
        </w:rPr>
        <w:t>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56179</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98727C" w:rsidRDefault="0098727C" w:rsidP="00FB6791">
      <w:pPr>
        <w:spacing w:before="100" w:beforeAutospacing="1" w:after="100" w:afterAutospacing="1" w:line="240" w:lineRule="auto"/>
        <w:jc w:val="center"/>
        <w:outlineLvl w:val="1"/>
        <w:rPr>
          <w:rFonts w:ascii="Arial" w:hAnsi="Arial" w:cs="Arial"/>
          <w:b/>
          <w:bCs/>
          <w:sz w:val="24"/>
          <w:szCs w:val="24"/>
          <w:u w:val="single"/>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lastRenderedPageBreak/>
        <w:t xml:space="preserve">Performance </w:t>
      </w:r>
      <w:r w:rsidR="00FB6791" w:rsidRPr="0098727C">
        <w:rPr>
          <w:rFonts w:ascii="Arial" w:hAnsi="Arial" w:cs="Arial"/>
          <w:b/>
          <w:bCs/>
          <w:sz w:val="24"/>
          <w:szCs w:val="24"/>
          <w:u w:val="single"/>
        </w:rPr>
        <w:t>&amp;</w:t>
      </w:r>
      <w:r w:rsidRPr="0098727C">
        <w:rPr>
          <w:rFonts w:ascii="Arial" w:hAnsi="Arial" w:cs="Arial"/>
          <w:b/>
          <w:bCs/>
          <w:sz w:val="24"/>
          <w:szCs w:val="24"/>
          <w:u w:val="single"/>
        </w:rPr>
        <w:t xml:space="preserve"> Change Management</w:t>
      </w: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6</w:t>
      </w:r>
      <w:r w:rsidRPr="0098727C">
        <w:rPr>
          <w:rFonts w:ascii="Arial" w:hAnsi="Arial" w:cs="Arial"/>
          <w:b/>
          <w:color w:val="000000" w:themeColor="text1"/>
          <w:sz w:val="24"/>
          <w:szCs w:val="24"/>
          <w:u w:val="single"/>
        </w:rPr>
        <w:t>/18</w:t>
      </w:r>
      <w:r w:rsidR="00664651" w:rsidRPr="0098727C">
        <w:rPr>
          <w:rFonts w:ascii="Arial" w:hAnsi="Arial" w:cs="Arial"/>
          <w:b/>
          <w:color w:val="000000" w:themeColor="text1"/>
          <w:sz w:val="24"/>
          <w:szCs w:val="24"/>
          <w:u w:val="single"/>
        </w:rPr>
        <w:t xml:space="preserve"> -</w:t>
      </w:r>
      <w:r w:rsidRPr="0098727C">
        <w:rPr>
          <w:rFonts w:ascii="Arial" w:hAnsi="Arial" w:cs="Arial"/>
          <w:b/>
          <w:color w:val="000000" w:themeColor="text1"/>
          <w:sz w:val="24"/>
          <w:szCs w:val="24"/>
          <w:u w:val="single"/>
        </w:rPr>
        <w:t xml:space="preserve"> </w:t>
      </w:r>
      <w:r w:rsidR="00664651" w:rsidRPr="0098727C">
        <w:rPr>
          <w:rFonts w:ascii="Arial" w:hAnsi="Arial" w:cs="Arial"/>
          <w:b/>
          <w:sz w:val="24"/>
          <w:szCs w:val="24"/>
          <w:u w:val="single"/>
        </w:rPr>
        <w:t>H3</w:t>
      </w:r>
      <w:r w:rsidR="004F5581" w:rsidRPr="0098727C">
        <w:rPr>
          <w:rFonts w:ascii="Arial" w:hAnsi="Arial" w:cs="Arial"/>
          <w:b/>
          <w:sz w:val="24"/>
          <w:szCs w:val="24"/>
          <w:u w:val="single"/>
        </w:rPr>
        <w:t xml:space="preserve">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56177</w:t>
      </w:r>
      <w:r w:rsidR="00994BCA" w:rsidRPr="0098727C">
        <w:rPr>
          <w:rFonts w:ascii="Arial" w:hAnsi="Arial" w:cs="Arial"/>
          <w:b/>
          <w:sz w:val="24"/>
          <w:szCs w:val="24"/>
          <w:u w:val="single"/>
        </w:rPr>
        <w:t xml:space="preserve"> -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/7</w:t>
      </w:r>
      <w:r w:rsidRPr="0098727C">
        <w:rPr>
          <w:rFonts w:ascii="Arial" w:hAnsi="Arial" w:cs="Arial"/>
          <w:b/>
          <w:color w:val="000000" w:themeColor="text1"/>
          <w:sz w:val="24"/>
          <w:szCs w:val="24"/>
          <w:u w:val="single"/>
        </w:rPr>
        <w:t xml:space="preserve">/18 </w:t>
      </w:r>
      <w:r w:rsidR="00664651"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C2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56180</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A42868" w:rsidRPr="0098727C" w:rsidRDefault="00A42868" w:rsidP="00FB6791">
      <w:pPr>
        <w:spacing w:before="100" w:beforeAutospacing="1" w:after="100" w:afterAutospacing="1" w:line="240" w:lineRule="auto"/>
        <w:jc w:val="center"/>
        <w:outlineLvl w:val="1"/>
        <w:rPr>
          <w:rFonts w:ascii="Arial" w:hAnsi="Arial" w:cs="Arial"/>
          <w:b/>
          <w:bCs/>
          <w:sz w:val="24"/>
          <w:szCs w:val="24"/>
          <w:u w:val="single"/>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Public Realm</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eastAsiaTheme="minorEastAsia"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664651"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Q2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56233</w:t>
      </w:r>
      <w:r w:rsidR="00384942" w:rsidRPr="0098727C">
        <w:rPr>
          <w:rFonts w:ascii="Arial" w:eastAsiaTheme="minorEastAsia" w:hAnsi="Arial" w:cs="Arial"/>
          <w:b/>
          <w:sz w:val="24"/>
          <w:szCs w:val="24"/>
          <w:u w:val="single"/>
        </w:rPr>
        <w:t xml:space="preserve"> - Tymon Park dog run</w:t>
      </w:r>
    </w:p>
    <w:p w:rsidR="004F5581" w:rsidRPr="0098727C" w:rsidRDefault="004F5581" w:rsidP="004F5581">
      <w:pPr>
        <w:rPr>
          <w:rFonts w:ascii="Arial" w:hAnsi="Arial" w:cs="Arial"/>
          <w:sz w:val="24"/>
          <w:szCs w:val="24"/>
        </w:rPr>
      </w:pPr>
      <w:r w:rsidRPr="0098727C">
        <w:rPr>
          <w:rFonts w:ascii="Arial" w:hAnsi="Arial" w:cs="Arial"/>
          <w:sz w:val="24"/>
          <w:szCs w:val="24"/>
        </w:rPr>
        <w:t>Proposed by Councillor D. Looney</w:t>
      </w:r>
    </w:p>
    <w:p w:rsidR="004F5581" w:rsidRPr="0098727C" w:rsidRDefault="004F5581" w:rsidP="004F5581">
      <w:pPr>
        <w:rPr>
          <w:rFonts w:ascii="Arial" w:hAnsi="Arial" w:cs="Arial"/>
          <w:sz w:val="24"/>
          <w:szCs w:val="24"/>
        </w:rPr>
      </w:pPr>
      <w:r w:rsidRPr="0098727C">
        <w:rPr>
          <w:rFonts w:ascii="Arial" w:hAnsi="Arial" w:cs="Arial"/>
          <w:sz w:val="24"/>
          <w:szCs w:val="24"/>
        </w:rPr>
        <w:t>"To ask the Chief Executive to provide a timeline for the proposed improvement works to the Tymon Park dog run, and to make a statement on the matter?"</w:t>
      </w:r>
    </w:p>
    <w:p w:rsidR="004F5581" w:rsidRPr="0098727C" w:rsidRDefault="004F5581" w:rsidP="004F5581">
      <w:pPr>
        <w:rPr>
          <w:rFonts w:ascii="Arial" w:hAnsi="Arial" w:cs="Arial"/>
          <w:sz w:val="24"/>
          <w:szCs w:val="24"/>
        </w:rPr>
      </w:pPr>
      <w:r w:rsidRPr="0098727C">
        <w:rPr>
          <w:rFonts w:ascii="Arial" w:hAnsi="Arial" w:cs="Arial"/>
          <w:b/>
          <w:sz w:val="24"/>
          <w:szCs w:val="24"/>
        </w:rPr>
        <w:t>REPLY:</w:t>
      </w:r>
    </w:p>
    <w:p w:rsidR="004F5581" w:rsidRPr="0098727C" w:rsidRDefault="004F5581" w:rsidP="004F5581">
      <w:pPr>
        <w:rPr>
          <w:rFonts w:ascii="Arial" w:hAnsi="Arial" w:cs="Arial"/>
          <w:sz w:val="24"/>
          <w:szCs w:val="24"/>
        </w:rPr>
      </w:pPr>
      <w:r w:rsidRPr="0098727C">
        <w:rPr>
          <w:rFonts w:ascii="Arial" w:hAnsi="Arial" w:cs="Arial"/>
          <w:sz w:val="24"/>
          <w:szCs w:val="24"/>
        </w:rPr>
        <w:t>"The need for benches, a shelter and a water supply at the Tymon Park dog run was raised on the November agenda of the Rathfarnham/Templeogue-Terenure area committee meeting.  In response to this item a commitment was given to cost these works and propose them for inclusion in the 2018 Public Realm Improvement Works Programme.  It is not in order to proceed with these works just yet as the improvement works programme for 2018 has not yet been agreed with the elected members.  The proposed programme of works will be presented to the elected members during the first quarter of 2018.</w:t>
      </w:r>
    </w:p>
    <w:p w:rsidR="004F5581" w:rsidRPr="0098727C" w:rsidRDefault="004F5581" w:rsidP="004F5581">
      <w:pPr>
        <w:rPr>
          <w:rFonts w:ascii="Arial" w:hAnsi="Arial" w:cs="Arial"/>
          <w:sz w:val="24"/>
          <w:szCs w:val="24"/>
        </w:rPr>
      </w:pPr>
      <w:r w:rsidRPr="0098727C">
        <w:rPr>
          <w:rFonts w:ascii="Arial" w:hAnsi="Arial" w:cs="Arial"/>
          <w:sz w:val="24"/>
          <w:szCs w:val="24"/>
        </w:rPr>
        <w:t>The need for drainage works to address the ponding of water at the entrance to the dog run was raised separately on the December agenda of the ACM.  It was agreed at that meeting that there is a need to relocate the entrance to the dog run to the highest point of the site and away from its current location where ponding of water occurs.  It was agreed that works to address this issue would be carried out early in the New Year."</w:t>
      </w: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9</w:t>
      </w:r>
      <w:r w:rsidRPr="0098727C">
        <w:rPr>
          <w:rFonts w:ascii="Arial" w:hAnsi="Arial" w:cs="Arial"/>
          <w:b/>
          <w:color w:val="000000" w:themeColor="text1"/>
          <w:sz w:val="24"/>
          <w:szCs w:val="24"/>
          <w:u w:val="single"/>
        </w:rPr>
        <w:t xml:space="preserve">/18 </w:t>
      </w:r>
      <w:r w:rsidR="00664651"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H4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56175</w:t>
      </w:r>
      <w:r w:rsidR="00A42868"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10</w:t>
      </w:r>
      <w:r w:rsidRPr="0098727C">
        <w:rPr>
          <w:rFonts w:ascii="Arial" w:hAnsi="Arial" w:cs="Arial"/>
          <w:b/>
          <w:color w:val="000000" w:themeColor="text1"/>
          <w:sz w:val="24"/>
          <w:szCs w:val="24"/>
          <w:u w:val="single"/>
        </w:rPr>
        <w:t xml:space="preserve">/18 </w:t>
      </w:r>
      <w:r w:rsidR="00664651"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C3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56176</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eastAsiaTheme="minorEastAsia" w:hAnsi="Arial" w:cs="Arial"/>
          <w:b/>
          <w:color w:val="000000" w:themeColor="text1"/>
          <w:sz w:val="24"/>
          <w:szCs w:val="24"/>
          <w:u w:val="single"/>
        </w:rPr>
        <w:t>11</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664651"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M1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56235</w:t>
      </w:r>
      <w:r w:rsidR="00C605D6" w:rsidRPr="0098727C">
        <w:rPr>
          <w:rFonts w:ascii="Arial" w:eastAsiaTheme="minorEastAsia" w:hAnsi="Arial" w:cs="Arial"/>
          <w:b/>
          <w:sz w:val="24"/>
          <w:szCs w:val="24"/>
          <w:u w:val="single"/>
        </w:rPr>
        <w:t xml:space="preserve"> - Playspace at Perrystown</w:t>
      </w:r>
    </w:p>
    <w:p w:rsidR="00FA0F25" w:rsidRPr="0098727C" w:rsidRDefault="004F5581" w:rsidP="00FA0F25">
      <w:pPr>
        <w:rPr>
          <w:rFonts w:ascii="Arial" w:hAnsi="Arial" w:cs="Arial"/>
          <w:sz w:val="24"/>
          <w:szCs w:val="24"/>
        </w:rPr>
      </w:pPr>
      <w:r w:rsidRPr="0098727C">
        <w:rPr>
          <w:rFonts w:ascii="Arial" w:hAnsi="Arial" w:cs="Arial"/>
          <w:sz w:val="24"/>
          <w:szCs w:val="24"/>
        </w:rPr>
        <w:t>Proposed by Councillor D. Looney</w:t>
      </w:r>
      <w:r w:rsidR="00824E65" w:rsidRPr="0098727C">
        <w:rPr>
          <w:rFonts w:ascii="Arial" w:hAnsi="Arial" w:cs="Arial"/>
          <w:sz w:val="24"/>
          <w:szCs w:val="24"/>
        </w:rPr>
        <w:t xml:space="preserve"> and seconded by Councillor</w:t>
      </w:r>
      <w:r w:rsidR="00FA0F25" w:rsidRPr="0098727C">
        <w:rPr>
          <w:rFonts w:ascii="Arial" w:hAnsi="Arial" w:cs="Arial"/>
          <w:sz w:val="24"/>
          <w:szCs w:val="24"/>
        </w:rPr>
        <w:t xml:space="preserve"> P. Foley</w:t>
      </w:r>
    </w:p>
    <w:p w:rsidR="004F5581" w:rsidRPr="0098727C" w:rsidRDefault="004F5581" w:rsidP="004F5581">
      <w:pPr>
        <w:rPr>
          <w:rFonts w:ascii="Arial" w:hAnsi="Arial" w:cs="Arial"/>
          <w:sz w:val="24"/>
          <w:szCs w:val="24"/>
        </w:rPr>
      </w:pPr>
      <w:r w:rsidRPr="0098727C">
        <w:rPr>
          <w:rFonts w:ascii="Arial" w:hAnsi="Arial" w:cs="Arial"/>
          <w:b/>
          <w:sz w:val="24"/>
          <w:szCs w:val="24"/>
        </w:rPr>
        <w:t>Cathaoirleach’s Business</w:t>
      </w:r>
    </w:p>
    <w:p w:rsidR="004F5581" w:rsidRPr="0098727C" w:rsidRDefault="004F5581" w:rsidP="004F5581">
      <w:pPr>
        <w:rPr>
          <w:rFonts w:ascii="Arial" w:hAnsi="Arial" w:cs="Arial"/>
          <w:sz w:val="24"/>
          <w:szCs w:val="24"/>
        </w:rPr>
      </w:pPr>
      <w:r w:rsidRPr="0098727C">
        <w:rPr>
          <w:rFonts w:ascii="Arial" w:hAnsi="Arial" w:cs="Arial"/>
          <w:sz w:val="24"/>
          <w:szCs w:val="24"/>
        </w:rPr>
        <w:t xml:space="preserve">"That this Committee, while noting the staffing changes and other personnel issues involved, notes with disappointment the lack of progress in the provision of a playspace for the community of Perrystown despite this Committee noting its support in 2015, 2016 and 2017; that this Committee calls on the Chief Executive to ensure </w:t>
      </w:r>
      <w:r w:rsidRPr="0098727C">
        <w:rPr>
          <w:rFonts w:ascii="Arial" w:hAnsi="Arial" w:cs="Arial"/>
          <w:sz w:val="24"/>
          <w:szCs w:val="24"/>
        </w:rPr>
        <w:lastRenderedPageBreak/>
        <w:t>the provision of a playspace for Perrystown, subject to a wide consultation with the local community, by the end of 2018 at the latest."</w:t>
      </w:r>
    </w:p>
    <w:p w:rsidR="00824E65" w:rsidRPr="0098727C" w:rsidRDefault="00824E65" w:rsidP="00824E65">
      <w:pPr>
        <w:spacing w:line="259" w:lineRule="auto"/>
        <w:rPr>
          <w:rFonts w:ascii="Arial" w:hAnsi="Arial" w:cs="Arial"/>
          <w:sz w:val="24"/>
          <w:szCs w:val="24"/>
        </w:rPr>
      </w:pPr>
      <w:r w:rsidRPr="0098727C">
        <w:rPr>
          <w:rFonts w:ascii="Arial" w:hAnsi="Arial" w:cs="Arial"/>
          <w:b/>
          <w:bCs/>
          <w:sz w:val="24"/>
          <w:szCs w:val="24"/>
        </w:rPr>
        <w:t>The following report by the Chief Executive was READ:-</w:t>
      </w:r>
    </w:p>
    <w:p w:rsidR="004F5581" w:rsidRPr="0098727C" w:rsidRDefault="004F5581" w:rsidP="004F5581">
      <w:pPr>
        <w:rPr>
          <w:rFonts w:ascii="Arial" w:hAnsi="Arial" w:cs="Arial"/>
          <w:sz w:val="24"/>
          <w:szCs w:val="24"/>
        </w:rPr>
      </w:pPr>
      <w:r w:rsidRPr="0098727C">
        <w:rPr>
          <w:rFonts w:ascii="Arial" w:hAnsi="Arial" w:cs="Arial"/>
          <w:sz w:val="24"/>
          <w:szCs w:val="24"/>
        </w:rPr>
        <w:t>"The playspace completion programme was presented at all ACMs in June 2017. The current programme includes a proposal for a playspace at Perrystown. The support of the local community and elected representatives is very much appreciated in the delivery of the playspace programme. It is intended to re-commence the consultation processes for the playspaces as soon as possible with the current programme planned for completion by the end of 2018. A tender has issued for delivery of information leaflets which is the first step towards commencing the consultation processes once more."</w:t>
      </w:r>
    </w:p>
    <w:p w:rsidR="00214AF4" w:rsidRDefault="00214AF4" w:rsidP="004F5581">
      <w:pPr>
        <w:rPr>
          <w:rFonts w:ascii="Arial" w:hAnsi="Arial" w:cs="Arial"/>
          <w:b/>
          <w:sz w:val="24"/>
          <w:szCs w:val="24"/>
        </w:rPr>
      </w:pPr>
      <w:r w:rsidRPr="0098727C">
        <w:rPr>
          <w:rFonts w:ascii="Arial" w:hAnsi="Arial" w:cs="Arial"/>
          <w:sz w:val="24"/>
          <w:szCs w:val="24"/>
        </w:rPr>
        <w:t>Item</w:t>
      </w:r>
      <w:r w:rsidRPr="0098727C">
        <w:rPr>
          <w:rFonts w:ascii="Arial" w:hAnsi="Arial" w:cs="Arial"/>
          <w:b/>
          <w:sz w:val="24"/>
          <w:szCs w:val="24"/>
        </w:rPr>
        <w:t xml:space="preserve"> MOVED </w:t>
      </w:r>
      <w:r w:rsidRPr="0098727C">
        <w:rPr>
          <w:rFonts w:ascii="Arial" w:hAnsi="Arial" w:cs="Arial"/>
          <w:sz w:val="24"/>
          <w:szCs w:val="24"/>
        </w:rPr>
        <w:t xml:space="preserve">without </w:t>
      </w:r>
      <w:r w:rsidRPr="0098727C">
        <w:rPr>
          <w:rFonts w:ascii="Arial" w:hAnsi="Arial" w:cs="Arial"/>
          <w:b/>
          <w:sz w:val="24"/>
          <w:szCs w:val="24"/>
        </w:rPr>
        <w:t>DEBATE</w:t>
      </w:r>
    </w:p>
    <w:p w:rsidR="0098727C" w:rsidRPr="0098727C" w:rsidRDefault="0098727C" w:rsidP="004F5581">
      <w:pPr>
        <w:rPr>
          <w:rFonts w:ascii="Arial" w:hAnsi="Arial" w:cs="Arial"/>
          <w:sz w:val="24"/>
          <w:szCs w:val="24"/>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Environment</w:t>
      </w: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1</w:t>
      </w:r>
      <w:r w:rsidRPr="0098727C">
        <w:rPr>
          <w:rFonts w:ascii="Arial" w:hAnsi="Arial" w:cs="Arial"/>
          <w:b/>
          <w:color w:val="000000" w:themeColor="text1"/>
          <w:sz w:val="24"/>
          <w:szCs w:val="24"/>
          <w:u w:val="single"/>
        </w:rPr>
        <w:t xml:space="preserve">2/18 </w:t>
      </w:r>
      <w:r w:rsidR="00664651"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H5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56173</w:t>
      </w:r>
      <w:r w:rsidR="00994BCA"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13</w:t>
      </w:r>
      <w:r w:rsidRPr="0098727C">
        <w:rPr>
          <w:rFonts w:ascii="Arial" w:hAnsi="Arial" w:cs="Arial"/>
          <w:b/>
          <w:color w:val="000000" w:themeColor="text1"/>
          <w:sz w:val="24"/>
          <w:szCs w:val="24"/>
          <w:u w:val="single"/>
        </w:rPr>
        <w:t xml:space="preserve">/18 </w:t>
      </w:r>
      <w:r w:rsidR="00664651"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C4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56174</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98727C" w:rsidRPr="0098727C" w:rsidRDefault="0098727C" w:rsidP="00A42868">
      <w:pPr>
        <w:keepNext/>
        <w:keepLines/>
        <w:spacing w:before="200" w:after="0"/>
        <w:outlineLvl w:val="2"/>
        <w:rPr>
          <w:rFonts w:ascii="Arial" w:hAnsi="Arial" w:cs="Arial"/>
          <w:sz w:val="24"/>
          <w:szCs w:val="24"/>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 xml:space="preserve">Water </w:t>
      </w:r>
      <w:r w:rsidR="00FB6791" w:rsidRPr="0098727C">
        <w:rPr>
          <w:rFonts w:ascii="Arial" w:hAnsi="Arial" w:cs="Arial"/>
          <w:b/>
          <w:bCs/>
          <w:sz w:val="24"/>
          <w:szCs w:val="24"/>
          <w:u w:val="single"/>
        </w:rPr>
        <w:t>&amp;</w:t>
      </w:r>
      <w:r w:rsidRPr="0098727C">
        <w:rPr>
          <w:rFonts w:ascii="Arial" w:hAnsi="Arial" w:cs="Arial"/>
          <w:b/>
          <w:bCs/>
          <w:sz w:val="24"/>
          <w:szCs w:val="24"/>
          <w:u w:val="single"/>
        </w:rPr>
        <w:t xml:space="preserve"> Drainage</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eastAsiaTheme="minorEastAsia" w:hAnsi="Arial" w:cs="Arial"/>
          <w:b/>
          <w:color w:val="000000" w:themeColor="text1"/>
          <w:sz w:val="24"/>
          <w:szCs w:val="24"/>
          <w:u w:val="single"/>
        </w:rPr>
        <w:t>14</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664651"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Q3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56238</w:t>
      </w:r>
      <w:r w:rsidR="00384942" w:rsidRPr="0098727C">
        <w:rPr>
          <w:rFonts w:ascii="Arial" w:eastAsiaTheme="minorEastAsia" w:hAnsi="Arial" w:cs="Arial"/>
          <w:b/>
          <w:sz w:val="24"/>
          <w:szCs w:val="24"/>
          <w:u w:val="single"/>
        </w:rPr>
        <w:t xml:space="preserve"> - Poddle Whitechurch</w:t>
      </w:r>
    </w:p>
    <w:p w:rsidR="004F5581" w:rsidRPr="0098727C" w:rsidRDefault="004F5581" w:rsidP="004F5581">
      <w:pPr>
        <w:rPr>
          <w:rFonts w:ascii="Arial" w:hAnsi="Arial" w:cs="Arial"/>
          <w:sz w:val="24"/>
          <w:szCs w:val="24"/>
        </w:rPr>
      </w:pPr>
      <w:r w:rsidRPr="0098727C">
        <w:rPr>
          <w:rFonts w:ascii="Arial" w:hAnsi="Arial" w:cs="Arial"/>
          <w:sz w:val="24"/>
          <w:szCs w:val="24"/>
        </w:rPr>
        <w:t>Proposed by Councillor D. Looney</w:t>
      </w:r>
    </w:p>
    <w:p w:rsidR="004F5581" w:rsidRPr="0098727C" w:rsidRDefault="004F5581" w:rsidP="004F5581">
      <w:pPr>
        <w:rPr>
          <w:rFonts w:ascii="Arial" w:hAnsi="Arial" w:cs="Arial"/>
          <w:sz w:val="24"/>
          <w:szCs w:val="24"/>
        </w:rPr>
      </w:pPr>
      <w:r w:rsidRPr="0098727C">
        <w:rPr>
          <w:rFonts w:ascii="Arial" w:hAnsi="Arial" w:cs="Arial"/>
          <w:sz w:val="24"/>
          <w:szCs w:val="24"/>
        </w:rPr>
        <w:t xml:space="preserve">"To ask the Chief Executive when it is planned to carry out the River Poddle Flood Alleviation Scheme and the related works at Whitehall Road; to ask him to provide details of the works to be carried out in these schemes; and to make a statement on the </w:t>
      </w:r>
      <w:proofErr w:type="gramStart"/>
      <w:r w:rsidRPr="0098727C">
        <w:rPr>
          <w:rFonts w:ascii="Arial" w:hAnsi="Arial" w:cs="Arial"/>
          <w:sz w:val="24"/>
          <w:szCs w:val="24"/>
        </w:rPr>
        <w:t>matter?</w:t>
      </w:r>
      <w:proofErr w:type="gramEnd"/>
      <w:r w:rsidRPr="0098727C">
        <w:rPr>
          <w:rFonts w:ascii="Arial" w:hAnsi="Arial" w:cs="Arial"/>
          <w:sz w:val="24"/>
          <w:szCs w:val="24"/>
        </w:rPr>
        <w:t>"</w:t>
      </w:r>
    </w:p>
    <w:p w:rsidR="004F5581" w:rsidRPr="0098727C" w:rsidRDefault="004F5581" w:rsidP="004F5581">
      <w:pPr>
        <w:rPr>
          <w:rFonts w:ascii="Arial" w:hAnsi="Arial" w:cs="Arial"/>
          <w:sz w:val="24"/>
          <w:szCs w:val="24"/>
        </w:rPr>
      </w:pPr>
      <w:r w:rsidRPr="0098727C">
        <w:rPr>
          <w:rFonts w:ascii="Arial" w:hAnsi="Arial" w:cs="Arial"/>
          <w:b/>
          <w:sz w:val="24"/>
          <w:szCs w:val="24"/>
        </w:rPr>
        <w:t>REPLY: </w:t>
      </w:r>
    </w:p>
    <w:p w:rsidR="004F5581" w:rsidRPr="0098727C" w:rsidRDefault="004F5581" w:rsidP="004F5581">
      <w:pPr>
        <w:rPr>
          <w:rFonts w:ascii="Arial" w:hAnsi="Arial" w:cs="Arial"/>
          <w:sz w:val="24"/>
          <w:szCs w:val="24"/>
        </w:rPr>
      </w:pPr>
      <w:r w:rsidRPr="0098727C">
        <w:rPr>
          <w:rFonts w:ascii="Arial" w:hAnsi="Arial" w:cs="Arial"/>
          <w:b/>
          <w:sz w:val="24"/>
          <w:szCs w:val="24"/>
        </w:rPr>
        <w:t>River Poddle Flood Alleviation Scheme</w:t>
      </w:r>
    </w:p>
    <w:p w:rsidR="004F5581" w:rsidRPr="0098727C" w:rsidRDefault="004F5581" w:rsidP="004F5581">
      <w:pPr>
        <w:rPr>
          <w:rFonts w:ascii="Arial" w:hAnsi="Arial" w:cs="Arial"/>
          <w:sz w:val="24"/>
          <w:szCs w:val="24"/>
        </w:rPr>
      </w:pPr>
      <w:r w:rsidRPr="0098727C">
        <w:rPr>
          <w:rFonts w:ascii="Arial" w:hAnsi="Arial" w:cs="Arial"/>
          <w:sz w:val="24"/>
          <w:szCs w:val="24"/>
        </w:rPr>
        <w:t>"Following the severe flooding event of 24/25th October 2011 the OPW agreed and provided the extra funding to undertake the Catchment Flood Risk Assessment &amp; Management Study (CFRAMS) of the Poddle. The final report on these was forwarded to the OPW who has since approved the Draft Design Brief for the River Poddle Flood Alleviation Scheme. The appointment of consultants was run as part of the Dublin City Council Framework competition and an appointment was expected in early September. The letter of intent and the letters to the unsuccessful tenderers have been issued. There was an objection from one of the eliminated tenderers. Dublin City Council has forwarded the appeal to Engineers Ireland to make an adjudication.</w:t>
      </w:r>
    </w:p>
    <w:p w:rsidR="004F5581" w:rsidRPr="0098727C" w:rsidRDefault="004F5581" w:rsidP="004F5581">
      <w:pPr>
        <w:rPr>
          <w:rFonts w:ascii="Arial" w:hAnsi="Arial" w:cs="Arial"/>
          <w:sz w:val="24"/>
          <w:szCs w:val="24"/>
        </w:rPr>
      </w:pPr>
      <w:r w:rsidRPr="0098727C">
        <w:rPr>
          <w:rFonts w:ascii="Arial" w:hAnsi="Arial" w:cs="Arial"/>
          <w:sz w:val="24"/>
          <w:szCs w:val="24"/>
        </w:rPr>
        <w:lastRenderedPageBreak/>
        <w:t xml:space="preserve">We hope that the consultant will be appointed in January 2018. The preliminary design includes the construction of storage in Tymon Park along with works </w:t>
      </w:r>
      <w:r w:rsidR="0098727C" w:rsidRPr="0098727C">
        <w:rPr>
          <w:rFonts w:ascii="Arial" w:hAnsi="Arial" w:cs="Arial"/>
          <w:sz w:val="24"/>
          <w:szCs w:val="24"/>
        </w:rPr>
        <w:t>downstream</w:t>
      </w:r>
      <w:r w:rsidRPr="0098727C">
        <w:rPr>
          <w:rFonts w:ascii="Arial" w:hAnsi="Arial" w:cs="Arial"/>
          <w:sz w:val="24"/>
          <w:szCs w:val="24"/>
        </w:rPr>
        <w:t xml:space="preserve"> at culverts and wall building as set out in the Poddle CFRAMS report. Detailed design, environmental assessment and an application to An Bord Pleanala will be progressed in 2018 and subject to approval construction can commence in 2019.</w:t>
      </w:r>
    </w:p>
    <w:p w:rsidR="004F5581" w:rsidRPr="0098727C" w:rsidRDefault="004F5581" w:rsidP="004F5581">
      <w:pPr>
        <w:rPr>
          <w:rFonts w:ascii="Arial" w:hAnsi="Arial" w:cs="Arial"/>
          <w:sz w:val="24"/>
          <w:szCs w:val="24"/>
        </w:rPr>
      </w:pPr>
      <w:r w:rsidRPr="0098727C">
        <w:rPr>
          <w:rFonts w:ascii="Arial" w:hAnsi="Arial" w:cs="Arial"/>
          <w:b/>
          <w:sz w:val="24"/>
          <w:szCs w:val="24"/>
        </w:rPr>
        <w:t>Whitechurch Stream Flood Alleviation Scheme </w:t>
      </w:r>
    </w:p>
    <w:p w:rsidR="004F5581" w:rsidRPr="0098727C" w:rsidRDefault="004F5581" w:rsidP="004F5581">
      <w:pPr>
        <w:rPr>
          <w:rFonts w:ascii="Arial" w:hAnsi="Arial" w:cs="Arial"/>
          <w:sz w:val="24"/>
          <w:szCs w:val="24"/>
        </w:rPr>
      </w:pPr>
      <w:r w:rsidRPr="0098727C">
        <w:rPr>
          <w:rFonts w:ascii="Arial" w:hAnsi="Arial" w:cs="Arial"/>
          <w:sz w:val="24"/>
          <w:szCs w:val="24"/>
        </w:rPr>
        <w:t>As part of the Dodder CFRAMS there is a proposed scheme for the Whitechurch Stream. The OPW have confirmed funding for the procurement of a consultant engineer for the detailed design of this scheme. We are currently drafting a design brief for this and will submit the brief when complete to the OPW prior to engaging the consultant through the DCC framework. The scheme as laid out in the Dodder CFRAMS report includes dredging of sections of the stream and flood defence walls where required."</w:t>
      </w: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15</w:t>
      </w:r>
      <w:r w:rsidRPr="0098727C">
        <w:rPr>
          <w:rFonts w:ascii="Arial" w:hAnsi="Arial" w:cs="Arial"/>
          <w:b/>
          <w:color w:val="000000" w:themeColor="text1"/>
          <w:sz w:val="24"/>
          <w:szCs w:val="24"/>
          <w:u w:val="single"/>
        </w:rPr>
        <w:t>/18</w:t>
      </w:r>
      <w:r w:rsidR="00664651" w:rsidRPr="0098727C">
        <w:rPr>
          <w:rFonts w:ascii="Arial" w:hAnsi="Arial" w:cs="Arial"/>
          <w:b/>
          <w:color w:val="000000" w:themeColor="text1"/>
          <w:sz w:val="24"/>
          <w:szCs w:val="24"/>
          <w:u w:val="single"/>
        </w:rPr>
        <w:t xml:space="preserve"> -</w:t>
      </w:r>
      <w:r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H6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56171</w:t>
      </w:r>
      <w:r w:rsidR="00A42868"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16</w:t>
      </w:r>
      <w:r w:rsidRPr="0098727C">
        <w:rPr>
          <w:rFonts w:ascii="Arial" w:hAnsi="Arial" w:cs="Arial"/>
          <w:b/>
          <w:color w:val="000000" w:themeColor="text1"/>
          <w:sz w:val="24"/>
          <w:szCs w:val="24"/>
          <w:u w:val="single"/>
        </w:rPr>
        <w:t xml:space="preserve">/18 </w:t>
      </w:r>
      <w:r w:rsidR="00664651"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C5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56172</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4F5581" w:rsidRPr="0098727C" w:rsidRDefault="004F5581" w:rsidP="004F5581">
      <w:pPr>
        <w:pStyle w:val="Heading3"/>
        <w:rPr>
          <w:rFonts w:ascii="Arial" w:eastAsiaTheme="minorEastAsia" w:hAnsi="Arial" w:cs="Arial"/>
          <w:sz w:val="24"/>
          <w:szCs w:val="24"/>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Housing</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eastAsiaTheme="minorEastAsia" w:hAnsi="Arial" w:cs="Arial"/>
          <w:b/>
          <w:color w:val="000000" w:themeColor="text1"/>
          <w:sz w:val="24"/>
          <w:szCs w:val="24"/>
          <w:u w:val="single"/>
        </w:rPr>
        <w:t>17</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664651"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Q4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56239</w:t>
      </w:r>
      <w:r w:rsidR="00384942" w:rsidRPr="0098727C">
        <w:rPr>
          <w:rFonts w:ascii="Arial" w:eastAsiaTheme="minorEastAsia" w:hAnsi="Arial" w:cs="Arial"/>
          <w:b/>
          <w:sz w:val="24"/>
          <w:szCs w:val="24"/>
          <w:u w:val="single"/>
        </w:rPr>
        <w:t xml:space="preserve"> - Housing Supply</w:t>
      </w:r>
    </w:p>
    <w:p w:rsidR="004F5581" w:rsidRPr="0098727C" w:rsidRDefault="004F5581" w:rsidP="004F5581">
      <w:pPr>
        <w:rPr>
          <w:rFonts w:ascii="Arial" w:hAnsi="Arial" w:cs="Arial"/>
          <w:sz w:val="24"/>
          <w:szCs w:val="24"/>
        </w:rPr>
      </w:pPr>
      <w:r w:rsidRPr="0098727C">
        <w:rPr>
          <w:rFonts w:ascii="Arial" w:hAnsi="Arial" w:cs="Arial"/>
          <w:sz w:val="24"/>
          <w:szCs w:val="24"/>
        </w:rPr>
        <w:t>Proposed by Councillor D. Looney</w:t>
      </w:r>
    </w:p>
    <w:p w:rsidR="004F5581" w:rsidRPr="0098727C" w:rsidRDefault="004F5581" w:rsidP="004F5581">
      <w:pPr>
        <w:rPr>
          <w:rFonts w:ascii="Arial" w:hAnsi="Arial" w:cs="Arial"/>
          <w:sz w:val="24"/>
          <w:szCs w:val="24"/>
        </w:rPr>
      </w:pPr>
      <w:r w:rsidRPr="0098727C">
        <w:rPr>
          <w:rFonts w:ascii="Arial" w:hAnsi="Arial" w:cs="Arial"/>
          <w:sz w:val="24"/>
          <w:szCs w:val="24"/>
        </w:rPr>
        <w:t>"To ask the Chief Executive how many social housing units have been completed or procured on a permanent basis (by Part V or other means) in the area under the remit of this Committee during 2017; to ask for the approximate locations of these units; to ask for details on work underway on any sites; to ask how this compares to previous years; and to state the plans for this area for 2018 and into the future?"</w:t>
      </w:r>
    </w:p>
    <w:p w:rsidR="004F5581" w:rsidRPr="0098727C" w:rsidRDefault="004F5581" w:rsidP="004F5581">
      <w:pPr>
        <w:rPr>
          <w:rFonts w:ascii="Arial" w:hAnsi="Arial" w:cs="Arial"/>
          <w:sz w:val="24"/>
          <w:szCs w:val="24"/>
        </w:rPr>
      </w:pPr>
      <w:r w:rsidRPr="0098727C">
        <w:rPr>
          <w:rFonts w:ascii="Arial" w:hAnsi="Arial" w:cs="Arial"/>
          <w:b/>
          <w:sz w:val="24"/>
          <w:szCs w:val="24"/>
        </w:rPr>
        <w:t>REPLY:</w:t>
      </w:r>
    </w:p>
    <w:p w:rsidR="004F5581" w:rsidRPr="0098727C" w:rsidRDefault="004F5581" w:rsidP="004F5581">
      <w:pPr>
        <w:rPr>
          <w:rFonts w:ascii="Arial" w:hAnsi="Arial" w:cs="Arial"/>
          <w:sz w:val="24"/>
          <w:szCs w:val="24"/>
        </w:rPr>
      </w:pPr>
      <w:r w:rsidRPr="0098727C">
        <w:rPr>
          <w:rFonts w:ascii="Arial" w:hAnsi="Arial" w:cs="Arial"/>
          <w:b/>
          <w:sz w:val="24"/>
          <w:szCs w:val="24"/>
        </w:rPr>
        <w:t>Housing Supply Report for the Rathfarnham/Templeogue/Rathfarnham area</w:t>
      </w:r>
    </w:p>
    <w:p w:rsidR="004F5581" w:rsidRPr="0098727C" w:rsidRDefault="004F5581" w:rsidP="004F5581">
      <w:pPr>
        <w:rPr>
          <w:rFonts w:ascii="Arial" w:hAnsi="Arial" w:cs="Arial"/>
          <w:sz w:val="24"/>
          <w:szCs w:val="24"/>
        </w:rPr>
      </w:pPr>
      <w:r w:rsidRPr="0098727C">
        <w:rPr>
          <w:rFonts w:ascii="Arial" w:hAnsi="Arial" w:cs="Arial"/>
          <w:b/>
          <w:sz w:val="24"/>
          <w:szCs w:val="24"/>
        </w:rPr>
        <w:t>Part V Activity Report</w:t>
      </w:r>
    </w:p>
    <w:p w:rsidR="004F5581" w:rsidRPr="0098727C" w:rsidRDefault="004F5581" w:rsidP="004F5581">
      <w:pPr>
        <w:numPr>
          <w:ilvl w:val="0"/>
          <w:numId w:val="2"/>
        </w:numPr>
        <w:spacing w:after="0"/>
        <w:ind w:left="357" w:hanging="357"/>
        <w:rPr>
          <w:rFonts w:ascii="Arial" w:hAnsi="Arial" w:cs="Arial"/>
          <w:sz w:val="24"/>
          <w:szCs w:val="24"/>
        </w:rPr>
      </w:pPr>
      <w:r w:rsidRPr="0098727C">
        <w:rPr>
          <w:rFonts w:ascii="Arial" w:hAnsi="Arial" w:cs="Arial"/>
          <w:sz w:val="24"/>
          <w:szCs w:val="24"/>
        </w:rPr>
        <w:t>A total of 6 units were delivered under Part V in the Rathfarnham area.</w:t>
      </w:r>
    </w:p>
    <w:p w:rsidR="004F5581" w:rsidRPr="0098727C" w:rsidRDefault="004F5581" w:rsidP="004F5581">
      <w:pPr>
        <w:numPr>
          <w:ilvl w:val="0"/>
          <w:numId w:val="2"/>
        </w:numPr>
        <w:spacing w:after="0"/>
        <w:ind w:left="357" w:hanging="357"/>
        <w:rPr>
          <w:rFonts w:ascii="Arial" w:hAnsi="Arial" w:cs="Arial"/>
          <w:sz w:val="24"/>
          <w:szCs w:val="24"/>
        </w:rPr>
      </w:pPr>
      <w:r w:rsidRPr="0098727C">
        <w:rPr>
          <w:rFonts w:ascii="Arial" w:hAnsi="Arial" w:cs="Arial"/>
          <w:sz w:val="24"/>
          <w:szCs w:val="24"/>
        </w:rPr>
        <w:t>27 are due for delivery over the Rathfarnham/Templegoue area in 2018 – delivery breakdown per quarter listed in table below</w:t>
      </w:r>
    </w:p>
    <w:p w:rsidR="004F5581" w:rsidRPr="0098727C" w:rsidRDefault="004F5581" w:rsidP="004F5581">
      <w:pPr>
        <w:numPr>
          <w:ilvl w:val="0"/>
          <w:numId w:val="2"/>
        </w:numPr>
        <w:spacing w:after="0"/>
        <w:ind w:left="357" w:hanging="357"/>
        <w:rPr>
          <w:rFonts w:ascii="Arial" w:hAnsi="Arial" w:cs="Arial"/>
          <w:sz w:val="24"/>
          <w:szCs w:val="24"/>
        </w:rPr>
      </w:pPr>
      <w:r w:rsidRPr="0098727C">
        <w:rPr>
          <w:rFonts w:ascii="Arial" w:hAnsi="Arial" w:cs="Arial"/>
          <w:sz w:val="24"/>
          <w:szCs w:val="24"/>
        </w:rPr>
        <w:t>35 units are due for 2019/2020</w:t>
      </w:r>
    </w:p>
    <w:p w:rsidR="004F5581" w:rsidRPr="0098727C" w:rsidRDefault="004F5581" w:rsidP="004F5581">
      <w:pPr>
        <w:numPr>
          <w:ilvl w:val="0"/>
          <w:numId w:val="2"/>
        </w:numPr>
        <w:spacing w:after="0"/>
        <w:ind w:left="357" w:hanging="357"/>
        <w:rPr>
          <w:rFonts w:ascii="Arial" w:hAnsi="Arial" w:cs="Arial"/>
          <w:sz w:val="24"/>
          <w:szCs w:val="24"/>
        </w:rPr>
      </w:pPr>
      <w:r w:rsidRPr="0098727C">
        <w:rPr>
          <w:rFonts w:ascii="Arial" w:hAnsi="Arial" w:cs="Arial"/>
          <w:sz w:val="24"/>
          <w:szCs w:val="24"/>
        </w:rPr>
        <w:t>Part V negotiations are ongoing for schemes throughout the county and additional units will be delivered to those listed below.</w:t>
      </w:r>
    </w:p>
    <w:p w:rsidR="004F5581" w:rsidRPr="0098727C" w:rsidRDefault="004F5581" w:rsidP="004F5581">
      <w:pPr>
        <w:numPr>
          <w:ilvl w:val="0"/>
          <w:numId w:val="2"/>
        </w:numPr>
        <w:spacing w:after="0"/>
        <w:ind w:left="357" w:hanging="357"/>
        <w:rPr>
          <w:rFonts w:ascii="Arial" w:hAnsi="Arial" w:cs="Arial"/>
          <w:sz w:val="24"/>
          <w:szCs w:val="24"/>
        </w:rPr>
      </w:pPr>
      <w:r w:rsidRPr="0098727C">
        <w:rPr>
          <w:rFonts w:ascii="Arial" w:hAnsi="Arial" w:cs="Arial"/>
          <w:sz w:val="24"/>
          <w:szCs w:val="24"/>
        </w:rPr>
        <w:t>No Part V units were delivered in this area in 2016</w:t>
      </w:r>
    </w:p>
    <w:p w:rsidR="00994BCA" w:rsidRPr="0098727C" w:rsidRDefault="00994BCA" w:rsidP="00A42868">
      <w:pPr>
        <w:spacing w:after="0"/>
        <w:ind w:left="357"/>
        <w:rPr>
          <w:rFonts w:ascii="Arial" w:hAnsi="Arial" w:cs="Arial"/>
          <w:sz w:val="24"/>
          <w:szCs w:val="24"/>
        </w:rPr>
      </w:pPr>
    </w:p>
    <w:tbl>
      <w:tblPr>
        <w:tblW w:w="0"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395"/>
        <w:gridCol w:w="1155"/>
        <w:gridCol w:w="795"/>
        <w:gridCol w:w="795"/>
        <w:gridCol w:w="795"/>
        <w:gridCol w:w="795"/>
        <w:gridCol w:w="795"/>
        <w:gridCol w:w="795"/>
      </w:tblGrid>
      <w:tr w:rsidR="004F5581" w:rsidRPr="0098727C" w:rsidTr="004F5581">
        <w:tc>
          <w:tcPr>
            <w:tcW w:w="226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lastRenderedPageBreak/>
              <w:t> Area</w:t>
            </w:r>
          </w:p>
        </w:tc>
        <w:tc>
          <w:tcPr>
            <w:tcW w:w="115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Delivered 2017</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Q1 2018</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Q2 2018</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Q3 2018</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Q4 2018</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2019</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2020</w:t>
            </w:r>
          </w:p>
        </w:tc>
      </w:tr>
      <w:tr w:rsidR="004F5581" w:rsidRPr="0098727C" w:rsidTr="004F5581">
        <w:tc>
          <w:tcPr>
            <w:tcW w:w="226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Rathfarnham</w:t>
            </w:r>
          </w:p>
        </w:tc>
        <w:tc>
          <w:tcPr>
            <w:tcW w:w="115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6</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13</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2</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0</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3</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18</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17</w:t>
            </w:r>
          </w:p>
        </w:tc>
      </w:tr>
      <w:tr w:rsidR="004F5581" w:rsidRPr="0098727C" w:rsidTr="004F5581">
        <w:tc>
          <w:tcPr>
            <w:tcW w:w="226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Templeogue/Terenure</w:t>
            </w:r>
          </w:p>
        </w:tc>
        <w:tc>
          <w:tcPr>
            <w:tcW w:w="115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0</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3</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0</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0</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6</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0</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0</w:t>
            </w:r>
          </w:p>
        </w:tc>
      </w:tr>
      <w:tr w:rsidR="004F5581" w:rsidRPr="0098727C" w:rsidTr="004F5581">
        <w:tc>
          <w:tcPr>
            <w:tcW w:w="226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 </w:t>
            </w:r>
          </w:p>
        </w:tc>
        <w:tc>
          <w:tcPr>
            <w:tcW w:w="115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6</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16</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2</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0</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9</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18</w:t>
            </w:r>
          </w:p>
        </w:tc>
        <w:tc>
          <w:tcPr>
            <w:tcW w:w="79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17</w:t>
            </w:r>
          </w:p>
        </w:tc>
      </w:tr>
    </w:tbl>
    <w:p w:rsidR="00384942" w:rsidRPr="0098727C" w:rsidRDefault="00384942" w:rsidP="004F5581">
      <w:pPr>
        <w:rPr>
          <w:rFonts w:ascii="Arial" w:hAnsi="Arial" w:cs="Arial"/>
          <w:b/>
          <w:sz w:val="24"/>
          <w:szCs w:val="24"/>
        </w:rPr>
      </w:pPr>
    </w:p>
    <w:p w:rsidR="004F5581" w:rsidRPr="0098727C" w:rsidRDefault="004F5581" w:rsidP="004F5581">
      <w:pPr>
        <w:rPr>
          <w:rFonts w:ascii="Arial" w:hAnsi="Arial" w:cs="Arial"/>
          <w:sz w:val="24"/>
          <w:szCs w:val="24"/>
        </w:rPr>
      </w:pPr>
      <w:r w:rsidRPr="0098727C">
        <w:rPr>
          <w:rFonts w:ascii="Arial" w:hAnsi="Arial" w:cs="Arial"/>
          <w:b/>
          <w:sz w:val="24"/>
          <w:szCs w:val="24"/>
        </w:rPr>
        <w:t>Housing Construction Report</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2790"/>
        <w:gridCol w:w="2623"/>
        <w:gridCol w:w="1798"/>
        <w:gridCol w:w="1799"/>
      </w:tblGrid>
      <w:tr w:rsidR="004F5581" w:rsidRPr="0098727C" w:rsidTr="004F5581">
        <w:tc>
          <w:tcPr>
            <w:tcW w:w="279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Area</w:t>
            </w:r>
          </w:p>
        </w:tc>
        <w:tc>
          <w:tcPr>
            <w:tcW w:w="262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Scheme Name</w:t>
            </w:r>
          </w:p>
        </w:tc>
        <w:tc>
          <w:tcPr>
            <w:tcW w:w="180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No. of Units</w:t>
            </w:r>
          </w:p>
        </w:tc>
        <w:tc>
          <w:tcPr>
            <w:tcW w:w="180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b/>
                <w:sz w:val="24"/>
                <w:szCs w:val="24"/>
              </w:rPr>
              <w:t>Estimated Delivery</w:t>
            </w:r>
          </w:p>
        </w:tc>
      </w:tr>
      <w:tr w:rsidR="004F5581" w:rsidRPr="0098727C" w:rsidTr="004F5581">
        <w:tc>
          <w:tcPr>
            <w:tcW w:w="279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Rathfarnham</w:t>
            </w:r>
          </w:p>
        </w:tc>
        <w:tc>
          <w:tcPr>
            <w:tcW w:w="262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Ballyboden</w:t>
            </w:r>
          </w:p>
        </w:tc>
        <w:tc>
          <w:tcPr>
            <w:tcW w:w="180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40</w:t>
            </w:r>
          </w:p>
        </w:tc>
        <w:tc>
          <w:tcPr>
            <w:tcW w:w="180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Q1 2019</w:t>
            </w:r>
          </w:p>
        </w:tc>
      </w:tr>
      <w:tr w:rsidR="004F5581" w:rsidRPr="0098727C" w:rsidTr="004F5581">
        <w:tc>
          <w:tcPr>
            <w:tcW w:w="279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Templegoue/Terenure</w:t>
            </w:r>
          </w:p>
        </w:tc>
        <w:tc>
          <w:tcPr>
            <w:tcW w:w="2625"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Killininny</w:t>
            </w:r>
          </w:p>
        </w:tc>
        <w:tc>
          <w:tcPr>
            <w:tcW w:w="180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24</w:t>
            </w:r>
          </w:p>
        </w:tc>
        <w:tc>
          <w:tcPr>
            <w:tcW w:w="1800" w:type="dxa"/>
            <w:tcBorders>
              <w:top w:val="single" w:sz="2" w:space="0" w:color="auto"/>
              <w:left w:val="single" w:sz="2" w:space="0" w:color="auto"/>
              <w:bottom w:val="single" w:sz="2" w:space="0" w:color="auto"/>
              <w:right w:val="single" w:sz="2" w:space="0" w:color="auto"/>
            </w:tcBorders>
            <w:vAlign w:val="center"/>
            <w:hideMark/>
          </w:tcPr>
          <w:p w:rsidR="004F5581" w:rsidRPr="0098727C" w:rsidRDefault="004F5581">
            <w:pPr>
              <w:rPr>
                <w:rFonts w:ascii="Arial" w:hAnsi="Arial" w:cs="Arial"/>
                <w:sz w:val="24"/>
                <w:szCs w:val="24"/>
              </w:rPr>
            </w:pPr>
            <w:r w:rsidRPr="0098727C">
              <w:rPr>
                <w:rFonts w:ascii="Arial" w:hAnsi="Arial" w:cs="Arial"/>
                <w:sz w:val="24"/>
                <w:szCs w:val="24"/>
              </w:rPr>
              <w:t>Q3 2018</w:t>
            </w:r>
          </w:p>
        </w:tc>
      </w:tr>
    </w:tbl>
    <w:p w:rsidR="00664651" w:rsidRPr="0098727C" w:rsidRDefault="00664651" w:rsidP="00664651">
      <w:pPr>
        <w:spacing w:after="0"/>
        <w:ind w:left="357"/>
        <w:rPr>
          <w:rFonts w:ascii="Arial" w:hAnsi="Arial" w:cs="Arial"/>
          <w:sz w:val="24"/>
          <w:szCs w:val="24"/>
        </w:rPr>
      </w:pPr>
    </w:p>
    <w:p w:rsidR="004F5581" w:rsidRPr="0098727C" w:rsidRDefault="004F5581" w:rsidP="004F5581">
      <w:pPr>
        <w:numPr>
          <w:ilvl w:val="0"/>
          <w:numId w:val="3"/>
        </w:numPr>
        <w:spacing w:after="0"/>
        <w:ind w:left="357" w:hanging="357"/>
        <w:rPr>
          <w:rFonts w:ascii="Arial" w:hAnsi="Arial" w:cs="Arial"/>
          <w:sz w:val="24"/>
          <w:szCs w:val="24"/>
        </w:rPr>
      </w:pPr>
      <w:r w:rsidRPr="0098727C">
        <w:rPr>
          <w:rFonts w:ascii="Arial" w:hAnsi="Arial" w:cs="Arial"/>
          <w:sz w:val="24"/>
          <w:szCs w:val="24"/>
        </w:rPr>
        <w:t>Construction has commenced on Social Housing Build Project in Ballyboden, Rathfarnham which will deliver 40 units in Q1 2019.</w:t>
      </w:r>
    </w:p>
    <w:p w:rsidR="004F5581" w:rsidRPr="0098727C" w:rsidRDefault="004F5581" w:rsidP="004F5581">
      <w:pPr>
        <w:numPr>
          <w:ilvl w:val="0"/>
          <w:numId w:val="3"/>
        </w:numPr>
        <w:spacing w:after="0"/>
        <w:ind w:left="357" w:hanging="357"/>
        <w:rPr>
          <w:rFonts w:ascii="Arial" w:hAnsi="Arial" w:cs="Arial"/>
          <w:sz w:val="24"/>
          <w:szCs w:val="24"/>
        </w:rPr>
      </w:pPr>
      <w:r w:rsidRPr="0098727C">
        <w:rPr>
          <w:rFonts w:ascii="Arial" w:hAnsi="Arial" w:cs="Arial"/>
          <w:sz w:val="24"/>
          <w:szCs w:val="24"/>
        </w:rPr>
        <w:t>Construction is scheduled to commence on Killininny, Dublin 24 in January 2019 which will deliver 24 in Q3 2018.</w:t>
      </w:r>
    </w:p>
    <w:p w:rsidR="004F5581" w:rsidRPr="0098727C" w:rsidRDefault="004F5581" w:rsidP="004F5581">
      <w:pPr>
        <w:numPr>
          <w:ilvl w:val="0"/>
          <w:numId w:val="3"/>
        </w:numPr>
        <w:spacing w:after="0"/>
        <w:ind w:left="357" w:hanging="357"/>
        <w:rPr>
          <w:rFonts w:ascii="Arial" w:hAnsi="Arial" w:cs="Arial"/>
          <w:sz w:val="24"/>
          <w:szCs w:val="24"/>
        </w:rPr>
      </w:pPr>
      <w:r w:rsidRPr="0098727C">
        <w:rPr>
          <w:rFonts w:ascii="Arial" w:hAnsi="Arial" w:cs="Arial"/>
          <w:sz w:val="24"/>
          <w:szCs w:val="24"/>
        </w:rPr>
        <w:t>A review of sites is currently underway countywide and a report will be brought forward to the relevant area committees of new proposed schemes which will also include sites in the Rathfarnham/Templegoue/Rathfarnham area.</w:t>
      </w:r>
    </w:p>
    <w:p w:rsidR="004F5581" w:rsidRPr="0098727C" w:rsidRDefault="004F5581" w:rsidP="004F5581">
      <w:pPr>
        <w:numPr>
          <w:ilvl w:val="0"/>
          <w:numId w:val="3"/>
        </w:numPr>
        <w:spacing w:after="0"/>
        <w:ind w:left="357" w:hanging="357"/>
        <w:rPr>
          <w:rFonts w:ascii="Arial" w:hAnsi="Arial" w:cs="Arial"/>
          <w:sz w:val="24"/>
          <w:szCs w:val="24"/>
        </w:rPr>
      </w:pPr>
      <w:r w:rsidRPr="0098727C">
        <w:rPr>
          <w:rFonts w:ascii="Arial" w:hAnsi="Arial" w:cs="Arial"/>
          <w:sz w:val="24"/>
          <w:szCs w:val="24"/>
        </w:rPr>
        <w:t>No social housing units were constructed in this area in 2016</w:t>
      </w:r>
    </w:p>
    <w:p w:rsidR="00994BCA" w:rsidRPr="0098727C" w:rsidRDefault="00994BCA" w:rsidP="00994BCA">
      <w:pPr>
        <w:spacing w:after="0"/>
        <w:rPr>
          <w:rFonts w:ascii="Arial" w:hAnsi="Arial" w:cs="Arial"/>
          <w:sz w:val="24"/>
          <w:szCs w:val="24"/>
        </w:rPr>
      </w:pPr>
    </w:p>
    <w:p w:rsidR="004F5581" w:rsidRPr="0098727C" w:rsidRDefault="004F5581" w:rsidP="004F5581">
      <w:pPr>
        <w:rPr>
          <w:rFonts w:ascii="Arial" w:hAnsi="Arial" w:cs="Arial"/>
          <w:sz w:val="24"/>
          <w:szCs w:val="24"/>
        </w:rPr>
      </w:pPr>
      <w:r w:rsidRPr="0098727C">
        <w:rPr>
          <w:rFonts w:ascii="Arial" w:hAnsi="Arial" w:cs="Arial"/>
          <w:b/>
          <w:sz w:val="24"/>
          <w:szCs w:val="24"/>
        </w:rPr>
        <w:t>Acquisition Programme</w:t>
      </w:r>
    </w:p>
    <w:p w:rsidR="004F5581" w:rsidRPr="0098727C" w:rsidRDefault="004F5581" w:rsidP="004F5581">
      <w:pPr>
        <w:numPr>
          <w:ilvl w:val="0"/>
          <w:numId w:val="4"/>
        </w:numPr>
        <w:spacing w:after="0"/>
        <w:ind w:left="357" w:hanging="357"/>
        <w:rPr>
          <w:rFonts w:ascii="Arial" w:hAnsi="Arial" w:cs="Arial"/>
          <w:sz w:val="24"/>
          <w:szCs w:val="24"/>
        </w:rPr>
      </w:pPr>
      <w:r w:rsidRPr="0098727C">
        <w:rPr>
          <w:rFonts w:ascii="Arial" w:hAnsi="Arial" w:cs="Arial"/>
          <w:sz w:val="24"/>
          <w:szCs w:val="24"/>
        </w:rPr>
        <w:t>2 Houses were purchased in 2016 in the Rathfarnham area</w:t>
      </w:r>
    </w:p>
    <w:p w:rsidR="004F5581" w:rsidRPr="0098727C" w:rsidRDefault="004F5581" w:rsidP="004F5581">
      <w:pPr>
        <w:numPr>
          <w:ilvl w:val="0"/>
          <w:numId w:val="4"/>
        </w:numPr>
        <w:spacing w:after="0"/>
        <w:ind w:left="357" w:hanging="357"/>
        <w:rPr>
          <w:rFonts w:ascii="Arial" w:hAnsi="Arial" w:cs="Arial"/>
          <w:sz w:val="24"/>
          <w:szCs w:val="24"/>
        </w:rPr>
      </w:pPr>
      <w:r w:rsidRPr="0098727C">
        <w:rPr>
          <w:rFonts w:ascii="Arial" w:hAnsi="Arial" w:cs="Arial"/>
          <w:sz w:val="24"/>
          <w:szCs w:val="24"/>
        </w:rPr>
        <w:t>No direct acquisitions were completed within this administrative area in 2017</w:t>
      </w:r>
    </w:p>
    <w:p w:rsidR="00A42868" w:rsidRPr="0098727C" w:rsidRDefault="00A42868" w:rsidP="00994BCA">
      <w:pPr>
        <w:rPr>
          <w:rFonts w:ascii="Arial" w:hAnsi="Arial" w:cs="Arial"/>
          <w:b/>
          <w:color w:val="000000" w:themeColor="text1"/>
          <w:sz w:val="24"/>
          <w:szCs w:val="24"/>
          <w:u w:val="single"/>
        </w:rPr>
      </w:pP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18</w:t>
      </w:r>
      <w:r w:rsidRPr="0098727C">
        <w:rPr>
          <w:rFonts w:ascii="Arial" w:hAnsi="Arial" w:cs="Arial"/>
          <w:b/>
          <w:color w:val="000000" w:themeColor="text1"/>
          <w:sz w:val="24"/>
          <w:szCs w:val="24"/>
          <w:u w:val="single"/>
        </w:rPr>
        <w:t xml:space="preserve">/18 </w:t>
      </w:r>
      <w:r w:rsidR="00664651"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H7</w:t>
      </w:r>
      <w:r w:rsidR="00664651" w:rsidRPr="0098727C">
        <w:rPr>
          <w:rFonts w:ascii="Arial" w:hAnsi="Arial" w:cs="Arial"/>
          <w:b/>
          <w:sz w:val="24"/>
          <w:szCs w:val="24"/>
          <w:u w:val="single"/>
        </w:rPr>
        <w:t xml:space="preserve"> </w:t>
      </w:r>
      <w:r w:rsidR="004F5581" w:rsidRPr="0098727C">
        <w:rPr>
          <w:rFonts w:ascii="Arial" w:hAnsi="Arial" w:cs="Arial"/>
          <w:b/>
          <w:sz w:val="24"/>
          <w:szCs w:val="24"/>
          <w:u w:val="single"/>
        </w:rPr>
        <w:t>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56169</w:t>
      </w:r>
      <w:r w:rsidR="00A42868"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19</w:t>
      </w:r>
      <w:r w:rsidRPr="0098727C">
        <w:rPr>
          <w:rFonts w:ascii="Arial" w:hAnsi="Arial" w:cs="Arial"/>
          <w:b/>
          <w:color w:val="000000" w:themeColor="text1"/>
          <w:sz w:val="24"/>
          <w:szCs w:val="24"/>
          <w:u w:val="single"/>
        </w:rPr>
        <w:t xml:space="preserve">/18 </w:t>
      </w:r>
      <w:r w:rsidR="00664651" w:rsidRPr="0098727C">
        <w:rPr>
          <w:rFonts w:ascii="Arial" w:hAnsi="Arial" w:cs="Arial"/>
          <w:b/>
          <w:color w:val="000000" w:themeColor="text1"/>
          <w:sz w:val="24"/>
          <w:szCs w:val="24"/>
          <w:u w:val="single"/>
        </w:rPr>
        <w:t xml:space="preserve">- </w:t>
      </w:r>
      <w:r w:rsidR="00664651" w:rsidRPr="0098727C">
        <w:rPr>
          <w:rFonts w:ascii="Arial" w:hAnsi="Arial" w:cs="Arial"/>
          <w:b/>
          <w:sz w:val="24"/>
          <w:szCs w:val="24"/>
          <w:u w:val="single"/>
        </w:rPr>
        <w:t>C6</w:t>
      </w:r>
      <w:r w:rsidR="004F5581" w:rsidRPr="0098727C">
        <w:rPr>
          <w:rFonts w:ascii="Arial" w:hAnsi="Arial" w:cs="Arial"/>
          <w:b/>
          <w:sz w:val="24"/>
          <w:szCs w:val="24"/>
          <w:u w:val="single"/>
        </w:rPr>
        <w:t xml:space="preserve">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56170</w:t>
      </w:r>
      <w:r w:rsidR="00214AF4"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Pr="0098727C">
        <w:rPr>
          <w:rFonts w:ascii="Arial" w:hAnsi="Arial" w:cs="Arial"/>
          <w:b/>
          <w:color w:val="000000" w:themeColor="text1"/>
          <w:sz w:val="24"/>
          <w:szCs w:val="24"/>
          <w:u w:val="single"/>
        </w:rPr>
        <w:t>2</w:t>
      </w:r>
      <w:r w:rsidR="00664651" w:rsidRPr="0098727C">
        <w:rPr>
          <w:rFonts w:ascii="Arial" w:hAnsi="Arial" w:cs="Arial"/>
          <w:b/>
          <w:color w:val="000000" w:themeColor="text1"/>
          <w:sz w:val="24"/>
          <w:szCs w:val="24"/>
          <w:u w:val="single"/>
        </w:rPr>
        <w:t>0</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sz w:val="24"/>
          <w:szCs w:val="24"/>
          <w:u w:val="single"/>
        </w:rPr>
        <w:t>M2</w:t>
      </w:r>
      <w:r w:rsidR="004F5581" w:rsidRPr="0098727C">
        <w:rPr>
          <w:rFonts w:ascii="Arial" w:eastAsiaTheme="minorEastAsia" w:hAnsi="Arial" w:cs="Arial"/>
          <w:b/>
          <w:sz w:val="24"/>
          <w:szCs w:val="24"/>
          <w:u w:val="single"/>
        </w:rPr>
        <w:t xml:space="preserve">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55715</w:t>
      </w:r>
      <w:r w:rsidR="00C605D6" w:rsidRPr="0098727C">
        <w:rPr>
          <w:rFonts w:ascii="Arial" w:eastAsiaTheme="minorEastAsia" w:hAnsi="Arial" w:cs="Arial"/>
          <w:b/>
          <w:sz w:val="24"/>
          <w:szCs w:val="24"/>
          <w:u w:val="single"/>
        </w:rPr>
        <w:t xml:space="preserve"> - Residents Engagement, Ballyboden</w:t>
      </w:r>
    </w:p>
    <w:p w:rsidR="00FA0F25" w:rsidRPr="0098727C" w:rsidRDefault="004F5581" w:rsidP="00FA0F25">
      <w:pPr>
        <w:rPr>
          <w:rFonts w:ascii="Arial" w:hAnsi="Arial" w:cs="Arial"/>
          <w:sz w:val="24"/>
          <w:szCs w:val="24"/>
        </w:rPr>
      </w:pPr>
      <w:r w:rsidRPr="0098727C">
        <w:rPr>
          <w:rFonts w:ascii="Arial" w:hAnsi="Arial" w:cs="Arial"/>
          <w:sz w:val="24"/>
          <w:szCs w:val="24"/>
        </w:rPr>
        <w:t>Proposed by Councillor S. Holland</w:t>
      </w:r>
      <w:r w:rsidR="00824E65" w:rsidRPr="0098727C">
        <w:rPr>
          <w:rFonts w:ascii="Arial" w:hAnsi="Arial" w:cs="Arial"/>
          <w:sz w:val="24"/>
          <w:szCs w:val="24"/>
        </w:rPr>
        <w:t xml:space="preserve"> and seconded by Councillor</w:t>
      </w:r>
      <w:r w:rsidR="00FA0F25" w:rsidRPr="0098727C">
        <w:rPr>
          <w:rFonts w:ascii="Arial" w:hAnsi="Arial" w:cs="Arial"/>
          <w:sz w:val="24"/>
          <w:szCs w:val="24"/>
        </w:rPr>
        <w:t xml:space="preserve"> P. Foley</w:t>
      </w:r>
    </w:p>
    <w:p w:rsidR="004F5581" w:rsidRPr="0098727C" w:rsidRDefault="004F5581" w:rsidP="004F5581">
      <w:pPr>
        <w:rPr>
          <w:rFonts w:ascii="Arial" w:hAnsi="Arial" w:cs="Arial"/>
          <w:sz w:val="24"/>
          <w:szCs w:val="24"/>
        </w:rPr>
      </w:pPr>
      <w:r w:rsidRPr="0098727C">
        <w:rPr>
          <w:rFonts w:ascii="Arial" w:hAnsi="Arial" w:cs="Arial"/>
          <w:sz w:val="24"/>
          <w:szCs w:val="24"/>
        </w:rPr>
        <w:t>"That the Chief Executive engage with residents of The Glen, Boden Park and Taylors Court regarding border treatments on the new infill development"</w:t>
      </w:r>
    </w:p>
    <w:p w:rsidR="00824E65" w:rsidRPr="0098727C" w:rsidRDefault="00824E65" w:rsidP="00824E65">
      <w:pPr>
        <w:spacing w:line="259" w:lineRule="auto"/>
        <w:rPr>
          <w:rFonts w:ascii="Arial" w:hAnsi="Arial" w:cs="Arial"/>
          <w:sz w:val="24"/>
          <w:szCs w:val="24"/>
        </w:rPr>
      </w:pPr>
      <w:r w:rsidRPr="0098727C">
        <w:rPr>
          <w:rFonts w:ascii="Arial" w:hAnsi="Arial" w:cs="Arial"/>
          <w:b/>
          <w:bCs/>
          <w:sz w:val="24"/>
          <w:szCs w:val="24"/>
        </w:rPr>
        <w:t>The following report by the Chief Executive was READ:-</w:t>
      </w:r>
    </w:p>
    <w:p w:rsidR="004F5581" w:rsidRPr="0077567A" w:rsidRDefault="004F5581" w:rsidP="004F5581">
      <w:pPr>
        <w:rPr>
          <w:rFonts w:ascii="Arial" w:hAnsi="Arial" w:cs="Arial"/>
          <w:color w:val="FF0000"/>
          <w:sz w:val="24"/>
          <w:szCs w:val="24"/>
        </w:rPr>
      </w:pPr>
      <w:r w:rsidRPr="0098727C">
        <w:rPr>
          <w:rFonts w:ascii="Arial" w:hAnsi="Arial" w:cs="Arial"/>
          <w:sz w:val="24"/>
          <w:szCs w:val="24"/>
        </w:rPr>
        <w:t xml:space="preserve">"The Housing Construction section is currently working with the residents of The Glen, Boden Park on any issues which arise from the construction site. A housing estate officer will liaise with residents of Taylors Court regarding the boundary treatment at this location. This is a complex site with multiple boundaries. It should </w:t>
      </w:r>
      <w:r w:rsidRPr="0098727C">
        <w:rPr>
          <w:rFonts w:ascii="Arial" w:hAnsi="Arial" w:cs="Arial"/>
          <w:sz w:val="24"/>
          <w:szCs w:val="24"/>
        </w:rPr>
        <w:lastRenderedPageBreak/>
        <w:t xml:space="preserve">be noted that this Council does not own the land between The Glen, Boden Park and </w:t>
      </w:r>
      <w:r w:rsidRPr="0077567A">
        <w:rPr>
          <w:rFonts w:ascii="Arial" w:hAnsi="Arial" w:cs="Arial"/>
          <w:sz w:val="24"/>
          <w:szCs w:val="24"/>
        </w:rPr>
        <w:t>the new development."</w:t>
      </w:r>
    </w:p>
    <w:p w:rsidR="0077567A" w:rsidRPr="008B5E16" w:rsidRDefault="0077567A" w:rsidP="0098727C">
      <w:pPr>
        <w:spacing w:line="259" w:lineRule="auto"/>
        <w:rPr>
          <w:rFonts w:ascii="Arial" w:hAnsi="Arial" w:cs="Arial"/>
          <w:bCs/>
          <w:sz w:val="24"/>
          <w:szCs w:val="24"/>
          <w:u w:val="single"/>
        </w:rPr>
      </w:pPr>
      <w:r w:rsidRPr="008B5E16">
        <w:rPr>
          <w:rFonts w:ascii="Arial" w:hAnsi="Arial" w:cs="Arial"/>
          <w:sz w:val="24"/>
          <w:szCs w:val="24"/>
        </w:rPr>
        <w:t>Following contributions from Co</w:t>
      </w:r>
      <w:r w:rsidR="004B3314">
        <w:rPr>
          <w:rFonts w:ascii="Arial" w:hAnsi="Arial" w:cs="Arial"/>
          <w:sz w:val="24"/>
          <w:szCs w:val="24"/>
        </w:rPr>
        <w:t xml:space="preserve">uncillor S Holland, Ms. M. Staunton, Senior </w:t>
      </w:r>
      <w:r w:rsidRPr="008B5E16">
        <w:rPr>
          <w:rFonts w:ascii="Arial" w:hAnsi="Arial" w:cs="Arial"/>
          <w:sz w:val="24"/>
          <w:szCs w:val="24"/>
        </w:rPr>
        <w:t xml:space="preserve">Executive Officer responded to </w:t>
      </w:r>
      <w:r w:rsidR="006C291D" w:rsidRPr="008B5E16">
        <w:rPr>
          <w:rFonts w:ascii="Arial" w:hAnsi="Arial" w:cs="Arial"/>
          <w:sz w:val="24"/>
          <w:szCs w:val="24"/>
        </w:rPr>
        <w:t xml:space="preserve">the </w:t>
      </w:r>
      <w:r w:rsidRPr="008B5E16">
        <w:rPr>
          <w:rFonts w:ascii="Arial" w:hAnsi="Arial" w:cs="Arial"/>
          <w:sz w:val="24"/>
          <w:szCs w:val="24"/>
        </w:rPr>
        <w:t xml:space="preserve">queries raised and the report was </w:t>
      </w:r>
      <w:r w:rsidRPr="008B5E16">
        <w:rPr>
          <w:rFonts w:ascii="Arial" w:hAnsi="Arial" w:cs="Arial"/>
          <w:b/>
          <w:sz w:val="24"/>
          <w:szCs w:val="24"/>
        </w:rPr>
        <w:t>NOTED</w:t>
      </w:r>
      <w:bookmarkStart w:id="0" w:name="_GoBack"/>
      <w:bookmarkEnd w:id="0"/>
    </w:p>
    <w:p w:rsidR="00C14DD8" w:rsidRPr="0098727C" w:rsidRDefault="00C14DD8" w:rsidP="00FB6791">
      <w:pPr>
        <w:spacing w:before="100" w:beforeAutospacing="1" w:after="100" w:afterAutospacing="1" w:line="240" w:lineRule="auto"/>
        <w:jc w:val="center"/>
        <w:outlineLvl w:val="1"/>
        <w:rPr>
          <w:rFonts w:ascii="Arial" w:hAnsi="Arial" w:cs="Arial"/>
          <w:b/>
          <w:bCs/>
          <w:sz w:val="24"/>
          <w:szCs w:val="24"/>
          <w:u w:val="single"/>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Community</w:t>
      </w: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RTT/2</w:t>
      </w:r>
      <w:r w:rsidR="00664651" w:rsidRPr="0098727C">
        <w:rPr>
          <w:rFonts w:ascii="Arial" w:hAnsi="Arial" w:cs="Arial"/>
          <w:b/>
          <w:color w:val="000000" w:themeColor="text1"/>
          <w:sz w:val="24"/>
          <w:szCs w:val="24"/>
          <w:u w:val="single"/>
        </w:rPr>
        <w:t>1</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color w:val="000000" w:themeColor="text1"/>
          <w:sz w:val="24"/>
          <w:szCs w:val="24"/>
          <w:u w:val="single"/>
        </w:rPr>
        <w:t>H8</w:t>
      </w:r>
      <w:r w:rsidR="00FD1C73" w:rsidRPr="0098727C">
        <w:rPr>
          <w:rFonts w:ascii="Arial" w:hAnsi="Arial" w:cs="Arial"/>
          <w:b/>
          <w:color w:val="000000" w:themeColor="text1"/>
          <w:sz w:val="24"/>
          <w:szCs w:val="24"/>
          <w:u w:val="single"/>
        </w:rPr>
        <w:t xml:space="preserve"> </w:t>
      </w:r>
      <w:r w:rsidR="004F5581" w:rsidRPr="0098727C">
        <w:rPr>
          <w:rFonts w:ascii="Arial" w:hAnsi="Arial" w:cs="Arial"/>
          <w:b/>
          <w:color w:val="000000" w:themeColor="text1"/>
          <w:sz w:val="24"/>
          <w:szCs w:val="24"/>
          <w:u w:val="single"/>
        </w:rPr>
        <w:t>Item ID:</w:t>
      </w:r>
      <w:r w:rsidR="00384942" w:rsidRPr="0098727C">
        <w:rPr>
          <w:rFonts w:ascii="Arial" w:hAnsi="Arial" w:cs="Arial"/>
          <w:b/>
          <w:color w:val="000000" w:themeColor="text1"/>
          <w:sz w:val="24"/>
          <w:szCs w:val="24"/>
          <w:u w:val="single"/>
        </w:rPr>
        <w:t xml:space="preserve"> </w:t>
      </w:r>
      <w:r w:rsidR="004F5581" w:rsidRPr="0098727C">
        <w:rPr>
          <w:rFonts w:ascii="Arial" w:hAnsi="Arial" w:cs="Arial"/>
          <w:b/>
          <w:color w:val="000000" w:themeColor="text1"/>
          <w:sz w:val="24"/>
          <w:szCs w:val="24"/>
          <w:u w:val="single"/>
        </w:rPr>
        <w:t>56243</w:t>
      </w:r>
      <w:r w:rsidR="00994BCA" w:rsidRPr="0098727C">
        <w:rPr>
          <w:rFonts w:ascii="Arial" w:hAnsi="Arial" w:cs="Arial"/>
          <w:b/>
          <w:color w:val="000000" w:themeColor="text1"/>
          <w:sz w:val="24"/>
          <w:szCs w:val="24"/>
          <w:u w:val="single"/>
        </w:rPr>
        <w:t xml:space="preserve"> - Deputations                                                                 </w:t>
      </w:r>
      <w:r w:rsidR="00C14DD8" w:rsidRPr="0098727C">
        <w:rPr>
          <w:rFonts w:ascii="Arial" w:hAnsi="Arial" w:cs="Arial"/>
          <w:b/>
          <w:color w:val="000000" w:themeColor="text1"/>
          <w:sz w:val="24"/>
          <w:szCs w:val="24"/>
          <w:u w:val="single"/>
        </w:rPr>
        <w:t xml:space="preserve"> </w:t>
      </w:r>
      <w:r w:rsidR="00994BCA" w:rsidRPr="0098727C">
        <w:rPr>
          <w:rFonts w:ascii="Arial" w:hAnsi="Arial" w:cs="Arial"/>
          <w:sz w:val="24"/>
          <w:szCs w:val="24"/>
        </w:rPr>
        <w:t>(No Business)</w:t>
      </w: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RTT/2</w:t>
      </w:r>
      <w:r w:rsidR="00664651" w:rsidRPr="0098727C">
        <w:rPr>
          <w:rFonts w:ascii="Arial" w:hAnsi="Arial" w:cs="Arial"/>
          <w:b/>
          <w:color w:val="000000" w:themeColor="text1"/>
          <w:sz w:val="24"/>
          <w:szCs w:val="24"/>
          <w:u w:val="single"/>
        </w:rPr>
        <w:t>2</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H9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56167</w:t>
      </w:r>
      <w:r w:rsidR="00994BCA"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RTT/2</w:t>
      </w:r>
      <w:r w:rsidR="00664651" w:rsidRPr="0098727C">
        <w:rPr>
          <w:rFonts w:ascii="Arial" w:hAnsi="Arial" w:cs="Arial"/>
          <w:b/>
          <w:color w:val="000000" w:themeColor="text1"/>
          <w:sz w:val="24"/>
          <w:szCs w:val="24"/>
          <w:u w:val="single"/>
        </w:rPr>
        <w:t>3</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FD1C73" w:rsidRPr="0098727C">
        <w:rPr>
          <w:rFonts w:ascii="Arial" w:hAnsi="Arial" w:cs="Arial"/>
          <w:b/>
          <w:sz w:val="24"/>
          <w:szCs w:val="24"/>
          <w:u w:val="single"/>
        </w:rPr>
        <w:t>C7</w:t>
      </w:r>
      <w:r w:rsidR="004F5581" w:rsidRPr="0098727C">
        <w:rPr>
          <w:rFonts w:ascii="Arial" w:hAnsi="Arial" w:cs="Arial"/>
          <w:b/>
          <w:sz w:val="24"/>
          <w:szCs w:val="24"/>
          <w:u w:val="single"/>
        </w:rPr>
        <w:t xml:space="preserve">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56168</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4F5581" w:rsidRPr="0098727C" w:rsidRDefault="004F5581" w:rsidP="004F5581">
      <w:pPr>
        <w:pStyle w:val="Heading3"/>
        <w:rPr>
          <w:rFonts w:ascii="Arial" w:eastAsiaTheme="minorEastAsia" w:hAnsi="Arial" w:cs="Arial"/>
          <w:sz w:val="24"/>
          <w:szCs w:val="24"/>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Transportation</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Pr="0098727C">
        <w:rPr>
          <w:rFonts w:ascii="Arial" w:hAnsi="Arial" w:cs="Arial"/>
          <w:b/>
          <w:color w:val="000000" w:themeColor="text1"/>
          <w:sz w:val="24"/>
          <w:szCs w:val="24"/>
          <w:u w:val="single"/>
        </w:rPr>
        <w:t>2</w:t>
      </w:r>
      <w:r w:rsidR="00664651" w:rsidRPr="0098727C">
        <w:rPr>
          <w:rFonts w:ascii="Arial" w:hAnsi="Arial" w:cs="Arial"/>
          <w:b/>
          <w:color w:val="000000" w:themeColor="text1"/>
          <w:sz w:val="24"/>
          <w:szCs w:val="24"/>
          <w:u w:val="single"/>
        </w:rPr>
        <w:t>4</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Q5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55984</w:t>
      </w:r>
      <w:r w:rsidR="00384942" w:rsidRPr="0098727C">
        <w:rPr>
          <w:rFonts w:ascii="Arial" w:eastAsiaTheme="minorEastAsia" w:hAnsi="Arial" w:cs="Arial"/>
          <w:b/>
          <w:sz w:val="24"/>
          <w:szCs w:val="24"/>
          <w:u w:val="single"/>
        </w:rPr>
        <w:t xml:space="preserve"> - Housing Supply</w:t>
      </w:r>
    </w:p>
    <w:p w:rsidR="004F5581" w:rsidRPr="0098727C" w:rsidRDefault="004F5581" w:rsidP="004F5581">
      <w:pPr>
        <w:rPr>
          <w:rFonts w:ascii="Arial" w:hAnsi="Arial" w:cs="Arial"/>
          <w:sz w:val="24"/>
          <w:szCs w:val="24"/>
        </w:rPr>
      </w:pPr>
      <w:r w:rsidRPr="0098727C">
        <w:rPr>
          <w:rFonts w:ascii="Arial" w:hAnsi="Arial" w:cs="Arial"/>
          <w:sz w:val="24"/>
          <w:szCs w:val="24"/>
        </w:rPr>
        <w:t>Proposed by Councillor P. Foley</w:t>
      </w:r>
    </w:p>
    <w:p w:rsidR="004F5581" w:rsidRPr="0098727C" w:rsidRDefault="004F5581" w:rsidP="004F5581">
      <w:pPr>
        <w:rPr>
          <w:rFonts w:ascii="Arial" w:hAnsi="Arial" w:cs="Arial"/>
          <w:sz w:val="24"/>
          <w:szCs w:val="24"/>
        </w:rPr>
      </w:pPr>
      <w:r w:rsidRPr="0098727C">
        <w:rPr>
          <w:rFonts w:ascii="Arial" w:hAnsi="Arial" w:cs="Arial"/>
          <w:sz w:val="24"/>
          <w:szCs w:val="24"/>
        </w:rPr>
        <w:t>"The agreed approach for digital speed display units is that additional sockets are to be installed to enable the rotation of existing units.  Could we be provided with a list for the RTT area of where and when these additional sockets are to be installed?"</w:t>
      </w:r>
    </w:p>
    <w:p w:rsidR="004F5581" w:rsidRPr="0098727C" w:rsidRDefault="004F5581" w:rsidP="004F5581">
      <w:pPr>
        <w:rPr>
          <w:rFonts w:ascii="Arial" w:hAnsi="Arial" w:cs="Arial"/>
          <w:sz w:val="24"/>
          <w:szCs w:val="24"/>
        </w:rPr>
      </w:pPr>
      <w:r w:rsidRPr="0098727C">
        <w:rPr>
          <w:rFonts w:ascii="Arial" w:hAnsi="Arial" w:cs="Arial"/>
          <w:b/>
          <w:sz w:val="24"/>
          <w:szCs w:val="24"/>
        </w:rPr>
        <w:t>REPLY:</w:t>
      </w:r>
    </w:p>
    <w:p w:rsidR="004F5581" w:rsidRPr="0098727C" w:rsidRDefault="004F5581" w:rsidP="004F5581">
      <w:pPr>
        <w:rPr>
          <w:rFonts w:ascii="Arial" w:hAnsi="Arial" w:cs="Arial"/>
          <w:sz w:val="24"/>
          <w:szCs w:val="24"/>
        </w:rPr>
      </w:pPr>
      <w:r w:rsidRPr="0098727C">
        <w:rPr>
          <w:rFonts w:ascii="Arial" w:hAnsi="Arial" w:cs="Arial"/>
          <w:sz w:val="24"/>
          <w:szCs w:val="24"/>
        </w:rPr>
        <w:t>"It is proposed that additional sockets be installed at the following locations.</w:t>
      </w:r>
    </w:p>
    <w:p w:rsidR="004F5581" w:rsidRPr="0098727C" w:rsidRDefault="004F5581" w:rsidP="004F5581">
      <w:pPr>
        <w:rPr>
          <w:rFonts w:ascii="Arial" w:hAnsi="Arial" w:cs="Arial"/>
          <w:sz w:val="24"/>
          <w:szCs w:val="24"/>
        </w:rPr>
      </w:pPr>
      <w:r w:rsidRPr="0098727C">
        <w:rPr>
          <w:rFonts w:ascii="Arial" w:hAnsi="Arial" w:cs="Arial"/>
          <w:sz w:val="24"/>
          <w:szCs w:val="24"/>
        </w:rPr>
        <w:t>Brittas Village: One socket on both N81 approaches to the village.</w:t>
      </w:r>
    </w:p>
    <w:p w:rsidR="004F5581" w:rsidRPr="0098727C" w:rsidRDefault="004F5581" w:rsidP="004F5581">
      <w:pPr>
        <w:rPr>
          <w:rFonts w:ascii="Arial" w:hAnsi="Arial" w:cs="Arial"/>
          <w:sz w:val="24"/>
          <w:szCs w:val="24"/>
        </w:rPr>
      </w:pPr>
      <w:r w:rsidRPr="0098727C">
        <w:rPr>
          <w:rFonts w:ascii="Arial" w:hAnsi="Arial" w:cs="Arial"/>
          <w:sz w:val="24"/>
          <w:szCs w:val="24"/>
        </w:rPr>
        <w:t>Rathfarnham Rd: Between Do</w:t>
      </w:r>
      <w:r w:rsidR="00384942" w:rsidRPr="0098727C">
        <w:rPr>
          <w:rFonts w:ascii="Arial" w:hAnsi="Arial" w:cs="Arial"/>
          <w:sz w:val="24"/>
          <w:szCs w:val="24"/>
        </w:rPr>
        <w:t>dder Rd and Rathfarnham Village</w:t>
      </w:r>
      <w:r w:rsidRPr="0098727C">
        <w:rPr>
          <w:rFonts w:ascii="Arial" w:hAnsi="Arial" w:cs="Arial"/>
          <w:sz w:val="24"/>
          <w:szCs w:val="24"/>
        </w:rPr>
        <w:t>, one socket on each side.</w:t>
      </w:r>
    </w:p>
    <w:p w:rsidR="004F5581" w:rsidRPr="0098727C" w:rsidRDefault="004F5581" w:rsidP="004F5581">
      <w:pPr>
        <w:rPr>
          <w:rFonts w:ascii="Arial" w:hAnsi="Arial" w:cs="Arial"/>
          <w:sz w:val="24"/>
          <w:szCs w:val="24"/>
        </w:rPr>
      </w:pPr>
      <w:r w:rsidRPr="0098727C">
        <w:rPr>
          <w:rFonts w:ascii="Arial" w:hAnsi="Arial" w:cs="Arial"/>
          <w:sz w:val="24"/>
          <w:szCs w:val="24"/>
        </w:rPr>
        <w:t>Dodder Rd: In vicinity of existing signs but on opposite approach.</w:t>
      </w:r>
    </w:p>
    <w:p w:rsidR="004F5581" w:rsidRPr="0098727C" w:rsidRDefault="004F5581" w:rsidP="004F5581">
      <w:pPr>
        <w:rPr>
          <w:rFonts w:ascii="Arial" w:hAnsi="Arial" w:cs="Arial"/>
          <w:sz w:val="24"/>
          <w:szCs w:val="24"/>
        </w:rPr>
      </w:pPr>
      <w:r w:rsidRPr="0098727C">
        <w:rPr>
          <w:rFonts w:ascii="Arial" w:hAnsi="Arial" w:cs="Arial"/>
          <w:sz w:val="24"/>
          <w:szCs w:val="24"/>
        </w:rPr>
        <w:t>Taylors Lane. Between Grange Rd and County Boundary. One socket on each side.</w:t>
      </w:r>
    </w:p>
    <w:p w:rsidR="004F5581" w:rsidRPr="0098727C" w:rsidRDefault="004F5581" w:rsidP="004F5581">
      <w:pPr>
        <w:rPr>
          <w:rFonts w:ascii="Arial" w:hAnsi="Arial" w:cs="Arial"/>
          <w:sz w:val="24"/>
          <w:szCs w:val="24"/>
        </w:rPr>
      </w:pPr>
      <w:r w:rsidRPr="0098727C">
        <w:rPr>
          <w:rFonts w:ascii="Arial" w:hAnsi="Arial" w:cs="Arial"/>
          <w:sz w:val="24"/>
          <w:szCs w:val="24"/>
        </w:rPr>
        <w:t xml:space="preserve">Exact locations are dependent on site survey to ensure </w:t>
      </w:r>
      <w:r w:rsidR="0098727C" w:rsidRPr="0098727C">
        <w:rPr>
          <w:rFonts w:ascii="Arial" w:hAnsi="Arial" w:cs="Arial"/>
          <w:sz w:val="24"/>
          <w:szCs w:val="24"/>
        </w:rPr>
        <w:t>suitability</w:t>
      </w:r>
      <w:r w:rsidRPr="0098727C">
        <w:rPr>
          <w:rFonts w:ascii="Arial" w:hAnsi="Arial" w:cs="Arial"/>
          <w:sz w:val="24"/>
          <w:szCs w:val="24"/>
        </w:rPr>
        <w:t xml:space="preserve"> for solar cells.</w:t>
      </w:r>
    </w:p>
    <w:p w:rsidR="004F5581" w:rsidRPr="0098727C" w:rsidRDefault="004F5581" w:rsidP="004F5581">
      <w:pPr>
        <w:rPr>
          <w:rFonts w:ascii="Arial" w:hAnsi="Arial" w:cs="Arial"/>
          <w:sz w:val="24"/>
          <w:szCs w:val="24"/>
        </w:rPr>
      </w:pPr>
      <w:r w:rsidRPr="0098727C">
        <w:rPr>
          <w:rFonts w:ascii="Arial" w:hAnsi="Arial" w:cs="Arial"/>
          <w:sz w:val="24"/>
          <w:szCs w:val="24"/>
        </w:rPr>
        <w:t>The works will be carried out as soon as possible after site surveys are complete</w:t>
      </w:r>
      <w:r w:rsidRPr="0098727C">
        <w:rPr>
          <w:rFonts w:ascii="Arial" w:hAnsi="Arial" w:cs="Arial"/>
          <w:b/>
          <w:sz w:val="24"/>
          <w:szCs w:val="24"/>
        </w:rPr>
        <w:t>."</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Pr="0098727C">
        <w:rPr>
          <w:rFonts w:ascii="Arial" w:hAnsi="Arial" w:cs="Arial"/>
          <w:b/>
          <w:color w:val="000000" w:themeColor="text1"/>
          <w:sz w:val="24"/>
          <w:szCs w:val="24"/>
          <w:u w:val="single"/>
        </w:rPr>
        <w:t>2</w:t>
      </w:r>
      <w:r w:rsidR="00664651" w:rsidRPr="0098727C">
        <w:rPr>
          <w:rFonts w:ascii="Arial" w:hAnsi="Arial" w:cs="Arial"/>
          <w:b/>
          <w:color w:val="000000" w:themeColor="text1"/>
          <w:sz w:val="24"/>
          <w:szCs w:val="24"/>
          <w:u w:val="single"/>
        </w:rPr>
        <w:t>5</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Q6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56126</w:t>
      </w:r>
      <w:r w:rsidR="00BE6274" w:rsidRPr="0098727C">
        <w:rPr>
          <w:rFonts w:ascii="Arial" w:eastAsiaTheme="minorEastAsia" w:hAnsi="Arial" w:cs="Arial"/>
          <w:b/>
          <w:sz w:val="24"/>
          <w:szCs w:val="24"/>
          <w:u w:val="single"/>
        </w:rPr>
        <w:t xml:space="preserve"> - Crannagh Road</w:t>
      </w:r>
    </w:p>
    <w:p w:rsidR="004F5581" w:rsidRPr="0098727C" w:rsidRDefault="004F5581" w:rsidP="004F5581">
      <w:pPr>
        <w:rPr>
          <w:rFonts w:ascii="Arial" w:hAnsi="Arial" w:cs="Arial"/>
          <w:sz w:val="24"/>
          <w:szCs w:val="24"/>
        </w:rPr>
      </w:pPr>
      <w:r w:rsidRPr="0098727C">
        <w:rPr>
          <w:rFonts w:ascii="Arial" w:hAnsi="Arial" w:cs="Arial"/>
          <w:sz w:val="24"/>
          <w:szCs w:val="24"/>
        </w:rPr>
        <w:t>Proposed by Councillor S. Holland</w:t>
      </w:r>
    </w:p>
    <w:p w:rsidR="004F5581" w:rsidRPr="0098727C" w:rsidRDefault="004F5581" w:rsidP="004F5581">
      <w:pPr>
        <w:rPr>
          <w:rFonts w:ascii="Arial" w:hAnsi="Arial" w:cs="Arial"/>
          <w:sz w:val="24"/>
          <w:szCs w:val="24"/>
        </w:rPr>
      </w:pPr>
      <w:r w:rsidRPr="0098727C">
        <w:rPr>
          <w:rFonts w:ascii="Arial" w:hAnsi="Arial" w:cs="Arial"/>
          <w:sz w:val="24"/>
          <w:szCs w:val="24"/>
        </w:rPr>
        <w:t>"To ask the Chief Executive to outline what works have taken place in Crannagh Road on the double yellow lines?  Over a long period, lines have been erased and redrawn causing confusion and inconvenience for residents.  Please let us know whether the original lines have been reinstated?"</w:t>
      </w:r>
    </w:p>
    <w:p w:rsidR="004F5581" w:rsidRPr="0098727C" w:rsidRDefault="004F5581" w:rsidP="004F5581">
      <w:pPr>
        <w:rPr>
          <w:rFonts w:ascii="Arial" w:hAnsi="Arial" w:cs="Arial"/>
          <w:sz w:val="24"/>
          <w:szCs w:val="24"/>
        </w:rPr>
      </w:pPr>
      <w:r w:rsidRPr="0098727C">
        <w:rPr>
          <w:rFonts w:ascii="Arial" w:hAnsi="Arial" w:cs="Arial"/>
          <w:b/>
          <w:sz w:val="24"/>
          <w:szCs w:val="24"/>
        </w:rPr>
        <w:lastRenderedPageBreak/>
        <w:t>REPLY:</w:t>
      </w:r>
    </w:p>
    <w:p w:rsidR="00C14DD8" w:rsidRPr="0098727C" w:rsidRDefault="004F5581" w:rsidP="00C14DD8">
      <w:pPr>
        <w:rPr>
          <w:rFonts w:ascii="Arial" w:hAnsi="Arial" w:cs="Arial"/>
          <w:sz w:val="24"/>
          <w:szCs w:val="24"/>
        </w:rPr>
      </w:pPr>
      <w:r w:rsidRPr="0098727C">
        <w:rPr>
          <w:rFonts w:ascii="Arial" w:hAnsi="Arial" w:cs="Arial"/>
          <w:sz w:val="24"/>
          <w:szCs w:val="24"/>
        </w:rPr>
        <w:t>"57m of double yellow lines were rescinded in 2016 on the north side of the road to allow for some staggered parking where there is no house frontage.  All the double yellow lines have been refreshed thus eliminating any confusion."</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Pr="0098727C">
        <w:rPr>
          <w:rFonts w:ascii="Arial" w:hAnsi="Arial" w:cs="Arial"/>
          <w:b/>
          <w:color w:val="000000" w:themeColor="text1"/>
          <w:sz w:val="24"/>
          <w:szCs w:val="24"/>
          <w:u w:val="single"/>
        </w:rPr>
        <w:t>2</w:t>
      </w:r>
      <w:r w:rsidR="00664651" w:rsidRPr="0098727C">
        <w:rPr>
          <w:rFonts w:ascii="Arial" w:hAnsi="Arial" w:cs="Arial"/>
          <w:b/>
          <w:color w:val="000000" w:themeColor="text1"/>
          <w:sz w:val="24"/>
          <w:szCs w:val="24"/>
          <w:u w:val="single"/>
        </w:rPr>
        <w:t>6</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Q7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56237</w:t>
      </w:r>
      <w:r w:rsidR="00BE6274" w:rsidRPr="0098727C">
        <w:rPr>
          <w:rFonts w:ascii="Arial" w:eastAsiaTheme="minorEastAsia" w:hAnsi="Arial" w:cs="Arial"/>
          <w:b/>
          <w:sz w:val="24"/>
          <w:szCs w:val="24"/>
          <w:u w:val="single"/>
        </w:rPr>
        <w:t xml:space="preserve"> - Ballymount Local Area Plan, Walkinstown Roundabout Study &amp; Whitehall - Wellington Cycle Scheme Updates</w:t>
      </w:r>
    </w:p>
    <w:p w:rsidR="004F5581" w:rsidRPr="0098727C" w:rsidRDefault="004F5581" w:rsidP="004F5581">
      <w:pPr>
        <w:rPr>
          <w:rFonts w:ascii="Arial" w:hAnsi="Arial" w:cs="Arial"/>
          <w:sz w:val="24"/>
          <w:szCs w:val="24"/>
        </w:rPr>
      </w:pPr>
      <w:r w:rsidRPr="0098727C">
        <w:rPr>
          <w:rFonts w:ascii="Arial" w:hAnsi="Arial" w:cs="Arial"/>
          <w:sz w:val="24"/>
          <w:szCs w:val="24"/>
        </w:rPr>
        <w:t>Proposed by Councillor D. Looney</w:t>
      </w:r>
    </w:p>
    <w:p w:rsidR="004F5581" w:rsidRPr="0098727C" w:rsidRDefault="004F5581" w:rsidP="004F5581">
      <w:pPr>
        <w:rPr>
          <w:rFonts w:ascii="Arial" w:hAnsi="Arial" w:cs="Arial"/>
          <w:sz w:val="24"/>
          <w:szCs w:val="24"/>
        </w:rPr>
      </w:pPr>
      <w:r w:rsidRPr="0098727C">
        <w:rPr>
          <w:rFonts w:ascii="Arial" w:hAnsi="Arial" w:cs="Arial"/>
          <w:sz w:val="24"/>
          <w:szCs w:val="24"/>
        </w:rPr>
        <w:t>"To ask the Chief Executive for an update on the following schemes committed to by the Council;</w:t>
      </w:r>
    </w:p>
    <w:p w:rsidR="004F5581" w:rsidRPr="0098727C" w:rsidRDefault="004F5581" w:rsidP="004F5581">
      <w:pPr>
        <w:rPr>
          <w:rFonts w:ascii="Arial" w:hAnsi="Arial" w:cs="Arial"/>
          <w:sz w:val="24"/>
          <w:szCs w:val="24"/>
        </w:rPr>
      </w:pPr>
      <w:r w:rsidRPr="0098727C">
        <w:rPr>
          <w:rFonts w:ascii="Arial" w:hAnsi="Arial" w:cs="Arial"/>
          <w:sz w:val="24"/>
          <w:szCs w:val="24"/>
        </w:rPr>
        <w:t>(1) The Ballymount Local Area Plan;</w:t>
      </w:r>
    </w:p>
    <w:p w:rsidR="004F5581" w:rsidRPr="0098727C" w:rsidRDefault="004F5581" w:rsidP="004F5581">
      <w:pPr>
        <w:rPr>
          <w:rFonts w:ascii="Arial" w:hAnsi="Arial" w:cs="Arial"/>
          <w:sz w:val="24"/>
          <w:szCs w:val="24"/>
        </w:rPr>
      </w:pPr>
      <w:r w:rsidRPr="0098727C">
        <w:rPr>
          <w:rFonts w:ascii="Arial" w:hAnsi="Arial" w:cs="Arial"/>
          <w:sz w:val="24"/>
          <w:szCs w:val="24"/>
        </w:rPr>
        <w:t>(2) The Walkinstown Roundabout Study;</w:t>
      </w:r>
    </w:p>
    <w:p w:rsidR="004F5581" w:rsidRPr="0098727C" w:rsidRDefault="004F5581" w:rsidP="004F5581">
      <w:pPr>
        <w:rPr>
          <w:rFonts w:ascii="Arial" w:hAnsi="Arial" w:cs="Arial"/>
          <w:sz w:val="24"/>
          <w:szCs w:val="24"/>
        </w:rPr>
      </w:pPr>
      <w:r w:rsidRPr="0098727C">
        <w:rPr>
          <w:rFonts w:ascii="Arial" w:hAnsi="Arial" w:cs="Arial"/>
          <w:sz w:val="24"/>
          <w:szCs w:val="24"/>
        </w:rPr>
        <w:t>(3) The proposed new Whitehall-Wellington cycle scheme update (including plans for Perrystown village"</w:t>
      </w:r>
    </w:p>
    <w:p w:rsidR="004F5581" w:rsidRPr="0098727C" w:rsidRDefault="004F5581" w:rsidP="004F5581">
      <w:pPr>
        <w:rPr>
          <w:rFonts w:ascii="Arial" w:hAnsi="Arial" w:cs="Arial"/>
          <w:sz w:val="24"/>
          <w:szCs w:val="24"/>
        </w:rPr>
      </w:pPr>
      <w:r w:rsidRPr="0098727C">
        <w:rPr>
          <w:rFonts w:ascii="Arial" w:hAnsi="Arial" w:cs="Arial"/>
          <w:b/>
          <w:sz w:val="24"/>
          <w:szCs w:val="24"/>
        </w:rPr>
        <w:t>REPLY:</w:t>
      </w:r>
    </w:p>
    <w:p w:rsidR="004F5581" w:rsidRPr="0098727C" w:rsidRDefault="004F5581" w:rsidP="004F5581">
      <w:pPr>
        <w:rPr>
          <w:rFonts w:ascii="Arial" w:hAnsi="Arial" w:cs="Arial"/>
          <w:sz w:val="24"/>
          <w:szCs w:val="24"/>
        </w:rPr>
      </w:pPr>
      <w:r w:rsidRPr="0098727C">
        <w:rPr>
          <w:rFonts w:ascii="Arial" w:hAnsi="Arial" w:cs="Arial"/>
          <w:sz w:val="24"/>
          <w:szCs w:val="24"/>
        </w:rPr>
        <w:t>"(1) It is part of the Planning Department Work Programme to review of the Ballymount Local Area Plan. It is anticipated that work will commence on the preparation of the Ballymount Local Area Plan in Q3 of 2018.</w:t>
      </w:r>
    </w:p>
    <w:p w:rsidR="004F5581" w:rsidRPr="0098727C" w:rsidRDefault="004F5581" w:rsidP="004F5581">
      <w:pPr>
        <w:rPr>
          <w:rFonts w:ascii="Arial" w:hAnsi="Arial" w:cs="Arial"/>
          <w:sz w:val="24"/>
          <w:szCs w:val="24"/>
        </w:rPr>
      </w:pPr>
      <w:r w:rsidRPr="0098727C">
        <w:rPr>
          <w:rFonts w:ascii="Arial" w:hAnsi="Arial" w:cs="Arial"/>
          <w:sz w:val="24"/>
          <w:szCs w:val="24"/>
        </w:rPr>
        <w:t>(2) The Walkinstown Roundabout Study is being considered by the NTA as part of their Core Bus Strategy which is due for public consultation in Q1 2018.</w:t>
      </w:r>
    </w:p>
    <w:p w:rsidR="004F5581" w:rsidRPr="0098727C" w:rsidRDefault="004F5581" w:rsidP="004F5581">
      <w:pPr>
        <w:rPr>
          <w:rFonts w:ascii="Arial" w:hAnsi="Arial" w:cs="Arial"/>
          <w:sz w:val="24"/>
          <w:szCs w:val="24"/>
        </w:rPr>
      </w:pPr>
      <w:r w:rsidRPr="0098727C">
        <w:rPr>
          <w:rFonts w:ascii="Arial" w:hAnsi="Arial" w:cs="Arial"/>
          <w:sz w:val="24"/>
          <w:szCs w:val="24"/>
        </w:rPr>
        <w:t>(3) A presentation on this scheme was submitted to the Rathfarnham/Templeogue-Terenure Area Committee Meeting in Nov 2017, where it was stated that the Council would seek funding of this scheme from the NTA for 2018. If agreed, the revised preliminary design will commence as soon as possible."</w:t>
      </w:r>
    </w:p>
    <w:p w:rsidR="00396BFE" w:rsidRPr="0098727C" w:rsidRDefault="00712392" w:rsidP="00396BFE">
      <w:pPr>
        <w:rPr>
          <w:rFonts w:ascii="Arial" w:hAnsi="Arial" w:cs="Arial"/>
          <w:sz w:val="24"/>
          <w:szCs w:val="24"/>
        </w:rPr>
      </w:pPr>
      <w:r w:rsidRPr="0098727C">
        <w:rPr>
          <w:rFonts w:ascii="Arial" w:hAnsi="Arial" w:cs="Arial"/>
          <w:b/>
          <w:color w:val="000000" w:themeColor="text1"/>
          <w:sz w:val="24"/>
          <w:szCs w:val="24"/>
          <w:u w:val="single"/>
        </w:rPr>
        <w:t>RTT/2</w:t>
      </w:r>
      <w:r w:rsidR="00664651" w:rsidRPr="0098727C">
        <w:rPr>
          <w:rFonts w:ascii="Arial" w:hAnsi="Arial" w:cs="Arial"/>
          <w:b/>
          <w:color w:val="000000" w:themeColor="text1"/>
          <w:sz w:val="24"/>
          <w:szCs w:val="24"/>
          <w:u w:val="single"/>
        </w:rPr>
        <w:t>7</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H10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56164</w:t>
      </w:r>
      <w:r w:rsidR="00396BFE" w:rsidRPr="0098727C">
        <w:rPr>
          <w:rFonts w:ascii="Arial" w:hAnsi="Arial" w:cs="Arial"/>
          <w:b/>
          <w:sz w:val="24"/>
          <w:szCs w:val="24"/>
          <w:u w:val="single"/>
        </w:rPr>
        <w:t xml:space="preserve"> - Proposed Declaration of Roads to be Public</w:t>
      </w:r>
      <w:r w:rsidR="00396BFE" w:rsidRPr="0098727C">
        <w:rPr>
          <w:rFonts w:ascii="Arial" w:hAnsi="Arial" w:cs="Arial"/>
          <w:sz w:val="24"/>
          <w:szCs w:val="24"/>
        </w:rPr>
        <w:t xml:space="preserve"> </w:t>
      </w:r>
      <w:r w:rsidR="00396BFE" w:rsidRPr="0098727C">
        <w:rPr>
          <w:rFonts w:ascii="Arial" w:hAnsi="Arial" w:cs="Arial"/>
          <w:b/>
          <w:sz w:val="24"/>
          <w:szCs w:val="24"/>
          <w:u w:val="single"/>
        </w:rPr>
        <w:t>Roads</w:t>
      </w:r>
      <w:r w:rsidR="00396BFE" w:rsidRPr="0098727C">
        <w:rPr>
          <w:rFonts w:ascii="Arial" w:hAnsi="Arial" w:cs="Arial"/>
          <w:sz w:val="24"/>
          <w:szCs w:val="24"/>
        </w:rPr>
        <w:t xml:space="preserve">               </w:t>
      </w:r>
      <w:r w:rsidR="00396BFE" w:rsidRPr="0098727C">
        <w:rPr>
          <w:rFonts w:ascii="Arial" w:hAnsi="Arial" w:cs="Arial"/>
          <w:sz w:val="24"/>
          <w:szCs w:val="24"/>
        </w:rPr>
        <w:tab/>
      </w:r>
      <w:r w:rsidR="00396BFE" w:rsidRPr="0098727C">
        <w:rPr>
          <w:rFonts w:ascii="Arial" w:hAnsi="Arial" w:cs="Arial"/>
          <w:sz w:val="24"/>
          <w:szCs w:val="24"/>
        </w:rPr>
        <w:tab/>
      </w:r>
      <w:r w:rsidR="00396BFE" w:rsidRPr="0098727C">
        <w:rPr>
          <w:rFonts w:ascii="Arial" w:hAnsi="Arial" w:cs="Arial"/>
          <w:sz w:val="24"/>
          <w:szCs w:val="24"/>
        </w:rPr>
        <w:tab/>
      </w:r>
      <w:r w:rsidR="00396BFE" w:rsidRPr="0098727C">
        <w:rPr>
          <w:rFonts w:ascii="Arial" w:hAnsi="Arial" w:cs="Arial"/>
          <w:sz w:val="24"/>
          <w:szCs w:val="24"/>
        </w:rPr>
        <w:tab/>
      </w:r>
      <w:r w:rsidR="00396BFE" w:rsidRPr="0098727C">
        <w:rPr>
          <w:rFonts w:ascii="Arial" w:hAnsi="Arial" w:cs="Arial"/>
          <w:sz w:val="24"/>
          <w:szCs w:val="24"/>
        </w:rPr>
        <w:tab/>
      </w:r>
      <w:r w:rsidR="00396BFE" w:rsidRPr="0098727C">
        <w:rPr>
          <w:rFonts w:ascii="Arial" w:hAnsi="Arial" w:cs="Arial"/>
          <w:sz w:val="24"/>
          <w:szCs w:val="24"/>
        </w:rPr>
        <w:tab/>
      </w:r>
      <w:r w:rsidR="00396BFE" w:rsidRPr="0098727C">
        <w:rPr>
          <w:rFonts w:ascii="Arial" w:hAnsi="Arial" w:cs="Arial"/>
          <w:sz w:val="24"/>
          <w:szCs w:val="24"/>
        </w:rPr>
        <w:tab/>
      </w:r>
      <w:r w:rsidR="00396BFE" w:rsidRPr="0098727C">
        <w:rPr>
          <w:rFonts w:ascii="Arial" w:hAnsi="Arial" w:cs="Arial"/>
          <w:sz w:val="24"/>
          <w:szCs w:val="24"/>
        </w:rPr>
        <w:tab/>
      </w:r>
      <w:r w:rsidR="00396BFE" w:rsidRPr="0098727C">
        <w:rPr>
          <w:rFonts w:ascii="Arial" w:hAnsi="Arial" w:cs="Arial"/>
          <w:sz w:val="24"/>
          <w:szCs w:val="24"/>
        </w:rPr>
        <w:tab/>
        <w:t xml:space="preserve">           (No Business)</w:t>
      </w: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RTT/2</w:t>
      </w:r>
      <w:r w:rsidR="00664651" w:rsidRPr="0098727C">
        <w:rPr>
          <w:rFonts w:ascii="Arial" w:hAnsi="Arial" w:cs="Arial"/>
          <w:b/>
          <w:color w:val="000000" w:themeColor="text1"/>
          <w:sz w:val="24"/>
          <w:szCs w:val="24"/>
          <w:u w:val="single"/>
        </w:rPr>
        <w:t>8</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H11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56165</w:t>
      </w:r>
      <w:r w:rsidR="00994BCA"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RTT/2</w:t>
      </w:r>
      <w:r w:rsidR="00664651" w:rsidRPr="0098727C">
        <w:rPr>
          <w:rFonts w:ascii="Arial" w:hAnsi="Arial" w:cs="Arial"/>
          <w:b/>
          <w:color w:val="000000" w:themeColor="text1"/>
          <w:sz w:val="24"/>
          <w:szCs w:val="24"/>
          <w:u w:val="single"/>
        </w:rPr>
        <w:t>9</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FD1C73" w:rsidRPr="0098727C">
        <w:rPr>
          <w:rFonts w:ascii="Arial" w:hAnsi="Arial" w:cs="Arial"/>
          <w:b/>
          <w:sz w:val="24"/>
          <w:szCs w:val="24"/>
          <w:u w:val="single"/>
        </w:rPr>
        <w:t>C8</w:t>
      </w:r>
      <w:r w:rsidR="004F5581" w:rsidRPr="0098727C">
        <w:rPr>
          <w:rFonts w:ascii="Arial" w:hAnsi="Arial" w:cs="Arial"/>
          <w:b/>
          <w:sz w:val="24"/>
          <w:szCs w:val="24"/>
          <w:u w:val="single"/>
        </w:rPr>
        <w:t xml:space="preserve">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56166</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hAnsi="Arial" w:cs="Arial"/>
          <w:b/>
          <w:color w:val="000000" w:themeColor="text1"/>
          <w:sz w:val="24"/>
          <w:szCs w:val="24"/>
          <w:u w:val="single"/>
        </w:rPr>
        <w:t>30</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M3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56236</w:t>
      </w:r>
      <w:r w:rsidR="00C605D6" w:rsidRPr="0098727C">
        <w:rPr>
          <w:rFonts w:ascii="Arial" w:eastAsiaTheme="minorEastAsia" w:hAnsi="Arial" w:cs="Arial"/>
          <w:b/>
          <w:sz w:val="24"/>
          <w:szCs w:val="24"/>
          <w:u w:val="single"/>
        </w:rPr>
        <w:t xml:space="preserve"> </w:t>
      </w:r>
      <w:r w:rsidR="00396BFE" w:rsidRPr="0098727C">
        <w:rPr>
          <w:rFonts w:ascii="Arial" w:eastAsiaTheme="minorEastAsia" w:hAnsi="Arial" w:cs="Arial"/>
          <w:b/>
          <w:sz w:val="24"/>
          <w:szCs w:val="24"/>
          <w:u w:val="single"/>
        </w:rPr>
        <w:t>–</w:t>
      </w:r>
      <w:r w:rsidR="00C605D6" w:rsidRPr="0098727C">
        <w:rPr>
          <w:rFonts w:ascii="Arial" w:eastAsiaTheme="minorEastAsia" w:hAnsi="Arial" w:cs="Arial"/>
          <w:b/>
          <w:sz w:val="24"/>
          <w:szCs w:val="24"/>
          <w:u w:val="single"/>
        </w:rPr>
        <w:t xml:space="preserve"> Greenhills</w:t>
      </w:r>
      <w:r w:rsidR="00396BFE" w:rsidRPr="0098727C">
        <w:rPr>
          <w:rFonts w:ascii="Arial" w:eastAsiaTheme="minorEastAsia" w:hAnsi="Arial" w:cs="Arial"/>
          <w:b/>
          <w:sz w:val="24"/>
          <w:szCs w:val="24"/>
          <w:u w:val="single"/>
        </w:rPr>
        <w:t xml:space="preserve"> – </w:t>
      </w:r>
      <w:r w:rsidR="00C605D6" w:rsidRPr="0098727C">
        <w:rPr>
          <w:rFonts w:ascii="Arial" w:eastAsiaTheme="minorEastAsia" w:hAnsi="Arial" w:cs="Arial"/>
          <w:b/>
          <w:sz w:val="24"/>
          <w:szCs w:val="24"/>
          <w:u w:val="single"/>
        </w:rPr>
        <w:t>Ballymount</w:t>
      </w:r>
      <w:r w:rsidR="00396BFE" w:rsidRPr="0098727C">
        <w:rPr>
          <w:rFonts w:ascii="Arial" w:eastAsiaTheme="minorEastAsia" w:hAnsi="Arial" w:cs="Arial"/>
          <w:b/>
          <w:sz w:val="24"/>
          <w:szCs w:val="24"/>
          <w:u w:val="single"/>
        </w:rPr>
        <w:t xml:space="preserve"> </w:t>
      </w:r>
      <w:r w:rsidR="00C605D6" w:rsidRPr="0098727C">
        <w:rPr>
          <w:rFonts w:ascii="Arial" w:eastAsiaTheme="minorEastAsia" w:hAnsi="Arial" w:cs="Arial"/>
          <w:b/>
          <w:sz w:val="24"/>
          <w:szCs w:val="24"/>
          <w:u w:val="single"/>
        </w:rPr>
        <w:t>-</w:t>
      </w:r>
      <w:r w:rsidR="00396BFE" w:rsidRPr="0098727C">
        <w:rPr>
          <w:rFonts w:ascii="Arial" w:eastAsiaTheme="minorEastAsia" w:hAnsi="Arial" w:cs="Arial"/>
          <w:b/>
          <w:sz w:val="24"/>
          <w:szCs w:val="24"/>
          <w:u w:val="single"/>
        </w:rPr>
        <w:t xml:space="preserve"> </w:t>
      </w:r>
      <w:r w:rsidR="00C605D6" w:rsidRPr="0098727C">
        <w:rPr>
          <w:rFonts w:ascii="Arial" w:eastAsiaTheme="minorEastAsia" w:hAnsi="Arial" w:cs="Arial"/>
          <w:b/>
          <w:sz w:val="24"/>
          <w:szCs w:val="24"/>
          <w:u w:val="single"/>
        </w:rPr>
        <w:t>Robinhood Road Reconfiguration</w:t>
      </w:r>
    </w:p>
    <w:p w:rsidR="00FA0F25" w:rsidRPr="0098727C" w:rsidRDefault="004F5581" w:rsidP="00FA0F25">
      <w:pPr>
        <w:rPr>
          <w:rFonts w:ascii="Arial" w:hAnsi="Arial" w:cs="Arial"/>
          <w:sz w:val="24"/>
          <w:szCs w:val="24"/>
        </w:rPr>
      </w:pPr>
      <w:r w:rsidRPr="0098727C">
        <w:rPr>
          <w:rFonts w:ascii="Arial" w:hAnsi="Arial" w:cs="Arial"/>
          <w:sz w:val="24"/>
          <w:szCs w:val="24"/>
        </w:rPr>
        <w:t>Proposed by Councillor D. Looney</w:t>
      </w:r>
      <w:r w:rsidR="00824E65" w:rsidRPr="0098727C">
        <w:rPr>
          <w:rFonts w:ascii="Arial" w:hAnsi="Arial" w:cs="Arial"/>
          <w:sz w:val="24"/>
          <w:szCs w:val="24"/>
        </w:rPr>
        <w:t xml:space="preserve"> and seconded by Councillor</w:t>
      </w:r>
      <w:r w:rsidR="00FA0F25" w:rsidRPr="0098727C">
        <w:rPr>
          <w:rFonts w:ascii="Arial" w:hAnsi="Arial" w:cs="Arial"/>
          <w:sz w:val="24"/>
          <w:szCs w:val="24"/>
        </w:rPr>
        <w:t xml:space="preserve"> P. Foley</w:t>
      </w:r>
    </w:p>
    <w:p w:rsidR="004F5581" w:rsidRPr="0098727C" w:rsidRDefault="004F5581" w:rsidP="004F5581">
      <w:pPr>
        <w:rPr>
          <w:rFonts w:ascii="Arial" w:hAnsi="Arial" w:cs="Arial"/>
          <w:sz w:val="24"/>
          <w:szCs w:val="24"/>
        </w:rPr>
      </w:pPr>
      <w:r w:rsidRPr="0098727C">
        <w:rPr>
          <w:rFonts w:ascii="Arial" w:hAnsi="Arial" w:cs="Arial"/>
          <w:b/>
          <w:sz w:val="24"/>
          <w:szCs w:val="24"/>
        </w:rPr>
        <w:t>Cathaoirleach’s Business</w:t>
      </w:r>
    </w:p>
    <w:p w:rsidR="004F5581" w:rsidRPr="0098727C" w:rsidRDefault="004F5581" w:rsidP="004F5581">
      <w:pPr>
        <w:rPr>
          <w:rFonts w:ascii="Arial" w:hAnsi="Arial" w:cs="Arial"/>
          <w:sz w:val="24"/>
          <w:szCs w:val="24"/>
        </w:rPr>
      </w:pPr>
      <w:r w:rsidRPr="0098727C">
        <w:rPr>
          <w:rFonts w:ascii="Arial" w:hAnsi="Arial" w:cs="Arial"/>
          <w:sz w:val="24"/>
          <w:szCs w:val="24"/>
        </w:rPr>
        <w:t xml:space="preserve">"That this Committee receives a full report on the history of the Greenhills/Ballymount/Robinhood Road Reconfiguration Scheme including its design, the Part 8 process, the delivery to date and the decision to remove it from the capital programme; that the Committee is given full details of the costs incurred </w:t>
      </w:r>
      <w:r w:rsidRPr="0098727C">
        <w:rPr>
          <w:rFonts w:ascii="Arial" w:hAnsi="Arial" w:cs="Arial"/>
          <w:sz w:val="24"/>
          <w:szCs w:val="24"/>
        </w:rPr>
        <w:lastRenderedPageBreak/>
        <w:t>to date by SDCC on this scheme, including CPO acquisition; that a map is provided with details of land acquisition via CPO or other means; and that the Committee notes its disappointment with the lack of consultation with local Councillors as to its removal. This Committee notes a proposed Limekiln Rd extension to meet with the Greenhills Road have been in Council plans since the 1970's, and calls on the Chief Executive to re-evaluate the removal of the scheme in its entirety from the capital programme."</w:t>
      </w:r>
    </w:p>
    <w:p w:rsidR="00824E65" w:rsidRPr="0098727C" w:rsidRDefault="00824E65" w:rsidP="00824E65">
      <w:pPr>
        <w:spacing w:line="259" w:lineRule="auto"/>
        <w:rPr>
          <w:rFonts w:ascii="Arial" w:hAnsi="Arial" w:cs="Arial"/>
          <w:sz w:val="24"/>
          <w:szCs w:val="24"/>
        </w:rPr>
      </w:pPr>
      <w:r w:rsidRPr="0098727C">
        <w:rPr>
          <w:rFonts w:ascii="Arial" w:hAnsi="Arial" w:cs="Arial"/>
          <w:b/>
          <w:bCs/>
          <w:sz w:val="24"/>
          <w:szCs w:val="24"/>
        </w:rPr>
        <w:t>The following report by the Chief Executive was READ:-</w:t>
      </w:r>
    </w:p>
    <w:p w:rsidR="004F5581" w:rsidRPr="0098727C" w:rsidRDefault="004F5581" w:rsidP="004F5581">
      <w:pPr>
        <w:rPr>
          <w:rFonts w:ascii="Arial" w:hAnsi="Arial" w:cs="Arial"/>
          <w:sz w:val="24"/>
          <w:szCs w:val="24"/>
        </w:rPr>
      </w:pPr>
      <w:r w:rsidRPr="0098727C">
        <w:rPr>
          <w:rFonts w:ascii="Arial" w:hAnsi="Arial" w:cs="Arial"/>
          <w:sz w:val="24"/>
          <w:szCs w:val="24"/>
        </w:rPr>
        <w:t>"The proposed alignment of the Greenhills/Ballymount Road Reconfiguration Scheme has been included in the NTA’s Core Bus Corridor Strategy. In the proposed alignment maps produced by the 'Bus Connects' team it shows the proposed bus corridor following the same alignment as the existing Greenhills/Ballymount Road Reconfiguration Part 8. Therefore, any costs incurred on this scheme, including the CPO, will be included in the 'Bus Connects' scheme. In discussions, with the NTA, they have indicated that all the 'Bus Connects' routes will be out for public consultation in Q1 2018."</w:t>
      </w:r>
    </w:p>
    <w:p w:rsidR="00C14DD8" w:rsidRPr="00C14DD8" w:rsidRDefault="00C14DD8" w:rsidP="00C14DD8">
      <w:pPr>
        <w:spacing w:line="259" w:lineRule="auto"/>
        <w:rPr>
          <w:rFonts w:ascii="Arial" w:hAnsi="Arial" w:cs="Arial"/>
          <w:sz w:val="24"/>
          <w:szCs w:val="24"/>
        </w:rPr>
      </w:pPr>
      <w:r w:rsidRPr="00C14DD8">
        <w:rPr>
          <w:rFonts w:ascii="Arial" w:hAnsi="Arial" w:cs="Arial"/>
          <w:sz w:val="24"/>
          <w:szCs w:val="24"/>
        </w:rPr>
        <w:t>Following</w:t>
      </w:r>
      <w:r w:rsidRPr="0098727C">
        <w:rPr>
          <w:rFonts w:ascii="Arial" w:hAnsi="Arial" w:cs="Arial"/>
          <w:sz w:val="24"/>
          <w:szCs w:val="24"/>
        </w:rPr>
        <w:t xml:space="preserve"> contributions from Councillor D. Looney, Ms</w:t>
      </w:r>
      <w:r w:rsidRPr="00C14DD8">
        <w:rPr>
          <w:rFonts w:ascii="Arial" w:hAnsi="Arial" w:cs="Arial"/>
          <w:sz w:val="24"/>
          <w:szCs w:val="24"/>
        </w:rPr>
        <w:t>.</w:t>
      </w:r>
      <w:r w:rsidRPr="0098727C">
        <w:rPr>
          <w:rFonts w:ascii="Arial" w:hAnsi="Arial" w:cs="Arial"/>
          <w:sz w:val="24"/>
          <w:szCs w:val="24"/>
        </w:rPr>
        <w:t xml:space="preserve"> H</w:t>
      </w:r>
      <w:r w:rsidRPr="00C14DD8">
        <w:rPr>
          <w:rFonts w:ascii="Arial" w:hAnsi="Arial" w:cs="Arial"/>
          <w:sz w:val="24"/>
          <w:szCs w:val="24"/>
        </w:rPr>
        <w:t xml:space="preserve">. </w:t>
      </w:r>
      <w:r w:rsidRPr="0098727C">
        <w:rPr>
          <w:rFonts w:ascii="Arial" w:hAnsi="Arial" w:cs="Arial"/>
          <w:sz w:val="24"/>
          <w:szCs w:val="24"/>
        </w:rPr>
        <w:t>Fallon</w:t>
      </w:r>
      <w:r w:rsidRPr="00C14DD8">
        <w:rPr>
          <w:rFonts w:ascii="Arial" w:hAnsi="Arial" w:cs="Arial"/>
          <w:sz w:val="24"/>
          <w:szCs w:val="24"/>
        </w:rPr>
        <w:t xml:space="preserve">, Senior Executive Engineer responded to the queries raised and </w:t>
      </w:r>
      <w:r w:rsidRPr="0098727C">
        <w:rPr>
          <w:rFonts w:ascii="Arial" w:hAnsi="Arial" w:cs="Arial"/>
          <w:sz w:val="24"/>
          <w:szCs w:val="24"/>
        </w:rPr>
        <w:t xml:space="preserve">it was </w:t>
      </w:r>
      <w:r w:rsidRPr="0098727C">
        <w:rPr>
          <w:rFonts w:ascii="Arial" w:hAnsi="Arial" w:cs="Arial"/>
          <w:b/>
          <w:sz w:val="24"/>
          <w:szCs w:val="24"/>
        </w:rPr>
        <w:t xml:space="preserve">AGREED </w:t>
      </w:r>
      <w:r w:rsidRPr="0098727C">
        <w:rPr>
          <w:rFonts w:ascii="Arial" w:hAnsi="Arial" w:cs="Arial"/>
          <w:sz w:val="24"/>
          <w:szCs w:val="24"/>
        </w:rPr>
        <w:t>to bring a Headed</w:t>
      </w:r>
      <w:r w:rsidRPr="0098727C">
        <w:rPr>
          <w:rFonts w:ascii="Arial" w:hAnsi="Arial" w:cs="Arial"/>
          <w:b/>
          <w:sz w:val="24"/>
          <w:szCs w:val="24"/>
        </w:rPr>
        <w:t xml:space="preserve"> </w:t>
      </w:r>
      <w:r w:rsidRPr="0098727C">
        <w:rPr>
          <w:rFonts w:ascii="Arial" w:hAnsi="Arial" w:cs="Arial"/>
          <w:sz w:val="24"/>
          <w:szCs w:val="24"/>
        </w:rPr>
        <w:t>Item to a future</w:t>
      </w:r>
      <w:r w:rsidRPr="0098727C">
        <w:rPr>
          <w:rFonts w:ascii="Arial" w:hAnsi="Arial" w:cs="Arial"/>
          <w:b/>
          <w:sz w:val="24"/>
          <w:szCs w:val="24"/>
        </w:rPr>
        <w:t xml:space="preserve"> </w:t>
      </w:r>
      <w:r w:rsidRPr="0098727C">
        <w:rPr>
          <w:rFonts w:ascii="Arial" w:hAnsi="Arial" w:cs="Arial"/>
          <w:color w:val="000000" w:themeColor="text1"/>
          <w:sz w:val="24"/>
          <w:szCs w:val="24"/>
        </w:rPr>
        <w:t>Rathfarnham/Templeogue - Terenure Area Committee Meeting</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hAnsi="Arial" w:cs="Arial"/>
          <w:b/>
          <w:color w:val="000000" w:themeColor="text1"/>
          <w:sz w:val="24"/>
          <w:szCs w:val="24"/>
          <w:u w:val="single"/>
        </w:rPr>
        <w:t>31</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M4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56149</w:t>
      </w:r>
      <w:r w:rsidR="00C605D6" w:rsidRPr="0098727C">
        <w:rPr>
          <w:rFonts w:ascii="Arial" w:eastAsiaTheme="minorEastAsia" w:hAnsi="Arial" w:cs="Arial"/>
          <w:b/>
          <w:sz w:val="24"/>
          <w:szCs w:val="24"/>
          <w:u w:val="single"/>
        </w:rPr>
        <w:t xml:space="preserve"> - Traffic Calming</w:t>
      </w:r>
    </w:p>
    <w:p w:rsidR="00FA0F25" w:rsidRPr="0098727C" w:rsidRDefault="004F5581" w:rsidP="00FA0F25">
      <w:pPr>
        <w:rPr>
          <w:rFonts w:ascii="Arial" w:hAnsi="Arial" w:cs="Arial"/>
          <w:sz w:val="24"/>
          <w:szCs w:val="24"/>
        </w:rPr>
      </w:pPr>
      <w:r w:rsidRPr="0098727C">
        <w:rPr>
          <w:rFonts w:ascii="Arial" w:hAnsi="Arial" w:cs="Arial"/>
          <w:sz w:val="24"/>
          <w:szCs w:val="24"/>
        </w:rPr>
        <w:t>Proposed by Councillor P. Foley</w:t>
      </w:r>
      <w:r w:rsidR="00824E65" w:rsidRPr="0098727C">
        <w:rPr>
          <w:rFonts w:ascii="Arial" w:hAnsi="Arial" w:cs="Arial"/>
          <w:sz w:val="24"/>
          <w:szCs w:val="24"/>
        </w:rPr>
        <w:t xml:space="preserve"> and seconded by Councillor</w:t>
      </w:r>
      <w:r w:rsidR="00FA0F25" w:rsidRPr="0098727C">
        <w:rPr>
          <w:rFonts w:ascii="Arial" w:hAnsi="Arial" w:cs="Arial"/>
          <w:sz w:val="24"/>
          <w:szCs w:val="24"/>
        </w:rPr>
        <w:t xml:space="preserve"> R. McMahon</w:t>
      </w:r>
    </w:p>
    <w:p w:rsidR="004F5581" w:rsidRPr="0098727C" w:rsidRDefault="004F5581" w:rsidP="004F5581">
      <w:pPr>
        <w:rPr>
          <w:rFonts w:ascii="Arial" w:hAnsi="Arial" w:cs="Arial"/>
          <w:sz w:val="24"/>
          <w:szCs w:val="24"/>
        </w:rPr>
      </w:pPr>
      <w:r w:rsidRPr="0098727C">
        <w:rPr>
          <w:rFonts w:ascii="Arial" w:hAnsi="Arial" w:cs="Arial"/>
          <w:sz w:val="24"/>
          <w:szCs w:val="24"/>
        </w:rPr>
        <w:t>"This Council has passed a budget with an allocation for traffic calming.  In the past, this allocation has been used to provide ramps.  This ACM asks that that allocation be used to fund more extensive traffic calming proposals in the areas suffering the most; as an example Beechdale &amp; Ferncourt Estates."</w:t>
      </w:r>
    </w:p>
    <w:p w:rsidR="00824E65" w:rsidRPr="0098727C" w:rsidRDefault="00824E65" w:rsidP="00824E65">
      <w:pPr>
        <w:spacing w:line="259" w:lineRule="auto"/>
        <w:rPr>
          <w:rFonts w:ascii="Arial" w:hAnsi="Arial" w:cs="Arial"/>
          <w:sz w:val="24"/>
          <w:szCs w:val="24"/>
        </w:rPr>
      </w:pPr>
      <w:r w:rsidRPr="0098727C">
        <w:rPr>
          <w:rFonts w:ascii="Arial" w:hAnsi="Arial" w:cs="Arial"/>
          <w:b/>
          <w:bCs/>
          <w:sz w:val="24"/>
          <w:szCs w:val="24"/>
        </w:rPr>
        <w:t>The following report by the Chief Executive was READ:-</w:t>
      </w:r>
    </w:p>
    <w:p w:rsidR="004F5581" w:rsidRPr="0098727C" w:rsidRDefault="004F5581" w:rsidP="004F5581">
      <w:pPr>
        <w:rPr>
          <w:rFonts w:ascii="Arial" w:hAnsi="Arial" w:cs="Arial"/>
          <w:sz w:val="24"/>
          <w:szCs w:val="24"/>
        </w:rPr>
      </w:pPr>
      <w:r w:rsidRPr="0098727C">
        <w:rPr>
          <w:rFonts w:ascii="Arial" w:hAnsi="Arial" w:cs="Arial"/>
          <w:sz w:val="24"/>
          <w:szCs w:val="24"/>
        </w:rPr>
        <w:t>"In 2017 the Tallaght AC agreed to spend part of their allocation on roundabouts within Rossfield Estate, while the cost of these was significant they have proved to be effective. Other variations from ramps have included finger islands and bus pillows at selected locations.</w:t>
      </w:r>
    </w:p>
    <w:p w:rsidR="004F5581" w:rsidRPr="0098727C" w:rsidRDefault="004F5581" w:rsidP="004F5581">
      <w:pPr>
        <w:rPr>
          <w:rFonts w:ascii="Arial" w:hAnsi="Arial" w:cs="Arial"/>
          <w:sz w:val="24"/>
          <w:szCs w:val="24"/>
        </w:rPr>
      </w:pPr>
      <w:r w:rsidRPr="0098727C">
        <w:rPr>
          <w:rFonts w:ascii="Arial" w:hAnsi="Arial" w:cs="Arial"/>
          <w:sz w:val="24"/>
          <w:szCs w:val="24"/>
        </w:rPr>
        <w:t>Given the relatively small allocation to traffic calming, the cost of particular installations such as roundabouts and the list of traffic calming demands throughout the county, we must be seen to spread the benefit as widely as possible to demonstrate maximum citizen benefit.</w:t>
      </w:r>
    </w:p>
    <w:p w:rsidR="004F5581" w:rsidRPr="0098727C" w:rsidRDefault="004F5581" w:rsidP="004F5581">
      <w:pPr>
        <w:rPr>
          <w:rFonts w:ascii="Arial" w:hAnsi="Arial" w:cs="Arial"/>
          <w:sz w:val="24"/>
          <w:szCs w:val="24"/>
        </w:rPr>
      </w:pPr>
      <w:r w:rsidRPr="0098727C">
        <w:rPr>
          <w:rFonts w:ascii="Arial" w:hAnsi="Arial" w:cs="Arial"/>
          <w:sz w:val="24"/>
          <w:szCs w:val="24"/>
        </w:rPr>
        <w:t>While SDCC will always welcome Members views and proposals in terms of alternatives, we caution that because the allocation is equal in all areas, you will get very little physical infrastructure if particular solutions are requested. For the record 2018 requests are complete and we have ample requests to fill 2019 and beyond."</w:t>
      </w:r>
    </w:p>
    <w:p w:rsidR="00C14DD8" w:rsidRPr="0098727C" w:rsidRDefault="00C14DD8" w:rsidP="00603D11">
      <w:pPr>
        <w:spacing w:line="259" w:lineRule="auto"/>
        <w:rPr>
          <w:rFonts w:ascii="Arial" w:hAnsi="Arial" w:cs="Arial"/>
          <w:sz w:val="24"/>
          <w:szCs w:val="24"/>
        </w:rPr>
      </w:pPr>
      <w:r w:rsidRPr="00C14DD8">
        <w:rPr>
          <w:rFonts w:ascii="Arial" w:hAnsi="Arial" w:cs="Arial"/>
          <w:sz w:val="24"/>
          <w:szCs w:val="24"/>
        </w:rPr>
        <w:t>Following</w:t>
      </w:r>
      <w:r w:rsidRPr="0098727C">
        <w:rPr>
          <w:rFonts w:ascii="Arial" w:hAnsi="Arial" w:cs="Arial"/>
          <w:sz w:val="24"/>
          <w:szCs w:val="24"/>
        </w:rPr>
        <w:t xml:space="preserve"> contributions from Councillor P. Foley, Mr</w:t>
      </w:r>
      <w:r w:rsidRPr="00C14DD8">
        <w:rPr>
          <w:rFonts w:ascii="Arial" w:hAnsi="Arial" w:cs="Arial"/>
          <w:sz w:val="24"/>
          <w:szCs w:val="24"/>
        </w:rPr>
        <w:t>.</w:t>
      </w:r>
      <w:r w:rsidRPr="0098727C">
        <w:rPr>
          <w:rFonts w:ascii="Arial" w:hAnsi="Arial" w:cs="Arial"/>
          <w:sz w:val="24"/>
          <w:szCs w:val="24"/>
        </w:rPr>
        <w:t xml:space="preserve"> W</w:t>
      </w:r>
      <w:r w:rsidRPr="00C14DD8">
        <w:rPr>
          <w:rFonts w:ascii="Arial" w:hAnsi="Arial" w:cs="Arial"/>
          <w:sz w:val="24"/>
          <w:szCs w:val="24"/>
        </w:rPr>
        <w:t xml:space="preserve">. </w:t>
      </w:r>
      <w:r w:rsidRPr="0098727C">
        <w:rPr>
          <w:rFonts w:ascii="Arial" w:hAnsi="Arial" w:cs="Arial"/>
          <w:sz w:val="24"/>
          <w:szCs w:val="24"/>
        </w:rPr>
        <w:t>Purcell</w:t>
      </w:r>
      <w:r w:rsidRPr="00C14DD8">
        <w:rPr>
          <w:rFonts w:ascii="Arial" w:hAnsi="Arial" w:cs="Arial"/>
          <w:sz w:val="24"/>
          <w:szCs w:val="24"/>
        </w:rPr>
        <w:t xml:space="preserve">, Senior Engineer responded to the queries raised and </w:t>
      </w:r>
      <w:r w:rsidR="00603D11" w:rsidRPr="0098727C">
        <w:rPr>
          <w:rFonts w:ascii="Arial" w:hAnsi="Arial" w:cs="Arial"/>
          <w:sz w:val="24"/>
          <w:szCs w:val="24"/>
        </w:rPr>
        <w:t>the r</w:t>
      </w:r>
      <w:r w:rsidR="00603D11" w:rsidRPr="00214AF4">
        <w:rPr>
          <w:rFonts w:ascii="Arial" w:hAnsi="Arial" w:cs="Arial"/>
          <w:sz w:val="24"/>
          <w:szCs w:val="24"/>
        </w:rPr>
        <w:t>eport was</w:t>
      </w:r>
      <w:r w:rsidR="00603D11" w:rsidRPr="00214AF4">
        <w:rPr>
          <w:rFonts w:ascii="Arial" w:hAnsi="Arial" w:cs="Arial"/>
          <w:b/>
          <w:sz w:val="24"/>
          <w:szCs w:val="24"/>
        </w:rPr>
        <w:t xml:space="preserve"> NOTED</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lastRenderedPageBreak/>
        <w:t>RTT/</w:t>
      </w:r>
      <w:r w:rsidR="00664651" w:rsidRPr="0098727C">
        <w:rPr>
          <w:rFonts w:ascii="Arial" w:eastAsiaTheme="minorEastAsia" w:hAnsi="Arial" w:cs="Arial"/>
          <w:b/>
          <w:color w:val="000000" w:themeColor="text1"/>
          <w:sz w:val="24"/>
          <w:szCs w:val="24"/>
          <w:u w:val="single"/>
        </w:rPr>
        <w:t>3</w:t>
      </w:r>
      <w:r w:rsidRPr="0098727C">
        <w:rPr>
          <w:rFonts w:ascii="Arial" w:hAnsi="Arial" w:cs="Arial"/>
          <w:b/>
          <w:color w:val="000000" w:themeColor="text1"/>
          <w:sz w:val="24"/>
          <w:szCs w:val="24"/>
          <w:u w:val="single"/>
        </w:rPr>
        <w:t>2</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M5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56197</w:t>
      </w:r>
      <w:r w:rsidR="00C605D6" w:rsidRPr="0098727C">
        <w:rPr>
          <w:rFonts w:ascii="Arial" w:eastAsiaTheme="minorEastAsia" w:hAnsi="Arial" w:cs="Arial"/>
          <w:b/>
          <w:sz w:val="24"/>
          <w:szCs w:val="24"/>
          <w:u w:val="single"/>
        </w:rPr>
        <w:t xml:space="preserve"> - Review selected roads for 30KPH</w:t>
      </w:r>
    </w:p>
    <w:p w:rsidR="00FA0F25" w:rsidRPr="0098727C" w:rsidRDefault="004F5581" w:rsidP="00FA0F25">
      <w:pPr>
        <w:rPr>
          <w:rFonts w:ascii="Arial" w:hAnsi="Arial" w:cs="Arial"/>
          <w:sz w:val="24"/>
          <w:szCs w:val="24"/>
        </w:rPr>
      </w:pPr>
      <w:r w:rsidRPr="0098727C">
        <w:rPr>
          <w:rFonts w:ascii="Arial" w:hAnsi="Arial" w:cs="Arial"/>
          <w:sz w:val="24"/>
          <w:szCs w:val="24"/>
        </w:rPr>
        <w:t>Proposed by Councillor P. Donovan</w:t>
      </w:r>
      <w:r w:rsidR="00824E65" w:rsidRPr="0098727C">
        <w:rPr>
          <w:rFonts w:ascii="Arial" w:hAnsi="Arial" w:cs="Arial"/>
          <w:sz w:val="24"/>
          <w:szCs w:val="24"/>
        </w:rPr>
        <w:t xml:space="preserve"> and seconded by Councillor</w:t>
      </w:r>
      <w:r w:rsidR="00FA0F25" w:rsidRPr="0098727C">
        <w:rPr>
          <w:rFonts w:ascii="Arial" w:hAnsi="Arial" w:cs="Arial"/>
          <w:sz w:val="24"/>
          <w:szCs w:val="24"/>
        </w:rPr>
        <w:t xml:space="preserve"> E. Murphy</w:t>
      </w:r>
    </w:p>
    <w:p w:rsidR="004F5581" w:rsidRPr="0098727C" w:rsidRDefault="004F5581" w:rsidP="004F5581">
      <w:pPr>
        <w:rPr>
          <w:rFonts w:ascii="Arial" w:hAnsi="Arial" w:cs="Arial"/>
          <w:sz w:val="24"/>
          <w:szCs w:val="24"/>
        </w:rPr>
      </w:pPr>
      <w:r w:rsidRPr="0098727C">
        <w:rPr>
          <w:rFonts w:ascii="Arial" w:hAnsi="Arial" w:cs="Arial"/>
          <w:sz w:val="24"/>
          <w:szCs w:val="24"/>
        </w:rPr>
        <w:t>"That this Committee seeks to engage with Management on the rollout of 30KPH to identify opportunities to review selected roads for 30KPH appropriateness and also to identify opportunities for additional and/or complementary signage to support the enforcement of this law in our Communities."</w:t>
      </w:r>
    </w:p>
    <w:p w:rsidR="00824E65" w:rsidRPr="0098727C" w:rsidRDefault="00824E65" w:rsidP="00824E65">
      <w:pPr>
        <w:spacing w:line="259" w:lineRule="auto"/>
        <w:rPr>
          <w:rFonts w:ascii="Arial" w:hAnsi="Arial" w:cs="Arial"/>
          <w:sz w:val="24"/>
          <w:szCs w:val="24"/>
        </w:rPr>
      </w:pPr>
      <w:r w:rsidRPr="0098727C">
        <w:rPr>
          <w:rFonts w:ascii="Arial" w:hAnsi="Arial" w:cs="Arial"/>
          <w:b/>
          <w:bCs/>
          <w:sz w:val="24"/>
          <w:szCs w:val="24"/>
        </w:rPr>
        <w:t>The following report by the Chief Executive was READ:-</w:t>
      </w:r>
    </w:p>
    <w:p w:rsidR="004F5581" w:rsidRPr="0098727C" w:rsidRDefault="004F5581" w:rsidP="004F5581">
      <w:pPr>
        <w:rPr>
          <w:rFonts w:ascii="Arial" w:hAnsi="Arial" w:cs="Arial"/>
          <w:sz w:val="24"/>
          <w:szCs w:val="24"/>
        </w:rPr>
      </w:pPr>
      <w:r w:rsidRPr="0098727C">
        <w:rPr>
          <w:rFonts w:ascii="Arial" w:hAnsi="Arial" w:cs="Arial"/>
          <w:sz w:val="24"/>
          <w:szCs w:val="24"/>
        </w:rPr>
        <w:t>"A countywide speed limit review was undertaken throughout 2016/2017 and as a result new speed limit bye-laws were adopted by the Council on 13/3/2017. This review was conducted in accordance with "Guidelines for Setting and Managing Speed Limits in Ireland" published by the Department of Transport, Tourism and Sport in 2015. The elected members were fully involved in the process throughout and made many valuable contributions.</w:t>
      </w:r>
    </w:p>
    <w:p w:rsidR="004F5581" w:rsidRPr="0098727C" w:rsidRDefault="004F5581" w:rsidP="004F5581">
      <w:pPr>
        <w:rPr>
          <w:rFonts w:ascii="Arial" w:hAnsi="Arial" w:cs="Arial"/>
          <w:sz w:val="24"/>
          <w:szCs w:val="24"/>
        </w:rPr>
      </w:pPr>
      <w:r w:rsidRPr="0098727C">
        <w:rPr>
          <w:rFonts w:ascii="Arial" w:hAnsi="Arial" w:cs="Arial"/>
          <w:sz w:val="24"/>
          <w:szCs w:val="24"/>
        </w:rPr>
        <w:t>The Guidelines require local authorities to conduct a review of speed limits at least on a 5 year basis. It has not yet been decided when the next full review will be undertaken. However, all suggestions/submissions in relation to 30km/h appropriateness or other measures in line with the motion will be fully considered."</w:t>
      </w:r>
    </w:p>
    <w:p w:rsidR="00603D11" w:rsidRPr="0098727C" w:rsidRDefault="00603D11" w:rsidP="00603D11">
      <w:pPr>
        <w:spacing w:line="259" w:lineRule="auto"/>
        <w:rPr>
          <w:rFonts w:ascii="Arial" w:hAnsi="Arial" w:cs="Arial"/>
          <w:b/>
          <w:sz w:val="24"/>
          <w:szCs w:val="24"/>
        </w:rPr>
      </w:pPr>
      <w:r w:rsidRPr="00C14DD8">
        <w:rPr>
          <w:rFonts w:ascii="Arial" w:hAnsi="Arial" w:cs="Arial"/>
          <w:sz w:val="24"/>
          <w:szCs w:val="24"/>
        </w:rPr>
        <w:t>Following</w:t>
      </w:r>
      <w:r w:rsidRPr="0098727C">
        <w:rPr>
          <w:rFonts w:ascii="Arial" w:hAnsi="Arial" w:cs="Arial"/>
          <w:sz w:val="24"/>
          <w:szCs w:val="24"/>
        </w:rPr>
        <w:t xml:space="preserve"> contributions from Councillor P. Donovan, Mr</w:t>
      </w:r>
      <w:r w:rsidRPr="00C14DD8">
        <w:rPr>
          <w:rFonts w:ascii="Arial" w:hAnsi="Arial" w:cs="Arial"/>
          <w:sz w:val="24"/>
          <w:szCs w:val="24"/>
        </w:rPr>
        <w:t>.</w:t>
      </w:r>
      <w:r w:rsidRPr="0098727C">
        <w:rPr>
          <w:rFonts w:ascii="Arial" w:hAnsi="Arial" w:cs="Arial"/>
          <w:sz w:val="24"/>
          <w:szCs w:val="24"/>
        </w:rPr>
        <w:t xml:space="preserve"> W</w:t>
      </w:r>
      <w:r w:rsidRPr="00C14DD8">
        <w:rPr>
          <w:rFonts w:ascii="Arial" w:hAnsi="Arial" w:cs="Arial"/>
          <w:sz w:val="24"/>
          <w:szCs w:val="24"/>
        </w:rPr>
        <w:t xml:space="preserve">. </w:t>
      </w:r>
      <w:r w:rsidRPr="0098727C">
        <w:rPr>
          <w:rFonts w:ascii="Arial" w:hAnsi="Arial" w:cs="Arial"/>
          <w:sz w:val="24"/>
          <w:szCs w:val="24"/>
        </w:rPr>
        <w:t>Purcell</w:t>
      </w:r>
      <w:r w:rsidRPr="00C14DD8">
        <w:rPr>
          <w:rFonts w:ascii="Arial" w:hAnsi="Arial" w:cs="Arial"/>
          <w:sz w:val="24"/>
          <w:szCs w:val="24"/>
        </w:rPr>
        <w:t xml:space="preserve">, Senior Engineer responded to the queries raised and </w:t>
      </w:r>
      <w:r w:rsidRPr="0098727C">
        <w:rPr>
          <w:rFonts w:ascii="Arial" w:hAnsi="Arial" w:cs="Arial"/>
          <w:sz w:val="24"/>
          <w:szCs w:val="24"/>
        </w:rPr>
        <w:t>the r</w:t>
      </w:r>
      <w:r w:rsidRPr="00214AF4">
        <w:rPr>
          <w:rFonts w:ascii="Arial" w:hAnsi="Arial" w:cs="Arial"/>
          <w:sz w:val="24"/>
          <w:szCs w:val="24"/>
        </w:rPr>
        <w:t>eport was</w:t>
      </w:r>
      <w:r w:rsidRPr="00214AF4">
        <w:rPr>
          <w:rFonts w:ascii="Arial" w:hAnsi="Arial" w:cs="Arial"/>
          <w:b/>
          <w:sz w:val="24"/>
          <w:szCs w:val="24"/>
        </w:rPr>
        <w:t xml:space="preserve"> NOTED</w:t>
      </w:r>
    </w:p>
    <w:p w:rsidR="00603D11" w:rsidRPr="0098727C" w:rsidRDefault="00603D11" w:rsidP="00603D11">
      <w:pPr>
        <w:spacing w:line="259" w:lineRule="auto"/>
        <w:rPr>
          <w:rFonts w:ascii="Arial" w:hAnsi="Arial" w:cs="Arial"/>
          <w:sz w:val="24"/>
          <w:szCs w:val="24"/>
        </w:rPr>
      </w:pPr>
    </w:p>
    <w:p w:rsidR="004F5581" w:rsidRPr="0098727C" w:rsidRDefault="004F5581" w:rsidP="00FB6791">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Planning</w:t>
      </w:r>
    </w:p>
    <w:p w:rsidR="00396BFE" w:rsidRPr="0098727C" w:rsidRDefault="00712392" w:rsidP="00396BFE">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eastAsiaTheme="minorEastAsia" w:hAnsi="Arial" w:cs="Arial"/>
          <w:b/>
          <w:color w:val="000000" w:themeColor="text1"/>
          <w:sz w:val="24"/>
          <w:szCs w:val="24"/>
          <w:u w:val="single"/>
        </w:rPr>
        <w:t>33</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H12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56161</w:t>
      </w:r>
      <w:r w:rsidR="00396BFE" w:rsidRPr="0098727C">
        <w:rPr>
          <w:rFonts w:ascii="Arial" w:eastAsiaTheme="minorEastAsia" w:hAnsi="Arial" w:cs="Arial"/>
          <w:b/>
          <w:sz w:val="24"/>
          <w:szCs w:val="24"/>
          <w:u w:val="single"/>
        </w:rPr>
        <w:t xml:space="preserve"> – Planning Files                                                                                    </w:t>
      </w:r>
      <w:r w:rsidR="00396BFE" w:rsidRPr="0098727C">
        <w:rPr>
          <w:rFonts w:ascii="Arial" w:eastAsiaTheme="minorEastAsia" w:hAnsi="Arial" w:cs="Arial"/>
          <w:sz w:val="24"/>
          <w:szCs w:val="24"/>
        </w:rPr>
        <w:t>Mr. J. Johnston, Senior Executive Planner presented the following report:</w:t>
      </w:r>
    </w:p>
    <w:p w:rsidR="004F5581" w:rsidRPr="0098727C" w:rsidRDefault="00396BFE" w:rsidP="00396BFE">
      <w:pPr>
        <w:pStyle w:val="Heading3"/>
        <w:rPr>
          <w:rFonts w:ascii="Arial" w:eastAsiaTheme="minorEastAsia" w:hAnsi="Arial" w:cs="Arial"/>
          <w:sz w:val="24"/>
          <w:szCs w:val="24"/>
        </w:rPr>
      </w:pPr>
      <w:r w:rsidRPr="0098727C">
        <w:rPr>
          <w:rFonts w:ascii="Arial" w:eastAsiaTheme="minorEastAsia" w:hAnsi="Arial" w:cs="Arial"/>
          <w:b/>
          <w:sz w:val="24"/>
          <w:szCs w:val="24"/>
          <w:u w:val="single"/>
        </w:rPr>
        <w:t xml:space="preserve">A. Large Applications under Consideration         </w:t>
      </w:r>
    </w:p>
    <w:p w:rsidR="00396BFE" w:rsidRPr="0098727C" w:rsidRDefault="00396BFE" w:rsidP="00396BFE">
      <w:pPr>
        <w:pStyle w:val="NormalWeb"/>
        <w:ind w:left="2880" w:hanging="2880"/>
        <w:rPr>
          <w:rFonts w:ascii="Arial" w:hAnsi="Arial" w:cs="Arial"/>
          <w:bCs/>
        </w:rPr>
      </w:pPr>
      <w:r w:rsidRPr="0098727C">
        <w:rPr>
          <w:rFonts w:ascii="Arial" w:hAnsi="Arial" w:cs="Arial"/>
          <w:b/>
        </w:rPr>
        <w:t>FILE DISCUSSED</w:t>
      </w:r>
      <w:r w:rsidRPr="0098727C">
        <w:rPr>
          <w:rFonts w:ascii="Arial" w:hAnsi="Arial" w:cs="Arial"/>
          <w:bCs/>
        </w:rPr>
        <w:t>:</w:t>
      </w:r>
      <w:r w:rsidRPr="0098727C">
        <w:rPr>
          <w:rFonts w:ascii="Arial" w:hAnsi="Arial" w:cs="Arial"/>
          <w:bCs/>
        </w:rPr>
        <w:tab/>
      </w:r>
      <w:r w:rsidRPr="0098727C">
        <w:rPr>
          <w:rFonts w:ascii="Arial" w:hAnsi="Arial" w:cs="Arial"/>
          <w:bCs/>
        </w:rPr>
        <w:tab/>
        <w:t>SD17A/0407</w:t>
      </w:r>
    </w:p>
    <w:p w:rsidR="00396BFE" w:rsidRPr="0098727C" w:rsidRDefault="00396BFE" w:rsidP="00396BFE">
      <w:pPr>
        <w:pStyle w:val="NormalWeb"/>
        <w:ind w:left="3600" w:hanging="3600"/>
        <w:rPr>
          <w:rFonts w:ascii="Arial" w:hAnsi="Arial" w:cs="Arial"/>
        </w:rPr>
      </w:pPr>
      <w:r w:rsidRPr="0098727C">
        <w:rPr>
          <w:rFonts w:ascii="Arial" w:hAnsi="Arial" w:cs="Arial"/>
          <w:b/>
          <w:bCs/>
        </w:rPr>
        <w:t>LOCATION</w:t>
      </w:r>
      <w:r w:rsidRPr="0098727C">
        <w:rPr>
          <w:rFonts w:ascii="Arial" w:hAnsi="Arial" w:cs="Arial"/>
        </w:rPr>
        <w:t>:</w:t>
      </w:r>
      <w:r w:rsidRPr="0098727C">
        <w:rPr>
          <w:rFonts w:ascii="Arial" w:hAnsi="Arial" w:cs="Arial"/>
        </w:rPr>
        <w:tab/>
        <w:t>Edmondstown Mill, Edmondstown Road, Rathfarnham, Dublin 16.</w:t>
      </w:r>
    </w:p>
    <w:p w:rsidR="00396BFE" w:rsidRPr="0098727C" w:rsidRDefault="00396BFE" w:rsidP="00396BFE">
      <w:pPr>
        <w:rPr>
          <w:rFonts w:ascii="Arial" w:hAnsi="Arial" w:cs="Arial"/>
          <w:sz w:val="24"/>
          <w:szCs w:val="24"/>
        </w:rPr>
      </w:pPr>
      <w:r w:rsidRPr="0098727C">
        <w:rPr>
          <w:rFonts w:ascii="Arial" w:hAnsi="Arial" w:cs="Arial"/>
          <w:b/>
          <w:bCs/>
          <w:sz w:val="24"/>
          <w:szCs w:val="24"/>
        </w:rPr>
        <w:t>COMMENTS</w:t>
      </w:r>
      <w:r w:rsidRPr="0098727C">
        <w:rPr>
          <w:rFonts w:ascii="Arial" w:hAnsi="Arial" w:cs="Arial"/>
          <w:sz w:val="24"/>
          <w:szCs w:val="24"/>
        </w:rPr>
        <w:t>:</w:t>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r>
      <w:r w:rsidRPr="0098727C">
        <w:rPr>
          <w:rFonts w:ascii="Arial" w:hAnsi="Arial" w:cs="Arial"/>
          <w:sz w:val="24"/>
          <w:szCs w:val="24"/>
        </w:rPr>
        <w:tab/>
        <w:t>The application was noted.</w:t>
      </w:r>
    </w:p>
    <w:p w:rsidR="00396BFE" w:rsidRPr="0098727C" w:rsidRDefault="00396BFE" w:rsidP="00396BFE">
      <w:pPr>
        <w:spacing w:line="259" w:lineRule="auto"/>
        <w:rPr>
          <w:rFonts w:ascii="Arial" w:hAnsi="Arial" w:cs="Arial"/>
          <w:sz w:val="24"/>
          <w:szCs w:val="24"/>
        </w:rPr>
      </w:pPr>
      <w:r w:rsidRPr="0098727C">
        <w:rPr>
          <w:rFonts w:ascii="Arial" w:hAnsi="Arial" w:cs="Arial"/>
          <w:b/>
          <w:sz w:val="24"/>
          <w:szCs w:val="24"/>
          <w:u w:val="single"/>
        </w:rPr>
        <w:t xml:space="preserve">B. Files Requested by Members                                                                                         </w:t>
      </w:r>
      <w:r w:rsidRPr="0098727C">
        <w:rPr>
          <w:rFonts w:ascii="Arial" w:hAnsi="Arial" w:cs="Arial"/>
          <w:sz w:val="24"/>
          <w:szCs w:val="24"/>
        </w:rPr>
        <w:t>(No Business)</w:t>
      </w:r>
    </w:p>
    <w:p w:rsidR="0098727C" w:rsidRDefault="00712392" w:rsidP="0098727C">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34</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H13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56162</w:t>
      </w:r>
      <w:r w:rsidR="00994BCA"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087E32" w:rsidRDefault="00712392" w:rsidP="00087E32">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35</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C9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56163</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087E32" w:rsidRDefault="00087E32" w:rsidP="00087E32">
      <w:pPr>
        <w:rPr>
          <w:rFonts w:ascii="Arial" w:hAnsi="Arial" w:cs="Arial"/>
          <w:sz w:val="24"/>
          <w:szCs w:val="24"/>
        </w:rPr>
      </w:pPr>
    </w:p>
    <w:p w:rsidR="00087E32" w:rsidRDefault="00087E32" w:rsidP="00087E32">
      <w:pPr>
        <w:rPr>
          <w:rFonts w:ascii="Arial" w:hAnsi="Arial" w:cs="Arial"/>
          <w:sz w:val="24"/>
          <w:szCs w:val="24"/>
        </w:rPr>
      </w:pPr>
    </w:p>
    <w:p w:rsidR="004F5581" w:rsidRPr="0098727C" w:rsidRDefault="00712392" w:rsidP="00087E32">
      <w:pPr>
        <w:rPr>
          <w:rFonts w:ascii="Arial" w:hAnsi="Arial" w:cs="Arial"/>
          <w:sz w:val="24"/>
          <w:szCs w:val="24"/>
        </w:rPr>
      </w:pPr>
      <w:r w:rsidRPr="0098727C">
        <w:rPr>
          <w:rFonts w:ascii="Arial" w:hAnsi="Arial" w:cs="Arial"/>
          <w:b/>
          <w:color w:val="000000" w:themeColor="text1"/>
          <w:sz w:val="24"/>
          <w:szCs w:val="24"/>
          <w:u w:val="single"/>
        </w:rPr>
        <w:lastRenderedPageBreak/>
        <w:t>RTT/</w:t>
      </w:r>
      <w:r w:rsidR="00664651" w:rsidRPr="0098727C">
        <w:rPr>
          <w:rFonts w:ascii="Arial" w:hAnsi="Arial" w:cs="Arial"/>
          <w:b/>
          <w:color w:val="000000" w:themeColor="text1"/>
          <w:sz w:val="24"/>
          <w:szCs w:val="24"/>
          <w:u w:val="single"/>
        </w:rPr>
        <w:t>36</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M6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56124</w:t>
      </w:r>
      <w:r w:rsidR="00C605D6" w:rsidRPr="0098727C">
        <w:rPr>
          <w:rFonts w:ascii="Arial" w:hAnsi="Arial" w:cs="Arial"/>
          <w:b/>
          <w:sz w:val="24"/>
          <w:szCs w:val="24"/>
          <w:u w:val="single"/>
        </w:rPr>
        <w:t xml:space="preserve"> - Regional Spatial and Economic Strategy</w:t>
      </w:r>
    </w:p>
    <w:p w:rsidR="00FA0F25" w:rsidRPr="0098727C" w:rsidRDefault="004F5581" w:rsidP="00FA0F25">
      <w:pPr>
        <w:rPr>
          <w:rFonts w:ascii="Arial" w:hAnsi="Arial" w:cs="Arial"/>
          <w:sz w:val="24"/>
          <w:szCs w:val="24"/>
        </w:rPr>
      </w:pPr>
      <w:r w:rsidRPr="0098727C">
        <w:rPr>
          <w:rFonts w:ascii="Arial" w:hAnsi="Arial" w:cs="Arial"/>
          <w:sz w:val="24"/>
          <w:szCs w:val="24"/>
        </w:rPr>
        <w:t>Proposed by Councillor S. Holland</w:t>
      </w:r>
      <w:r w:rsidR="00824E65" w:rsidRPr="0098727C">
        <w:rPr>
          <w:rFonts w:ascii="Arial" w:hAnsi="Arial" w:cs="Arial"/>
          <w:sz w:val="24"/>
          <w:szCs w:val="24"/>
        </w:rPr>
        <w:t xml:space="preserve"> and seconded by Councillor</w:t>
      </w:r>
      <w:r w:rsidR="00FA0F25" w:rsidRPr="0098727C">
        <w:rPr>
          <w:rFonts w:ascii="Arial" w:hAnsi="Arial" w:cs="Arial"/>
          <w:sz w:val="24"/>
          <w:szCs w:val="24"/>
        </w:rPr>
        <w:t xml:space="preserve"> E. Murphy</w:t>
      </w:r>
    </w:p>
    <w:p w:rsidR="004F5581" w:rsidRPr="0098727C" w:rsidRDefault="004F5581" w:rsidP="004F5581">
      <w:pPr>
        <w:rPr>
          <w:rFonts w:ascii="Arial" w:hAnsi="Arial" w:cs="Arial"/>
          <w:sz w:val="24"/>
          <w:szCs w:val="24"/>
        </w:rPr>
      </w:pPr>
      <w:r w:rsidRPr="0098727C">
        <w:rPr>
          <w:rFonts w:ascii="Arial" w:hAnsi="Arial" w:cs="Arial"/>
          <w:sz w:val="24"/>
          <w:szCs w:val="24"/>
        </w:rPr>
        <w:t>"That this Area Committee make a submission to the Eastern &amp; Midland Regional Assembly consultation on Regional Spatial and Economic Strategy, detailing exactly what we feel is needed in our areas given the increase in development and the need for more public transport solutions and a balance between urban and rural life."</w:t>
      </w:r>
    </w:p>
    <w:p w:rsidR="00824E65" w:rsidRPr="0098727C" w:rsidRDefault="00824E65" w:rsidP="00824E65">
      <w:pPr>
        <w:spacing w:line="259" w:lineRule="auto"/>
        <w:rPr>
          <w:rFonts w:ascii="Arial" w:hAnsi="Arial" w:cs="Arial"/>
          <w:sz w:val="24"/>
          <w:szCs w:val="24"/>
        </w:rPr>
      </w:pPr>
      <w:r w:rsidRPr="0098727C">
        <w:rPr>
          <w:rFonts w:ascii="Arial" w:hAnsi="Arial" w:cs="Arial"/>
          <w:b/>
          <w:bCs/>
          <w:sz w:val="24"/>
          <w:szCs w:val="24"/>
        </w:rPr>
        <w:t>The following report by the Chief Executive was READ:-</w:t>
      </w:r>
    </w:p>
    <w:p w:rsidR="004F5581" w:rsidRPr="0098727C" w:rsidRDefault="004F5581" w:rsidP="004F5581">
      <w:pPr>
        <w:rPr>
          <w:rFonts w:ascii="Arial" w:hAnsi="Arial" w:cs="Arial"/>
          <w:sz w:val="24"/>
          <w:szCs w:val="24"/>
        </w:rPr>
      </w:pPr>
      <w:r w:rsidRPr="0098727C">
        <w:rPr>
          <w:rFonts w:ascii="Arial" w:hAnsi="Arial" w:cs="Arial"/>
          <w:sz w:val="24"/>
          <w:szCs w:val="24"/>
        </w:rPr>
        <w:t>"The consultation process for the Eastern and Midlands Regional Spatial and Economic Strategy has commenced with the publication of a background issues paper and socio-economic report. The closing date for submissions is 26</w:t>
      </w:r>
      <w:r w:rsidRPr="0098727C">
        <w:rPr>
          <w:rFonts w:ascii="Arial" w:hAnsi="Arial" w:cs="Arial"/>
          <w:sz w:val="24"/>
          <w:szCs w:val="24"/>
          <w:vertAlign w:val="superscript"/>
        </w:rPr>
        <w:t>th</w:t>
      </w:r>
      <w:r w:rsidRPr="0098727C">
        <w:rPr>
          <w:rFonts w:ascii="Arial" w:hAnsi="Arial" w:cs="Arial"/>
          <w:sz w:val="24"/>
          <w:szCs w:val="24"/>
        </w:rPr>
        <w:t xml:space="preserve"> January 2018. The Land Use, Planning and Transportation Department will be preparing a submission on behalf of South Dublin County Council. This submission will address the key issues facing the county including settlement and public transport."</w:t>
      </w:r>
    </w:p>
    <w:p w:rsidR="00E530C1" w:rsidRPr="0098727C" w:rsidRDefault="00603D11" w:rsidP="00E530C1">
      <w:pPr>
        <w:spacing w:line="259" w:lineRule="auto"/>
        <w:rPr>
          <w:rFonts w:ascii="Arial" w:hAnsi="Arial" w:cs="Arial"/>
          <w:sz w:val="24"/>
          <w:szCs w:val="24"/>
        </w:rPr>
      </w:pPr>
      <w:r w:rsidRPr="00C14DD8">
        <w:rPr>
          <w:rFonts w:ascii="Arial" w:hAnsi="Arial" w:cs="Arial"/>
          <w:sz w:val="24"/>
          <w:szCs w:val="24"/>
        </w:rPr>
        <w:t>Following</w:t>
      </w:r>
      <w:r w:rsidRPr="0098727C">
        <w:rPr>
          <w:rFonts w:ascii="Arial" w:hAnsi="Arial" w:cs="Arial"/>
          <w:sz w:val="24"/>
          <w:szCs w:val="24"/>
        </w:rPr>
        <w:t xml:space="preserve"> contributions from Councillors P. Kearns, P. Foley</w:t>
      </w:r>
      <w:r w:rsidR="00E530C1" w:rsidRPr="0098727C">
        <w:rPr>
          <w:rFonts w:ascii="Arial" w:hAnsi="Arial" w:cs="Arial"/>
          <w:sz w:val="24"/>
          <w:szCs w:val="24"/>
        </w:rPr>
        <w:t xml:space="preserve">, </w:t>
      </w:r>
      <w:r w:rsidRPr="0098727C">
        <w:rPr>
          <w:rFonts w:ascii="Arial" w:hAnsi="Arial" w:cs="Arial"/>
          <w:sz w:val="24"/>
          <w:szCs w:val="24"/>
        </w:rPr>
        <w:t>E. Murp</w:t>
      </w:r>
      <w:r w:rsidR="00E530C1" w:rsidRPr="0098727C">
        <w:rPr>
          <w:rFonts w:ascii="Arial" w:hAnsi="Arial" w:cs="Arial"/>
          <w:sz w:val="24"/>
          <w:szCs w:val="24"/>
        </w:rPr>
        <w:t xml:space="preserve">hy,                      P. Donovan, S. Holland and </w:t>
      </w:r>
      <w:r w:rsidRPr="0098727C">
        <w:rPr>
          <w:rFonts w:ascii="Arial" w:hAnsi="Arial" w:cs="Arial"/>
          <w:sz w:val="24"/>
          <w:szCs w:val="24"/>
        </w:rPr>
        <w:t>D. Looney</w:t>
      </w:r>
      <w:r w:rsidR="00E530C1" w:rsidRPr="0098727C">
        <w:rPr>
          <w:rFonts w:ascii="Arial" w:hAnsi="Arial" w:cs="Arial"/>
          <w:sz w:val="24"/>
          <w:szCs w:val="24"/>
        </w:rPr>
        <w:t xml:space="preserve">, </w:t>
      </w:r>
      <w:r w:rsidRPr="0098727C">
        <w:rPr>
          <w:rFonts w:ascii="Arial" w:hAnsi="Arial" w:cs="Arial"/>
          <w:sz w:val="24"/>
          <w:szCs w:val="24"/>
        </w:rPr>
        <w:t>M</w:t>
      </w:r>
      <w:r w:rsidR="00E530C1" w:rsidRPr="0098727C">
        <w:rPr>
          <w:rFonts w:ascii="Arial" w:hAnsi="Arial" w:cs="Arial"/>
          <w:sz w:val="24"/>
          <w:szCs w:val="24"/>
        </w:rPr>
        <w:t>s</w:t>
      </w:r>
      <w:r w:rsidRPr="00C14DD8">
        <w:rPr>
          <w:rFonts w:ascii="Arial" w:hAnsi="Arial" w:cs="Arial"/>
          <w:sz w:val="24"/>
          <w:szCs w:val="24"/>
        </w:rPr>
        <w:t>.</w:t>
      </w:r>
      <w:r w:rsidR="00E530C1" w:rsidRPr="0098727C">
        <w:rPr>
          <w:rFonts w:ascii="Arial" w:hAnsi="Arial" w:cs="Arial"/>
          <w:sz w:val="24"/>
          <w:szCs w:val="24"/>
        </w:rPr>
        <w:t xml:space="preserve"> D</w:t>
      </w:r>
      <w:r w:rsidRPr="00C14DD8">
        <w:rPr>
          <w:rFonts w:ascii="Arial" w:hAnsi="Arial" w:cs="Arial"/>
          <w:sz w:val="24"/>
          <w:szCs w:val="24"/>
        </w:rPr>
        <w:t xml:space="preserve">. </w:t>
      </w:r>
      <w:r w:rsidR="00E530C1" w:rsidRPr="0098727C">
        <w:rPr>
          <w:rFonts w:ascii="Arial" w:hAnsi="Arial" w:cs="Arial"/>
          <w:sz w:val="24"/>
          <w:szCs w:val="24"/>
        </w:rPr>
        <w:t>Fallon</w:t>
      </w:r>
      <w:r w:rsidRPr="00C14DD8">
        <w:rPr>
          <w:rFonts w:ascii="Arial" w:hAnsi="Arial" w:cs="Arial"/>
          <w:sz w:val="24"/>
          <w:szCs w:val="24"/>
        </w:rPr>
        <w:t xml:space="preserve">, </w:t>
      </w:r>
      <w:r w:rsidR="00E530C1" w:rsidRPr="0098727C">
        <w:rPr>
          <w:rFonts w:ascii="Arial" w:hAnsi="Arial" w:cs="Arial"/>
          <w:sz w:val="24"/>
          <w:szCs w:val="24"/>
        </w:rPr>
        <w:t>Executive Planner</w:t>
      </w:r>
      <w:r w:rsidRPr="00C14DD8">
        <w:rPr>
          <w:rFonts w:ascii="Arial" w:hAnsi="Arial" w:cs="Arial"/>
          <w:sz w:val="24"/>
          <w:szCs w:val="24"/>
        </w:rPr>
        <w:t xml:space="preserve"> responded to the queries raised and </w:t>
      </w:r>
      <w:r w:rsidR="00E530C1" w:rsidRPr="0098727C">
        <w:rPr>
          <w:rFonts w:ascii="Arial" w:hAnsi="Arial" w:cs="Arial"/>
          <w:sz w:val="24"/>
          <w:szCs w:val="24"/>
        </w:rPr>
        <w:t xml:space="preserve">it was agreed to take a vote on the </w:t>
      </w:r>
      <w:r w:rsidR="004B3314">
        <w:rPr>
          <w:rFonts w:ascii="Arial" w:hAnsi="Arial" w:cs="Arial"/>
          <w:sz w:val="24"/>
          <w:szCs w:val="24"/>
        </w:rPr>
        <w:t>‘</w:t>
      </w:r>
      <w:r w:rsidR="00E530C1" w:rsidRPr="0098727C">
        <w:rPr>
          <w:rFonts w:ascii="Arial" w:hAnsi="Arial" w:cs="Arial"/>
          <w:sz w:val="24"/>
          <w:szCs w:val="24"/>
        </w:rPr>
        <w:t>Committee making a submission</w:t>
      </w:r>
      <w:r w:rsidR="004B3314">
        <w:rPr>
          <w:rFonts w:ascii="Arial" w:hAnsi="Arial" w:cs="Arial"/>
          <w:sz w:val="24"/>
          <w:szCs w:val="24"/>
        </w:rPr>
        <w:t>’</w:t>
      </w:r>
      <w:r w:rsidR="00E530C1" w:rsidRPr="0098727C">
        <w:rPr>
          <w:rFonts w:ascii="Arial" w:hAnsi="Arial" w:cs="Arial"/>
          <w:sz w:val="24"/>
          <w:szCs w:val="24"/>
        </w:rPr>
        <w:t xml:space="preserve"> regarding </w:t>
      </w:r>
      <w:r w:rsidR="00B363C9">
        <w:rPr>
          <w:rFonts w:ascii="Arial" w:hAnsi="Arial" w:cs="Arial"/>
          <w:sz w:val="24"/>
          <w:szCs w:val="24"/>
        </w:rPr>
        <w:t xml:space="preserve">a </w:t>
      </w:r>
      <w:r w:rsidR="00E530C1" w:rsidRPr="0098727C">
        <w:rPr>
          <w:rFonts w:ascii="Arial" w:hAnsi="Arial" w:cs="Arial"/>
          <w:sz w:val="24"/>
          <w:szCs w:val="24"/>
        </w:rPr>
        <w:t xml:space="preserve">Public Transportation Solution.  By a show of hands the motion was </w:t>
      </w:r>
      <w:r w:rsidR="00E530C1" w:rsidRPr="0098727C">
        <w:rPr>
          <w:rFonts w:ascii="Arial" w:hAnsi="Arial" w:cs="Arial"/>
          <w:b/>
          <w:sz w:val="24"/>
          <w:szCs w:val="24"/>
        </w:rPr>
        <w:t>PASSED</w:t>
      </w:r>
      <w:r w:rsidR="00E530C1" w:rsidRPr="0098727C">
        <w:rPr>
          <w:rFonts w:ascii="Arial" w:hAnsi="Arial" w:cs="Arial"/>
          <w:sz w:val="24"/>
          <w:szCs w:val="24"/>
        </w:rPr>
        <w:t xml:space="preserve"> unanimously</w:t>
      </w:r>
    </w:p>
    <w:p w:rsidR="00E530C1" w:rsidRPr="0098727C" w:rsidRDefault="00E530C1" w:rsidP="00E530C1">
      <w:pPr>
        <w:spacing w:line="259" w:lineRule="auto"/>
        <w:rPr>
          <w:rFonts w:ascii="Arial" w:hAnsi="Arial" w:cs="Arial"/>
          <w:b/>
          <w:bCs/>
          <w:sz w:val="24"/>
          <w:szCs w:val="24"/>
          <w:u w:val="single"/>
        </w:rPr>
      </w:pPr>
    </w:p>
    <w:p w:rsidR="004F5581" w:rsidRPr="0098727C" w:rsidRDefault="004F5581" w:rsidP="00FB6791">
      <w:pPr>
        <w:spacing w:before="100" w:beforeAutospacing="1" w:after="100" w:afterAutospacing="1" w:line="240" w:lineRule="auto"/>
        <w:jc w:val="center"/>
        <w:outlineLvl w:val="1"/>
        <w:rPr>
          <w:rFonts w:ascii="Arial" w:hAnsi="Arial" w:cs="Arial"/>
          <w:sz w:val="24"/>
          <w:szCs w:val="24"/>
        </w:rPr>
      </w:pPr>
      <w:r w:rsidRPr="0098727C">
        <w:rPr>
          <w:rFonts w:ascii="Arial" w:hAnsi="Arial" w:cs="Arial"/>
          <w:b/>
          <w:bCs/>
          <w:sz w:val="24"/>
          <w:szCs w:val="24"/>
          <w:u w:val="single"/>
        </w:rPr>
        <w:t>Economic Development</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eastAsiaTheme="minorEastAsia" w:hAnsi="Arial" w:cs="Arial"/>
          <w:b/>
          <w:color w:val="000000" w:themeColor="text1"/>
          <w:sz w:val="24"/>
          <w:szCs w:val="24"/>
          <w:u w:val="single"/>
        </w:rPr>
        <w:t>37</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Q8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56234</w:t>
      </w:r>
      <w:r w:rsidR="00BE6274" w:rsidRPr="0098727C">
        <w:rPr>
          <w:rFonts w:ascii="Arial" w:eastAsiaTheme="minorEastAsia" w:hAnsi="Arial" w:cs="Arial"/>
          <w:b/>
          <w:sz w:val="24"/>
          <w:szCs w:val="24"/>
          <w:u w:val="single"/>
        </w:rPr>
        <w:t xml:space="preserve"> - Dublin Mountains Visitor Centre Additional Information Request from ABP</w:t>
      </w:r>
    </w:p>
    <w:p w:rsidR="004F5581" w:rsidRPr="0098727C" w:rsidRDefault="004F5581" w:rsidP="004F5581">
      <w:pPr>
        <w:rPr>
          <w:rFonts w:ascii="Arial" w:hAnsi="Arial" w:cs="Arial"/>
          <w:sz w:val="24"/>
          <w:szCs w:val="24"/>
        </w:rPr>
      </w:pPr>
      <w:r w:rsidRPr="0098727C">
        <w:rPr>
          <w:rFonts w:ascii="Arial" w:hAnsi="Arial" w:cs="Arial"/>
          <w:sz w:val="24"/>
          <w:szCs w:val="24"/>
        </w:rPr>
        <w:t>Proposed by Councillor D. Looney</w:t>
      </w:r>
    </w:p>
    <w:p w:rsidR="004F5581" w:rsidRPr="0098727C" w:rsidRDefault="004F5581" w:rsidP="004F5581">
      <w:pPr>
        <w:rPr>
          <w:rFonts w:ascii="Arial" w:hAnsi="Arial" w:cs="Arial"/>
          <w:sz w:val="24"/>
          <w:szCs w:val="24"/>
        </w:rPr>
      </w:pPr>
      <w:r w:rsidRPr="0098727C">
        <w:rPr>
          <w:rFonts w:ascii="Arial" w:hAnsi="Arial" w:cs="Arial"/>
          <w:sz w:val="24"/>
          <w:szCs w:val="24"/>
        </w:rPr>
        <w:t>"To ask the Chief Executive for an update on the Dublin Mountains Visitor Centre, including an update on the additional information requested by An Bord Pleanála, and to make a statement on the matter?"</w:t>
      </w:r>
    </w:p>
    <w:p w:rsidR="004F5581" w:rsidRPr="0098727C" w:rsidRDefault="004F5581" w:rsidP="004F5581">
      <w:pPr>
        <w:rPr>
          <w:rFonts w:ascii="Arial" w:hAnsi="Arial" w:cs="Arial"/>
          <w:sz w:val="24"/>
          <w:szCs w:val="24"/>
        </w:rPr>
      </w:pPr>
      <w:r w:rsidRPr="0098727C">
        <w:rPr>
          <w:rFonts w:ascii="Arial" w:hAnsi="Arial" w:cs="Arial"/>
          <w:b/>
          <w:sz w:val="24"/>
          <w:szCs w:val="24"/>
        </w:rPr>
        <w:t>REPLY:</w:t>
      </w:r>
    </w:p>
    <w:p w:rsidR="004F5581" w:rsidRPr="0098727C" w:rsidRDefault="004F5581" w:rsidP="004F5581">
      <w:pPr>
        <w:rPr>
          <w:rFonts w:ascii="Arial" w:hAnsi="Arial" w:cs="Arial"/>
          <w:sz w:val="24"/>
          <w:szCs w:val="24"/>
        </w:rPr>
      </w:pPr>
      <w:r w:rsidRPr="0098727C">
        <w:rPr>
          <w:rFonts w:ascii="Arial" w:hAnsi="Arial" w:cs="Arial"/>
          <w:sz w:val="24"/>
          <w:szCs w:val="24"/>
        </w:rPr>
        <w:t>"The proposed Dublin Mountains Visitor Centre is a joint development by South Dublin County Council, Coillte and the Dublin Mountains Partnership to create a new “gateway” to the Dublin Mountains located at the combined Massy’s Wood/Estate and Montpelier Hill incorporating the Hell Fire Club site.</w:t>
      </w:r>
    </w:p>
    <w:p w:rsidR="004F5581" w:rsidRPr="0098727C" w:rsidRDefault="004F5581" w:rsidP="004F5581">
      <w:pPr>
        <w:rPr>
          <w:rFonts w:ascii="Arial" w:hAnsi="Arial" w:cs="Arial"/>
          <w:sz w:val="24"/>
          <w:szCs w:val="24"/>
        </w:rPr>
      </w:pPr>
      <w:r w:rsidRPr="0098727C">
        <w:rPr>
          <w:rFonts w:ascii="Arial" w:hAnsi="Arial" w:cs="Arial"/>
          <w:sz w:val="24"/>
          <w:szCs w:val="24"/>
        </w:rPr>
        <w:t>The Application and Environmental Impact Assessment (EIA) Report in relation to this project were submitted on the Council’s behalf to An Bord Pleanála (ABP) on Monday, 31st July 2017 (Ref: JA0040).</w:t>
      </w:r>
    </w:p>
    <w:p w:rsidR="004F5581" w:rsidRPr="0098727C" w:rsidRDefault="004F5581" w:rsidP="004F5581">
      <w:pPr>
        <w:rPr>
          <w:rFonts w:ascii="Arial" w:hAnsi="Arial" w:cs="Arial"/>
          <w:sz w:val="24"/>
          <w:szCs w:val="24"/>
        </w:rPr>
      </w:pPr>
      <w:r w:rsidRPr="0098727C">
        <w:rPr>
          <w:rFonts w:ascii="Arial" w:hAnsi="Arial" w:cs="Arial"/>
          <w:sz w:val="24"/>
          <w:szCs w:val="24"/>
        </w:rPr>
        <w:t xml:space="preserve">Following receipt of 84 submissions, ABP requested further additional information from the Council in relation to: Appropriate Assessment of the site; Red Squirrels; Pine Martens; Bats; and miscellaneous matters.  A comprehensive response addressing all the matters raised was submitted on the Council’s behalf to ABP on Thursday, 30th November 2017 including: a Further Information Response </w:t>
      </w:r>
      <w:r w:rsidRPr="0098727C">
        <w:rPr>
          <w:rFonts w:ascii="Arial" w:hAnsi="Arial" w:cs="Arial"/>
          <w:sz w:val="24"/>
          <w:szCs w:val="24"/>
        </w:rPr>
        <w:lastRenderedPageBreak/>
        <w:t>Document; a Revised Operational Management Plan; and a Red Squirrel Management Plan.  Subsequently, ABP requested that South Dublin County Council give notice that further information containing significant additional data had been furnished to ABP in relation to the application. A public notice </w:t>
      </w:r>
      <w:r w:rsidR="0098727C" w:rsidRPr="0098727C">
        <w:rPr>
          <w:rFonts w:ascii="Arial" w:hAnsi="Arial" w:cs="Arial"/>
          <w:sz w:val="24"/>
          <w:szCs w:val="24"/>
        </w:rPr>
        <w:t>advertisement</w:t>
      </w:r>
      <w:r w:rsidRPr="0098727C">
        <w:rPr>
          <w:rFonts w:ascii="Arial" w:hAnsi="Arial" w:cs="Arial"/>
          <w:sz w:val="24"/>
          <w:szCs w:val="24"/>
        </w:rPr>
        <w:t xml:space="preserve"> was placed in national media and the further information is available for inspection in County Hall, Tallaght, Ballyroan Library and the Offices of An Bord Pleanála until the 8th January 2018.  Submissions or observations on the further information in relation to the proposed development were to be made in writing to ABP before 17.30h on Monday 8th January 2018.</w:t>
      </w:r>
    </w:p>
    <w:p w:rsidR="004F5581" w:rsidRPr="0098727C" w:rsidRDefault="004F5581" w:rsidP="004F5581">
      <w:pPr>
        <w:rPr>
          <w:rFonts w:ascii="Arial" w:hAnsi="Arial" w:cs="Arial"/>
          <w:sz w:val="24"/>
          <w:szCs w:val="24"/>
        </w:rPr>
      </w:pPr>
      <w:r w:rsidRPr="0098727C">
        <w:rPr>
          <w:rFonts w:ascii="Arial" w:hAnsi="Arial" w:cs="Arial"/>
          <w:sz w:val="24"/>
          <w:szCs w:val="24"/>
        </w:rPr>
        <w:t xml:space="preserve">All project information is available to view on the Council’s dedicated project information pages </w:t>
      </w:r>
      <w:hyperlink r:id="rId9" w:history="1">
        <w:r w:rsidRPr="0098727C">
          <w:rPr>
            <w:rStyle w:val="Hyperlink"/>
            <w:rFonts w:ascii="Arial" w:hAnsi="Arial" w:cs="Arial"/>
            <w:sz w:val="24"/>
            <w:szCs w:val="24"/>
          </w:rPr>
          <w:t>http://www.sdcc.ie/services/parks-and-recreation/dublin-mountains-project</w:t>
        </w:r>
      </w:hyperlink>
      <w:r w:rsidRPr="0098727C">
        <w:rPr>
          <w:rFonts w:ascii="Arial" w:hAnsi="Arial" w:cs="Arial"/>
          <w:sz w:val="24"/>
          <w:szCs w:val="24"/>
        </w:rPr>
        <w:t>."</w:t>
      </w:r>
    </w:p>
    <w:p w:rsidR="00994BCA" w:rsidRPr="0098727C" w:rsidRDefault="00712392" w:rsidP="00994BCA">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38</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H14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56159</w:t>
      </w:r>
      <w:r w:rsidR="00994BCA"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39</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C10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56160</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4F5581" w:rsidRPr="0098727C" w:rsidRDefault="004F5581" w:rsidP="004F5581">
      <w:pPr>
        <w:pStyle w:val="Heading3"/>
        <w:rPr>
          <w:rFonts w:ascii="Arial" w:eastAsiaTheme="minorEastAsia" w:hAnsi="Arial" w:cs="Arial"/>
          <w:sz w:val="24"/>
          <w:szCs w:val="24"/>
        </w:rPr>
      </w:pPr>
    </w:p>
    <w:p w:rsidR="004F5581" w:rsidRPr="0098727C" w:rsidRDefault="004F5581" w:rsidP="00384942">
      <w:pPr>
        <w:spacing w:before="100" w:beforeAutospacing="1" w:after="100" w:afterAutospacing="1" w:line="240" w:lineRule="auto"/>
        <w:jc w:val="center"/>
        <w:outlineLvl w:val="1"/>
        <w:rPr>
          <w:rFonts w:ascii="Arial" w:hAnsi="Arial" w:cs="Arial"/>
          <w:b/>
          <w:bCs/>
          <w:sz w:val="24"/>
          <w:szCs w:val="24"/>
          <w:u w:val="single"/>
        </w:rPr>
      </w:pPr>
      <w:r w:rsidRPr="0098727C">
        <w:rPr>
          <w:rFonts w:ascii="Arial" w:hAnsi="Arial" w:cs="Arial"/>
          <w:b/>
          <w:bCs/>
          <w:sz w:val="24"/>
          <w:szCs w:val="24"/>
          <w:u w:val="single"/>
        </w:rPr>
        <w:t>Libraries</w:t>
      </w:r>
      <w:r w:rsidR="00384942" w:rsidRPr="0098727C">
        <w:rPr>
          <w:rFonts w:ascii="Arial" w:hAnsi="Arial" w:cs="Arial"/>
          <w:b/>
          <w:bCs/>
          <w:sz w:val="24"/>
          <w:szCs w:val="24"/>
          <w:u w:val="single"/>
        </w:rPr>
        <w:t xml:space="preserve"> &amp; </w:t>
      </w:r>
      <w:r w:rsidRPr="0098727C">
        <w:rPr>
          <w:rFonts w:ascii="Arial" w:hAnsi="Arial" w:cs="Arial"/>
          <w:b/>
          <w:bCs/>
          <w:sz w:val="24"/>
          <w:szCs w:val="24"/>
          <w:u w:val="single"/>
        </w:rPr>
        <w:t>Arts</w:t>
      </w:r>
    </w:p>
    <w:p w:rsidR="000914B1" w:rsidRPr="0098727C" w:rsidRDefault="00712392" w:rsidP="000914B1">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40</w:t>
      </w:r>
      <w:r w:rsidRPr="0098727C">
        <w:rPr>
          <w:rFonts w:ascii="Arial" w:hAnsi="Arial" w:cs="Arial"/>
          <w:b/>
          <w:color w:val="000000" w:themeColor="text1"/>
          <w:sz w:val="24"/>
          <w:szCs w:val="24"/>
          <w:u w:val="single"/>
        </w:rPr>
        <w:t xml:space="preserve">/18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H15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56155</w:t>
      </w:r>
      <w:r w:rsidR="000914B1" w:rsidRPr="0098727C">
        <w:rPr>
          <w:rFonts w:ascii="Arial" w:hAnsi="Arial" w:cs="Arial"/>
          <w:b/>
          <w:sz w:val="24"/>
          <w:szCs w:val="24"/>
          <w:u w:val="single"/>
        </w:rPr>
        <w:t xml:space="preserve"> - Application for Arts Grants                                                                                         </w:t>
      </w:r>
      <w:r w:rsidR="000914B1" w:rsidRPr="0098727C">
        <w:rPr>
          <w:rFonts w:ascii="Arial" w:hAnsi="Arial" w:cs="Arial"/>
          <w:sz w:val="24"/>
          <w:szCs w:val="24"/>
        </w:rPr>
        <w:t xml:space="preserve">(No Business) </w:t>
      </w:r>
    </w:p>
    <w:p w:rsidR="004F5581" w:rsidRPr="0098727C" w:rsidRDefault="00712392" w:rsidP="004F5581">
      <w:pPr>
        <w:pStyle w:val="Heading3"/>
        <w:rPr>
          <w:rFonts w:ascii="Arial" w:eastAsiaTheme="minorEastAsia" w:hAnsi="Arial" w:cs="Arial"/>
          <w:sz w:val="24"/>
          <w:szCs w:val="24"/>
        </w:rPr>
      </w:pPr>
      <w:r w:rsidRPr="0098727C">
        <w:rPr>
          <w:rFonts w:ascii="Arial" w:eastAsiaTheme="minorEastAsia" w:hAnsi="Arial" w:cs="Arial"/>
          <w:b/>
          <w:color w:val="000000" w:themeColor="text1"/>
          <w:sz w:val="24"/>
          <w:szCs w:val="24"/>
          <w:u w:val="single"/>
        </w:rPr>
        <w:t>RTT/</w:t>
      </w:r>
      <w:r w:rsidR="00664651" w:rsidRPr="0098727C">
        <w:rPr>
          <w:rFonts w:ascii="Arial" w:eastAsiaTheme="minorEastAsia" w:hAnsi="Arial" w:cs="Arial"/>
          <w:b/>
          <w:color w:val="000000" w:themeColor="text1"/>
          <w:sz w:val="24"/>
          <w:szCs w:val="24"/>
          <w:u w:val="single"/>
        </w:rPr>
        <w:t>41</w:t>
      </w:r>
      <w:r w:rsidRPr="0098727C">
        <w:rPr>
          <w:rFonts w:ascii="Arial" w:eastAsiaTheme="minorEastAsia" w:hAnsi="Arial" w:cs="Arial"/>
          <w:b/>
          <w:color w:val="000000" w:themeColor="text1"/>
          <w:sz w:val="24"/>
          <w:szCs w:val="24"/>
          <w:u w:val="single"/>
        </w:rPr>
        <w:t>/1</w:t>
      </w:r>
      <w:r w:rsidRPr="0098727C">
        <w:rPr>
          <w:rFonts w:ascii="Arial" w:hAnsi="Arial" w:cs="Arial"/>
          <w:b/>
          <w:color w:val="000000" w:themeColor="text1"/>
          <w:sz w:val="24"/>
          <w:szCs w:val="24"/>
          <w:u w:val="single"/>
        </w:rPr>
        <w:t>8</w:t>
      </w:r>
      <w:r w:rsidRPr="0098727C">
        <w:rPr>
          <w:rFonts w:ascii="Arial" w:eastAsiaTheme="minorEastAsia" w:hAnsi="Arial" w:cs="Arial"/>
          <w:b/>
          <w:color w:val="000000" w:themeColor="text1"/>
          <w:sz w:val="24"/>
          <w:szCs w:val="24"/>
          <w:u w:val="single"/>
        </w:rPr>
        <w:t xml:space="preserve"> </w:t>
      </w:r>
      <w:r w:rsidR="00FD1C73" w:rsidRPr="0098727C">
        <w:rPr>
          <w:rFonts w:ascii="Arial" w:eastAsiaTheme="minorEastAsia" w:hAnsi="Arial" w:cs="Arial"/>
          <w:b/>
          <w:color w:val="000000" w:themeColor="text1"/>
          <w:sz w:val="24"/>
          <w:szCs w:val="24"/>
          <w:u w:val="single"/>
        </w:rPr>
        <w:t xml:space="preserve">- </w:t>
      </w:r>
      <w:r w:rsidR="004F5581" w:rsidRPr="0098727C">
        <w:rPr>
          <w:rFonts w:ascii="Arial" w:eastAsiaTheme="minorEastAsia" w:hAnsi="Arial" w:cs="Arial"/>
          <w:b/>
          <w:sz w:val="24"/>
          <w:szCs w:val="24"/>
          <w:u w:val="single"/>
        </w:rPr>
        <w:t>H16 Item ID:</w:t>
      </w:r>
      <w:r w:rsidR="00384942" w:rsidRPr="0098727C">
        <w:rPr>
          <w:rFonts w:ascii="Arial" w:eastAsiaTheme="minorEastAsia" w:hAnsi="Arial" w:cs="Arial"/>
          <w:b/>
          <w:sz w:val="24"/>
          <w:szCs w:val="24"/>
          <w:u w:val="single"/>
        </w:rPr>
        <w:t xml:space="preserve"> </w:t>
      </w:r>
      <w:r w:rsidR="004F5581" w:rsidRPr="0098727C">
        <w:rPr>
          <w:rFonts w:ascii="Arial" w:eastAsiaTheme="minorEastAsia" w:hAnsi="Arial" w:cs="Arial"/>
          <w:b/>
          <w:sz w:val="24"/>
          <w:szCs w:val="24"/>
          <w:u w:val="single"/>
        </w:rPr>
        <w:t>56156</w:t>
      </w:r>
      <w:r w:rsidR="000914B1" w:rsidRPr="0098727C">
        <w:rPr>
          <w:rFonts w:ascii="Arial" w:eastAsiaTheme="minorEastAsia" w:hAnsi="Arial" w:cs="Arial"/>
          <w:b/>
          <w:sz w:val="24"/>
          <w:szCs w:val="24"/>
          <w:u w:val="single"/>
        </w:rPr>
        <w:t xml:space="preserve"> </w:t>
      </w:r>
      <w:r w:rsidR="000914B1" w:rsidRPr="0098727C">
        <w:rPr>
          <w:rFonts w:ascii="Arial" w:hAnsi="Arial" w:cs="Arial"/>
          <w:b/>
          <w:sz w:val="24"/>
          <w:szCs w:val="24"/>
          <w:u w:val="single"/>
        </w:rPr>
        <w:t xml:space="preserve">- Library News &amp; Events                                             </w:t>
      </w:r>
    </w:p>
    <w:p w:rsidR="000914B1" w:rsidRPr="0098727C" w:rsidRDefault="000914B1" w:rsidP="000914B1">
      <w:pPr>
        <w:spacing w:line="259" w:lineRule="auto"/>
        <w:rPr>
          <w:rFonts w:ascii="Arial" w:hAnsi="Arial" w:cs="Arial"/>
          <w:sz w:val="24"/>
          <w:szCs w:val="24"/>
        </w:rPr>
      </w:pPr>
      <w:r w:rsidRPr="0098727C">
        <w:rPr>
          <w:rFonts w:ascii="Arial" w:hAnsi="Arial" w:cs="Arial"/>
          <w:sz w:val="24"/>
          <w:szCs w:val="24"/>
        </w:rPr>
        <w:t>Ms. B. Fennell, County Librarian presented the following report:-</w:t>
      </w:r>
    </w:p>
    <w:p w:rsidR="004F5581" w:rsidRPr="0098727C" w:rsidRDefault="004B3314" w:rsidP="004F5581">
      <w:pPr>
        <w:rPr>
          <w:rFonts w:ascii="Arial" w:hAnsi="Arial" w:cs="Arial"/>
          <w:sz w:val="24"/>
          <w:szCs w:val="24"/>
        </w:rPr>
      </w:pPr>
      <w:hyperlink r:id="rId10" w:history="1">
        <w:r w:rsidR="004F5581" w:rsidRPr="0098727C">
          <w:rPr>
            <w:rStyle w:val="Hyperlink"/>
            <w:rFonts w:ascii="Arial" w:hAnsi="Arial" w:cs="Arial"/>
            <w:sz w:val="24"/>
            <w:szCs w:val="24"/>
          </w:rPr>
          <w:t xml:space="preserve">HI16 - Libraries News </w:t>
        </w:r>
        <w:r w:rsidR="00384942" w:rsidRPr="0098727C">
          <w:rPr>
            <w:rStyle w:val="Hyperlink"/>
            <w:rFonts w:ascii="Arial" w:hAnsi="Arial" w:cs="Arial"/>
            <w:sz w:val="24"/>
            <w:szCs w:val="24"/>
          </w:rPr>
          <w:t>&amp;</w:t>
        </w:r>
        <w:r w:rsidR="004F5581" w:rsidRPr="0098727C">
          <w:rPr>
            <w:rStyle w:val="Hyperlink"/>
            <w:rFonts w:ascii="Arial" w:hAnsi="Arial" w:cs="Arial"/>
            <w:sz w:val="24"/>
            <w:szCs w:val="24"/>
          </w:rPr>
          <w:t xml:space="preserve"> Events</w:t>
        </w:r>
      </w:hyperlink>
    </w:p>
    <w:p w:rsidR="000914B1" w:rsidRPr="0098727C" w:rsidRDefault="000914B1" w:rsidP="000914B1">
      <w:pPr>
        <w:spacing w:line="259" w:lineRule="auto"/>
        <w:rPr>
          <w:rFonts w:ascii="Arial" w:hAnsi="Arial" w:cs="Arial"/>
          <w:sz w:val="24"/>
          <w:szCs w:val="24"/>
        </w:rPr>
      </w:pPr>
      <w:r w:rsidRPr="0098727C">
        <w:rPr>
          <w:rFonts w:ascii="Arial" w:hAnsi="Arial" w:cs="Arial"/>
          <w:sz w:val="24"/>
          <w:szCs w:val="24"/>
        </w:rPr>
        <w:t>Following contribution</w:t>
      </w:r>
      <w:r w:rsidR="00E530C1" w:rsidRPr="0098727C">
        <w:rPr>
          <w:rFonts w:ascii="Arial" w:hAnsi="Arial" w:cs="Arial"/>
          <w:sz w:val="24"/>
          <w:szCs w:val="24"/>
        </w:rPr>
        <w:t>s</w:t>
      </w:r>
      <w:r w:rsidRPr="0098727C">
        <w:rPr>
          <w:rFonts w:ascii="Arial" w:hAnsi="Arial" w:cs="Arial"/>
          <w:sz w:val="24"/>
          <w:szCs w:val="24"/>
        </w:rPr>
        <w:t xml:space="preserve"> from Councillor R. McMahon</w:t>
      </w:r>
      <w:r w:rsidR="00E530C1" w:rsidRPr="0098727C">
        <w:rPr>
          <w:rFonts w:ascii="Arial" w:hAnsi="Arial" w:cs="Arial"/>
          <w:sz w:val="24"/>
          <w:szCs w:val="24"/>
        </w:rPr>
        <w:t>, Ms. B. Fennell, County Librarian responded to the queries raised and the report was</w:t>
      </w:r>
      <w:r w:rsidR="00E530C1" w:rsidRPr="0098727C">
        <w:rPr>
          <w:rFonts w:ascii="Arial" w:hAnsi="Arial" w:cs="Arial"/>
          <w:b/>
          <w:sz w:val="24"/>
          <w:szCs w:val="24"/>
        </w:rPr>
        <w:t xml:space="preserve"> NOTED                                                                     </w:t>
      </w:r>
    </w:p>
    <w:p w:rsidR="004F5581" w:rsidRPr="0098727C" w:rsidRDefault="00712392" w:rsidP="000914B1">
      <w:pPr>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4</w:t>
      </w:r>
      <w:r w:rsidRPr="0098727C">
        <w:rPr>
          <w:rFonts w:ascii="Arial" w:hAnsi="Arial" w:cs="Arial"/>
          <w:b/>
          <w:color w:val="000000" w:themeColor="text1"/>
          <w:sz w:val="24"/>
          <w:szCs w:val="24"/>
          <w:u w:val="single"/>
        </w:rPr>
        <w:t xml:space="preserve">2/18 </w:t>
      </w:r>
      <w:r w:rsidR="00FD1C73" w:rsidRPr="0098727C">
        <w:rPr>
          <w:rFonts w:ascii="Arial" w:hAnsi="Arial" w:cs="Arial"/>
          <w:b/>
          <w:color w:val="000000" w:themeColor="text1"/>
          <w:sz w:val="24"/>
          <w:szCs w:val="24"/>
          <w:u w:val="single"/>
        </w:rPr>
        <w:t xml:space="preserve">- </w:t>
      </w:r>
      <w:r w:rsidR="004F5581" w:rsidRPr="0098727C">
        <w:rPr>
          <w:rFonts w:ascii="Arial" w:hAnsi="Arial" w:cs="Arial"/>
          <w:b/>
          <w:sz w:val="24"/>
          <w:szCs w:val="24"/>
          <w:u w:val="single"/>
        </w:rPr>
        <w:t>H17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56157</w:t>
      </w:r>
      <w:r w:rsidR="00994BCA" w:rsidRPr="0098727C">
        <w:rPr>
          <w:rFonts w:ascii="Arial" w:hAnsi="Arial" w:cs="Arial"/>
          <w:b/>
          <w:sz w:val="24"/>
          <w:szCs w:val="24"/>
          <w:u w:val="single"/>
        </w:rPr>
        <w:t xml:space="preserve"> </w:t>
      </w:r>
      <w:r w:rsidR="00994BCA" w:rsidRPr="0098727C">
        <w:rPr>
          <w:rFonts w:ascii="Arial" w:hAnsi="Arial" w:cs="Arial"/>
          <w:b/>
          <w:color w:val="000000" w:themeColor="text1"/>
          <w:sz w:val="24"/>
          <w:szCs w:val="24"/>
          <w:u w:val="single"/>
        </w:rPr>
        <w:t xml:space="preserve">- New Works                                                                                                                                    </w:t>
      </w:r>
      <w:r w:rsidR="00994BCA" w:rsidRPr="0098727C">
        <w:rPr>
          <w:rFonts w:ascii="Arial" w:hAnsi="Arial" w:cs="Arial"/>
          <w:sz w:val="24"/>
          <w:szCs w:val="24"/>
        </w:rPr>
        <w:t>(No Business)</w:t>
      </w:r>
    </w:p>
    <w:p w:rsidR="00A42868" w:rsidRPr="0098727C" w:rsidRDefault="00712392" w:rsidP="00A42868">
      <w:pPr>
        <w:keepNext/>
        <w:keepLines/>
        <w:spacing w:before="200" w:after="0"/>
        <w:outlineLvl w:val="2"/>
        <w:rPr>
          <w:rFonts w:ascii="Arial" w:hAnsi="Arial" w:cs="Arial"/>
          <w:sz w:val="24"/>
          <w:szCs w:val="24"/>
        </w:rPr>
      </w:pPr>
      <w:r w:rsidRPr="0098727C">
        <w:rPr>
          <w:rFonts w:ascii="Arial" w:hAnsi="Arial" w:cs="Arial"/>
          <w:b/>
          <w:color w:val="000000" w:themeColor="text1"/>
          <w:sz w:val="24"/>
          <w:szCs w:val="24"/>
          <w:u w:val="single"/>
        </w:rPr>
        <w:t>RTT/</w:t>
      </w:r>
      <w:r w:rsidR="00664651" w:rsidRPr="0098727C">
        <w:rPr>
          <w:rFonts w:ascii="Arial" w:hAnsi="Arial" w:cs="Arial"/>
          <w:b/>
          <w:color w:val="000000" w:themeColor="text1"/>
          <w:sz w:val="24"/>
          <w:szCs w:val="24"/>
          <w:u w:val="single"/>
        </w:rPr>
        <w:t>43</w:t>
      </w:r>
      <w:r w:rsidRPr="0098727C">
        <w:rPr>
          <w:rFonts w:ascii="Arial" w:hAnsi="Arial" w:cs="Arial"/>
          <w:b/>
          <w:color w:val="000000" w:themeColor="text1"/>
          <w:sz w:val="24"/>
          <w:szCs w:val="24"/>
          <w:u w:val="single"/>
        </w:rPr>
        <w:t xml:space="preserve">/18 </w:t>
      </w:r>
      <w:r w:rsidR="004F5581" w:rsidRPr="0098727C">
        <w:rPr>
          <w:rFonts w:ascii="Arial" w:hAnsi="Arial" w:cs="Arial"/>
          <w:b/>
          <w:sz w:val="24"/>
          <w:szCs w:val="24"/>
          <w:u w:val="single"/>
        </w:rPr>
        <w:t>C11/0118 Item ID:</w:t>
      </w:r>
      <w:r w:rsidR="00384942" w:rsidRPr="0098727C">
        <w:rPr>
          <w:rFonts w:ascii="Arial" w:hAnsi="Arial" w:cs="Arial"/>
          <w:b/>
          <w:sz w:val="24"/>
          <w:szCs w:val="24"/>
          <w:u w:val="single"/>
        </w:rPr>
        <w:t xml:space="preserve"> </w:t>
      </w:r>
      <w:r w:rsidR="004F5581" w:rsidRPr="0098727C">
        <w:rPr>
          <w:rFonts w:ascii="Arial" w:hAnsi="Arial" w:cs="Arial"/>
          <w:b/>
          <w:sz w:val="24"/>
          <w:szCs w:val="24"/>
          <w:u w:val="single"/>
        </w:rPr>
        <w:t>56158</w:t>
      </w:r>
      <w:r w:rsidR="00A42868" w:rsidRPr="0098727C">
        <w:rPr>
          <w:rFonts w:ascii="Arial" w:hAnsi="Arial" w:cs="Arial"/>
          <w:b/>
          <w:sz w:val="24"/>
          <w:szCs w:val="24"/>
          <w:u w:val="single"/>
        </w:rPr>
        <w:t xml:space="preserve"> </w:t>
      </w:r>
      <w:r w:rsidR="00A42868" w:rsidRPr="0098727C">
        <w:rPr>
          <w:rFonts w:ascii="Arial" w:hAnsi="Arial" w:cs="Arial"/>
          <w:b/>
          <w:color w:val="000000" w:themeColor="text1"/>
          <w:sz w:val="24"/>
          <w:szCs w:val="24"/>
          <w:u w:val="single"/>
        </w:rPr>
        <w:t>- Correspondence</w:t>
      </w:r>
      <w:r w:rsidR="00A42868" w:rsidRPr="0098727C">
        <w:rPr>
          <w:rFonts w:ascii="Arial" w:hAnsi="Arial" w:cs="Arial"/>
          <w:sz w:val="24"/>
          <w:szCs w:val="24"/>
        </w:rPr>
        <w:t xml:space="preserve">                                                                                                                                     (No Business)</w:t>
      </w:r>
    </w:p>
    <w:p w:rsidR="004F5581" w:rsidRPr="0098727C" w:rsidRDefault="004F5581" w:rsidP="004F5581">
      <w:pPr>
        <w:pStyle w:val="Heading3"/>
        <w:rPr>
          <w:rFonts w:ascii="Arial" w:eastAsiaTheme="minorEastAsia" w:hAnsi="Arial" w:cs="Arial"/>
          <w:sz w:val="24"/>
          <w:szCs w:val="24"/>
        </w:rPr>
      </w:pPr>
    </w:p>
    <w:p w:rsidR="00384942" w:rsidRPr="0098727C" w:rsidRDefault="00384942">
      <w:pPr>
        <w:rPr>
          <w:rFonts w:ascii="Arial" w:hAnsi="Arial" w:cs="Arial"/>
          <w:sz w:val="24"/>
          <w:szCs w:val="24"/>
        </w:rPr>
      </w:pPr>
    </w:p>
    <w:p w:rsidR="00384942" w:rsidRPr="0098727C" w:rsidRDefault="00384942" w:rsidP="00384942">
      <w:pPr>
        <w:spacing w:before="100" w:beforeAutospacing="1" w:after="100" w:afterAutospacing="1" w:line="240" w:lineRule="auto"/>
        <w:rPr>
          <w:rFonts w:ascii="Arial" w:hAnsi="Arial" w:cs="Arial"/>
          <w:sz w:val="24"/>
          <w:szCs w:val="24"/>
        </w:rPr>
      </w:pPr>
      <w:r w:rsidRPr="0098727C">
        <w:rPr>
          <w:rFonts w:ascii="Arial" w:hAnsi="Arial" w:cs="Arial"/>
          <w:sz w:val="24"/>
          <w:szCs w:val="24"/>
        </w:rPr>
        <w:t xml:space="preserve">The meeting concluded at 3.44pm                                                                                                                                                                                       </w:t>
      </w:r>
    </w:p>
    <w:p w:rsidR="00384942" w:rsidRPr="0098727C" w:rsidRDefault="00384942" w:rsidP="00384942">
      <w:pPr>
        <w:keepLines/>
        <w:spacing w:before="60" w:after="60" w:line="240" w:lineRule="auto"/>
        <w:jc w:val="both"/>
        <w:rPr>
          <w:rFonts w:ascii="Arial" w:eastAsia="Times New Roman" w:hAnsi="Arial" w:cs="Arial"/>
          <w:sz w:val="24"/>
          <w:szCs w:val="24"/>
          <w:lang w:val="en-GB" w:eastAsia="en-US"/>
        </w:rPr>
      </w:pPr>
    </w:p>
    <w:p w:rsidR="00384942" w:rsidRPr="0098727C" w:rsidRDefault="00384942" w:rsidP="00384942">
      <w:pPr>
        <w:keepLines/>
        <w:spacing w:before="60" w:after="60" w:line="240" w:lineRule="auto"/>
        <w:jc w:val="both"/>
        <w:rPr>
          <w:rFonts w:ascii="Arial" w:eastAsia="Times New Roman" w:hAnsi="Arial" w:cs="Arial"/>
          <w:sz w:val="24"/>
          <w:szCs w:val="24"/>
          <w:lang w:val="en-GB" w:eastAsia="en-US"/>
        </w:rPr>
      </w:pPr>
    </w:p>
    <w:p w:rsidR="00384942" w:rsidRPr="0098727C" w:rsidRDefault="00384942" w:rsidP="00384942">
      <w:pPr>
        <w:keepLines/>
        <w:spacing w:before="60" w:after="60" w:line="240" w:lineRule="auto"/>
        <w:jc w:val="both"/>
        <w:rPr>
          <w:rFonts w:ascii="Arial" w:eastAsia="Times New Roman" w:hAnsi="Arial" w:cs="Arial"/>
          <w:sz w:val="24"/>
          <w:szCs w:val="24"/>
          <w:lang w:val="en-GB" w:eastAsia="en-US"/>
        </w:rPr>
      </w:pPr>
      <w:r w:rsidRPr="0098727C">
        <w:rPr>
          <w:rFonts w:ascii="Arial" w:eastAsia="Times New Roman" w:hAnsi="Arial" w:cs="Arial"/>
          <w:sz w:val="24"/>
          <w:szCs w:val="24"/>
          <w:lang w:val="en-GB" w:eastAsia="en-US"/>
        </w:rPr>
        <w:t xml:space="preserve">Siniú   ________________              Dáta ________________                                                                       </w:t>
      </w:r>
    </w:p>
    <w:p w:rsidR="0098727C" w:rsidRPr="0098727C" w:rsidRDefault="00384942" w:rsidP="0098727C">
      <w:pPr>
        <w:spacing w:after="0" w:line="240" w:lineRule="auto"/>
        <w:rPr>
          <w:rFonts w:ascii="Arial" w:hAnsi="Arial" w:cs="Arial"/>
          <w:sz w:val="24"/>
          <w:szCs w:val="24"/>
        </w:rPr>
      </w:pPr>
      <w:proofErr w:type="gramStart"/>
      <w:r w:rsidRPr="0098727C">
        <w:rPr>
          <w:rFonts w:ascii="Arial" w:hAnsi="Arial" w:cs="Arial"/>
          <w:sz w:val="24"/>
          <w:szCs w:val="24"/>
        </w:rPr>
        <w:t>An</w:t>
      </w:r>
      <w:proofErr w:type="gramEnd"/>
      <w:r w:rsidRPr="0098727C">
        <w:rPr>
          <w:rFonts w:ascii="Arial" w:hAnsi="Arial" w:cs="Arial"/>
          <w:sz w:val="24"/>
          <w:szCs w:val="24"/>
        </w:rPr>
        <w:t xml:space="preserve"> Cathaoirleach  </w:t>
      </w:r>
    </w:p>
    <w:sectPr w:rsidR="0098727C" w:rsidRPr="0098727C" w:rsidSect="009F588D">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88D" w:rsidRDefault="009F588D" w:rsidP="009F588D">
      <w:pPr>
        <w:spacing w:after="0" w:line="240" w:lineRule="auto"/>
      </w:pPr>
      <w:r>
        <w:separator/>
      </w:r>
    </w:p>
  </w:endnote>
  <w:endnote w:type="continuationSeparator" w:id="0">
    <w:p w:rsidR="009F588D" w:rsidRDefault="009F588D" w:rsidP="009F5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057330"/>
      <w:docPartObj>
        <w:docPartGallery w:val="Page Numbers (Bottom of Page)"/>
        <w:docPartUnique/>
      </w:docPartObj>
    </w:sdtPr>
    <w:sdtEndPr>
      <w:rPr>
        <w:noProof/>
      </w:rPr>
    </w:sdtEndPr>
    <w:sdtContent>
      <w:p w:rsidR="009F588D" w:rsidRDefault="009F588D">
        <w:pPr>
          <w:pStyle w:val="Footer"/>
          <w:jc w:val="center"/>
        </w:pPr>
        <w:r>
          <w:fldChar w:fldCharType="begin"/>
        </w:r>
        <w:r>
          <w:instrText xml:space="preserve"> PAGE   \* MERGEFORMAT </w:instrText>
        </w:r>
        <w:r>
          <w:fldChar w:fldCharType="separate"/>
        </w:r>
        <w:r w:rsidR="004B3314">
          <w:rPr>
            <w:noProof/>
          </w:rPr>
          <w:t>13</w:t>
        </w:r>
        <w:r>
          <w:rPr>
            <w:noProof/>
          </w:rPr>
          <w:fldChar w:fldCharType="end"/>
        </w:r>
      </w:p>
    </w:sdtContent>
  </w:sdt>
  <w:p w:rsidR="009F588D" w:rsidRDefault="009F58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88D" w:rsidRDefault="009F588D" w:rsidP="009F588D">
      <w:pPr>
        <w:spacing w:after="0" w:line="240" w:lineRule="auto"/>
      </w:pPr>
      <w:r>
        <w:separator/>
      </w:r>
    </w:p>
  </w:footnote>
  <w:footnote w:type="continuationSeparator" w:id="0">
    <w:p w:rsidR="009F588D" w:rsidRDefault="009F588D" w:rsidP="009F5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77E60"/>
    <w:multiLevelType w:val="singleLevel"/>
    <w:tmpl w:val="0D34EA56"/>
    <w:lvl w:ilvl="0">
      <w:numFmt w:val="bullet"/>
      <w:lvlText w:val="•"/>
      <w:lvlJc w:val="left"/>
      <w:pPr>
        <w:ind w:left="420" w:hanging="36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581"/>
    <w:rsid w:val="0001720B"/>
    <w:rsid w:val="00046B10"/>
    <w:rsid w:val="0008476A"/>
    <w:rsid w:val="00087E32"/>
    <w:rsid w:val="000914B1"/>
    <w:rsid w:val="000F3B62"/>
    <w:rsid w:val="00137820"/>
    <w:rsid w:val="001C366F"/>
    <w:rsid w:val="00214AF4"/>
    <w:rsid w:val="00384942"/>
    <w:rsid w:val="00396BFE"/>
    <w:rsid w:val="00423ED7"/>
    <w:rsid w:val="004B3314"/>
    <w:rsid w:val="004F5581"/>
    <w:rsid w:val="00510850"/>
    <w:rsid w:val="00603D11"/>
    <w:rsid w:val="00664651"/>
    <w:rsid w:val="006C291D"/>
    <w:rsid w:val="00712392"/>
    <w:rsid w:val="0071410B"/>
    <w:rsid w:val="0077567A"/>
    <w:rsid w:val="00824E65"/>
    <w:rsid w:val="008B5E16"/>
    <w:rsid w:val="00931039"/>
    <w:rsid w:val="0098727C"/>
    <w:rsid w:val="00994BCA"/>
    <w:rsid w:val="009F588D"/>
    <w:rsid w:val="00A42868"/>
    <w:rsid w:val="00B363C9"/>
    <w:rsid w:val="00B71F6D"/>
    <w:rsid w:val="00BE6274"/>
    <w:rsid w:val="00C14DD8"/>
    <w:rsid w:val="00C429D9"/>
    <w:rsid w:val="00C605D6"/>
    <w:rsid w:val="00CB0FEA"/>
    <w:rsid w:val="00D369BD"/>
    <w:rsid w:val="00DA7589"/>
    <w:rsid w:val="00E071F5"/>
    <w:rsid w:val="00E530C1"/>
    <w:rsid w:val="00F0401C"/>
    <w:rsid w:val="00FA0F25"/>
    <w:rsid w:val="00FB6791"/>
    <w:rsid w:val="00FD1C73"/>
    <w:rsid w:val="00FF10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8E350E-2246-44D4-B979-2B621660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581"/>
    <w:pPr>
      <w:spacing w:line="256" w:lineRule="auto"/>
    </w:pPr>
    <w:rPr>
      <w:rFonts w:eastAsiaTheme="minorEastAsia"/>
      <w:lang w:eastAsia="en-IE"/>
    </w:rPr>
  </w:style>
  <w:style w:type="paragraph" w:styleId="Heading2">
    <w:name w:val="heading 2"/>
    <w:link w:val="Heading2Char"/>
    <w:semiHidden/>
    <w:unhideWhenUsed/>
    <w:qFormat/>
    <w:rsid w:val="004F5581"/>
    <w:pPr>
      <w:keepNext/>
      <w:keepLines/>
      <w:spacing w:before="200" w:after="0" w:line="256" w:lineRule="auto"/>
      <w:outlineLvl w:val="1"/>
    </w:pPr>
    <w:rPr>
      <w:rFonts w:eastAsia="Times New Roman" w:cs="Times New Roman"/>
      <w:lang w:eastAsia="en-IE"/>
    </w:rPr>
  </w:style>
  <w:style w:type="paragraph" w:styleId="Heading3">
    <w:name w:val="heading 3"/>
    <w:link w:val="Heading3Char"/>
    <w:semiHidden/>
    <w:unhideWhenUsed/>
    <w:qFormat/>
    <w:rsid w:val="004F5581"/>
    <w:pPr>
      <w:keepNext/>
      <w:keepLines/>
      <w:spacing w:before="200" w:after="0" w:line="256" w:lineRule="auto"/>
      <w:outlineLvl w:val="2"/>
    </w:pPr>
    <w:rPr>
      <w:rFonts w:eastAsia="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F5581"/>
    <w:rPr>
      <w:rFonts w:eastAsia="Times New Roman" w:cs="Times New Roman"/>
      <w:lang w:eastAsia="en-IE"/>
    </w:rPr>
  </w:style>
  <w:style w:type="character" w:customStyle="1" w:styleId="Heading3Char">
    <w:name w:val="Heading 3 Char"/>
    <w:basedOn w:val="DefaultParagraphFont"/>
    <w:link w:val="Heading3"/>
    <w:semiHidden/>
    <w:rsid w:val="004F5581"/>
    <w:rPr>
      <w:rFonts w:eastAsia="Times New Roman" w:cs="Times New Roman"/>
      <w:lang w:eastAsia="en-IE"/>
    </w:rPr>
  </w:style>
  <w:style w:type="character" w:styleId="Hyperlink">
    <w:name w:val="Hyperlink"/>
    <w:semiHidden/>
    <w:unhideWhenUsed/>
    <w:rsid w:val="004F5581"/>
    <w:rPr>
      <w:color w:val="0563C1" w:themeColor="hyperlink"/>
      <w:u w:val="single"/>
    </w:rPr>
  </w:style>
  <w:style w:type="paragraph" w:styleId="NormalWeb">
    <w:name w:val="Normal (Web)"/>
    <w:basedOn w:val="Normal"/>
    <w:semiHidden/>
    <w:unhideWhenUsed/>
    <w:rsid w:val="00396BFE"/>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9F5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88D"/>
    <w:rPr>
      <w:rFonts w:eastAsiaTheme="minorEastAsia"/>
      <w:lang w:eastAsia="en-IE"/>
    </w:rPr>
  </w:style>
  <w:style w:type="paragraph" w:styleId="Footer">
    <w:name w:val="footer"/>
    <w:basedOn w:val="Normal"/>
    <w:link w:val="FooterChar"/>
    <w:uiPriority w:val="99"/>
    <w:unhideWhenUsed/>
    <w:rsid w:val="009F5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88D"/>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834302">
      <w:bodyDiv w:val="1"/>
      <w:marLeft w:val="0"/>
      <w:marRight w:val="0"/>
      <w:marTop w:val="0"/>
      <w:marBottom w:val="0"/>
      <w:divBdr>
        <w:top w:val="none" w:sz="0" w:space="0" w:color="auto"/>
        <w:left w:val="none" w:sz="0" w:space="0" w:color="auto"/>
        <w:bottom w:val="none" w:sz="0" w:space="0" w:color="auto"/>
        <w:right w:val="none" w:sz="0" w:space="0" w:color="auto"/>
      </w:divBdr>
    </w:div>
    <w:div w:id="84699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94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dublincoco.ie/sdcc/departments/corporate/apps/cmas/documentsview.aspx?id=57929" TargetMode="External"/><Relationship Id="rId4" Type="http://schemas.openxmlformats.org/officeDocument/2006/relationships/settings" Target="settings.xml"/><Relationship Id="rId9" Type="http://schemas.openxmlformats.org/officeDocument/2006/relationships/hyperlink" Target="http://scanmail.trustwave.com/?c=6600&amp;amp;d=-6z52eh3bWfFuYixYavWtmk6qs-zpyXDzXFddVu4Kw&amp;amp;s=344&amp;amp;u=http%3a%2f%2fwww%2esdcc%2eie%2fservices%2fparks-and-recreation%2fdublin-mountain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522E9-C2DD-41DF-9641-A19C53303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13</Pages>
  <Words>4353</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30</cp:revision>
  <dcterms:created xsi:type="dcterms:W3CDTF">2018-01-11T12:19:00Z</dcterms:created>
  <dcterms:modified xsi:type="dcterms:W3CDTF">2018-01-30T11:07:00Z</dcterms:modified>
</cp:coreProperties>
</file>