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3D9" w:rsidRDefault="003643D9" w:rsidP="003643D9">
      <w:pPr>
        <w:pStyle w:val="NormalWeb"/>
        <w:jc w:val="center"/>
        <w:rPr>
          <w:rFonts w:ascii="Tahoma" w:hAnsi="Tahoma" w:cs="Tahoma"/>
          <w:b/>
          <w:bCs/>
          <w:u w:val="single"/>
        </w:rPr>
      </w:pPr>
      <w:smartTag w:uri="urn:schemas-microsoft-com:office:smarttags" w:element="place">
        <w:smartTag w:uri="urn:schemas-microsoft-com:office:smarttags" w:element="PlaceName">
          <w:r>
            <w:rPr>
              <w:rFonts w:ascii="Tahoma" w:hAnsi="Tahoma" w:cs="Tahoma"/>
              <w:b/>
              <w:bCs/>
              <w:u w:val="single"/>
            </w:rPr>
            <w:t>COMHAIRLE</w:t>
          </w:r>
        </w:smartTag>
        <w:r>
          <w:rPr>
            <w:rFonts w:ascii="Tahoma" w:hAnsi="Tahoma" w:cs="Tahoma"/>
            <w:b/>
            <w:bCs/>
            <w:u w:val="single"/>
          </w:rPr>
          <w:t xml:space="preserv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smartTag>
      <w:r>
        <w:rPr>
          <w:rFonts w:ascii="Tahoma" w:hAnsi="Tahoma" w:cs="Tahoma"/>
          <w:b/>
          <w:bCs/>
          <w:u w:val="single"/>
        </w:rPr>
        <w:t xml:space="preserve"> COUNCIL</w:t>
      </w:r>
    </w:p>
    <w:p w:rsidR="003643D9" w:rsidRDefault="003643D9" w:rsidP="003643D9">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p w:rsidR="003643D9" w:rsidRDefault="003643D9" w:rsidP="003643D9">
      <w:pPr>
        <w:pStyle w:val="NormalWeb"/>
        <w:jc w:val="center"/>
        <w:rPr>
          <w:rFonts w:ascii="Tahoma" w:hAnsi="Tahoma" w:cs="Tahoma"/>
          <w:b/>
          <w:bCs/>
          <w:u w:val="single"/>
        </w:rPr>
      </w:pPr>
      <w:r>
        <w:rPr>
          <w:rFonts w:ascii="Tahoma" w:hAnsi="Tahoma" w:cs="Tahoma"/>
          <w:b/>
          <w:bCs/>
          <w:u w:val="single"/>
        </w:rPr>
        <w:t xml:space="preserve">MEETING OF SOUTH </w:t>
      </w:r>
      <w:smartTag w:uri="urn:schemas-microsoft-com:office:smarttags" w:element="City">
        <w:smartTag w:uri="urn:schemas-microsoft-com:office:smarttags" w:element="place">
          <w:r>
            <w:rPr>
              <w:rFonts w:ascii="Tahoma" w:hAnsi="Tahoma" w:cs="Tahoma"/>
              <w:b/>
              <w:bCs/>
              <w:u w:val="single"/>
            </w:rPr>
            <w:t>DUBLIN</w:t>
          </w:r>
        </w:smartTag>
      </w:smartTag>
      <w:r>
        <w:rPr>
          <w:rFonts w:ascii="Tahoma" w:hAnsi="Tahoma" w:cs="Tahoma"/>
          <w:b/>
          <w:bCs/>
          <w:u w:val="single"/>
        </w:rPr>
        <w:t xml:space="preserve"> COUNTY COUNCIL</w:t>
      </w:r>
    </w:p>
    <w:p w:rsidR="003643D9" w:rsidRDefault="003643D9" w:rsidP="003643D9">
      <w:pPr>
        <w:pStyle w:val="NormalWeb"/>
        <w:jc w:val="center"/>
        <w:rPr>
          <w:rFonts w:ascii="Tahoma" w:hAnsi="Tahoma" w:cs="Tahoma"/>
          <w:b/>
          <w:u w:val="single"/>
        </w:rPr>
      </w:pPr>
      <w:r>
        <w:rPr>
          <w:rFonts w:ascii="Tahoma" w:hAnsi="Tahoma" w:cs="Tahoma"/>
          <w:b/>
          <w:u w:val="single"/>
        </w:rPr>
        <w:t>Monday, 25 September 2017</w:t>
      </w:r>
    </w:p>
    <w:p w:rsidR="00D4093D" w:rsidRDefault="003643D9" w:rsidP="003643D9">
      <w:pPr>
        <w:jc w:val="center"/>
        <w:rPr>
          <w:rFonts w:ascii="Tahoma" w:hAnsi="Tahoma" w:cs="Tahoma"/>
          <w:b/>
          <w:szCs w:val="24"/>
          <w:u w:val="single"/>
        </w:rPr>
      </w:pPr>
      <w:proofErr w:type="gramStart"/>
      <w:r>
        <w:rPr>
          <w:rFonts w:ascii="Tahoma" w:hAnsi="Tahoma" w:cs="Tahoma"/>
          <w:b/>
          <w:szCs w:val="24"/>
          <w:u w:val="single"/>
        </w:rPr>
        <w:t>ITEM  NO</w:t>
      </w:r>
      <w:proofErr w:type="gramEnd"/>
      <w:r>
        <w:rPr>
          <w:rFonts w:ascii="Tahoma" w:hAnsi="Tahoma" w:cs="Tahoma"/>
          <w:b/>
          <w:szCs w:val="24"/>
          <w:u w:val="single"/>
        </w:rPr>
        <w:t>. H-I</w:t>
      </w:r>
      <w:r w:rsidR="0048240C">
        <w:rPr>
          <w:rFonts w:ascii="Tahoma" w:hAnsi="Tahoma" w:cs="Tahoma"/>
          <w:b/>
          <w:szCs w:val="24"/>
          <w:u w:val="single"/>
        </w:rPr>
        <w:t xml:space="preserve"> (9</w:t>
      </w:r>
      <w:bookmarkStart w:id="0" w:name="_GoBack"/>
      <w:bookmarkEnd w:id="0"/>
      <w:r w:rsidR="00D72B48">
        <w:rPr>
          <w:rFonts w:ascii="Tahoma" w:hAnsi="Tahoma" w:cs="Tahoma"/>
          <w:b/>
          <w:szCs w:val="24"/>
          <w:u w:val="single"/>
        </w:rPr>
        <w:t>) D</w:t>
      </w:r>
    </w:p>
    <w:p w:rsidR="003643D9" w:rsidRDefault="003643D9" w:rsidP="003643D9">
      <w:pPr>
        <w:jc w:val="center"/>
        <w:rPr>
          <w:rFonts w:ascii="Tahoma" w:hAnsi="Tahoma" w:cs="Tahoma"/>
          <w:b/>
          <w:szCs w:val="24"/>
          <w:u w:val="single"/>
        </w:rPr>
      </w:pPr>
      <w:r>
        <w:rPr>
          <w:rFonts w:ascii="Tahoma" w:hAnsi="Tahoma" w:cs="Tahoma"/>
          <w:b/>
          <w:szCs w:val="24"/>
          <w:u w:val="single"/>
        </w:rPr>
        <w:t xml:space="preserve"> </w:t>
      </w:r>
    </w:p>
    <w:p w:rsidR="00C24D30" w:rsidRDefault="00C24D30" w:rsidP="003643D9">
      <w:pPr>
        <w:jc w:val="center"/>
        <w:rPr>
          <w:rFonts w:ascii="Tahoma" w:hAnsi="Tahoma" w:cs="Tahoma"/>
          <w:b/>
          <w:szCs w:val="24"/>
          <w:u w:val="single"/>
        </w:rPr>
      </w:pPr>
    </w:p>
    <w:p w:rsidR="00C24D30" w:rsidRDefault="00C24D30" w:rsidP="00C24D30">
      <w:pPr>
        <w:rPr>
          <w:rFonts w:ascii="Tahoma" w:hAnsi="Tahoma" w:cs="Tahoma"/>
          <w:b/>
          <w:szCs w:val="24"/>
        </w:rPr>
      </w:pPr>
      <w:r>
        <w:rPr>
          <w:rFonts w:ascii="Tahoma" w:hAnsi="Tahoma" w:cs="Tahoma"/>
          <w:b/>
          <w:szCs w:val="24"/>
        </w:rPr>
        <w:t>LD 1368</w:t>
      </w:r>
      <w:r>
        <w:rPr>
          <w:rFonts w:ascii="Tahoma" w:hAnsi="Tahoma" w:cs="Tahoma"/>
          <w:b/>
          <w:szCs w:val="24"/>
        </w:rPr>
        <w:tab/>
        <w:t>Proposed disposal of plot of land adjacent to 19 Sylvan Close,</w:t>
      </w:r>
    </w:p>
    <w:p w:rsidR="00C24D30" w:rsidRPr="00C24D30" w:rsidRDefault="00C24D30" w:rsidP="00C24D30">
      <w:pPr>
        <w:rPr>
          <w:rFonts w:ascii="Tahoma" w:hAnsi="Tahoma" w:cs="Tahoma"/>
          <w:b/>
          <w:szCs w:val="24"/>
        </w:rPr>
      </w:pPr>
      <w:r>
        <w:rPr>
          <w:rFonts w:ascii="Tahoma" w:hAnsi="Tahoma" w:cs="Tahoma"/>
          <w:b/>
          <w:szCs w:val="24"/>
        </w:rPr>
        <w:tab/>
      </w:r>
      <w:r>
        <w:rPr>
          <w:rFonts w:ascii="Tahoma" w:hAnsi="Tahoma" w:cs="Tahoma"/>
          <w:b/>
          <w:szCs w:val="24"/>
        </w:rPr>
        <w:tab/>
        <w:t>Kingswood Heights, Tallaght, Dublin 24</w:t>
      </w:r>
    </w:p>
    <w:p w:rsidR="00D4093D" w:rsidRDefault="00D4093D"/>
    <w:p w:rsidR="00C24D30" w:rsidRDefault="00C24D30" w:rsidP="00C24D30">
      <w:pPr>
        <w:rPr>
          <w:rFonts w:ascii="Tahoma" w:hAnsi="Tahoma" w:cs="Tahoma"/>
          <w:lang w:val="en-IE"/>
        </w:rPr>
      </w:pPr>
      <w:r>
        <w:rPr>
          <w:rFonts w:ascii="Tahoma" w:hAnsi="Tahoma" w:cs="Tahoma"/>
          <w:lang w:val="en-IE"/>
        </w:rPr>
        <w:t>The houseowners of 19 Sylvan Close, Kingswood Heights, Tallaght, Dublin 24 have applied to acquire a plot of Council owned land adjacent to their property.</w:t>
      </w:r>
    </w:p>
    <w:p w:rsidR="00C24D30" w:rsidRPr="00BC30A7" w:rsidRDefault="00C24D30" w:rsidP="00C24D30">
      <w:pPr>
        <w:jc w:val="both"/>
        <w:rPr>
          <w:rFonts w:ascii="Tahoma" w:hAnsi="Tahoma" w:cs="Tahoma"/>
          <w:b/>
          <w:u w:val="single"/>
        </w:rPr>
      </w:pPr>
    </w:p>
    <w:p w:rsidR="00C24D30" w:rsidRPr="00BC30A7" w:rsidRDefault="00C24D30" w:rsidP="00C24D30">
      <w:pPr>
        <w:jc w:val="both"/>
        <w:rPr>
          <w:rFonts w:ascii="Tahoma" w:hAnsi="Tahoma" w:cs="Tahoma"/>
        </w:rPr>
      </w:pPr>
      <w:r>
        <w:rPr>
          <w:rFonts w:ascii="Tahoma" w:hAnsi="Tahoma" w:cs="Tahoma"/>
          <w:lang w:val="en-IE"/>
        </w:rPr>
        <w:t>Following consultation with Public Realm, t</w:t>
      </w:r>
      <w:r w:rsidRPr="00BC30A7">
        <w:rPr>
          <w:rFonts w:ascii="Tahoma" w:hAnsi="Tahoma" w:cs="Tahoma"/>
          <w:lang w:val="en-IE"/>
        </w:rPr>
        <w:t xml:space="preserve">he matter </w:t>
      </w:r>
      <w:r>
        <w:rPr>
          <w:rFonts w:ascii="Tahoma" w:hAnsi="Tahoma" w:cs="Tahoma"/>
          <w:lang w:val="en-IE"/>
        </w:rPr>
        <w:t>was</w:t>
      </w:r>
      <w:r w:rsidRPr="00BC30A7">
        <w:rPr>
          <w:rFonts w:ascii="Tahoma" w:hAnsi="Tahoma" w:cs="Tahoma"/>
          <w:lang w:val="en-IE"/>
        </w:rPr>
        <w:t xml:space="preserve"> referred to the Council’s Valuer </w:t>
      </w:r>
      <w:r>
        <w:rPr>
          <w:rFonts w:ascii="Tahoma" w:hAnsi="Tahoma" w:cs="Tahoma"/>
          <w:lang w:val="en-IE"/>
        </w:rPr>
        <w:t>who</w:t>
      </w:r>
      <w:r w:rsidRPr="00BC30A7">
        <w:rPr>
          <w:rFonts w:ascii="Tahoma" w:hAnsi="Tahoma" w:cs="Tahoma"/>
          <w:lang w:val="en-IE"/>
        </w:rPr>
        <w:t xml:space="preserve"> </w:t>
      </w:r>
      <w:r w:rsidRPr="00BC30A7">
        <w:rPr>
          <w:rFonts w:ascii="Tahoma" w:hAnsi="Tahoma" w:cs="Tahoma"/>
        </w:rPr>
        <w:t>has recommended the follow</w:t>
      </w:r>
      <w:r>
        <w:rPr>
          <w:rFonts w:ascii="Tahoma" w:hAnsi="Tahoma" w:cs="Tahoma"/>
        </w:rPr>
        <w:t xml:space="preserve">ing terms and conditions which are considered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rPr>
        <w:t>s</w:t>
      </w:r>
      <w:r w:rsidRPr="00BC30A7">
        <w:rPr>
          <w:rFonts w:ascii="Tahoma" w:hAnsi="Tahoma" w:cs="Tahoma"/>
        </w:rPr>
        <w:t>.</w:t>
      </w:r>
    </w:p>
    <w:p w:rsidR="00C24D30" w:rsidRPr="00BC30A7" w:rsidRDefault="00C24D30" w:rsidP="00C24D30">
      <w:pPr>
        <w:rPr>
          <w:rFonts w:ascii="Tahoma" w:hAnsi="Tahoma" w:cs="Tahoma"/>
          <w:lang w:val="en-IE"/>
        </w:rPr>
      </w:pPr>
    </w:p>
    <w:p w:rsidR="00C24D30" w:rsidRDefault="00C24D30" w:rsidP="00C24D30">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0.0112 hectares (112 square metres) </w:t>
      </w:r>
      <w:r w:rsidRPr="00BC30A7">
        <w:rPr>
          <w:rFonts w:ascii="Tahoma" w:hAnsi="Tahoma" w:cs="Tahoma"/>
          <w:lang w:val="en-IE"/>
        </w:rPr>
        <w:t xml:space="preserve">or thereabouts </w:t>
      </w:r>
      <w:r>
        <w:rPr>
          <w:rFonts w:ascii="Tahoma" w:hAnsi="Tahoma" w:cs="Tahoma"/>
          <w:bCs/>
        </w:rPr>
        <w:t xml:space="preserve">at 19 Sylvan Close, Kingswood Heights, Tallaght, </w:t>
      </w:r>
      <w:proofErr w:type="gramStart"/>
      <w:r>
        <w:rPr>
          <w:rFonts w:ascii="Tahoma" w:hAnsi="Tahoma" w:cs="Tahoma"/>
          <w:bCs/>
        </w:rPr>
        <w:t>Dublin</w:t>
      </w:r>
      <w:proofErr w:type="gramEnd"/>
      <w:r>
        <w:rPr>
          <w:rFonts w:ascii="Tahoma" w:hAnsi="Tahoma" w:cs="Tahoma"/>
          <w:bCs/>
        </w:rPr>
        <w:t xml:space="preserve"> 24 </w:t>
      </w:r>
      <w:r w:rsidRPr="00BC30A7">
        <w:rPr>
          <w:rFonts w:ascii="Tahoma" w:hAnsi="Tahoma" w:cs="Tahoma"/>
          <w:lang w:val="en-IE"/>
        </w:rPr>
        <w:t xml:space="preserve">as outlined in </w:t>
      </w:r>
      <w:r>
        <w:rPr>
          <w:rFonts w:ascii="Tahoma" w:hAnsi="Tahoma" w:cs="Tahoma"/>
          <w:lang w:val="en-IE"/>
        </w:rPr>
        <w:t xml:space="preserve">red on the attached Drawing No. LA/08/17 </w:t>
      </w:r>
      <w:r w:rsidRPr="00BC30A7">
        <w:rPr>
          <w:rFonts w:ascii="Tahoma" w:hAnsi="Tahoma" w:cs="Tahoma"/>
          <w:lang w:val="en-IE"/>
        </w:rPr>
        <w:t xml:space="preserve">to the </w:t>
      </w:r>
      <w:r>
        <w:rPr>
          <w:rFonts w:ascii="Tahoma" w:hAnsi="Tahoma" w:cs="Tahoma"/>
          <w:lang w:val="en-IE"/>
        </w:rPr>
        <w:t>Applicants</w:t>
      </w:r>
      <w:r w:rsidRPr="00BC30A7">
        <w:rPr>
          <w:rFonts w:ascii="Tahoma" w:hAnsi="Tahoma" w:cs="Tahoma"/>
          <w:lang w:val="en-IE"/>
        </w:rPr>
        <w:t xml:space="preserve">, </w:t>
      </w:r>
      <w:r>
        <w:rPr>
          <w:rFonts w:ascii="Tahoma" w:hAnsi="Tahoma" w:cs="Tahoma"/>
          <w:lang w:val="en-IE"/>
        </w:rPr>
        <w:t>Caroline and Patrick Burke, i</w:t>
      </w:r>
      <w:proofErr w:type="spellStart"/>
      <w:r w:rsidRPr="00BC30A7">
        <w:rPr>
          <w:rFonts w:ascii="Tahoma" w:hAnsi="Tahoma" w:cs="Tahoma"/>
          <w:bCs/>
        </w:rPr>
        <w:t>n</w:t>
      </w:r>
      <w:proofErr w:type="spellEnd"/>
      <w:r w:rsidRPr="00BC30A7">
        <w:rPr>
          <w:rFonts w:ascii="Tahoma" w:hAnsi="Tahoma" w:cs="Tahoma"/>
          <w:bCs/>
        </w:rPr>
        <w:t xml:space="preserve"> accordance with Section 211 of the Planning and Development Act, 2000 and subject to the provisions of Section 183 of the Local Government Act, 2001 subject to the following terms and conditions as recommended by the Council’s Valuer:-</w:t>
      </w:r>
    </w:p>
    <w:p w:rsidR="00C24D30" w:rsidRDefault="00C24D30" w:rsidP="00C24D30">
      <w:pPr>
        <w:rPr>
          <w:rFonts w:ascii="Tahoma" w:hAnsi="Tahoma" w:cs="Tahoma"/>
          <w:bCs/>
        </w:rPr>
      </w:pPr>
    </w:p>
    <w:p w:rsidR="00C24D30" w:rsidRPr="009E4125" w:rsidRDefault="00C24D30" w:rsidP="00C24D30">
      <w:pPr>
        <w:numPr>
          <w:ilvl w:val="0"/>
          <w:numId w:val="1"/>
        </w:numPr>
        <w:rPr>
          <w:rFonts w:ascii="Tahoma" w:hAnsi="Tahoma" w:cs="Tahoma"/>
        </w:rPr>
      </w:pPr>
      <w:r w:rsidRPr="009E4125">
        <w:rPr>
          <w:rFonts w:ascii="Tahoma" w:hAnsi="Tahoma" w:cs="Tahoma"/>
        </w:rPr>
        <w:t>That the subject plot comprises an area of 0.0112 hectares (112 square metres) or thereabouts and is outlined in red on the attached Drawing No. LA/08/17.</w:t>
      </w:r>
    </w:p>
    <w:p w:rsidR="00C24D30" w:rsidRPr="009E4125" w:rsidRDefault="00C24D30" w:rsidP="00C24D30">
      <w:pPr>
        <w:ind w:left="720"/>
        <w:rPr>
          <w:rFonts w:ascii="Tahoma" w:hAnsi="Tahoma" w:cs="Tahoma"/>
        </w:rPr>
      </w:pPr>
    </w:p>
    <w:p w:rsidR="00C24D30" w:rsidRPr="009E4125" w:rsidRDefault="00C24D30" w:rsidP="00C24D30">
      <w:pPr>
        <w:numPr>
          <w:ilvl w:val="0"/>
          <w:numId w:val="1"/>
        </w:numPr>
        <w:rPr>
          <w:rFonts w:ascii="Tahoma" w:hAnsi="Tahoma" w:cs="Tahoma"/>
        </w:rPr>
      </w:pPr>
      <w:r w:rsidRPr="009E4125">
        <w:rPr>
          <w:rFonts w:ascii="Tahoma" w:hAnsi="Tahoma" w:cs="Tahoma"/>
        </w:rPr>
        <w:t>That the Council disposes of the subject plot for the consideration of €8,000 (eight thousand euro) plus VAT (if applicable).</w:t>
      </w:r>
      <w:r w:rsidRPr="009E4125">
        <w:rPr>
          <w:rFonts w:ascii="Tahoma" w:hAnsi="Tahoma" w:cs="Tahoma"/>
        </w:rPr>
        <w:br/>
      </w:r>
    </w:p>
    <w:p w:rsidR="00C24D30" w:rsidRPr="009E4125" w:rsidRDefault="00C24D30" w:rsidP="00C24D30">
      <w:pPr>
        <w:numPr>
          <w:ilvl w:val="0"/>
          <w:numId w:val="1"/>
        </w:numPr>
        <w:rPr>
          <w:rFonts w:ascii="Tahoma" w:hAnsi="Tahoma" w:cs="Tahoma"/>
        </w:rPr>
      </w:pPr>
      <w:r w:rsidRPr="009E4125">
        <w:rPr>
          <w:rFonts w:ascii="Tahoma" w:hAnsi="Tahoma" w:cs="Tahoma"/>
        </w:rPr>
        <w:t>That the subject plot is disposed of with full freehold title and vacant possession.</w:t>
      </w:r>
    </w:p>
    <w:p w:rsidR="00C24D30" w:rsidRPr="009E4125" w:rsidRDefault="00C24D30" w:rsidP="00C24D30">
      <w:pPr>
        <w:ind w:left="720"/>
        <w:rPr>
          <w:rFonts w:ascii="Tahoma" w:hAnsi="Tahoma" w:cs="Tahoma"/>
        </w:rPr>
      </w:pPr>
    </w:p>
    <w:p w:rsidR="00C24D30" w:rsidRPr="009E4125" w:rsidRDefault="00C24D30" w:rsidP="00C24D30">
      <w:pPr>
        <w:numPr>
          <w:ilvl w:val="0"/>
          <w:numId w:val="1"/>
        </w:numPr>
        <w:rPr>
          <w:rFonts w:ascii="Tahoma" w:hAnsi="Tahoma" w:cs="Tahoma"/>
        </w:rPr>
      </w:pPr>
      <w:r w:rsidRPr="009E4125">
        <w:rPr>
          <w:rFonts w:ascii="Tahoma" w:hAnsi="Tahoma" w:cs="Tahoma"/>
        </w:rPr>
        <w:t>That the Applicants hold the freehold or equivalent interest in 19 Sylvan Close, Kingswood Heights, Tallaght, Dublin 24.</w:t>
      </w:r>
    </w:p>
    <w:p w:rsidR="00C24D30" w:rsidRPr="009E4125" w:rsidRDefault="00C24D30" w:rsidP="00C24D30">
      <w:pPr>
        <w:ind w:left="720"/>
        <w:rPr>
          <w:rFonts w:ascii="Tahoma" w:hAnsi="Tahoma" w:cs="Tahoma"/>
        </w:rPr>
      </w:pPr>
    </w:p>
    <w:p w:rsidR="00C24D30" w:rsidRPr="009E4125" w:rsidRDefault="00C24D30" w:rsidP="00C24D30">
      <w:pPr>
        <w:numPr>
          <w:ilvl w:val="0"/>
          <w:numId w:val="1"/>
        </w:numPr>
        <w:rPr>
          <w:rFonts w:ascii="Tahoma" w:hAnsi="Tahoma" w:cs="Tahoma"/>
        </w:rPr>
      </w:pPr>
      <w:r w:rsidRPr="009E4125">
        <w:rPr>
          <w:rFonts w:ascii="Tahoma" w:hAnsi="Tahoma" w:cs="Tahoma"/>
        </w:rPr>
        <w:lastRenderedPageBreak/>
        <w:t>That the Applicants incorporate the area and construct a boundary feature satisfactory to South Dublin County Council’s requirements in accordance with the Planning &amp; Development and t</w:t>
      </w:r>
      <w:r>
        <w:rPr>
          <w:rFonts w:ascii="Tahoma" w:hAnsi="Tahoma" w:cs="Tahoma"/>
        </w:rPr>
        <w:t>he Building Control legislation.  The new boundary wall to be built similar in scale and materials to the existing boundary to the house and the exact line to be agreed with Public Realm Department prior to construction.</w:t>
      </w:r>
      <w:r w:rsidRPr="009E4125">
        <w:rPr>
          <w:rFonts w:ascii="Tahoma" w:hAnsi="Tahoma" w:cs="Tahoma"/>
        </w:rPr>
        <w:t xml:space="preserve"> </w:t>
      </w:r>
      <w:r w:rsidRPr="009E4125">
        <w:rPr>
          <w:rFonts w:ascii="Tahoma" w:hAnsi="Tahoma" w:cs="Tahoma"/>
        </w:rPr>
        <w:br/>
      </w:r>
    </w:p>
    <w:p w:rsidR="00C24D30" w:rsidRPr="007C3817" w:rsidRDefault="00C24D30" w:rsidP="00C24D30">
      <w:pPr>
        <w:numPr>
          <w:ilvl w:val="0"/>
          <w:numId w:val="1"/>
        </w:numPr>
        <w:rPr>
          <w:rFonts w:ascii="Tahoma" w:hAnsi="Tahoma" w:cs="Tahoma"/>
        </w:rPr>
      </w:pPr>
      <w:r w:rsidRPr="009E4125">
        <w:rPr>
          <w:rFonts w:ascii="Tahoma" w:hAnsi="Tahoma" w:cs="Tahoma"/>
        </w:rPr>
        <w:t>That the Applicants pay the Council’s legal fees plus VAT and outlay.</w:t>
      </w:r>
      <w:r w:rsidRPr="007C3817">
        <w:rPr>
          <w:rFonts w:ascii="Tahoma" w:hAnsi="Tahoma" w:cs="Tahoma"/>
        </w:rPr>
        <w:br/>
      </w:r>
    </w:p>
    <w:p w:rsidR="00C24D30" w:rsidRPr="009E4125" w:rsidRDefault="00C24D30" w:rsidP="00C24D30">
      <w:pPr>
        <w:numPr>
          <w:ilvl w:val="0"/>
          <w:numId w:val="1"/>
        </w:numPr>
        <w:rPr>
          <w:rFonts w:ascii="Tahoma" w:hAnsi="Tahoma" w:cs="Tahoma"/>
        </w:rPr>
      </w:pPr>
      <w:r w:rsidRPr="009E4125">
        <w:rPr>
          <w:rFonts w:ascii="Tahoma" w:hAnsi="Tahoma" w:cs="Tahoma"/>
        </w:rPr>
        <w:t>That the Applicants pay the Council’s Valuer’s fees of €800 plus VAT.</w:t>
      </w:r>
      <w:r w:rsidRPr="009E4125">
        <w:rPr>
          <w:rFonts w:ascii="Tahoma" w:hAnsi="Tahoma" w:cs="Tahoma"/>
        </w:rPr>
        <w:br/>
      </w:r>
    </w:p>
    <w:p w:rsidR="00C24D30" w:rsidRPr="009E4125" w:rsidRDefault="00C24D30" w:rsidP="00C24D30">
      <w:pPr>
        <w:numPr>
          <w:ilvl w:val="0"/>
          <w:numId w:val="1"/>
        </w:numPr>
        <w:rPr>
          <w:rFonts w:ascii="Tahoma" w:hAnsi="Tahoma" w:cs="Tahoma"/>
        </w:rPr>
      </w:pPr>
      <w:r w:rsidRPr="009E4125">
        <w:rPr>
          <w:rFonts w:ascii="Tahoma" w:hAnsi="Tahoma" w:cs="Tahoma"/>
        </w:rPr>
        <w:t>That all parties use their best endeavours to complete the transaction within a reasonable timeframe following adoption of the disposal resolution.</w:t>
      </w:r>
      <w:r w:rsidRPr="009E4125">
        <w:rPr>
          <w:rFonts w:ascii="Tahoma" w:hAnsi="Tahoma" w:cs="Tahoma"/>
        </w:rPr>
        <w:br/>
      </w:r>
    </w:p>
    <w:p w:rsidR="00C24D30" w:rsidRPr="009E4125" w:rsidRDefault="00C24D30" w:rsidP="00C24D30">
      <w:pPr>
        <w:numPr>
          <w:ilvl w:val="0"/>
          <w:numId w:val="1"/>
        </w:numPr>
        <w:rPr>
          <w:rFonts w:ascii="Tahoma" w:hAnsi="Tahoma" w:cs="Tahoma"/>
        </w:rPr>
      </w:pPr>
      <w:r w:rsidRPr="009E4125">
        <w:rPr>
          <w:rFonts w:ascii="Tahoma" w:hAnsi="Tahoma" w:cs="Tahoma"/>
        </w:rPr>
        <w:t>That the Law Agent drafts the necessary legal agreements and includes any further terms deemed appropriate in Agreements of this nature.</w:t>
      </w:r>
      <w:r w:rsidRPr="009E4125">
        <w:rPr>
          <w:rFonts w:ascii="Tahoma" w:hAnsi="Tahoma" w:cs="Tahoma"/>
        </w:rPr>
        <w:br/>
      </w:r>
    </w:p>
    <w:p w:rsidR="00C24D30" w:rsidRDefault="00C24D30" w:rsidP="00C24D30">
      <w:pPr>
        <w:numPr>
          <w:ilvl w:val="0"/>
          <w:numId w:val="1"/>
        </w:numPr>
        <w:rPr>
          <w:rFonts w:ascii="Tahoma" w:hAnsi="Tahoma" w:cs="Tahoma"/>
        </w:rPr>
      </w:pPr>
      <w:r w:rsidRPr="009E4125">
        <w:rPr>
          <w:rFonts w:ascii="Tahoma" w:hAnsi="Tahoma" w:cs="Tahoma"/>
        </w:rPr>
        <w:t>That no contract enforceable at Law is created or intended to be created until such time as contracts have been exchanged.</w:t>
      </w:r>
    </w:p>
    <w:p w:rsidR="00C24D30" w:rsidRDefault="00C24D30" w:rsidP="00C24D30">
      <w:pPr>
        <w:ind w:left="720"/>
        <w:rPr>
          <w:rFonts w:ascii="Tahoma" w:hAnsi="Tahoma" w:cs="Tahoma"/>
        </w:rPr>
      </w:pPr>
    </w:p>
    <w:p w:rsidR="003643D9" w:rsidRDefault="00C24D30" w:rsidP="00C24D30">
      <w:pPr>
        <w:numPr>
          <w:ilvl w:val="0"/>
          <w:numId w:val="1"/>
        </w:numPr>
        <w:rPr>
          <w:rFonts w:ascii="Tahoma" w:hAnsi="Tahoma" w:cs="Tahoma"/>
        </w:rPr>
      </w:pPr>
      <w:r w:rsidRPr="00C24D30">
        <w:rPr>
          <w:rFonts w:ascii="Tahoma" w:hAnsi="Tahoma" w:cs="Tahoma"/>
        </w:rPr>
        <w:t>That the disposal is subject to the necessary approvals and consents being obtained.</w:t>
      </w:r>
    </w:p>
    <w:p w:rsidR="008D0FD2" w:rsidRDefault="008D0FD2" w:rsidP="008D0FD2">
      <w:pPr>
        <w:pStyle w:val="ListParagraph"/>
        <w:rPr>
          <w:rFonts w:ascii="Tahoma" w:hAnsi="Tahoma" w:cs="Tahoma"/>
        </w:rPr>
      </w:pPr>
    </w:p>
    <w:p w:rsidR="0011551A" w:rsidRPr="007D3340" w:rsidRDefault="0011551A" w:rsidP="0011551A">
      <w:pPr>
        <w:rPr>
          <w:rFonts w:ascii="Tahoma" w:hAnsi="Tahoma" w:cs="Tahoma"/>
        </w:rPr>
      </w:pPr>
      <w:r>
        <w:rPr>
          <w:rFonts w:ascii="Tahoma" w:hAnsi="Tahoma" w:cs="Tahoma"/>
        </w:rPr>
        <w:t xml:space="preserve">The lands to be disposed of form part of lands acquired </w:t>
      </w:r>
      <w:r w:rsidR="00036ECF">
        <w:rPr>
          <w:rFonts w:ascii="Tahoma" w:hAnsi="Tahoma" w:cs="Tahoma"/>
        </w:rPr>
        <w:t xml:space="preserve">from </w:t>
      </w:r>
      <w:proofErr w:type="spellStart"/>
      <w:r w:rsidR="00036ECF">
        <w:rPr>
          <w:rFonts w:ascii="Tahoma" w:hAnsi="Tahoma" w:cs="Tahoma"/>
        </w:rPr>
        <w:t>Owenabue</w:t>
      </w:r>
      <w:proofErr w:type="spellEnd"/>
      <w:r w:rsidR="00036ECF">
        <w:rPr>
          <w:rFonts w:ascii="Tahoma" w:hAnsi="Tahoma" w:cs="Tahoma"/>
        </w:rPr>
        <w:t xml:space="preserve"> Limited on 28 June 1985 for operation of the Luas</w:t>
      </w:r>
      <w:r w:rsidR="0007685E">
        <w:rPr>
          <w:rFonts w:ascii="Tahoma" w:hAnsi="Tahoma" w:cs="Tahoma"/>
        </w:rPr>
        <w:t xml:space="preserve"> network</w:t>
      </w:r>
      <w:r w:rsidR="00036ECF">
        <w:rPr>
          <w:rFonts w:ascii="Tahoma" w:hAnsi="Tahoma" w:cs="Tahoma"/>
        </w:rPr>
        <w:t>.</w:t>
      </w:r>
    </w:p>
    <w:p w:rsidR="0011551A" w:rsidRDefault="0011551A" w:rsidP="0011551A">
      <w:pPr>
        <w:ind w:left="2880" w:firstLine="720"/>
        <w:rPr>
          <w:rFonts w:ascii="Tahoma" w:hAnsi="Tahoma" w:cs="Tahoma"/>
          <w:b/>
          <w:szCs w:val="24"/>
          <w:u w:val="single"/>
        </w:rPr>
      </w:pPr>
    </w:p>
    <w:p w:rsidR="0011551A" w:rsidRDefault="0011551A" w:rsidP="0011551A">
      <w:pPr>
        <w:rPr>
          <w:rFonts w:ascii="Tahoma" w:hAnsi="Tahoma" w:cs="Tahoma"/>
        </w:rPr>
      </w:pPr>
      <w:r>
        <w:rPr>
          <w:rFonts w:ascii="Tahoma" w:hAnsi="Tahoma" w:cs="Tahoma"/>
        </w:rPr>
        <w:t xml:space="preserve"> </w:t>
      </w:r>
    </w:p>
    <w:p w:rsidR="0011551A" w:rsidRDefault="0011551A" w:rsidP="0011551A">
      <w:pPr>
        <w:rPr>
          <w:rFonts w:ascii="Tahoma" w:hAnsi="Tahoma" w:cs="Tahoma"/>
        </w:rPr>
      </w:pPr>
    </w:p>
    <w:p w:rsidR="0011551A" w:rsidRDefault="0011551A" w:rsidP="0011551A">
      <w:pPr>
        <w:rPr>
          <w:rFonts w:ascii="Tahoma" w:hAnsi="Tahoma" w:cs="Tahoma"/>
        </w:rPr>
      </w:pPr>
    </w:p>
    <w:p w:rsidR="0011551A" w:rsidRDefault="0011551A" w:rsidP="0011551A">
      <w:pPr>
        <w:rPr>
          <w:rFonts w:ascii="Tahoma" w:hAnsi="Tahoma" w:cs="Tahoma"/>
        </w:rPr>
      </w:pPr>
    </w:p>
    <w:p w:rsidR="0011551A" w:rsidRDefault="0011551A" w:rsidP="0011551A">
      <w:pPr>
        <w:rPr>
          <w:rFonts w:ascii="Tahoma" w:hAnsi="Tahoma" w:cs="Tahoma"/>
        </w:rPr>
      </w:pPr>
      <w:r>
        <w:rPr>
          <w:rFonts w:ascii="Tahoma" w:hAnsi="Tahoma" w:cs="Tahoma"/>
        </w:rPr>
        <w:t>_________________</w:t>
      </w:r>
    </w:p>
    <w:p w:rsidR="0011551A" w:rsidRPr="008B44A3" w:rsidRDefault="0011551A" w:rsidP="0011551A">
      <w:pPr>
        <w:rPr>
          <w:rFonts w:ascii="Tahoma" w:hAnsi="Tahoma" w:cs="Tahoma"/>
          <w:b/>
        </w:rPr>
      </w:pPr>
      <w:r w:rsidRPr="008B44A3">
        <w:rPr>
          <w:rFonts w:ascii="Tahoma" w:hAnsi="Tahoma" w:cs="Tahoma"/>
          <w:b/>
        </w:rPr>
        <w:t>Daniel McLoughlin</w:t>
      </w:r>
    </w:p>
    <w:p w:rsidR="008D0FD2" w:rsidRDefault="0011551A" w:rsidP="0011551A">
      <w:pPr>
        <w:rPr>
          <w:rFonts w:ascii="Tahoma" w:hAnsi="Tahoma" w:cs="Tahoma"/>
        </w:rPr>
      </w:pPr>
      <w:r w:rsidRPr="008B44A3">
        <w:rPr>
          <w:rFonts w:ascii="Tahoma" w:hAnsi="Tahoma" w:cs="Tahoma"/>
          <w:b/>
        </w:rPr>
        <w:t>Chief Executive</w:t>
      </w:r>
    </w:p>
    <w:p w:rsidR="008D0FD2" w:rsidRPr="00C24D30" w:rsidRDefault="008D0FD2" w:rsidP="008D0FD2">
      <w:pPr>
        <w:rPr>
          <w:rFonts w:ascii="Tahoma" w:hAnsi="Tahoma" w:cs="Tahoma"/>
        </w:rPr>
      </w:pPr>
    </w:p>
    <w:sectPr w:rsidR="008D0FD2" w:rsidRPr="00C24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D9"/>
    <w:rsid w:val="00036ECF"/>
    <w:rsid w:val="0007685E"/>
    <w:rsid w:val="000803AC"/>
    <w:rsid w:val="0011551A"/>
    <w:rsid w:val="001A1245"/>
    <w:rsid w:val="003643D9"/>
    <w:rsid w:val="0048240C"/>
    <w:rsid w:val="007C3817"/>
    <w:rsid w:val="008D0FD2"/>
    <w:rsid w:val="00C24D30"/>
    <w:rsid w:val="00D4093D"/>
    <w:rsid w:val="00D72B48"/>
    <w:rsid w:val="00F537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0357ADB-512B-4204-918D-7682952B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D9"/>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3643D9"/>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D0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5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Mary Somers</cp:lastModifiedBy>
  <cp:revision>3</cp:revision>
  <dcterms:created xsi:type="dcterms:W3CDTF">2017-09-19T13:13:00Z</dcterms:created>
  <dcterms:modified xsi:type="dcterms:W3CDTF">2017-09-25T11:49:00Z</dcterms:modified>
</cp:coreProperties>
</file>