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99D" w:rsidRPr="0003314A" w:rsidRDefault="00E1099D" w:rsidP="00E1099D">
      <w:pPr>
        <w:pStyle w:val="Heading2"/>
        <w:jc w:val="left"/>
        <w:rPr>
          <w:rFonts w:ascii="Tahoma" w:hAnsi="Tahoma" w:cs="Tahoma"/>
          <w:sz w:val="24"/>
          <w:szCs w:val="24"/>
        </w:rPr>
      </w:pPr>
      <w:r>
        <w:rPr>
          <w:rFonts w:ascii="Verdana" w:eastAsiaTheme="minorHAnsi" w:hAnsi="Verdana" w:cstheme="minorBidi"/>
          <w:b w:val="0"/>
          <w:spacing w:val="0"/>
          <w:sz w:val="19"/>
          <w:szCs w:val="19"/>
          <w:u w:val="none"/>
          <w:lang w:val="en"/>
        </w:rPr>
        <w:t xml:space="preserve">                            </w:t>
      </w:r>
      <w:r w:rsidRPr="0003314A">
        <w:rPr>
          <w:rFonts w:ascii="Tahoma" w:hAnsi="Tahoma" w:cs="Tahoma"/>
          <w:sz w:val="24"/>
          <w:szCs w:val="24"/>
        </w:rPr>
        <w:t>COMHAIRLE CONTAE ATHA CLIATH THEAS</w:t>
      </w:r>
    </w:p>
    <w:p w:rsidR="00E1099D" w:rsidRPr="0003314A" w:rsidRDefault="00E1099D" w:rsidP="00E1099D">
      <w:pPr>
        <w:pStyle w:val="Heading2"/>
        <w:rPr>
          <w:rFonts w:ascii="Tahoma" w:hAnsi="Tahoma" w:cs="Tahoma"/>
          <w:sz w:val="24"/>
          <w:szCs w:val="24"/>
        </w:rPr>
      </w:pPr>
      <w:r w:rsidRPr="0003314A">
        <w:rPr>
          <w:rFonts w:ascii="Tahoma" w:hAnsi="Tahoma" w:cs="Tahoma"/>
          <w:sz w:val="24"/>
          <w:szCs w:val="24"/>
        </w:rPr>
        <w:t xml:space="preserve">SOUTH </w:t>
      </w:r>
      <w:smartTag w:uri="urn:schemas-microsoft-com:office:smarttags" w:element="place">
        <w:smartTag w:uri="urn:schemas-microsoft-com:office:smarttags" w:element="City">
          <w:r w:rsidRPr="0003314A">
            <w:rPr>
              <w:rFonts w:ascii="Tahoma" w:hAnsi="Tahoma" w:cs="Tahoma"/>
              <w:sz w:val="24"/>
              <w:szCs w:val="24"/>
            </w:rPr>
            <w:t>DUBLIN</w:t>
          </w:r>
        </w:smartTag>
      </w:smartTag>
      <w:r w:rsidRPr="0003314A">
        <w:rPr>
          <w:rFonts w:ascii="Tahoma" w:hAnsi="Tahoma" w:cs="Tahoma"/>
          <w:sz w:val="24"/>
          <w:szCs w:val="24"/>
        </w:rPr>
        <w:t xml:space="preserve"> COUNTY COUNCIL</w:t>
      </w:r>
    </w:p>
    <w:p w:rsidR="00E1099D" w:rsidRPr="00E1099D" w:rsidRDefault="00E1099D" w:rsidP="00E1099D">
      <w:pPr>
        <w:rPr>
          <w:rFonts w:ascii="Tahoma" w:hAnsi="Tahoma" w:cs="Tahom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1099D" w:rsidRPr="00E1099D" w:rsidRDefault="00E1099D" w:rsidP="00E1099D">
      <w:pPr>
        <w:jc w:val="center"/>
        <w:rPr>
          <w:rFonts w:ascii="Tahoma" w:hAnsi="Tahoma" w:cs="Tahom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099D">
        <w:rPr>
          <w:rFonts w:ascii="Tahoma" w:hAnsi="Tahoma" w:cs="Tahoma"/>
          <w:noProof/>
          <w:sz w:val="24"/>
          <w:szCs w:val="24"/>
          <w:lang w:val="en-GB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>
            <wp:extent cx="1095375" cy="1266825"/>
            <wp:effectExtent l="0" t="0" r="9525" b="9525"/>
            <wp:docPr id="1" name="Picture 1" descr="SDCC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DCC CRES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99D" w:rsidRPr="0003314A" w:rsidRDefault="00E1099D" w:rsidP="00E1099D">
      <w:pPr>
        <w:pStyle w:val="Heading3"/>
        <w:rPr>
          <w:rFonts w:ascii="Tahoma" w:hAnsi="Tahoma" w:cs="Tahoma"/>
          <w:szCs w:val="24"/>
        </w:rPr>
      </w:pPr>
      <w:r w:rsidRPr="0003314A">
        <w:rPr>
          <w:rFonts w:ascii="Tahoma" w:hAnsi="Tahoma" w:cs="Tahoma"/>
          <w:szCs w:val="24"/>
        </w:rPr>
        <w:t xml:space="preserve">MEETING OF THE </w:t>
      </w:r>
      <w:r w:rsidR="008A4C1B">
        <w:rPr>
          <w:rFonts w:ascii="Tahoma" w:hAnsi="Tahoma" w:cs="Tahoma"/>
          <w:szCs w:val="24"/>
        </w:rPr>
        <w:t>LUCAN</w:t>
      </w:r>
      <w:r>
        <w:rPr>
          <w:rFonts w:ascii="Tahoma" w:hAnsi="Tahoma" w:cs="Tahoma"/>
          <w:szCs w:val="24"/>
        </w:rPr>
        <w:t xml:space="preserve"> ACM</w:t>
      </w:r>
    </w:p>
    <w:p w:rsidR="00E1099D" w:rsidRPr="00E1099D" w:rsidRDefault="00E1099D" w:rsidP="00E1099D">
      <w:pPr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1099D" w:rsidRPr="00E1099D" w:rsidRDefault="00E1099D" w:rsidP="00E1099D">
      <w:pPr>
        <w:jc w:val="center"/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099D"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Tuesday </w:t>
      </w:r>
      <w:r w:rsidR="00A9442E"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26</w:t>
      </w:r>
      <w:r w:rsidR="00A9442E" w:rsidRPr="00A9442E">
        <w:rPr>
          <w:rFonts w:ascii="Tahoma" w:hAnsi="Tahoma" w:cs="Tahoma"/>
          <w:b/>
          <w:sz w:val="24"/>
          <w:szCs w:val="24"/>
          <w:u w:val="single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</w:t>
      </w:r>
      <w:r w:rsidR="00A9442E"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85381"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September </w:t>
      </w:r>
      <w:r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2017</w:t>
      </w:r>
    </w:p>
    <w:p w:rsidR="00E1099D" w:rsidRPr="00E1099D" w:rsidRDefault="00E1099D" w:rsidP="00E1099D">
      <w:pPr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257B2" w:rsidRPr="00E1099D" w:rsidRDefault="00E1099D" w:rsidP="00E1099D">
      <w:pPr>
        <w:pStyle w:val="Heading2"/>
        <w:rPr>
          <w:rFonts w:ascii="Tahoma" w:hAnsi="Tahoma" w:cs="Tahoma"/>
          <w:b w:val="0"/>
          <w:sz w:val="24"/>
          <w:szCs w:val="24"/>
        </w:rPr>
      </w:pPr>
      <w:r w:rsidRPr="0003314A">
        <w:rPr>
          <w:rFonts w:ascii="Tahoma" w:hAnsi="Tahoma" w:cs="Tahoma"/>
          <w:sz w:val="24"/>
          <w:szCs w:val="24"/>
        </w:rPr>
        <w:t>HEADED ITEM NO</w:t>
      </w:r>
      <w:r w:rsidR="00785381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  <w:r w:rsidR="00A9442E">
        <w:rPr>
          <w:rFonts w:ascii="Tahoma" w:hAnsi="Tahoma" w:cs="Tahoma"/>
          <w:sz w:val="24"/>
          <w:szCs w:val="24"/>
        </w:rPr>
        <w:t>8</w:t>
      </w:r>
    </w:p>
    <w:p w:rsidR="002257B2" w:rsidRDefault="002257B2" w:rsidP="002257B2">
      <w:pPr>
        <w:spacing w:before="100" w:beforeAutospacing="1" w:after="100" w:afterAutospacing="1" w:line="240" w:lineRule="auto"/>
        <w:rPr>
          <w:rFonts w:ascii="Verdana" w:hAnsi="Verdana"/>
          <w:sz w:val="19"/>
          <w:szCs w:val="19"/>
          <w:lang w:val="en"/>
        </w:rPr>
      </w:pPr>
    </w:p>
    <w:p w:rsidR="002257B2" w:rsidRPr="001E734A" w:rsidRDefault="00077889" w:rsidP="002257B2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  <w:lang w:val="en"/>
        </w:rPr>
      </w:pPr>
      <w:r w:rsidRPr="001E734A">
        <w:rPr>
          <w:rFonts w:ascii="Arial" w:hAnsi="Arial" w:cs="Arial"/>
          <w:b/>
          <w:sz w:val="24"/>
          <w:szCs w:val="24"/>
          <w:lang w:val="en"/>
        </w:rPr>
        <w:t xml:space="preserve">Deputations Meeting </w:t>
      </w:r>
      <w:r w:rsidR="008A4C1B">
        <w:rPr>
          <w:rFonts w:ascii="Arial" w:hAnsi="Arial" w:cs="Arial"/>
          <w:b/>
          <w:sz w:val="24"/>
          <w:szCs w:val="24"/>
          <w:lang w:val="en"/>
        </w:rPr>
        <w:t>June</w:t>
      </w:r>
      <w:r w:rsidRPr="001E734A">
        <w:rPr>
          <w:rFonts w:ascii="Arial" w:hAnsi="Arial" w:cs="Arial"/>
          <w:b/>
          <w:sz w:val="24"/>
          <w:szCs w:val="24"/>
          <w:lang w:val="en"/>
        </w:rPr>
        <w:t xml:space="preserve"> 2017 </w:t>
      </w:r>
    </w:p>
    <w:p w:rsidR="002257B2" w:rsidRPr="001E734A" w:rsidRDefault="008A4C1B" w:rsidP="002257B2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  <w:lang w:val="en"/>
        </w:rPr>
      </w:pPr>
      <w:r>
        <w:rPr>
          <w:rFonts w:ascii="Arial" w:hAnsi="Arial" w:cs="Arial"/>
          <w:b/>
          <w:sz w:val="24"/>
          <w:szCs w:val="24"/>
          <w:lang w:val="en"/>
        </w:rPr>
        <w:t xml:space="preserve">St. Andrews National School Parent Teachers Association </w:t>
      </w:r>
    </w:p>
    <w:p w:rsidR="00940702" w:rsidRDefault="00077889" w:rsidP="00940702">
      <w:pPr>
        <w:pStyle w:val="Default"/>
        <w:rPr>
          <w:sz w:val="23"/>
          <w:szCs w:val="23"/>
        </w:rPr>
      </w:pPr>
      <w:r w:rsidRPr="00FF79BB">
        <w:rPr>
          <w:b/>
          <w:lang w:val="en"/>
        </w:rPr>
        <w:t>Deputation</w:t>
      </w:r>
      <w:r w:rsidRPr="00FF79BB">
        <w:rPr>
          <w:lang w:val="en"/>
        </w:rPr>
        <w:t xml:space="preserve"> </w:t>
      </w:r>
      <w:r w:rsidR="00756755" w:rsidRPr="00756755">
        <w:rPr>
          <w:b/>
          <w:lang w:val="en"/>
        </w:rPr>
        <w:t>attendees</w:t>
      </w:r>
      <w:r w:rsidR="00756755">
        <w:rPr>
          <w:lang w:val="en"/>
        </w:rPr>
        <w:t xml:space="preserve"> </w:t>
      </w:r>
      <w:r w:rsidRPr="00FF79BB">
        <w:rPr>
          <w:lang w:val="en"/>
        </w:rPr>
        <w:t xml:space="preserve">– </w:t>
      </w:r>
      <w:r w:rsidR="00940702">
        <w:rPr>
          <w:sz w:val="23"/>
          <w:szCs w:val="23"/>
        </w:rPr>
        <w:t xml:space="preserve">Rev. Scott Peoples, Ms. Avril Rankin &amp; Ms. Aileen Blackwell Kelly. </w:t>
      </w:r>
    </w:p>
    <w:p w:rsidR="005A1967" w:rsidRDefault="005A1967" w:rsidP="00940702">
      <w:pPr>
        <w:pStyle w:val="Default"/>
        <w:rPr>
          <w:sz w:val="23"/>
          <w:szCs w:val="23"/>
        </w:rPr>
      </w:pPr>
    </w:p>
    <w:p w:rsidR="00DE5F24" w:rsidRDefault="00FF79BB" w:rsidP="00DE5F24">
      <w:pPr>
        <w:pStyle w:val="Default"/>
        <w:rPr>
          <w:sz w:val="23"/>
          <w:szCs w:val="23"/>
        </w:rPr>
      </w:pPr>
      <w:r w:rsidRPr="00FF79BB">
        <w:rPr>
          <w:rFonts w:eastAsia="Times New Roman"/>
          <w:b/>
        </w:rPr>
        <w:t>Elected Members</w:t>
      </w:r>
      <w:r w:rsidR="00077889" w:rsidRPr="00FF79BB">
        <w:rPr>
          <w:rFonts w:eastAsia="Times New Roman"/>
        </w:rPr>
        <w:t xml:space="preserve"> –</w:t>
      </w:r>
      <w:r w:rsidR="00940702">
        <w:rPr>
          <w:rFonts w:eastAsia="Times New Roman"/>
        </w:rPr>
        <w:t xml:space="preserve"> </w:t>
      </w:r>
      <w:r w:rsidR="00DE5F24">
        <w:rPr>
          <w:sz w:val="23"/>
          <w:szCs w:val="23"/>
        </w:rPr>
        <w:t>Cllr. Liona O’Toole, Cllr. Paul Gogarty, Cllr. Gus O’Connell &amp; Cllr. Ed O’Brien.</w:t>
      </w:r>
    </w:p>
    <w:p w:rsidR="00DE5F24" w:rsidRDefault="00DE5F24" w:rsidP="00DE5F24">
      <w:pPr>
        <w:pStyle w:val="Default"/>
        <w:rPr>
          <w:sz w:val="23"/>
          <w:szCs w:val="23"/>
        </w:rPr>
      </w:pPr>
    </w:p>
    <w:p w:rsidR="00FF79BB" w:rsidRPr="00DE5F24" w:rsidRDefault="00FF79BB" w:rsidP="00DE5F24">
      <w:pPr>
        <w:pStyle w:val="Default"/>
      </w:pPr>
      <w:r w:rsidRPr="00FF79BB">
        <w:rPr>
          <w:rFonts w:eastAsia="Times New Roman"/>
          <w:b/>
        </w:rPr>
        <w:t>Council Officials</w:t>
      </w:r>
      <w:r w:rsidRPr="00FF79BB">
        <w:rPr>
          <w:rFonts w:eastAsia="Times New Roman"/>
        </w:rPr>
        <w:t xml:space="preserve"> –</w:t>
      </w:r>
      <w:r w:rsidR="005A1967">
        <w:rPr>
          <w:rFonts w:eastAsia="Times New Roman"/>
        </w:rPr>
        <w:t>Willie Purcell, Helena Fallon</w:t>
      </w:r>
      <w:r w:rsidR="00FA2081">
        <w:rPr>
          <w:rFonts w:eastAsia="Times New Roman"/>
        </w:rPr>
        <w:t xml:space="preserve">, Brian Carroll &amp; Carol McDonnell. </w:t>
      </w:r>
    </w:p>
    <w:p w:rsidR="00FA2081" w:rsidRPr="00FF79BB" w:rsidRDefault="00FA2081" w:rsidP="00077889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eastAsia="Times New Roman" w:hAnsi="Arial" w:cs="Arial"/>
          <w:sz w:val="24"/>
          <w:szCs w:val="24"/>
        </w:rPr>
        <w:t xml:space="preserve">Councillor </w:t>
      </w:r>
      <w:r w:rsidR="008A4C1B">
        <w:rPr>
          <w:rFonts w:ascii="Arial" w:eastAsia="Times New Roman" w:hAnsi="Arial" w:cs="Arial"/>
          <w:sz w:val="24"/>
          <w:szCs w:val="24"/>
        </w:rPr>
        <w:t>Liona O’Tool</w:t>
      </w:r>
      <w:r w:rsidR="005A1967"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 xml:space="preserve"> presided. </w:t>
      </w:r>
    </w:p>
    <w:p w:rsidR="00FF79BB" w:rsidRPr="00FF79BB" w:rsidRDefault="00FA2081" w:rsidP="00FF79BB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b/>
          <w:sz w:val="24"/>
          <w:szCs w:val="24"/>
          <w:lang w:val="en"/>
        </w:rPr>
        <w:t>Items discussed</w:t>
      </w:r>
      <w:r w:rsidR="00FF79BB" w:rsidRPr="00FF79BB">
        <w:rPr>
          <w:rFonts w:ascii="Arial" w:hAnsi="Arial" w:cs="Arial"/>
          <w:sz w:val="24"/>
          <w:szCs w:val="24"/>
          <w:lang w:val="en"/>
        </w:rPr>
        <w:t xml:space="preserve">: </w:t>
      </w:r>
    </w:p>
    <w:p w:rsidR="005A1967" w:rsidRPr="00785381" w:rsidRDefault="005A1967" w:rsidP="005A1967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5381">
        <w:rPr>
          <w:rFonts w:ascii="Arial" w:hAnsi="Arial" w:cs="Arial"/>
          <w:b/>
          <w:sz w:val="24"/>
          <w:szCs w:val="24"/>
        </w:rPr>
        <w:t xml:space="preserve">Pedestrian Crossing improvements at Lucan Road/R136 (Woodies Junction). </w:t>
      </w:r>
    </w:p>
    <w:p w:rsidR="005A1967" w:rsidRPr="00785381" w:rsidRDefault="005A1967" w:rsidP="005A1967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5381">
        <w:rPr>
          <w:rFonts w:ascii="Arial" w:hAnsi="Arial" w:cs="Arial"/>
          <w:b/>
          <w:sz w:val="24"/>
          <w:szCs w:val="24"/>
        </w:rPr>
        <w:t xml:space="preserve">Footpath &amp; Cycle path improvements along Lucan Road. </w:t>
      </w:r>
    </w:p>
    <w:p w:rsidR="005A1967" w:rsidRPr="00785381" w:rsidRDefault="005A1967" w:rsidP="005A1967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5381">
        <w:rPr>
          <w:rFonts w:ascii="Arial" w:hAnsi="Arial" w:cs="Arial"/>
          <w:b/>
          <w:sz w:val="24"/>
          <w:szCs w:val="24"/>
        </w:rPr>
        <w:t xml:space="preserve">Proposals to redesign junction of Lucan Road/Chapel Hill. </w:t>
      </w:r>
    </w:p>
    <w:p w:rsidR="005A1967" w:rsidRPr="00785381" w:rsidRDefault="005A1967" w:rsidP="005A1967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5381">
        <w:rPr>
          <w:rFonts w:ascii="Arial" w:hAnsi="Arial" w:cs="Arial"/>
          <w:b/>
          <w:sz w:val="24"/>
          <w:szCs w:val="24"/>
        </w:rPr>
        <w:t xml:space="preserve">Commitments given at meeting. </w:t>
      </w:r>
      <w:bookmarkStart w:id="0" w:name="_GoBack"/>
      <w:bookmarkEnd w:id="0"/>
    </w:p>
    <w:p w:rsidR="005A1967" w:rsidRDefault="005A1967" w:rsidP="005A1967">
      <w:pPr>
        <w:autoSpaceDE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5A1967" w:rsidRDefault="005A1967" w:rsidP="005A1967">
      <w:pPr>
        <w:autoSpaceDE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1E734A" w:rsidRPr="005A1967" w:rsidRDefault="00FF79BB" w:rsidP="00785381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5A1967">
        <w:rPr>
          <w:rFonts w:ascii="Arial" w:eastAsia="Times New Roman" w:hAnsi="Arial" w:cs="Arial"/>
          <w:b/>
          <w:bCs/>
          <w:sz w:val="24"/>
          <w:szCs w:val="24"/>
          <w:lang w:eastAsia="en-IE"/>
        </w:rPr>
        <w:t>Commitment</w:t>
      </w:r>
      <w:r w:rsidR="001E734A" w:rsidRPr="005A1967">
        <w:rPr>
          <w:rFonts w:ascii="Arial" w:eastAsia="Times New Roman" w:hAnsi="Arial" w:cs="Arial"/>
          <w:b/>
          <w:bCs/>
          <w:sz w:val="24"/>
          <w:szCs w:val="24"/>
          <w:lang w:eastAsia="en-IE"/>
        </w:rPr>
        <w:t>s given</w:t>
      </w:r>
      <w:r w:rsidRPr="005A1967">
        <w:rPr>
          <w:rFonts w:ascii="Arial" w:hAnsi="Arial" w:cs="Arial"/>
          <w:sz w:val="24"/>
          <w:szCs w:val="24"/>
        </w:rPr>
        <w:t>:</w:t>
      </w:r>
    </w:p>
    <w:p w:rsidR="001E734A" w:rsidRPr="001E734A" w:rsidRDefault="001E734A" w:rsidP="00A9442E">
      <w:pPr>
        <w:rPr>
          <w:rFonts w:ascii="Arial" w:hAnsi="Arial" w:cs="Arial"/>
          <w:sz w:val="24"/>
          <w:szCs w:val="24"/>
        </w:rPr>
      </w:pPr>
      <w:r w:rsidRPr="001E734A">
        <w:rPr>
          <w:rFonts w:ascii="Arial" w:hAnsi="Arial" w:cs="Arial"/>
          <w:sz w:val="24"/>
          <w:szCs w:val="24"/>
        </w:rPr>
        <w:t xml:space="preserve">Item 1 - </w:t>
      </w:r>
      <w:r w:rsidR="005A1967" w:rsidRPr="005A1967">
        <w:rPr>
          <w:rFonts w:ascii="Arial" w:eastAsia="Times New Roman" w:hAnsi="Arial" w:cs="Arial"/>
          <w:sz w:val="24"/>
          <w:szCs w:val="24"/>
          <w:lang w:val="en-GB" w:eastAsia="en-GB"/>
        </w:rPr>
        <w:t xml:space="preserve">Mr. Purcell to mention the request for a Traffic Warden at the Woodies Junction to the Senior Staff Officer in charge of assigning Traffic Wardens to locations. </w:t>
      </w:r>
    </w:p>
    <w:sectPr w:rsidR="001E734A" w:rsidRPr="001E73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07C44"/>
    <w:multiLevelType w:val="hybridMultilevel"/>
    <w:tmpl w:val="DCAC6560"/>
    <w:lvl w:ilvl="0" w:tplc="ABB84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C17F78"/>
    <w:multiLevelType w:val="hybridMultilevel"/>
    <w:tmpl w:val="7526ACD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B2"/>
    <w:rsid w:val="00077889"/>
    <w:rsid w:val="001E734A"/>
    <w:rsid w:val="002257B2"/>
    <w:rsid w:val="004077DC"/>
    <w:rsid w:val="00431EB3"/>
    <w:rsid w:val="005A1967"/>
    <w:rsid w:val="00756755"/>
    <w:rsid w:val="0078019A"/>
    <w:rsid w:val="00785381"/>
    <w:rsid w:val="008A4C1B"/>
    <w:rsid w:val="00940702"/>
    <w:rsid w:val="00A9442E"/>
    <w:rsid w:val="00D2757D"/>
    <w:rsid w:val="00DE5F24"/>
    <w:rsid w:val="00E1099D"/>
    <w:rsid w:val="00FA2081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4582F8-E62F-420C-AB10-025D6638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1099D"/>
    <w:pPr>
      <w:keepNext/>
      <w:tabs>
        <w:tab w:val="center" w:pos="4513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-4"/>
      <w:sz w:val="28"/>
      <w:szCs w:val="20"/>
      <w:u w:val="single"/>
      <w:lang w:val="en-GB"/>
    </w:rPr>
  </w:style>
  <w:style w:type="paragraph" w:styleId="Heading3">
    <w:name w:val="heading 3"/>
    <w:basedOn w:val="Normal"/>
    <w:next w:val="Normal"/>
    <w:link w:val="Heading3Char"/>
    <w:qFormat/>
    <w:rsid w:val="00E1099D"/>
    <w:pPr>
      <w:keepNext/>
      <w:spacing w:after="0" w:line="240" w:lineRule="auto"/>
      <w:jc w:val="center"/>
      <w:outlineLvl w:val="2"/>
    </w:pPr>
    <w:rPr>
      <w:rFonts w:ascii="Calisto MT" w:eastAsia="Times New Roman" w:hAnsi="Calisto MT" w:cs="Times New Roman"/>
      <w:b/>
      <w:sz w:val="24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1099D"/>
    <w:rPr>
      <w:rFonts w:ascii="Times New Roman" w:eastAsia="Times New Roman" w:hAnsi="Times New Roman" w:cs="Times New Roman"/>
      <w:b/>
      <w:spacing w:val="-4"/>
      <w:sz w:val="28"/>
      <w:szCs w:val="20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E1099D"/>
    <w:rPr>
      <w:rFonts w:ascii="Calisto MT" w:eastAsia="Times New Roman" w:hAnsi="Calisto MT" w:cs="Times New Roman"/>
      <w:b/>
      <w:sz w:val="24"/>
      <w:szCs w:val="20"/>
      <w:u w:val="single"/>
      <w:lang w:val="en-GB"/>
    </w:rPr>
  </w:style>
  <w:style w:type="character" w:styleId="Emphasis">
    <w:name w:val="Emphasis"/>
    <w:basedOn w:val="DefaultParagraphFont"/>
    <w:uiPriority w:val="20"/>
    <w:qFormat/>
    <w:rsid w:val="001E734A"/>
    <w:rPr>
      <w:b/>
      <w:bCs/>
      <w:i w:val="0"/>
      <w:iCs w:val="0"/>
    </w:rPr>
  </w:style>
  <w:style w:type="paragraph" w:customStyle="1" w:styleId="Default">
    <w:name w:val="Default"/>
    <w:rsid w:val="008A4C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McDonnell</dc:creator>
  <cp:keywords/>
  <dc:description/>
  <cp:lastModifiedBy>eircom test</cp:lastModifiedBy>
  <cp:revision>4</cp:revision>
  <dcterms:created xsi:type="dcterms:W3CDTF">2017-09-15T14:07:00Z</dcterms:created>
  <dcterms:modified xsi:type="dcterms:W3CDTF">2017-09-15T16:10:00Z</dcterms:modified>
</cp:coreProperties>
</file>