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7AA" w:rsidRDefault="004125ED">
      <w:pPr>
        <w:pStyle w:val="Heading2"/>
        <w:jc w:val="center"/>
        <w:rPr>
          <w:b/>
          <w:u w:val="single"/>
        </w:rPr>
      </w:pPr>
      <w:r>
        <w:rPr>
          <w:b/>
          <w:u w:val="single"/>
        </w:rPr>
        <w:t>COMHAIRLE CONTAE ÁTHA CLIATH THEAS</w:t>
      </w:r>
      <w:r>
        <w:br/>
      </w:r>
      <w:r>
        <w:rPr>
          <w:b/>
          <w:u w:val="single"/>
        </w:rPr>
        <w:t>SOUTH DUBLIN COUNTY COUNCIL</w:t>
      </w:r>
    </w:p>
    <w:p w:rsidR="008A06A4" w:rsidRDefault="008A06A4">
      <w:pPr>
        <w:pStyle w:val="Heading2"/>
        <w:jc w:val="center"/>
      </w:pPr>
    </w:p>
    <w:p w:rsidR="008A06A4" w:rsidRDefault="004125ED" w:rsidP="008A06A4">
      <w:pPr>
        <w:jc w:val="center"/>
      </w:pPr>
      <w:r>
        <w:t>Minutes of South Dublin County Council Tallaght Area Committee Meeting</w:t>
      </w:r>
    </w:p>
    <w:p w:rsidR="001347AA" w:rsidRDefault="004125ED" w:rsidP="008A06A4">
      <w:pPr>
        <w:jc w:val="center"/>
      </w:pPr>
      <w:r>
        <w:t>22nd May 2017</w:t>
      </w:r>
    </w:p>
    <w:p w:rsidR="001347AA" w:rsidRDefault="004125ED">
      <w:pPr>
        <w:pStyle w:val="Heading3"/>
        <w:rPr>
          <w:b/>
        </w:rPr>
      </w:pPr>
      <w:r>
        <w:rPr>
          <w:b/>
        </w:rPr>
        <w:t>PRESENT</w:t>
      </w:r>
    </w:p>
    <w:p w:rsidR="008A06A4" w:rsidRDefault="008A06A4" w:rsidP="008A06A4">
      <w:pPr>
        <w:pStyle w:val="Heading3"/>
        <w:jc w:val="center"/>
        <w:rPr>
          <w:b/>
          <w:u w:val="single"/>
        </w:rPr>
      </w:pPr>
      <w:r w:rsidRPr="00D608FF">
        <w:rPr>
          <w:b/>
          <w:u w:val="single"/>
        </w:rPr>
        <w:t>Councillors</w:t>
      </w:r>
    </w:p>
    <w:p w:rsidR="008A06A4" w:rsidRPr="00D608FF" w:rsidRDefault="008A06A4" w:rsidP="008A06A4">
      <w:pPr>
        <w:pStyle w:val="Heading3"/>
        <w:jc w:val="center"/>
        <w:rPr>
          <w:b/>
          <w:u w:val="single"/>
        </w:rPr>
      </w:pPr>
    </w:p>
    <w:tbl>
      <w:tblPr>
        <w:tblStyle w:val="TableGrid"/>
        <w:tblW w:w="0" w:type="auto"/>
        <w:tblLook w:val="04A0" w:firstRow="1" w:lastRow="0" w:firstColumn="1" w:lastColumn="0" w:noHBand="0" w:noVBand="1"/>
      </w:tblPr>
      <w:tblGrid>
        <w:gridCol w:w="4621"/>
        <w:gridCol w:w="4621"/>
      </w:tblGrid>
      <w:tr w:rsidR="008A06A4" w:rsidTr="004125ED">
        <w:tc>
          <w:tcPr>
            <w:tcW w:w="4621" w:type="dxa"/>
          </w:tcPr>
          <w:p w:rsidR="008A06A4" w:rsidRDefault="008A06A4" w:rsidP="004125ED">
            <w:pPr>
              <w:pStyle w:val="Heading3"/>
              <w:outlineLvl w:val="2"/>
            </w:pPr>
          </w:p>
          <w:p w:rsidR="008A06A4" w:rsidRDefault="008A06A4" w:rsidP="004125ED">
            <w:pPr>
              <w:pStyle w:val="Heading3"/>
              <w:outlineLvl w:val="2"/>
            </w:pPr>
            <w:r>
              <w:t>Coules, N.</w:t>
            </w:r>
          </w:p>
        </w:tc>
        <w:tc>
          <w:tcPr>
            <w:tcW w:w="4621" w:type="dxa"/>
          </w:tcPr>
          <w:p w:rsidR="008A06A4" w:rsidRDefault="008A06A4" w:rsidP="004125ED">
            <w:pPr>
              <w:pStyle w:val="Heading3"/>
              <w:outlineLvl w:val="2"/>
            </w:pPr>
            <w:r>
              <w:t>Duff, M.</w:t>
            </w:r>
          </w:p>
        </w:tc>
      </w:tr>
      <w:tr w:rsidR="008A06A4" w:rsidTr="004125ED">
        <w:tc>
          <w:tcPr>
            <w:tcW w:w="4621" w:type="dxa"/>
          </w:tcPr>
          <w:p w:rsidR="008A06A4" w:rsidRDefault="008A06A4" w:rsidP="004125ED">
            <w:pPr>
              <w:pStyle w:val="Heading3"/>
              <w:outlineLvl w:val="2"/>
            </w:pPr>
            <w:r>
              <w:t>Dunne, L.</w:t>
            </w:r>
          </w:p>
        </w:tc>
        <w:tc>
          <w:tcPr>
            <w:tcW w:w="4621" w:type="dxa"/>
          </w:tcPr>
          <w:p w:rsidR="008A06A4" w:rsidRDefault="008A06A4" w:rsidP="004125ED">
            <w:pPr>
              <w:pStyle w:val="Heading3"/>
              <w:outlineLvl w:val="2"/>
            </w:pPr>
            <w:r>
              <w:t>Genockey, M.</w:t>
            </w:r>
          </w:p>
        </w:tc>
      </w:tr>
      <w:tr w:rsidR="008A06A4" w:rsidTr="004125ED">
        <w:tc>
          <w:tcPr>
            <w:tcW w:w="4621" w:type="dxa"/>
          </w:tcPr>
          <w:p w:rsidR="008A06A4" w:rsidRDefault="008A06A4" w:rsidP="004125ED">
            <w:pPr>
              <w:pStyle w:val="Heading3"/>
              <w:outlineLvl w:val="2"/>
            </w:pPr>
            <w:r>
              <w:t>King, C.</w:t>
            </w:r>
          </w:p>
        </w:tc>
        <w:tc>
          <w:tcPr>
            <w:tcW w:w="4621" w:type="dxa"/>
          </w:tcPr>
          <w:p w:rsidR="008A06A4" w:rsidRDefault="008A06A4" w:rsidP="004125ED">
            <w:pPr>
              <w:pStyle w:val="Heading3"/>
              <w:outlineLvl w:val="2"/>
            </w:pPr>
            <w:r>
              <w:t>McCann, C.</w:t>
            </w:r>
          </w:p>
        </w:tc>
      </w:tr>
      <w:tr w:rsidR="008A06A4" w:rsidTr="004125ED">
        <w:tc>
          <w:tcPr>
            <w:tcW w:w="4621" w:type="dxa"/>
          </w:tcPr>
          <w:p w:rsidR="008A06A4" w:rsidRDefault="008A06A4" w:rsidP="004125ED">
            <w:pPr>
              <w:pStyle w:val="Heading3"/>
              <w:outlineLvl w:val="2"/>
            </w:pPr>
            <w:r>
              <w:t>Ferron, B.</w:t>
            </w:r>
          </w:p>
        </w:tc>
        <w:tc>
          <w:tcPr>
            <w:tcW w:w="4621" w:type="dxa"/>
          </w:tcPr>
          <w:p w:rsidR="008A06A4" w:rsidRDefault="008A06A4" w:rsidP="004125ED">
            <w:pPr>
              <w:pStyle w:val="Heading3"/>
              <w:outlineLvl w:val="2"/>
            </w:pPr>
            <w:r>
              <w:t>Mahon, K.</w:t>
            </w:r>
          </w:p>
        </w:tc>
      </w:tr>
      <w:tr w:rsidR="008A06A4" w:rsidTr="004125ED">
        <w:tc>
          <w:tcPr>
            <w:tcW w:w="4621" w:type="dxa"/>
          </w:tcPr>
          <w:p w:rsidR="008A06A4" w:rsidRDefault="008A06A4" w:rsidP="004125ED">
            <w:pPr>
              <w:pStyle w:val="Heading3"/>
              <w:outlineLvl w:val="2"/>
            </w:pPr>
            <w:r>
              <w:t>Leech, B.</w:t>
            </w:r>
          </w:p>
        </w:tc>
        <w:tc>
          <w:tcPr>
            <w:tcW w:w="4621" w:type="dxa"/>
          </w:tcPr>
          <w:p w:rsidR="008A06A4" w:rsidRDefault="008A06A4" w:rsidP="004125ED">
            <w:pPr>
              <w:pStyle w:val="Heading3"/>
              <w:outlineLvl w:val="2"/>
            </w:pPr>
            <w:r>
              <w:t>Murphy, M.</w:t>
            </w:r>
          </w:p>
        </w:tc>
      </w:tr>
      <w:tr w:rsidR="008A06A4" w:rsidTr="004125ED">
        <w:tc>
          <w:tcPr>
            <w:tcW w:w="4621" w:type="dxa"/>
          </w:tcPr>
          <w:p w:rsidR="008A06A4" w:rsidRDefault="008A06A4" w:rsidP="004125ED">
            <w:pPr>
              <w:pStyle w:val="Heading3"/>
              <w:outlineLvl w:val="2"/>
            </w:pPr>
            <w:r>
              <w:t>O’Connor, C.</w:t>
            </w:r>
          </w:p>
        </w:tc>
        <w:tc>
          <w:tcPr>
            <w:tcW w:w="4621" w:type="dxa"/>
          </w:tcPr>
          <w:p w:rsidR="008A06A4" w:rsidRDefault="008A06A4" w:rsidP="004125ED">
            <w:pPr>
              <w:pStyle w:val="Heading3"/>
              <w:outlineLvl w:val="2"/>
            </w:pPr>
            <w:r>
              <w:t>Richardson, D.</w:t>
            </w:r>
          </w:p>
        </w:tc>
      </w:tr>
    </w:tbl>
    <w:p w:rsidR="00147FD8" w:rsidRDefault="00147FD8" w:rsidP="008A06A4">
      <w:pPr>
        <w:pStyle w:val="Heading3"/>
        <w:jc w:val="center"/>
        <w:rPr>
          <w:b/>
          <w:u w:val="single"/>
        </w:rPr>
      </w:pPr>
    </w:p>
    <w:p w:rsidR="008A06A4" w:rsidRDefault="008A06A4" w:rsidP="008A06A4">
      <w:pPr>
        <w:pStyle w:val="Heading3"/>
        <w:jc w:val="center"/>
        <w:rPr>
          <w:b/>
          <w:u w:val="single"/>
        </w:rPr>
      </w:pPr>
      <w:r w:rsidRPr="00D608FF">
        <w:rPr>
          <w:b/>
          <w:u w:val="single"/>
        </w:rPr>
        <w:t xml:space="preserve">OFFICIALS </w:t>
      </w:r>
    </w:p>
    <w:p w:rsidR="008A06A4" w:rsidRPr="00D608FF" w:rsidRDefault="008A06A4" w:rsidP="008A06A4">
      <w:pPr>
        <w:pStyle w:val="Heading3"/>
        <w:jc w:val="center"/>
        <w:rPr>
          <w:b/>
          <w:u w:val="single"/>
        </w:rPr>
      </w:pPr>
    </w:p>
    <w:tbl>
      <w:tblPr>
        <w:tblStyle w:val="TableGrid"/>
        <w:tblW w:w="0" w:type="auto"/>
        <w:tblLook w:val="04A0" w:firstRow="1" w:lastRow="0" w:firstColumn="1" w:lastColumn="0" w:noHBand="0" w:noVBand="1"/>
      </w:tblPr>
      <w:tblGrid>
        <w:gridCol w:w="4621"/>
        <w:gridCol w:w="4621"/>
      </w:tblGrid>
      <w:tr w:rsidR="008A06A4" w:rsidTr="004125ED">
        <w:tc>
          <w:tcPr>
            <w:tcW w:w="4621" w:type="dxa"/>
          </w:tcPr>
          <w:p w:rsidR="008A06A4" w:rsidRPr="00D608FF" w:rsidRDefault="008A06A4" w:rsidP="004125ED">
            <w:pPr>
              <w:pStyle w:val="Heading3"/>
              <w:outlineLvl w:val="2"/>
              <w:rPr>
                <w:b/>
              </w:rPr>
            </w:pPr>
            <w:r w:rsidRPr="00D608FF">
              <w:rPr>
                <w:b/>
              </w:rPr>
              <w:t>Senior Executive Officers</w:t>
            </w:r>
          </w:p>
        </w:tc>
        <w:tc>
          <w:tcPr>
            <w:tcW w:w="4621" w:type="dxa"/>
          </w:tcPr>
          <w:p w:rsidR="008A06A4" w:rsidRDefault="00147FD8" w:rsidP="004125ED">
            <w:pPr>
              <w:pStyle w:val="Heading3"/>
              <w:outlineLvl w:val="2"/>
            </w:pPr>
            <w:r>
              <w:t>S. Deegan</w:t>
            </w:r>
            <w:r w:rsidR="008A06A4">
              <w:t>, H. Hogan</w:t>
            </w:r>
          </w:p>
        </w:tc>
      </w:tr>
      <w:tr w:rsidR="008A06A4" w:rsidTr="004125ED">
        <w:tc>
          <w:tcPr>
            <w:tcW w:w="4621" w:type="dxa"/>
          </w:tcPr>
          <w:p w:rsidR="008A06A4" w:rsidRPr="00D608FF" w:rsidRDefault="008A06A4" w:rsidP="004125ED">
            <w:pPr>
              <w:pStyle w:val="Heading3"/>
              <w:outlineLvl w:val="2"/>
              <w:rPr>
                <w:b/>
              </w:rPr>
            </w:pPr>
            <w:r w:rsidRPr="00D608FF">
              <w:rPr>
                <w:b/>
              </w:rPr>
              <w:t>Senior Executive Librarian</w:t>
            </w:r>
          </w:p>
        </w:tc>
        <w:tc>
          <w:tcPr>
            <w:tcW w:w="4621" w:type="dxa"/>
          </w:tcPr>
          <w:p w:rsidR="008A06A4" w:rsidRDefault="008A06A4" w:rsidP="004125ED">
            <w:pPr>
              <w:pStyle w:val="Heading3"/>
              <w:outlineLvl w:val="2"/>
            </w:pPr>
            <w:r>
              <w:t>C. Gallagher</w:t>
            </w:r>
          </w:p>
        </w:tc>
      </w:tr>
      <w:tr w:rsidR="008A06A4" w:rsidTr="004125ED">
        <w:tc>
          <w:tcPr>
            <w:tcW w:w="4621" w:type="dxa"/>
          </w:tcPr>
          <w:p w:rsidR="008A06A4" w:rsidRPr="00D608FF" w:rsidRDefault="00147FD8" w:rsidP="004125ED">
            <w:pPr>
              <w:pStyle w:val="Heading3"/>
              <w:outlineLvl w:val="2"/>
              <w:rPr>
                <w:b/>
              </w:rPr>
            </w:pPr>
            <w:r>
              <w:rPr>
                <w:b/>
              </w:rPr>
              <w:t>Senior Executive Parks Superintendent</w:t>
            </w:r>
          </w:p>
        </w:tc>
        <w:tc>
          <w:tcPr>
            <w:tcW w:w="4621" w:type="dxa"/>
          </w:tcPr>
          <w:p w:rsidR="00147FD8" w:rsidRDefault="00147FD8" w:rsidP="004125ED">
            <w:pPr>
              <w:pStyle w:val="Heading3"/>
              <w:outlineLvl w:val="2"/>
            </w:pPr>
            <w:r>
              <w:t>M. Hannon</w:t>
            </w:r>
          </w:p>
        </w:tc>
      </w:tr>
      <w:tr w:rsidR="008A06A4" w:rsidTr="004125ED">
        <w:tc>
          <w:tcPr>
            <w:tcW w:w="4621" w:type="dxa"/>
          </w:tcPr>
          <w:p w:rsidR="008A06A4" w:rsidRPr="00D608FF" w:rsidRDefault="008A06A4" w:rsidP="004125ED">
            <w:pPr>
              <w:pStyle w:val="Heading3"/>
              <w:outlineLvl w:val="2"/>
              <w:rPr>
                <w:b/>
              </w:rPr>
            </w:pPr>
            <w:r w:rsidRPr="00D608FF">
              <w:rPr>
                <w:b/>
              </w:rPr>
              <w:t>Senior Engineer</w:t>
            </w:r>
          </w:p>
        </w:tc>
        <w:tc>
          <w:tcPr>
            <w:tcW w:w="4621" w:type="dxa"/>
          </w:tcPr>
          <w:p w:rsidR="008A06A4" w:rsidRDefault="00147FD8" w:rsidP="004125ED">
            <w:pPr>
              <w:pStyle w:val="Heading3"/>
              <w:outlineLvl w:val="2"/>
            </w:pPr>
            <w:r>
              <w:t>L. Magee, W. Purcell</w:t>
            </w:r>
          </w:p>
        </w:tc>
      </w:tr>
      <w:tr w:rsidR="00147FD8" w:rsidTr="004125ED">
        <w:tc>
          <w:tcPr>
            <w:tcW w:w="4621" w:type="dxa"/>
          </w:tcPr>
          <w:p w:rsidR="00147FD8" w:rsidRPr="00D608FF" w:rsidRDefault="00147FD8" w:rsidP="004125ED">
            <w:pPr>
              <w:pStyle w:val="Heading3"/>
              <w:outlineLvl w:val="2"/>
              <w:rPr>
                <w:b/>
              </w:rPr>
            </w:pPr>
            <w:r>
              <w:rPr>
                <w:b/>
              </w:rPr>
              <w:t>Exec. Environmental Scientific Officer</w:t>
            </w:r>
          </w:p>
        </w:tc>
        <w:tc>
          <w:tcPr>
            <w:tcW w:w="4621" w:type="dxa"/>
          </w:tcPr>
          <w:p w:rsidR="00147FD8" w:rsidRDefault="00147FD8" w:rsidP="004125ED">
            <w:pPr>
              <w:pStyle w:val="Heading3"/>
              <w:outlineLvl w:val="2"/>
            </w:pPr>
            <w:r>
              <w:t>R. Fitzpatrick</w:t>
            </w:r>
          </w:p>
        </w:tc>
      </w:tr>
      <w:tr w:rsidR="008A06A4" w:rsidTr="004125ED">
        <w:tc>
          <w:tcPr>
            <w:tcW w:w="4621" w:type="dxa"/>
          </w:tcPr>
          <w:p w:rsidR="008A06A4" w:rsidRPr="00D608FF" w:rsidRDefault="008A06A4" w:rsidP="004125ED">
            <w:pPr>
              <w:pStyle w:val="Heading3"/>
              <w:outlineLvl w:val="2"/>
              <w:rPr>
                <w:b/>
              </w:rPr>
            </w:pPr>
            <w:r w:rsidRPr="00D608FF">
              <w:rPr>
                <w:b/>
              </w:rPr>
              <w:t>Head of Local Enterprise</w:t>
            </w:r>
          </w:p>
        </w:tc>
        <w:tc>
          <w:tcPr>
            <w:tcW w:w="4621" w:type="dxa"/>
          </w:tcPr>
          <w:p w:rsidR="008A06A4" w:rsidRDefault="008A06A4" w:rsidP="004125ED">
            <w:pPr>
              <w:pStyle w:val="Heading3"/>
              <w:outlineLvl w:val="2"/>
            </w:pPr>
            <w:r>
              <w:t>C. Ward</w:t>
            </w:r>
          </w:p>
        </w:tc>
      </w:tr>
      <w:tr w:rsidR="00147FD8" w:rsidTr="004125ED">
        <w:tc>
          <w:tcPr>
            <w:tcW w:w="4621" w:type="dxa"/>
          </w:tcPr>
          <w:p w:rsidR="00147FD8" w:rsidRPr="00D608FF" w:rsidRDefault="00147FD8" w:rsidP="004125ED">
            <w:pPr>
              <w:pStyle w:val="Heading3"/>
              <w:outlineLvl w:val="2"/>
              <w:rPr>
                <w:b/>
              </w:rPr>
            </w:pPr>
            <w:r w:rsidRPr="00D608FF">
              <w:rPr>
                <w:b/>
              </w:rPr>
              <w:t>Administrative Officer</w:t>
            </w:r>
          </w:p>
        </w:tc>
        <w:tc>
          <w:tcPr>
            <w:tcW w:w="4621" w:type="dxa"/>
          </w:tcPr>
          <w:p w:rsidR="00147FD8" w:rsidRDefault="00147FD8" w:rsidP="00147FD8">
            <w:pPr>
              <w:pStyle w:val="Heading3"/>
              <w:outlineLvl w:val="2"/>
            </w:pPr>
            <w:r>
              <w:t>A. Byrne</w:t>
            </w:r>
          </w:p>
        </w:tc>
      </w:tr>
      <w:tr w:rsidR="008A06A4" w:rsidTr="004125ED">
        <w:tc>
          <w:tcPr>
            <w:tcW w:w="4621" w:type="dxa"/>
          </w:tcPr>
          <w:p w:rsidR="008A06A4" w:rsidRPr="00D608FF" w:rsidRDefault="008A06A4" w:rsidP="004125ED">
            <w:pPr>
              <w:pStyle w:val="Heading3"/>
              <w:outlineLvl w:val="2"/>
              <w:rPr>
                <w:b/>
              </w:rPr>
            </w:pPr>
            <w:r w:rsidRPr="00D608FF">
              <w:rPr>
                <w:b/>
              </w:rPr>
              <w:t>Senior Staff Officer</w:t>
            </w:r>
          </w:p>
        </w:tc>
        <w:tc>
          <w:tcPr>
            <w:tcW w:w="4621" w:type="dxa"/>
          </w:tcPr>
          <w:p w:rsidR="008A06A4" w:rsidRDefault="008A06A4" w:rsidP="004125ED">
            <w:pPr>
              <w:pStyle w:val="Heading3"/>
              <w:outlineLvl w:val="2"/>
            </w:pPr>
            <w:r>
              <w:t>M. Murtagh</w:t>
            </w:r>
          </w:p>
        </w:tc>
      </w:tr>
      <w:tr w:rsidR="008A06A4" w:rsidTr="004125ED">
        <w:tc>
          <w:tcPr>
            <w:tcW w:w="4621" w:type="dxa"/>
          </w:tcPr>
          <w:p w:rsidR="008A06A4" w:rsidRPr="00D608FF" w:rsidRDefault="00147FD8" w:rsidP="004125ED">
            <w:pPr>
              <w:pStyle w:val="Heading3"/>
              <w:outlineLvl w:val="2"/>
              <w:rPr>
                <w:b/>
              </w:rPr>
            </w:pPr>
            <w:r>
              <w:rPr>
                <w:b/>
              </w:rPr>
              <w:t>Assistant Staff Officer</w:t>
            </w:r>
          </w:p>
        </w:tc>
        <w:tc>
          <w:tcPr>
            <w:tcW w:w="4621" w:type="dxa"/>
          </w:tcPr>
          <w:p w:rsidR="008A06A4" w:rsidRDefault="00147FD8" w:rsidP="004125ED">
            <w:pPr>
              <w:pStyle w:val="Heading3"/>
              <w:outlineLvl w:val="2"/>
            </w:pPr>
            <w:r>
              <w:t>L. Watson</w:t>
            </w:r>
          </w:p>
        </w:tc>
      </w:tr>
    </w:tbl>
    <w:p w:rsidR="008A06A4" w:rsidRDefault="008A06A4" w:rsidP="008A06A4">
      <w:pPr>
        <w:pStyle w:val="Heading3"/>
      </w:pPr>
    </w:p>
    <w:p w:rsidR="008A06A4" w:rsidRDefault="008A06A4" w:rsidP="008A06A4">
      <w:r>
        <w:t xml:space="preserve">Councillor </w:t>
      </w:r>
      <w:r w:rsidR="00147FD8">
        <w:t>B. Ferron</w:t>
      </w:r>
      <w:r>
        <w:t xml:space="preserve"> presided.</w:t>
      </w:r>
    </w:p>
    <w:p w:rsidR="008A06A4" w:rsidRDefault="008A06A4">
      <w:pPr>
        <w:pStyle w:val="Heading3"/>
      </w:pPr>
    </w:p>
    <w:p w:rsidR="001347AA" w:rsidRDefault="004125ED">
      <w:pPr>
        <w:pStyle w:val="Heading3"/>
        <w:rPr>
          <w:b/>
          <w:u w:val="single"/>
        </w:rPr>
      </w:pPr>
      <w:r>
        <w:rPr>
          <w:b/>
          <w:u w:val="single"/>
        </w:rPr>
        <w:t xml:space="preserve">H1/0517 </w:t>
      </w:r>
    </w:p>
    <w:p w:rsidR="005D524E" w:rsidRPr="005D0134" w:rsidRDefault="005D524E" w:rsidP="005D524E">
      <w:pPr>
        <w:tabs>
          <w:tab w:val="left" w:pos="1418"/>
          <w:tab w:val="left" w:pos="2880"/>
        </w:tabs>
        <w:ind w:left="1418" w:hanging="1418"/>
        <w:jc w:val="both"/>
        <w:rPr>
          <w:b/>
          <w:u w:val="single"/>
        </w:rPr>
      </w:pPr>
      <w:r w:rsidRPr="005D0134">
        <w:rPr>
          <w:b/>
          <w:u w:val="single"/>
        </w:rPr>
        <w:t>CONFIRMATION AND RE-AFFIRMATION OF MINUTES</w:t>
      </w:r>
    </w:p>
    <w:p w:rsidR="005D524E" w:rsidRDefault="005D524E" w:rsidP="005D524E">
      <w:pPr>
        <w:tabs>
          <w:tab w:val="left" w:pos="2880"/>
        </w:tabs>
        <w:spacing w:line="252" w:lineRule="auto"/>
        <w:ind w:left="1440"/>
        <w:jc w:val="both"/>
        <w:rPr>
          <w:sz w:val="20"/>
          <w:szCs w:val="20"/>
        </w:rPr>
      </w:pPr>
    </w:p>
    <w:p w:rsidR="005D524E" w:rsidRDefault="005D524E" w:rsidP="005D524E">
      <w:pPr>
        <w:tabs>
          <w:tab w:val="left" w:pos="2880"/>
        </w:tabs>
        <w:spacing w:line="252" w:lineRule="auto"/>
        <w:ind w:left="1440"/>
        <w:jc w:val="both"/>
        <w:rPr>
          <w:sz w:val="20"/>
          <w:szCs w:val="20"/>
          <w:lang w:val="en-GB"/>
        </w:rPr>
      </w:pPr>
      <w:r>
        <w:rPr>
          <w:sz w:val="20"/>
          <w:szCs w:val="20"/>
        </w:rPr>
        <w:t xml:space="preserve">Minutes of Tallaght Area Committee Meeting held on </w:t>
      </w:r>
      <w:r w:rsidRPr="005D524E">
        <w:rPr>
          <w:sz w:val="20"/>
          <w:szCs w:val="20"/>
        </w:rPr>
        <w:t>24th April 2017</w:t>
      </w:r>
      <w:r>
        <w:rPr>
          <w:sz w:val="20"/>
          <w:szCs w:val="20"/>
        </w:rPr>
        <w:t xml:space="preserve"> which had been circulated, were submitted and </w:t>
      </w:r>
      <w:r>
        <w:rPr>
          <w:b/>
          <w:sz w:val="20"/>
          <w:szCs w:val="20"/>
        </w:rPr>
        <w:t>APPROVED</w:t>
      </w:r>
      <w:r>
        <w:rPr>
          <w:sz w:val="20"/>
          <w:szCs w:val="20"/>
        </w:rPr>
        <w:t xml:space="preserve"> as a true record and signed.</w:t>
      </w:r>
    </w:p>
    <w:p w:rsidR="005D524E" w:rsidRDefault="005D524E" w:rsidP="005D524E">
      <w:pPr>
        <w:tabs>
          <w:tab w:val="left" w:pos="2880"/>
        </w:tabs>
        <w:spacing w:line="252" w:lineRule="auto"/>
        <w:ind w:left="1440" w:hanging="1440"/>
        <w:jc w:val="both"/>
        <w:rPr>
          <w:sz w:val="20"/>
          <w:szCs w:val="20"/>
        </w:rPr>
      </w:pPr>
      <w:r>
        <w:rPr>
          <w:sz w:val="20"/>
          <w:szCs w:val="20"/>
        </w:rPr>
        <w:tab/>
      </w:r>
    </w:p>
    <w:p w:rsidR="005D524E" w:rsidRDefault="005D524E" w:rsidP="005D524E">
      <w:pPr>
        <w:tabs>
          <w:tab w:val="left" w:pos="2880"/>
        </w:tabs>
        <w:spacing w:line="252" w:lineRule="auto"/>
        <w:ind w:left="1440" w:hanging="1440"/>
        <w:jc w:val="both"/>
        <w:rPr>
          <w:sz w:val="20"/>
          <w:szCs w:val="20"/>
        </w:rPr>
      </w:pPr>
      <w:r>
        <w:rPr>
          <w:sz w:val="20"/>
          <w:szCs w:val="20"/>
        </w:rPr>
        <w:tab/>
      </w:r>
      <w:r w:rsidRPr="00227904">
        <w:rPr>
          <w:sz w:val="20"/>
          <w:szCs w:val="20"/>
        </w:rPr>
        <w:t xml:space="preserve">It was proposed by Councillor </w:t>
      </w:r>
      <w:r>
        <w:rPr>
          <w:sz w:val="20"/>
          <w:szCs w:val="20"/>
        </w:rPr>
        <w:t>D. Richardson</w:t>
      </w:r>
      <w:r w:rsidRPr="00227904">
        <w:rPr>
          <w:sz w:val="20"/>
          <w:szCs w:val="20"/>
        </w:rPr>
        <w:t xml:space="preserve">, seconded by Councillor </w:t>
      </w:r>
      <w:r>
        <w:rPr>
          <w:sz w:val="20"/>
          <w:szCs w:val="20"/>
        </w:rPr>
        <w:t>C. O’Connor</w:t>
      </w:r>
      <w:r w:rsidRPr="00227904">
        <w:rPr>
          <w:sz w:val="20"/>
          <w:szCs w:val="20"/>
        </w:rPr>
        <w:t xml:space="preserve"> and </w:t>
      </w:r>
      <w:r w:rsidRPr="00227904">
        <w:rPr>
          <w:b/>
          <w:sz w:val="20"/>
          <w:szCs w:val="20"/>
        </w:rPr>
        <w:t>RESOLVED:</w:t>
      </w:r>
    </w:p>
    <w:p w:rsidR="005D524E" w:rsidRDefault="005D524E" w:rsidP="005D524E">
      <w:pPr>
        <w:tabs>
          <w:tab w:val="left" w:pos="2880"/>
        </w:tabs>
        <w:spacing w:line="252" w:lineRule="auto"/>
        <w:ind w:left="1440" w:hanging="1440"/>
        <w:jc w:val="both"/>
        <w:rPr>
          <w:sz w:val="20"/>
          <w:szCs w:val="20"/>
        </w:rPr>
      </w:pPr>
    </w:p>
    <w:p w:rsidR="005D524E" w:rsidRDefault="005D524E" w:rsidP="005D524E">
      <w:pPr>
        <w:spacing w:line="252" w:lineRule="auto"/>
        <w:ind w:left="1440"/>
        <w:rPr>
          <w:b/>
          <w:sz w:val="20"/>
          <w:szCs w:val="20"/>
        </w:rPr>
      </w:pPr>
      <w:r>
        <w:rPr>
          <w:sz w:val="20"/>
          <w:szCs w:val="20"/>
        </w:rPr>
        <w:t>"That the recommendations contained in the Minutes of the Tallaght Area Committee Meeting held on 24</w:t>
      </w:r>
      <w:r w:rsidRPr="005D524E">
        <w:rPr>
          <w:sz w:val="20"/>
          <w:szCs w:val="20"/>
          <w:vertAlign w:val="superscript"/>
        </w:rPr>
        <w:t>th</w:t>
      </w:r>
      <w:r>
        <w:rPr>
          <w:sz w:val="20"/>
          <w:szCs w:val="20"/>
        </w:rPr>
        <w:t xml:space="preserve"> April 2017 be </w:t>
      </w:r>
      <w:r>
        <w:rPr>
          <w:b/>
          <w:sz w:val="20"/>
          <w:szCs w:val="20"/>
        </w:rPr>
        <w:t>ADOPTED</w:t>
      </w:r>
      <w:r>
        <w:rPr>
          <w:sz w:val="20"/>
          <w:szCs w:val="20"/>
        </w:rPr>
        <w:t xml:space="preserve"> and </w:t>
      </w:r>
      <w:r>
        <w:rPr>
          <w:b/>
          <w:sz w:val="20"/>
          <w:szCs w:val="20"/>
        </w:rPr>
        <w:t>APPROVED</w:t>
      </w:r>
    </w:p>
    <w:p w:rsidR="005D524E" w:rsidRDefault="005D524E" w:rsidP="005D524E">
      <w:pPr>
        <w:spacing w:line="252" w:lineRule="auto"/>
        <w:ind w:left="1440"/>
        <w:rPr>
          <w:b/>
          <w:sz w:val="20"/>
          <w:szCs w:val="20"/>
        </w:rPr>
      </w:pPr>
    </w:p>
    <w:p w:rsidR="005D524E" w:rsidRDefault="005D524E" w:rsidP="005D524E">
      <w:pPr>
        <w:spacing w:line="252" w:lineRule="auto"/>
        <w:ind w:left="1440"/>
        <w:rPr>
          <w:color w:val="FF0000"/>
          <w:sz w:val="20"/>
          <w:szCs w:val="20"/>
        </w:rPr>
      </w:pPr>
    </w:p>
    <w:p w:rsidR="001347AA" w:rsidRPr="005D524E" w:rsidRDefault="004125ED" w:rsidP="005D524E">
      <w:pPr>
        <w:pStyle w:val="Heading2"/>
        <w:jc w:val="center"/>
        <w:rPr>
          <w:b/>
          <w:u w:val="single"/>
        </w:rPr>
      </w:pPr>
      <w:r w:rsidRPr="005D524E">
        <w:rPr>
          <w:b/>
          <w:u w:val="single"/>
        </w:rPr>
        <w:t>Economic Development</w:t>
      </w:r>
    </w:p>
    <w:p w:rsidR="005D524E" w:rsidRPr="00D6154A" w:rsidRDefault="005D524E" w:rsidP="005D524E">
      <w:pPr>
        <w:rPr>
          <w:b/>
          <w:u w:val="single"/>
        </w:rPr>
      </w:pPr>
      <w:r w:rsidRPr="00D6154A">
        <w:rPr>
          <w:b/>
          <w:u w:val="single"/>
        </w:rPr>
        <w:t xml:space="preserve">New Works </w:t>
      </w:r>
    </w:p>
    <w:p w:rsidR="005D524E" w:rsidRDefault="005D524E" w:rsidP="005D524E">
      <w:r>
        <w:t xml:space="preserve">It was </w:t>
      </w:r>
      <w:r w:rsidRPr="00D6154A">
        <w:rPr>
          <w:b/>
        </w:rPr>
        <w:t>NOTED</w:t>
      </w:r>
      <w:r>
        <w:t xml:space="preserve"> that there was no business under this heading.</w:t>
      </w:r>
    </w:p>
    <w:p w:rsidR="005D524E" w:rsidRDefault="005D524E" w:rsidP="005D524E">
      <w:pPr>
        <w:rPr>
          <w:b/>
          <w:u w:val="single"/>
        </w:rPr>
      </w:pPr>
      <w:r w:rsidRPr="00DB6F2D">
        <w:rPr>
          <w:b/>
          <w:u w:val="single"/>
        </w:rPr>
        <w:t xml:space="preserve">Correspondence </w:t>
      </w:r>
    </w:p>
    <w:p w:rsidR="005D524E" w:rsidRDefault="005D524E" w:rsidP="005D524E">
      <w:r>
        <w:t xml:space="preserve">It was </w:t>
      </w:r>
      <w:r w:rsidRPr="00D6154A">
        <w:rPr>
          <w:b/>
        </w:rPr>
        <w:t>NOTED</w:t>
      </w:r>
      <w:r>
        <w:t xml:space="preserve"> that there was no business under this heading.</w:t>
      </w:r>
    </w:p>
    <w:p w:rsidR="001347AA" w:rsidRDefault="004125ED">
      <w:pPr>
        <w:pStyle w:val="Heading3"/>
      </w:pPr>
      <w:r>
        <w:rPr>
          <w:b/>
          <w:u w:val="single"/>
        </w:rPr>
        <w:t xml:space="preserve">M1/0517 </w:t>
      </w:r>
      <w:r w:rsidR="005D524E">
        <w:rPr>
          <w:b/>
          <w:u w:val="single"/>
        </w:rPr>
        <w:t xml:space="preserve">Land at </w:t>
      </w:r>
      <w:proofErr w:type="spellStart"/>
      <w:r w:rsidR="005D524E">
        <w:rPr>
          <w:b/>
          <w:u w:val="single"/>
        </w:rPr>
        <w:t>Brookview</w:t>
      </w:r>
      <w:proofErr w:type="spellEnd"/>
      <w:r w:rsidR="005D524E">
        <w:rPr>
          <w:b/>
          <w:u w:val="single"/>
        </w:rPr>
        <w:t xml:space="preserve"> Enterprise Centre</w:t>
      </w:r>
    </w:p>
    <w:p w:rsidR="001347AA" w:rsidRDefault="004125ED">
      <w:r>
        <w:t>Proposed by Councillor L. Dunne</w:t>
      </w:r>
    </w:p>
    <w:p w:rsidR="001347AA" w:rsidRDefault="004125ED">
      <w:r>
        <w:t xml:space="preserve">"That this Area Committee calls on the Chief Executive to have the piece of land adjacent to the Doctor's Surgery in </w:t>
      </w:r>
      <w:proofErr w:type="spellStart"/>
      <w:r>
        <w:t>Brookview</w:t>
      </w:r>
      <w:proofErr w:type="spellEnd"/>
      <w:r>
        <w:t xml:space="preserve"> Enterprise Centre, turned into a car park."</w:t>
      </w:r>
    </w:p>
    <w:p w:rsidR="001347AA" w:rsidRDefault="004125ED">
      <w:r>
        <w:rPr>
          <w:b/>
        </w:rPr>
        <w:t>REPORT:</w:t>
      </w:r>
    </w:p>
    <w:p w:rsidR="001347AA" w:rsidRDefault="004125ED">
      <w:r>
        <w:t xml:space="preserve">"The land adjacent to the Doctor's </w:t>
      </w:r>
      <w:proofErr w:type="spellStart"/>
      <w:r>
        <w:t>surgergy</w:t>
      </w:r>
      <w:proofErr w:type="spellEnd"/>
      <w:r>
        <w:t xml:space="preserve"> in </w:t>
      </w:r>
      <w:proofErr w:type="spellStart"/>
      <w:r>
        <w:t>Brookview</w:t>
      </w:r>
      <w:proofErr w:type="spellEnd"/>
      <w:r>
        <w:t xml:space="preserve"> Enterprise Centre was by way of S.183 approved for disposal to </w:t>
      </w:r>
      <w:proofErr w:type="spellStart"/>
      <w:r>
        <w:t>Elim</w:t>
      </w:r>
      <w:proofErr w:type="spellEnd"/>
      <w:r>
        <w:t xml:space="preserve"> Trust Corporation. The matter is currently with our Law </w:t>
      </w:r>
      <w:proofErr w:type="spellStart"/>
      <w:r>
        <w:t>Deparment</w:t>
      </w:r>
      <w:proofErr w:type="spellEnd"/>
      <w:r>
        <w:t xml:space="preserve"> for completion of the transfer.  Planning permission has been granted on the site for Church Type facility."</w:t>
      </w:r>
    </w:p>
    <w:p w:rsidR="005D524E" w:rsidRDefault="005D524E">
      <w:r>
        <w:t xml:space="preserve">The motion </w:t>
      </w:r>
      <w:r w:rsidRPr="005D524E">
        <w:rPr>
          <w:b/>
        </w:rPr>
        <w:t>FELL</w:t>
      </w:r>
      <w:r>
        <w:t>.</w:t>
      </w:r>
    </w:p>
    <w:p w:rsidR="001347AA" w:rsidRDefault="004125ED">
      <w:pPr>
        <w:pStyle w:val="Heading3"/>
      </w:pPr>
      <w:r>
        <w:rPr>
          <w:b/>
          <w:u w:val="single"/>
        </w:rPr>
        <w:t xml:space="preserve">M2/0517 </w:t>
      </w:r>
      <w:r w:rsidR="00092571">
        <w:rPr>
          <w:b/>
          <w:u w:val="single"/>
        </w:rPr>
        <w:t>Confirming c</w:t>
      </w:r>
      <w:r w:rsidR="00092571" w:rsidRPr="00092571">
        <w:rPr>
          <w:b/>
          <w:u w:val="single"/>
        </w:rPr>
        <w:t xml:space="preserve">ommitment to boost </w:t>
      </w:r>
      <w:r w:rsidR="00092571">
        <w:rPr>
          <w:b/>
          <w:u w:val="single"/>
        </w:rPr>
        <w:t>t</w:t>
      </w:r>
      <w:r w:rsidR="005D524E">
        <w:rPr>
          <w:b/>
          <w:u w:val="single"/>
        </w:rPr>
        <w:t>ourism in Tallaght</w:t>
      </w:r>
    </w:p>
    <w:p w:rsidR="001347AA" w:rsidRDefault="004125ED">
      <w:r>
        <w:t>Proposed by Councillor C. O'Connor</w:t>
      </w:r>
    </w:p>
    <w:p w:rsidR="001347AA" w:rsidRDefault="004125ED">
      <w:r>
        <w:t>"That this Tallaght Area Committee calls on the Chief Executive to confirm his commitment to boost Tourism in Tallaght, detailing actions he is taking in that regard and in reporting will he note the value in the 7 point proposal from Tallaght Community Council on how to strengthen permanent and wide appealing amenities for our County Town and will he also have the plan objectively assessed and costed for consideration in the context of the 2018 budget and in response to this motion, will he make a statement"</w:t>
      </w:r>
    </w:p>
    <w:p w:rsidR="001347AA" w:rsidRDefault="004125ED">
      <w:r>
        <w:rPr>
          <w:b/>
        </w:rPr>
        <w:lastRenderedPageBreak/>
        <w:t>REPORT:</w:t>
      </w:r>
    </w:p>
    <w:p w:rsidR="001347AA" w:rsidRDefault="004125ED">
      <w:r>
        <w:t xml:space="preserve">"Following the </w:t>
      </w:r>
      <w:hyperlink r:id="rId5" w:history="1">
        <w:r>
          <w:rPr>
            <w:rStyle w:val="Hyperlink"/>
          </w:rPr>
          <w:t>Motion</w:t>
        </w:r>
      </w:hyperlink>
      <w:r>
        <w:t xml:space="preserve"> regarding this matter at the previous Tallaght Area Committee meeting a comprehensive </w:t>
      </w:r>
      <w:hyperlink r:id="rId6" w:history="1">
        <w:r>
          <w:rPr>
            <w:rStyle w:val="Hyperlink"/>
          </w:rPr>
          <w:t>report</w:t>
        </w:r>
      </w:hyperlink>
      <w:r>
        <w:t> on the Tallaght Community Council proposals was presented at the Economic Enterprise and Tourism Strategic Policy Committee meeting on 10th May.  The strategic importance of the Tallaght as the County Town in the development of the County and particularly in tourism terms was noted by the SPC.  The Committee members welcomed the vision and concepts that underpinned the TCC proposals and noted that they aligned with the County Tourism Strategy 2015-2020.</w:t>
      </w:r>
    </w:p>
    <w:p w:rsidR="001347AA" w:rsidRDefault="004125ED">
      <w:r>
        <w:t>The current tourism related capital projects for the County were identified in the Council's Three Year Capital Programme 2017-2019 approved by the Members of the Council following on from the recommendations of the County Tourism Strategy. The key tourism opportunities for Tallaght that will be progressed over the lifetime of the Council and which will form part of the Economic, Enterprise &amp; Tourism Development Department's revenue and capital programmes include:</w:t>
      </w:r>
    </w:p>
    <w:p w:rsidR="001347AA" w:rsidRDefault="004125ED">
      <w:pPr>
        <w:numPr>
          <w:ilvl w:val="0"/>
          <w:numId w:val="1"/>
        </w:numPr>
        <w:spacing w:after="0"/>
        <w:ind w:left="357" w:hanging="357"/>
      </w:pPr>
      <w:r>
        <w:t xml:space="preserve">promoting Tallaght as a gateway to the Dublin Mountains (including branding)- particularly in the context of the proposed Dublin </w:t>
      </w:r>
      <w:proofErr w:type="spellStart"/>
      <w:r>
        <w:t>Moutains</w:t>
      </w:r>
      <w:proofErr w:type="spellEnd"/>
      <w:r>
        <w:t xml:space="preserve"> Project;</w:t>
      </w:r>
    </w:p>
    <w:p w:rsidR="001347AA" w:rsidRDefault="004125ED">
      <w:pPr>
        <w:numPr>
          <w:ilvl w:val="0"/>
          <w:numId w:val="1"/>
        </w:numPr>
        <w:spacing w:after="0"/>
        <w:ind w:left="357" w:hanging="357"/>
      </w:pPr>
      <w:r>
        <w:t>appropriate signage and upgrade works at the start of the Dublin Mountains Way in Sean Walsh Park;</w:t>
      </w:r>
    </w:p>
    <w:p w:rsidR="001347AA" w:rsidRDefault="004125ED">
      <w:pPr>
        <w:numPr>
          <w:ilvl w:val="0"/>
          <w:numId w:val="1"/>
        </w:numPr>
        <w:spacing w:after="0"/>
        <w:ind w:left="357" w:hanging="357"/>
      </w:pPr>
      <w:r>
        <w:t>the additional stand in Tallaght stadium enhancing the stadium as a facility for sporting and entertainment events; </w:t>
      </w:r>
    </w:p>
    <w:p w:rsidR="001347AA" w:rsidRDefault="004125ED">
      <w:pPr>
        <w:numPr>
          <w:ilvl w:val="0"/>
          <w:numId w:val="1"/>
        </w:numPr>
        <w:spacing w:after="0"/>
        <w:ind w:left="357" w:hanging="357"/>
      </w:pPr>
      <w:r>
        <w:t xml:space="preserve">the promotion of Tallaght's cultural quarter with the County Library, Civic Theatre, </w:t>
      </w:r>
      <w:proofErr w:type="spellStart"/>
      <w:r>
        <w:t>Rua</w:t>
      </w:r>
      <w:proofErr w:type="spellEnd"/>
      <w:r>
        <w:t xml:space="preserve"> Red in conjunction with the continued support and development of the Red Line festival;</w:t>
      </w:r>
    </w:p>
    <w:p w:rsidR="001347AA" w:rsidRDefault="004125ED">
      <w:pPr>
        <w:numPr>
          <w:ilvl w:val="0"/>
          <w:numId w:val="1"/>
        </w:numPr>
        <w:spacing w:after="0"/>
        <w:ind w:left="357" w:hanging="357"/>
      </w:pPr>
      <w:r>
        <w:t>completion of the works plan identified for Tallaght Heritage Trail;</w:t>
      </w:r>
    </w:p>
    <w:p w:rsidR="001347AA" w:rsidRDefault="004125ED">
      <w:pPr>
        <w:numPr>
          <w:ilvl w:val="0"/>
          <w:numId w:val="1"/>
        </w:numPr>
        <w:spacing w:after="0"/>
        <w:ind w:left="357" w:hanging="357"/>
      </w:pPr>
      <w:r>
        <w:t>progressing the Dodder Greenway along with associated cycling, walking and permeability projects; </w:t>
      </w:r>
    </w:p>
    <w:p w:rsidR="001347AA" w:rsidRDefault="004125ED">
      <w:r>
        <w:t>Members of this Area Committee and the Economic Enterprise and Tourism Strategic Policy Committee will continue to get updates on progress on these and other opportunities for Tallaght in future."</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A discussion followed with contributions from Councillor C. O’Connor</w:t>
      </w:r>
      <w:r>
        <w:rPr>
          <w:rFonts w:cs="Times New Roman"/>
          <w:color w:val="000000"/>
        </w:rPr>
        <w:t xml:space="preserve">, </w:t>
      </w:r>
      <w:r w:rsidRPr="002F6822">
        <w:rPr>
          <w:rFonts w:cs="Times New Roman"/>
          <w:color w:val="000000"/>
        </w:rPr>
        <w:t xml:space="preserve">Councillor </w:t>
      </w:r>
      <w:r>
        <w:rPr>
          <w:rFonts w:cs="Times New Roman"/>
          <w:color w:val="000000"/>
        </w:rPr>
        <w:t>M. Duff</w:t>
      </w:r>
      <w:r w:rsidRPr="002F6822">
        <w:rPr>
          <w:rFonts w:cs="Times New Roman"/>
          <w:color w:val="000000"/>
        </w:rPr>
        <w:t xml:space="preserve">, and Councillor </w:t>
      </w:r>
      <w:r>
        <w:rPr>
          <w:rFonts w:cs="Times New Roman"/>
          <w:color w:val="000000"/>
        </w:rPr>
        <w:t>B. Ferron</w:t>
      </w:r>
      <w:r w:rsidRPr="002F6822">
        <w:rPr>
          <w:rFonts w:cs="Times New Roman"/>
          <w:color w:val="000000"/>
        </w:rPr>
        <w:t>.</w:t>
      </w:r>
    </w:p>
    <w:p w:rsidR="004125ED" w:rsidRPr="002F6822" w:rsidRDefault="004125ED" w:rsidP="004125ED">
      <w:pPr>
        <w:spacing w:before="100" w:beforeAutospacing="1" w:after="100" w:afterAutospacing="1" w:line="254" w:lineRule="auto"/>
        <w:ind w:left="1418"/>
        <w:rPr>
          <w:rFonts w:cs="Times New Roman"/>
          <w:color w:val="000000"/>
        </w:rPr>
      </w:pPr>
      <w:r>
        <w:rPr>
          <w:rFonts w:cs="Times New Roman"/>
          <w:color w:val="000000"/>
        </w:rPr>
        <w:t>Mr C. Ward</w:t>
      </w:r>
      <w:r w:rsidRPr="002F6822">
        <w:rPr>
          <w:rFonts w:cs="Times New Roman"/>
          <w:color w:val="000000"/>
        </w:rPr>
        <w:t xml:space="preserve">, </w:t>
      </w:r>
      <w:r w:rsidRPr="004125ED">
        <w:rPr>
          <w:rFonts w:cs="Times New Roman"/>
          <w:color w:val="000000"/>
        </w:rPr>
        <w:t xml:space="preserve">Head of Local Enterprise </w:t>
      </w:r>
      <w:r w:rsidRPr="002F6822">
        <w:rPr>
          <w:rFonts w:cs="Times New Roman"/>
          <w:color w:val="000000"/>
        </w:rPr>
        <w:t xml:space="preserve">responded to the </w:t>
      </w:r>
      <w:r w:rsidR="00092571" w:rsidRPr="002F6822">
        <w:rPr>
          <w:rFonts w:cs="Times New Roman"/>
          <w:color w:val="000000"/>
        </w:rPr>
        <w:t>members’</w:t>
      </w:r>
      <w:r w:rsidRPr="002F6822">
        <w:rPr>
          <w:rFonts w:cs="Times New Roman"/>
          <w:color w:val="000000"/>
        </w:rPr>
        <w:t xml:space="preserve"> queries.</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t xml:space="preserve">M3/0517 </w:t>
      </w:r>
      <w:r w:rsidR="00092571">
        <w:rPr>
          <w:b/>
          <w:u w:val="single"/>
        </w:rPr>
        <w:t>F</w:t>
      </w:r>
      <w:r w:rsidR="00092571" w:rsidRPr="00092571">
        <w:rPr>
          <w:b/>
          <w:u w:val="single"/>
        </w:rPr>
        <w:t>easibility of improving access to the land behind the Old Mill Pub</w:t>
      </w:r>
    </w:p>
    <w:p w:rsidR="001347AA" w:rsidRDefault="004125ED">
      <w:r>
        <w:t xml:space="preserve">Proposed by Councillor B. </w:t>
      </w:r>
      <w:proofErr w:type="spellStart"/>
      <w:r>
        <w:t>Leech</w:t>
      </w:r>
      <w:proofErr w:type="gramStart"/>
      <w:r>
        <w:t>,Councillor</w:t>
      </w:r>
      <w:proofErr w:type="spellEnd"/>
      <w:proofErr w:type="gramEnd"/>
      <w:r>
        <w:t xml:space="preserve"> K. Mahon</w:t>
      </w:r>
    </w:p>
    <w:p w:rsidR="001347AA" w:rsidRDefault="004125ED">
      <w:r>
        <w:t xml:space="preserve">"That this Committee requests a report on the feasibility of improving access to the land behind the Old Mill Pub, between the </w:t>
      </w:r>
      <w:proofErr w:type="spellStart"/>
      <w:r>
        <w:t>Kiltipper</w:t>
      </w:r>
      <w:proofErr w:type="spellEnd"/>
      <w:r>
        <w:t xml:space="preserve"> Road and </w:t>
      </w:r>
      <w:proofErr w:type="spellStart"/>
      <w:r>
        <w:t>Bohernabreena</w:t>
      </w:r>
      <w:proofErr w:type="spellEnd"/>
      <w:r>
        <w:t xml:space="preserve"> Road for public recreational use to enhance access to the River Dodder with full regard to any natural habitats that might exist."</w:t>
      </w:r>
    </w:p>
    <w:p w:rsidR="001347AA" w:rsidRDefault="004125ED">
      <w:r>
        <w:t> </w:t>
      </w:r>
    </w:p>
    <w:p w:rsidR="001347AA" w:rsidRDefault="004125ED">
      <w:r>
        <w:rPr>
          <w:b/>
        </w:rPr>
        <w:t>REPORT:</w:t>
      </w:r>
    </w:p>
    <w:p w:rsidR="001347AA" w:rsidRDefault="004125ED">
      <w:r>
        <w:lastRenderedPageBreak/>
        <w:t>"The Property Section will examine the ownership and title for the lands in question. This will inform any proposal to develop access to the lands, in terms of affected landowners (if any) and complexity of project / potential access issues. Beyond that, such a project would generally fall into the Public Realm Capital Programme."</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sidR="00092571">
        <w:rPr>
          <w:rFonts w:cs="Times New Roman"/>
          <w:color w:val="000000"/>
        </w:rPr>
        <w:t>K. Mahon</w:t>
      </w:r>
      <w:r w:rsidRPr="002F6822">
        <w:rPr>
          <w:rFonts w:cs="Times New Roman"/>
          <w:color w:val="000000"/>
        </w:rPr>
        <w:t xml:space="preserve"> and Councillor </w:t>
      </w:r>
      <w:r w:rsidR="00092571">
        <w:rPr>
          <w:rFonts w:cs="Times New Roman"/>
          <w:color w:val="000000"/>
        </w:rPr>
        <w:t>B. Leech.</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t xml:space="preserve">M4/0517 </w:t>
      </w:r>
      <w:r w:rsidR="00092571">
        <w:rPr>
          <w:b/>
          <w:u w:val="single"/>
        </w:rPr>
        <w:t>D</w:t>
      </w:r>
      <w:r w:rsidR="00092571" w:rsidRPr="00092571">
        <w:rPr>
          <w:b/>
          <w:u w:val="single"/>
        </w:rPr>
        <w:t>erelict buildings</w:t>
      </w:r>
    </w:p>
    <w:p w:rsidR="001347AA" w:rsidRDefault="004125ED">
      <w:r>
        <w:t>Proposed by Councillor D. Richardson</w:t>
      </w:r>
    </w:p>
    <w:p w:rsidR="001347AA" w:rsidRDefault="004125ED">
      <w:r>
        <w:t xml:space="preserve">"We need to do something regarding derelict buildings in </w:t>
      </w:r>
      <w:proofErr w:type="spellStart"/>
      <w:r>
        <w:t>Cookstown</w:t>
      </w:r>
      <w:proofErr w:type="spellEnd"/>
      <w:r>
        <w:t xml:space="preserve"> Industrial Estate and empty industrial &amp; retail units in the Tallaght area is a major concern. In </w:t>
      </w:r>
      <w:proofErr w:type="spellStart"/>
      <w:r>
        <w:t>Whitestown</w:t>
      </w:r>
      <w:proofErr w:type="spellEnd"/>
      <w:r>
        <w:t xml:space="preserve"> the Industrial Estate and Business Park that South Dublin Chamber run is currently full showing the need that people want to start businesses in the Tallaght area. That this Area Committee asks the Chief Executive to please report on what is happening as I have asked before about this and the </w:t>
      </w:r>
      <w:proofErr w:type="spellStart"/>
      <w:r>
        <w:t>Cookstown</w:t>
      </w:r>
      <w:proofErr w:type="spellEnd"/>
      <w:r>
        <w:t xml:space="preserve"> is getting worse."</w:t>
      </w:r>
    </w:p>
    <w:p w:rsidR="001347AA" w:rsidRDefault="004125ED">
      <w:r>
        <w:rPr>
          <w:b/>
        </w:rPr>
        <w:t>REPORT:</w:t>
      </w:r>
    </w:p>
    <w:p w:rsidR="001347AA" w:rsidRDefault="004125ED">
      <w:r>
        <w:t xml:space="preserve">"The Council's Business Support Fund has to date facilitated the following improvements in </w:t>
      </w:r>
      <w:proofErr w:type="spellStart"/>
      <w:r>
        <w:t>Cookstown</w:t>
      </w:r>
      <w:proofErr w:type="spellEnd"/>
      <w:r>
        <w:t xml:space="preserve"> Industrial Estate:</w:t>
      </w:r>
    </w:p>
    <w:p w:rsidR="001347AA" w:rsidRDefault="004125ED">
      <w:pPr>
        <w:numPr>
          <w:ilvl w:val="0"/>
          <w:numId w:val="2"/>
        </w:numPr>
        <w:spacing w:after="0"/>
        <w:ind w:left="357" w:hanging="357"/>
      </w:pPr>
      <w:r>
        <w:t>road and pathway improvement works from the entrance at </w:t>
      </w:r>
      <w:proofErr w:type="spellStart"/>
      <w:r>
        <w:t>Belgard</w:t>
      </w:r>
      <w:proofErr w:type="spellEnd"/>
      <w:r>
        <w:t xml:space="preserve"> Road and along Old </w:t>
      </w:r>
      <w:proofErr w:type="spellStart"/>
      <w:r>
        <w:t>Begard</w:t>
      </w:r>
      <w:proofErr w:type="spellEnd"/>
      <w:r>
        <w:t xml:space="preserve"> Road;</w:t>
      </w:r>
    </w:p>
    <w:p w:rsidR="001347AA" w:rsidRDefault="004125ED">
      <w:pPr>
        <w:numPr>
          <w:ilvl w:val="0"/>
          <w:numId w:val="2"/>
        </w:numPr>
        <w:spacing w:after="0"/>
        <w:ind w:left="357" w:hanging="357"/>
      </w:pPr>
      <w:r>
        <w:t xml:space="preserve">landscaping, fencing and other improvement works to </w:t>
      </w:r>
      <w:proofErr w:type="spellStart"/>
      <w:r>
        <w:t>Cookstown</w:t>
      </w:r>
      <w:proofErr w:type="spellEnd"/>
      <w:r>
        <w:t xml:space="preserve"> Park;</w:t>
      </w:r>
    </w:p>
    <w:p w:rsidR="001347AA" w:rsidRDefault="004125ED">
      <w:pPr>
        <w:numPr>
          <w:ilvl w:val="0"/>
          <w:numId w:val="2"/>
        </w:numPr>
        <w:spacing w:after="0"/>
        <w:ind w:left="357" w:hanging="357"/>
      </w:pPr>
      <w:r>
        <w:t>refurbishment of two units to facilitate micro-enterprise development;</w:t>
      </w:r>
    </w:p>
    <w:p w:rsidR="001347AA" w:rsidRDefault="004125ED">
      <w:pPr>
        <w:numPr>
          <w:ilvl w:val="0"/>
          <w:numId w:val="2"/>
        </w:numPr>
        <w:spacing w:after="0"/>
        <w:ind w:left="357" w:hanging="357"/>
      </w:pPr>
      <w:r>
        <w:t>engagement with businesses operating there to promote the Business Support Fund schemes with further potential applications being progressed;</w:t>
      </w:r>
    </w:p>
    <w:p w:rsidR="001347AA" w:rsidRDefault="004125ED">
      <w:r>
        <w:t xml:space="preserve">A comprehensive assessment of </w:t>
      </w:r>
      <w:proofErr w:type="spellStart"/>
      <w:r>
        <w:t>Cookstown</w:t>
      </w:r>
      <w:proofErr w:type="spellEnd"/>
      <w:r>
        <w:t xml:space="preserve"> Industrial Estate and other industrial areas in the County currently underway comprising the following:</w:t>
      </w:r>
    </w:p>
    <w:p w:rsidR="001347AA" w:rsidRDefault="004125ED">
      <w:pPr>
        <w:numPr>
          <w:ilvl w:val="0"/>
          <w:numId w:val="3"/>
        </w:numPr>
        <w:spacing w:after="0"/>
        <w:ind w:left="357" w:hanging="357"/>
      </w:pPr>
      <w:r>
        <w:t>desktop assessment of vacant units;</w:t>
      </w:r>
    </w:p>
    <w:p w:rsidR="001347AA" w:rsidRDefault="004125ED">
      <w:pPr>
        <w:numPr>
          <w:ilvl w:val="0"/>
          <w:numId w:val="3"/>
        </w:numPr>
        <w:spacing w:after="0"/>
        <w:ind w:left="357" w:hanging="357"/>
      </w:pPr>
      <w:r>
        <w:t>visual inspection of units on the ground;</w:t>
      </w:r>
    </w:p>
    <w:p w:rsidR="001347AA" w:rsidRDefault="004125ED">
      <w:pPr>
        <w:numPr>
          <w:ilvl w:val="0"/>
          <w:numId w:val="3"/>
        </w:numPr>
        <w:spacing w:after="0"/>
        <w:ind w:left="357" w:hanging="357"/>
      </w:pPr>
      <w:r>
        <w:t>referencing and land registry queries to determine actual ownership of units;</w:t>
      </w:r>
    </w:p>
    <w:p w:rsidR="001347AA" w:rsidRDefault="004125ED">
      <w:pPr>
        <w:numPr>
          <w:ilvl w:val="0"/>
          <w:numId w:val="3"/>
        </w:numPr>
        <w:spacing w:after="0"/>
        <w:ind w:left="357" w:hanging="357"/>
      </w:pPr>
      <w:r>
        <w:t>engagement with owners of vacant units where possible to investigate reasons for vacancy;</w:t>
      </w:r>
    </w:p>
    <w:p w:rsidR="001347AA" w:rsidRDefault="004125ED">
      <w:pPr>
        <w:numPr>
          <w:ilvl w:val="0"/>
          <w:numId w:val="3"/>
        </w:numPr>
        <w:spacing w:after="0"/>
        <w:ind w:left="357" w:hanging="357"/>
      </w:pPr>
      <w:r>
        <w:t>examination of possible incentives/enforcement required to accelerate return to use/refurbishment;</w:t>
      </w:r>
    </w:p>
    <w:p w:rsidR="001347AA" w:rsidRDefault="004125ED">
      <w:r>
        <w:t xml:space="preserve">In addition, a request for tender is currently being prepared that will examine the optimum use of existing enterprise space in the County together with demand for additional enterprise space (including the potential to use existing areas such as </w:t>
      </w:r>
      <w:proofErr w:type="spellStart"/>
      <w:r>
        <w:t>Cookstown</w:t>
      </w:r>
      <w:proofErr w:type="spellEnd"/>
      <w:r>
        <w:t xml:space="preserve"> for provision).</w:t>
      </w:r>
    </w:p>
    <w:p w:rsidR="001347AA" w:rsidRDefault="004125ED">
      <w:r>
        <w:t>The above actions and research will inform further proposals being brought to the Elected Members as part of the 2018 Annual Budget process to address the issue of industrial unit vacancies in the County."</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lastRenderedPageBreak/>
        <w:t xml:space="preserve">A discussion followed with contributions from </w:t>
      </w:r>
      <w:r w:rsidR="00092571">
        <w:rPr>
          <w:rFonts w:cs="Times New Roman"/>
          <w:color w:val="000000"/>
        </w:rPr>
        <w:t>Councillor D. Richardson,</w:t>
      </w:r>
      <w:r w:rsidR="00092571" w:rsidRPr="002F6822">
        <w:rPr>
          <w:rFonts w:cs="Times New Roman"/>
          <w:color w:val="000000"/>
        </w:rPr>
        <w:t xml:space="preserve"> Councillor </w:t>
      </w:r>
      <w:proofErr w:type="gramStart"/>
      <w:r w:rsidR="00092571">
        <w:rPr>
          <w:rFonts w:cs="Times New Roman"/>
          <w:color w:val="000000"/>
        </w:rPr>
        <w:t>b</w:t>
      </w:r>
      <w:proofErr w:type="gramEnd"/>
      <w:r w:rsidR="00092571" w:rsidRPr="002F6822">
        <w:rPr>
          <w:rFonts w:cs="Times New Roman"/>
          <w:color w:val="000000"/>
        </w:rPr>
        <w:t xml:space="preserve">. </w:t>
      </w:r>
      <w:r w:rsidR="00092571">
        <w:rPr>
          <w:rFonts w:cs="Times New Roman"/>
          <w:color w:val="000000"/>
        </w:rPr>
        <w:t>Ferron and</w:t>
      </w:r>
      <w:r w:rsidR="00092571" w:rsidRPr="002F6822">
        <w:rPr>
          <w:rFonts w:cs="Times New Roman"/>
          <w:color w:val="000000"/>
        </w:rPr>
        <w:t xml:space="preserve"> Councillor C. O’Connor</w:t>
      </w:r>
      <w:r w:rsidR="00092571">
        <w:rPr>
          <w:rFonts w:cs="Times New Roman"/>
          <w:color w:val="000000"/>
        </w:rPr>
        <w:t>.</w:t>
      </w:r>
    </w:p>
    <w:p w:rsidR="004125ED" w:rsidRPr="002F6822" w:rsidRDefault="004125ED" w:rsidP="004125ED">
      <w:pPr>
        <w:spacing w:before="100" w:beforeAutospacing="1" w:after="100" w:afterAutospacing="1" w:line="254" w:lineRule="auto"/>
        <w:ind w:left="1418"/>
        <w:rPr>
          <w:rFonts w:cs="Times New Roman"/>
          <w:color w:val="000000"/>
        </w:rPr>
      </w:pPr>
      <w:r>
        <w:rPr>
          <w:rFonts w:cs="Times New Roman"/>
          <w:color w:val="000000"/>
        </w:rPr>
        <w:t>Mr C. Ward</w:t>
      </w:r>
      <w:r w:rsidRPr="002F6822">
        <w:rPr>
          <w:rFonts w:cs="Times New Roman"/>
          <w:color w:val="000000"/>
        </w:rPr>
        <w:t xml:space="preserve">, </w:t>
      </w:r>
      <w:r w:rsidRPr="004125ED">
        <w:rPr>
          <w:rFonts w:cs="Times New Roman"/>
          <w:color w:val="000000"/>
        </w:rPr>
        <w:t xml:space="preserve">Head of Local Enterprise </w:t>
      </w:r>
      <w:r w:rsidRPr="002F6822">
        <w:rPr>
          <w:rFonts w:cs="Times New Roman"/>
          <w:color w:val="000000"/>
        </w:rPr>
        <w:t xml:space="preserve">responded to the </w:t>
      </w:r>
      <w:r w:rsidR="00092571" w:rsidRPr="002F6822">
        <w:rPr>
          <w:rFonts w:cs="Times New Roman"/>
          <w:color w:val="000000"/>
        </w:rPr>
        <w:t>member’s</w:t>
      </w:r>
      <w:r w:rsidRPr="002F6822">
        <w:rPr>
          <w:rFonts w:cs="Times New Roman"/>
          <w:color w:val="000000"/>
        </w:rPr>
        <w:t xml:space="preserve"> queries.</w:t>
      </w:r>
    </w:p>
    <w:p w:rsidR="00C530E4" w:rsidRDefault="00C530E4" w:rsidP="004125ED">
      <w:pPr>
        <w:spacing w:before="100" w:beforeAutospacing="1" w:after="100" w:afterAutospacing="1" w:line="254" w:lineRule="auto"/>
        <w:ind w:left="1418"/>
        <w:rPr>
          <w:rFonts w:cs="Times New Roman"/>
          <w:color w:val="000000"/>
        </w:rPr>
      </w:pPr>
      <w:r>
        <w:rPr>
          <w:rFonts w:cs="Times New Roman"/>
          <w:color w:val="000000"/>
        </w:rPr>
        <w:t xml:space="preserve">The motion was </w:t>
      </w:r>
      <w:r w:rsidRPr="00C530E4">
        <w:rPr>
          <w:rFonts w:cs="Times New Roman"/>
          <w:b/>
          <w:color w:val="000000"/>
        </w:rPr>
        <w:t>AGREED</w:t>
      </w:r>
      <w:r>
        <w:rPr>
          <w:rFonts w:cs="Times New Roman"/>
          <w:color w:val="000000"/>
        </w:rPr>
        <w:t>.</w:t>
      </w:r>
    </w:p>
    <w:p w:rsidR="004125ED" w:rsidRPr="002F6822" w:rsidRDefault="00092571" w:rsidP="004125ED">
      <w:pPr>
        <w:spacing w:before="100" w:beforeAutospacing="1" w:after="100" w:afterAutospacing="1" w:line="254" w:lineRule="auto"/>
        <w:ind w:left="1418"/>
        <w:rPr>
          <w:rFonts w:cs="Times New Roman"/>
          <w:color w:val="000000"/>
        </w:rPr>
      </w:pPr>
      <w:r>
        <w:rPr>
          <w:rFonts w:cs="Times New Roman"/>
          <w:color w:val="000000"/>
        </w:rPr>
        <w:t xml:space="preserve">A </w:t>
      </w:r>
      <w:r w:rsidRPr="00092571">
        <w:rPr>
          <w:rFonts w:cs="Times New Roman"/>
          <w:b/>
          <w:color w:val="000000"/>
        </w:rPr>
        <w:t>COMMITMENT</w:t>
      </w:r>
      <w:r>
        <w:rPr>
          <w:rFonts w:cs="Times New Roman"/>
          <w:color w:val="000000"/>
        </w:rPr>
        <w:t xml:space="preserve"> was given to have a headed item regarding derelict buildings in </w:t>
      </w:r>
      <w:proofErr w:type="spellStart"/>
      <w:r>
        <w:rPr>
          <w:rFonts w:cs="Times New Roman"/>
          <w:color w:val="000000"/>
        </w:rPr>
        <w:t>Cookstown</w:t>
      </w:r>
      <w:proofErr w:type="spellEnd"/>
      <w:r>
        <w:rPr>
          <w:rFonts w:cs="Times New Roman"/>
          <w:color w:val="000000"/>
        </w:rPr>
        <w:t xml:space="preserve"> included on the Agenda for the Tallaght Area Committee Meeting in September 2017.</w:t>
      </w:r>
    </w:p>
    <w:p w:rsidR="004125ED" w:rsidRDefault="004125ED"/>
    <w:p w:rsidR="001347AA" w:rsidRPr="004125ED" w:rsidRDefault="004125ED" w:rsidP="004125ED">
      <w:pPr>
        <w:pStyle w:val="Heading2"/>
        <w:jc w:val="center"/>
        <w:rPr>
          <w:b/>
          <w:u w:val="single"/>
        </w:rPr>
      </w:pPr>
      <w:proofErr w:type="gramStart"/>
      <w:r w:rsidRPr="004125ED">
        <w:rPr>
          <w:b/>
          <w:u w:val="single"/>
        </w:rPr>
        <w:t>Libraries  Arts</w:t>
      </w:r>
      <w:proofErr w:type="gramEnd"/>
    </w:p>
    <w:p w:rsidR="001347AA" w:rsidRDefault="004125ED">
      <w:pPr>
        <w:pStyle w:val="Heading3"/>
      </w:pPr>
      <w:r>
        <w:rPr>
          <w:b/>
          <w:u w:val="single"/>
        </w:rPr>
        <w:t xml:space="preserve">H3/0517 </w:t>
      </w:r>
      <w:r w:rsidR="00C95E3C" w:rsidRPr="00C95E3C">
        <w:rPr>
          <w:b/>
          <w:u w:val="single"/>
        </w:rPr>
        <w:t>Application for Arts Grants</w:t>
      </w:r>
    </w:p>
    <w:p w:rsidR="001347AA" w:rsidRDefault="004125ED">
      <w:r>
        <w:t xml:space="preserve">Proposed by </w:t>
      </w:r>
      <w:proofErr w:type="gramStart"/>
      <w:r>
        <w:t>Libraries  Arts</w:t>
      </w:r>
      <w:proofErr w:type="gramEnd"/>
    </w:p>
    <w:p w:rsidR="00C95E3C" w:rsidRDefault="00C95E3C" w:rsidP="00C95E3C">
      <w:pPr>
        <w:tabs>
          <w:tab w:val="left" w:pos="2880"/>
          <w:tab w:val="left" w:pos="3030"/>
        </w:tabs>
        <w:spacing w:line="252" w:lineRule="auto"/>
        <w:ind w:left="1418" w:hanging="1440"/>
        <w:jc w:val="both"/>
        <w:rPr>
          <w:sz w:val="20"/>
          <w:szCs w:val="20"/>
        </w:rPr>
      </w:pPr>
      <w:r>
        <w:rPr>
          <w:sz w:val="20"/>
          <w:szCs w:val="20"/>
        </w:rPr>
        <w:t>The following reports which had been circulated were presented by Catherine Gallagher, Senior Executive</w:t>
      </w:r>
    </w:p>
    <w:p w:rsidR="00C95E3C" w:rsidRDefault="00C95E3C" w:rsidP="00C95E3C">
      <w:pPr>
        <w:tabs>
          <w:tab w:val="left" w:pos="2880"/>
          <w:tab w:val="left" w:pos="3030"/>
        </w:tabs>
        <w:spacing w:line="252" w:lineRule="auto"/>
        <w:ind w:left="1418" w:hanging="1440"/>
        <w:jc w:val="both"/>
        <w:rPr>
          <w:sz w:val="20"/>
          <w:szCs w:val="20"/>
        </w:rPr>
      </w:pPr>
      <w:r>
        <w:rPr>
          <w:sz w:val="20"/>
          <w:szCs w:val="20"/>
        </w:rPr>
        <w:t>Librarian:</w:t>
      </w:r>
    </w:p>
    <w:p w:rsidR="00C95E3C" w:rsidRDefault="00C95E3C" w:rsidP="00C95E3C">
      <w:r>
        <w:rPr>
          <w:b/>
        </w:rPr>
        <w:t>REPORT:</w:t>
      </w:r>
    </w:p>
    <w:p w:rsidR="001347AA" w:rsidRDefault="004125ED">
      <w:r>
        <w:rPr>
          <w:b/>
        </w:rPr>
        <w:t>Youth Horizons</w:t>
      </w:r>
    </w:p>
    <w:p w:rsidR="001347AA" w:rsidRDefault="004125ED">
      <w:r>
        <w:t> In reference to the attached application, Youth Horizons, which is based in Tallaght, is seeking grant assistance towards a drama and film project based on themes from Shakespeare’s Hamlet.</w:t>
      </w:r>
    </w:p>
    <w:p w:rsidR="001347AA" w:rsidRDefault="004125ED">
      <w:r>
        <w:t xml:space="preserve">Youth Horizons is a centre for early school leavers in </w:t>
      </w:r>
      <w:proofErr w:type="spellStart"/>
      <w:r>
        <w:t>Jobstown</w:t>
      </w:r>
      <w:proofErr w:type="spellEnd"/>
      <w:r>
        <w:t>. The group is comprised of teenagers who have left the formal school system but who are motivated to continue their education but through a different route.</w:t>
      </w:r>
    </w:p>
    <w:p w:rsidR="001347AA" w:rsidRDefault="004125ED">
      <w:r>
        <w:t> South Dublin Arts Office recommends that a grant of €1000 be made under the Arts Act Grant 2003, towards a drama and film project based for early school leavers.</w:t>
      </w:r>
    </w:p>
    <w:p w:rsidR="00C95E3C" w:rsidRPr="004F1277" w:rsidRDefault="00C95E3C" w:rsidP="00C95E3C">
      <w:pPr>
        <w:spacing w:before="100" w:beforeAutospacing="1" w:after="100" w:afterAutospacing="1"/>
        <w:ind w:left="1440"/>
        <w:rPr>
          <w:b/>
        </w:rPr>
      </w:pPr>
      <w:r>
        <w:t xml:space="preserve">It was proposed by Councillor M. Genockey and seconded by Councillor D. Richardson </w:t>
      </w:r>
      <w:r w:rsidRPr="004F1277">
        <w:t xml:space="preserve">and </w:t>
      </w:r>
      <w:r w:rsidRPr="004F1277">
        <w:rPr>
          <w:b/>
        </w:rPr>
        <w:t>RESOLVED:</w:t>
      </w:r>
    </w:p>
    <w:p w:rsidR="00C95E3C" w:rsidRDefault="00C95E3C" w:rsidP="00C95E3C">
      <w:pPr>
        <w:spacing w:before="100" w:beforeAutospacing="1" w:after="100" w:afterAutospacing="1"/>
        <w:ind w:left="1440"/>
      </w:pPr>
      <w:r w:rsidRPr="004F1277">
        <w:t>“That this Committee recommends that South Dublin County Council approve payment of the above grants recommended in the foregoing report”.</w:t>
      </w:r>
    </w:p>
    <w:p w:rsidR="00C95E3C" w:rsidRDefault="00C95E3C"/>
    <w:p w:rsidR="001347AA" w:rsidRDefault="004125ED">
      <w:r>
        <w:rPr>
          <w:b/>
        </w:rPr>
        <w:t>Platform One</w:t>
      </w:r>
    </w:p>
    <w:p w:rsidR="001347AA" w:rsidRDefault="004125ED">
      <w:r>
        <w:t xml:space="preserve"> In reference to the attached application, Platform One, which is based in </w:t>
      </w:r>
      <w:proofErr w:type="spellStart"/>
      <w:r>
        <w:t>Rua</w:t>
      </w:r>
      <w:proofErr w:type="spellEnd"/>
      <w:r>
        <w:t xml:space="preserve"> Red, South Dublin Arts Centre, is seeking assistance towards the cost of inviting professional writers who are established nationally to speak to the group and provide writing workshops and information on becoming published.</w:t>
      </w:r>
    </w:p>
    <w:p w:rsidR="001347AA" w:rsidRDefault="004125ED">
      <w:r>
        <w:t xml:space="preserve"> Platform </w:t>
      </w:r>
      <w:proofErr w:type="gramStart"/>
      <w:r>
        <w:t>One</w:t>
      </w:r>
      <w:proofErr w:type="gramEnd"/>
      <w:r>
        <w:t xml:space="preserve"> is a group of twenty five writers, who have been established for six years, who meet on a monthly basis. Some of the writers in this group have been published and a number of them are </w:t>
      </w:r>
      <w:r>
        <w:lastRenderedPageBreak/>
        <w:t>award winners. It also provides support to those hoping to develop careers as professional writers, through peer critique, creating opportunities for public readings and development workshops in writing skill and industry information. This group is strategically important to arts development in the county in the field of literature and contributes to a number of programming initiatives.</w:t>
      </w:r>
    </w:p>
    <w:p w:rsidR="001347AA" w:rsidRDefault="004125ED">
      <w:r>
        <w:t> The Arts Office recommends that an award of €1000 be made to Platform One, under the Arts Act 2003, to support a development programme for writers in the county.</w:t>
      </w:r>
    </w:p>
    <w:p w:rsidR="00C95E3C" w:rsidRPr="004F1277" w:rsidRDefault="00C95E3C" w:rsidP="00C95E3C">
      <w:pPr>
        <w:spacing w:before="100" w:beforeAutospacing="1" w:after="100" w:afterAutospacing="1"/>
        <w:ind w:left="1440"/>
        <w:rPr>
          <w:b/>
        </w:rPr>
      </w:pPr>
      <w:r>
        <w:t xml:space="preserve">It was proposed by Councillor C. McCann and seconded by Councillor M. Duff </w:t>
      </w:r>
      <w:r w:rsidRPr="004F1277">
        <w:t xml:space="preserve">and </w:t>
      </w:r>
      <w:r w:rsidRPr="004F1277">
        <w:rPr>
          <w:b/>
        </w:rPr>
        <w:t>RESOLVED:</w:t>
      </w:r>
    </w:p>
    <w:p w:rsidR="00C95E3C" w:rsidRDefault="00C95E3C" w:rsidP="00C95E3C">
      <w:pPr>
        <w:spacing w:before="100" w:beforeAutospacing="1" w:after="100" w:afterAutospacing="1"/>
        <w:ind w:left="1440"/>
      </w:pPr>
      <w:r w:rsidRPr="004F1277">
        <w:t>“That this Committee recommends that South Dublin County Council approve payment of the above grants recommended in the foregoing report”.</w:t>
      </w:r>
    </w:p>
    <w:p w:rsidR="00C95E3C" w:rsidRDefault="00C95E3C"/>
    <w:p w:rsidR="001347AA" w:rsidRDefault="004125ED">
      <w:r>
        <w:t> </w:t>
      </w:r>
    </w:p>
    <w:p w:rsidR="001347AA" w:rsidRDefault="004125ED">
      <w:r>
        <w:rPr>
          <w:b/>
        </w:rPr>
        <w:t>TC Arts &amp; Media</w:t>
      </w:r>
    </w:p>
    <w:p w:rsidR="001347AA" w:rsidRDefault="004125ED">
      <w:r>
        <w:t xml:space="preserve"> In reference to the attached application TC Arts &amp;Media which is based in </w:t>
      </w:r>
      <w:proofErr w:type="spellStart"/>
      <w:r>
        <w:t>Rua</w:t>
      </w:r>
      <w:proofErr w:type="spellEnd"/>
      <w:r>
        <w:t xml:space="preserve"> Red, Tallaght, is requesting grant assistance towards the cost of developing a theatre project </w:t>
      </w:r>
      <w:r>
        <w:rPr>
          <w:i/>
        </w:rPr>
        <w:t xml:space="preserve">Waking </w:t>
      </w:r>
      <w:proofErr w:type="gramStart"/>
      <w:r>
        <w:rPr>
          <w:i/>
        </w:rPr>
        <w:t>Up</w:t>
      </w:r>
      <w:proofErr w:type="gramEnd"/>
      <w:r>
        <w:rPr>
          <w:i/>
        </w:rPr>
        <w:t xml:space="preserve"> the Irish. </w:t>
      </w:r>
      <w:r>
        <w:t xml:space="preserve">This production series will be written by ethnic minorities living in South Dublin County and will be directed by Ray </w:t>
      </w:r>
      <w:proofErr w:type="spellStart"/>
      <w:r>
        <w:t>Yeates</w:t>
      </w:r>
      <w:proofErr w:type="spellEnd"/>
      <w:r>
        <w:t xml:space="preserve"> with support from Writer Colm Keegan.</w:t>
      </w:r>
    </w:p>
    <w:p w:rsidR="001347AA" w:rsidRDefault="004125ED">
      <w:r>
        <w:t> There are three stages to the project. This stage is stage 1 and it will involve up to 60 migrants living in South Dublin County.</w:t>
      </w:r>
    </w:p>
    <w:p w:rsidR="001347AA" w:rsidRDefault="004125ED">
      <w:r>
        <w:t> South Dublin Arts Office recommends that a project grant of €1000 be made under the Arts Act Grant 2003 to support the TC Arts &amp; Media to initiate a theatre project engaging with migrants in the County.</w:t>
      </w:r>
    </w:p>
    <w:p w:rsidR="00C95E3C" w:rsidRPr="004F1277" w:rsidRDefault="00C95E3C" w:rsidP="00C95E3C">
      <w:pPr>
        <w:spacing w:before="100" w:beforeAutospacing="1" w:after="100" w:afterAutospacing="1"/>
        <w:ind w:left="1440"/>
        <w:rPr>
          <w:b/>
        </w:rPr>
      </w:pPr>
      <w:r>
        <w:t xml:space="preserve">It was proposed by Councillor D. Richardson and seconded by Councillor N. Coules </w:t>
      </w:r>
      <w:r w:rsidRPr="004F1277">
        <w:t xml:space="preserve">and </w:t>
      </w:r>
      <w:r w:rsidRPr="004F1277">
        <w:rPr>
          <w:b/>
        </w:rPr>
        <w:t>RESOLVED:</w:t>
      </w:r>
    </w:p>
    <w:p w:rsidR="00C95E3C" w:rsidRDefault="00C95E3C" w:rsidP="00C95E3C">
      <w:pPr>
        <w:spacing w:before="100" w:beforeAutospacing="1" w:after="100" w:afterAutospacing="1"/>
        <w:ind w:left="1440"/>
      </w:pPr>
      <w:r w:rsidRPr="004F1277">
        <w:t>“That this Committee recommends that South Dublin County Council approve payment of the above grants recommended in the foregoing report”.</w:t>
      </w:r>
    </w:p>
    <w:p w:rsidR="00C95E3C" w:rsidRDefault="00C95E3C"/>
    <w:p w:rsidR="00C95E3C" w:rsidRDefault="004125ED" w:rsidP="00C95E3C">
      <w:r>
        <w:rPr>
          <w:b/>
          <w:u w:val="single"/>
        </w:rPr>
        <w:t xml:space="preserve">H4/0517 </w:t>
      </w:r>
      <w:r w:rsidR="00C95E3C" w:rsidRPr="00C95E3C">
        <w:rPr>
          <w:b/>
          <w:u w:val="single"/>
        </w:rPr>
        <w:t>Library News &amp; Events</w:t>
      </w:r>
    </w:p>
    <w:p w:rsidR="001347AA" w:rsidRDefault="001347AA">
      <w:pPr>
        <w:pStyle w:val="Heading3"/>
      </w:pPr>
    </w:p>
    <w:p w:rsidR="003312E1" w:rsidRDefault="003312E1" w:rsidP="003312E1">
      <w:pPr>
        <w:tabs>
          <w:tab w:val="left" w:pos="2880"/>
          <w:tab w:val="left" w:pos="3030"/>
        </w:tabs>
        <w:spacing w:line="252" w:lineRule="auto"/>
        <w:ind w:left="1418" w:hanging="1440"/>
        <w:jc w:val="both"/>
        <w:rPr>
          <w:sz w:val="20"/>
          <w:szCs w:val="20"/>
        </w:rPr>
      </w:pPr>
      <w:r>
        <w:rPr>
          <w:sz w:val="20"/>
          <w:szCs w:val="20"/>
        </w:rPr>
        <w:t>The following report which had been circulated was presented by Catherine Gallagher, Senior Executive</w:t>
      </w:r>
    </w:p>
    <w:p w:rsidR="003312E1" w:rsidRDefault="003312E1" w:rsidP="003312E1">
      <w:pPr>
        <w:tabs>
          <w:tab w:val="left" w:pos="2880"/>
          <w:tab w:val="left" w:pos="3030"/>
        </w:tabs>
        <w:spacing w:line="252" w:lineRule="auto"/>
        <w:ind w:left="1418" w:hanging="1440"/>
        <w:jc w:val="both"/>
        <w:rPr>
          <w:sz w:val="20"/>
          <w:szCs w:val="20"/>
        </w:rPr>
      </w:pPr>
      <w:r>
        <w:rPr>
          <w:sz w:val="20"/>
          <w:szCs w:val="20"/>
        </w:rPr>
        <w:t>Librarian:</w:t>
      </w:r>
    </w:p>
    <w:p w:rsidR="003312E1" w:rsidRDefault="003312E1" w:rsidP="003312E1">
      <w:pPr>
        <w:tabs>
          <w:tab w:val="left" w:pos="2880"/>
          <w:tab w:val="left" w:pos="3030"/>
        </w:tabs>
        <w:spacing w:line="252" w:lineRule="auto"/>
        <w:ind w:left="1418" w:hanging="1440"/>
        <w:jc w:val="both"/>
        <w:rPr>
          <w:sz w:val="20"/>
          <w:szCs w:val="20"/>
        </w:rPr>
      </w:pPr>
    </w:p>
    <w:p w:rsidR="003312E1" w:rsidRPr="003312E1" w:rsidRDefault="003312E1" w:rsidP="003312E1">
      <w:pPr>
        <w:tabs>
          <w:tab w:val="left" w:pos="2880"/>
          <w:tab w:val="left" w:pos="3030"/>
        </w:tabs>
        <w:spacing w:line="252" w:lineRule="auto"/>
        <w:ind w:left="1418" w:hanging="1440"/>
        <w:jc w:val="both"/>
        <w:rPr>
          <w:b/>
          <w:sz w:val="20"/>
          <w:szCs w:val="20"/>
        </w:rPr>
      </w:pPr>
      <w:r w:rsidRPr="003312E1">
        <w:rPr>
          <w:b/>
          <w:sz w:val="20"/>
          <w:szCs w:val="20"/>
        </w:rPr>
        <w:t>REPORT</w:t>
      </w:r>
    </w:p>
    <w:p w:rsidR="003312E1" w:rsidRPr="00A365BA" w:rsidRDefault="003312E1" w:rsidP="003312E1">
      <w:pPr>
        <w:jc w:val="center"/>
        <w:rPr>
          <w:rFonts w:cs="Tahoma"/>
          <w:b/>
          <w:szCs w:val="24"/>
          <w:u w:val="single"/>
        </w:rPr>
      </w:pPr>
      <w:r>
        <w:rPr>
          <w:rFonts w:cs="Tahoma"/>
          <w:b/>
          <w:szCs w:val="24"/>
          <w:u w:val="single"/>
        </w:rPr>
        <w:t>TALLAGHT AREA COMMITTEE</w:t>
      </w:r>
    </w:p>
    <w:p w:rsidR="003312E1" w:rsidRPr="00A365BA" w:rsidRDefault="003312E1" w:rsidP="003312E1">
      <w:pPr>
        <w:jc w:val="center"/>
        <w:rPr>
          <w:rFonts w:cs="Tahoma"/>
          <w:b/>
          <w:szCs w:val="24"/>
          <w:u w:val="single"/>
        </w:rPr>
      </w:pPr>
    </w:p>
    <w:p w:rsidR="003312E1" w:rsidRPr="00A365BA" w:rsidRDefault="003312E1" w:rsidP="003312E1">
      <w:pPr>
        <w:jc w:val="center"/>
        <w:rPr>
          <w:rFonts w:cs="Tahoma"/>
          <w:b/>
          <w:szCs w:val="24"/>
          <w:u w:val="single"/>
        </w:rPr>
      </w:pPr>
      <w:r>
        <w:rPr>
          <w:rFonts w:cs="Tahoma"/>
          <w:b/>
          <w:szCs w:val="24"/>
          <w:u w:val="single"/>
        </w:rPr>
        <w:lastRenderedPageBreak/>
        <w:t>MONDAY</w:t>
      </w:r>
      <w:r w:rsidRPr="00A365BA">
        <w:rPr>
          <w:rFonts w:cs="Tahoma"/>
          <w:b/>
          <w:szCs w:val="24"/>
          <w:u w:val="single"/>
        </w:rPr>
        <w:t xml:space="preserve"> </w:t>
      </w:r>
      <w:r>
        <w:rPr>
          <w:rFonts w:cs="Tahoma"/>
          <w:b/>
          <w:szCs w:val="24"/>
          <w:u w:val="single"/>
        </w:rPr>
        <w:t>22</w:t>
      </w:r>
      <w:r w:rsidRPr="008B569C">
        <w:rPr>
          <w:rFonts w:cs="Tahoma"/>
          <w:b/>
          <w:szCs w:val="24"/>
          <w:u w:val="single"/>
          <w:vertAlign w:val="superscript"/>
        </w:rPr>
        <w:t>nd</w:t>
      </w:r>
      <w:r>
        <w:rPr>
          <w:rFonts w:cs="Tahoma"/>
          <w:b/>
          <w:szCs w:val="24"/>
          <w:u w:val="single"/>
        </w:rPr>
        <w:t xml:space="preserve"> MAY 2017</w:t>
      </w:r>
    </w:p>
    <w:p w:rsidR="003312E1" w:rsidRPr="00A365BA" w:rsidRDefault="003312E1" w:rsidP="003312E1">
      <w:pPr>
        <w:jc w:val="center"/>
        <w:rPr>
          <w:rFonts w:cs="Tahoma"/>
          <w:b/>
          <w:szCs w:val="24"/>
          <w:u w:val="single"/>
        </w:rPr>
      </w:pPr>
    </w:p>
    <w:p w:rsidR="003312E1" w:rsidRDefault="003312E1" w:rsidP="003312E1">
      <w:pPr>
        <w:jc w:val="center"/>
        <w:rPr>
          <w:rFonts w:cs="Tahoma"/>
          <w:b/>
          <w:szCs w:val="24"/>
          <w:u w:val="single"/>
        </w:rPr>
      </w:pPr>
      <w:r w:rsidRPr="00A365BA">
        <w:rPr>
          <w:rFonts w:cs="Tahoma"/>
          <w:b/>
          <w:szCs w:val="24"/>
          <w:u w:val="single"/>
        </w:rPr>
        <w:t>ITEM NO:</w:t>
      </w:r>
      <w:r>
        <w:rPr>
          <w:rFonts w:cs="Tahoma"/>
          <w:b/>
          <w:szCs w:val="24"/>
          <w:u w:val="single"/>
        </w:rPr>
        <w:t xml:space="preserve"> (4)</w:t>
      </w:r>
    </w:p>
    <w:p w:rsidR="003312E1" w:rsidRDefault="003312E1" w:rsidP="003312E1"/>
    <w:p w:rsidR="003312E1" w:rsidRDefault="003312E1" w:rsidP="003312E1"/>
    <w:p w:rsidR="003312E1" w:rsidRPr="002F6DFC" w:rsidRDefault="003312E1" w:rsidP="003312E1">
      <w:pPr>
        <w:rPr>
          <w:b/>
          <w:bCs/>
        </w:rPr>
      </w:pPr>
      <w:r>
        <w:rPr>
          <w:b/>
          <w:bCs/>
        </w:rPr>
        <w:t>June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r w:rsidRPr="003046B0">
              <w:rPr>
                <w:b/>
                <w:i/>
                <w:color w:val="808080"/>
              </w:rPr>
              <w:t>Tallaght</w:t>
            </w:r>
          </w:p>
        </w:tc>
        <w:tc>
          <w:tcPr>
            <w:tcW w:w="3736" w:type="dxa"/>
            <w:shd w:val="clear" w:color="auto" w:fill="auto"/>
          </w:tcPr>
          <w:p w:rsidR="003312E1" w:rsidRPr="00B258AC" w:rsidRDefault="003312E1" w:rsidP="003312E1">
            <w:pPr>
              <w:rPr>
                <w:b/>
                <w:i/>
                <w:color w:val="808080"/>
              </w:rPr>
            </w:pPr>
            <w:r w:rsidRPr="00B258AC">
              <w:rPr>
                <w:b/>
                <w:i/>
                <w:color w:val="808080"/>
              </w:rPr>
              <w:t>Events</w:t>
            </w:r>
          </w:p>
        </w:tc>
        <w:tc>
          <w:tcPr>
            <w:tcW w:w="2520" w:type="dxa"/>
            <w:shd w:val="clear" w:color="auto" w:fill="auto"/>
          </w:tcPr>
          <w:p w:rsidR="003312E1" w:rsidRPr="00B258AC" w:rsidRDefault="003312E1" w:rsidP="003312E1">
            <w:pPr>
              <w:rPr>
                <w:b/>
                <w:i/>
                <w:color w:val="808080"/>
              </w:rPr>
            </w:pPr>
            <w:r w:rsidRPr="00B258AC">
              <w:rPr>
                <w:b/>
                <w:i/>
                <w:color w:val="808080"/>
              </w:rPr>
              <w:t>Date</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r w:rsidRPr="00B963FD">
              <w:rPr>
                <w:b/>
              </w:rPr>
              <w:t>Drama Group</w:t>
            </w:r>
          </w:p>
        </w:tc>
        <w:tc>
          <w:tcPr>
            <w:tcW w:w="3736" w:type="dxa"/>
            <w:shd w:val="clear" w:color="auto" w:fill="auto"/>
          </w:tcPr>
          <w:p w:rsidR="003312E1" w:rsidRPr="00B963FD" w:rsidRDefault="003312E1" w:rsidP="003312E1">
            <w:pPr>
              <w:autoSpaceDE w:val="0"/>
              <w:autoSpaceDN w:val="0"/>
              <w:adjustRightInd w:val="0"/>
              <w:rPr>
                <w:bCs/>
                <w:kern w:val="28"/>
              </w:rPr>
            </w:pPr>
            <w:proofErr w:type="spellStart"/>
            <w:r w:rsidRPr="00B963FD">
              <w:rPr>
                <w:bCs/>
                <w:kern w:val="28"/>
              </w:rPr>
              <w:t>Banba</w:t>
            </w:r>
            <w:proofErr w:type="spellEnd"/>
          </w:p>
        </w:tc>
        <w:tc>
          <w:tcPr>
            <w:tcW w:w="2520" w:type="dxa"/>
            <w:shd w:val="clear" w:color="auto" w:fill="auto"/>
          </w:tcPr>
          <w:p w:rsidR="003312E1" w:rsidRDefault="003312E1" w:rsidP="003312E1">
            <w:r w:rsidRPr="00A109D7">
              <w:t>Thursday 1</w:t>
            </w:r>
            <w:r w:rsidRPr="00A109D7">
              <w:rPr>
                <w:vertAlign w:val="superscript"/>
              </w:rPr>
              <w:t>st</w:t>
            </w:r>
            <w:r w:rsidRPr="00A109D7">
              <w:t xml:space="preserve"> June</w:t>
            </w:r>
          </w:p>
          <w:p w:rsidR="003312E1" w:rsidRPr="00A109D7" w:rsidRDefault="003312E1" w:rsidP="003312E1"/>
        </w:tc>
      </w:tr>
      <w:tr w:rsidR="003312E1" w:rsidRPr="00B258AC" w:rsidTr="003312E1">
        <w:trPr>
          <w:tblCellSpacing w:w="20" w:type="dxa"/>
        </w:trPr>
        <w:tc>
          <w:tcPr>
            <w:tcW w:w="2306" w:type="dxa"/>
            <w:shd w:val="clear" w:color="auto" w:fill="auto"/>
          </w:tcPr>
          <w:p w:rsidR="003312E1" w:rsidRPr="00B963FD" w:rsidRDefault="003312E1" w:rsidP="003312E1">
            <w:pPr>
              <w:rPr>
                <w:b/>
              </w:rPr>
            </w:pPr>
            <w:r w:rsidRPr="00B963FD">
              <w:rPr>
                <w:b/>
              </w:rPr>
              <w:t>Books and reading</w:t>
            </w: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Adult Book Club meeting</w:t>
            </w:r>
          </w:p>
        </w:tc>
        <w:tc>
          <w:tcPr>
            <w:tcW w:w="2520" w:type="dxa"/>
            <w:shd w:val="clear" w:color="auto" w:fill="auto"/>
          </w:tcPr>
          <w:p w:rsidR="003312E1" w:rsidRPr="00A109D7" w:rsidRDefault="003312E1" w:rsidP="003312E1">
            <w:r w:rsidRPr="00A109D7">
              <w:t>Wednesday 7</w:t>
            </w:r>
            <w:r w:rsidRPr="00A109D7">
              <w:rPr>
                <w:vertAlign w:val="superscript"/>
              </w:rPr>
              <w:t>th</w:t>
            </w:r>
            <w:r w:rsidRPr="00A109D7">
              <w:t xml:space="preserve"> June</w:t>
            </w:r>
            <w:r>
              <w:t xml:space="preserve"> from 6.45pm - 7.45</w:t>
            </w:r>
            <w:r w:rsidRPr="00A109D7">
              <w:t>pm</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p>
        </w:tc>
        <w:tc>
          <w:tcPr>
            <w:tcW w:w="3736" w:type="dxa"/>
            <w:shd w:val="clear" w:color="auto" w:fill="auto"/>
          </w:tcPr>
          <w:p w:rsidR="003312E1" w:rsidRPr="00B963FD" w:rsidRDefault="003312E1" w:rsidP="003312E1">
            <w:pPr>
              <w:autoSpaceDE w:val="0"/>
              <w:autoSpaceDN w:val="0"/>
              <w:adjustRightInd w:val="0"/>
              <w:rPr>
                <w:bCs/>
                <w:kern w:val="28"/>
              </w:rPr>
            </w:pPr>
            <w:proofErr w:type="spellStart"/>
            <w:r w:rsidRPr="00B963FD">
              <w:rPr>
                <w:bCs/>
                <w:kern w:val="28"/>
              </w:rPr>
              <w:t>Merg</w:t>
            </w:r>
            <w:proofErr w:type="spellEnd"/>
            <w:r w:rsidRPr="00B963FD">
              <w:rPr>
                <w:bCs/>
                <w:kern w:val="28"/>
              </w:rPr>
              <w:t xml:space="preserve"> Sessions: Poetry Event</w:t>
            </w:r>
          </w:p>
        </w:tc>
        <w:tc>
          <w:tcPr>
            <w:tcW w:w="2520" w:type="dxa"/>
            <w:shd w:val="clear" w:color="auto" w:fill="auto"/>
          </w:tcPr>
          <w:p w:rsidR="003312E1" w:rsidRPr="00A109D7" w:rsidRDefault="003312E1" w:rsidP="003312E1">
            <w:r w:rsidRPr="00A109D7">
              <w:t>Saturday 10</w:t>
            </w:r>
            <w:r w:rsidRPr="00A109D7">
              <w:rPr>
                <w:vertAlign w:val="superscript"/>
              </w:rPr>
              <w:t>th</w:t>
            </w:r>
            <w:r w:rsidRPr="00A109D7">
              <w:t xml:space="preserve"> June</w:t>
            </w:r>
            <w:r>
              <w:t xml:space="preserve"> from 1.30pm - 4</w:t>
            </w:r>
            <w:r w:rsidRPr="00A109D7">
              <w:t>pm</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Re-reading the Classics: talks and discussions (monthly event)</w:t>
            </w:r>
          </w:p>
        </w:tc>
        <w:tc>
          <w:tcPr>
            <w:tcW w:w="2520" w:type="dxa"/>
            <w:shd w:val="clear" w:color="auto" w:fill="auto"/>
          </w:tcPr>
          <w:p w:rsidR="003312E1" w:rsidRPr="00A109D7" w:rsidRDefault="003312E1" w:rsidP="003312E1">
            <w:r w:rsidRPr="00A109D7">
              <w:t>Monday 26</w:t>
            </w:r>
            <w:r w:rsidRPr="00A109D7">
              <w:rPr>
                <w:vertAlign w:val="superscript"/>
              </w:rPr>
              <w:t>th</w:t>
            </w:r>
            <w:r w:rsidRPr="00A109D7">
              <w:t xml:space="preserve"> June</w:t>
            </w:r>
            <w:r>
              <w:t xml:space="preserve"> at 6.30</w:t>
            </w:r>
            <w:r w:rsidRPr="00A109D7">
              <w:t>pm</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r w:rsidRPr="00B963FD">
              <w:rPr>
                <w:b/>
              </w:rPr>
              <w:t>Children’s events</w:t>
            </w:r>
          </w:p>
        </w:tc>
        <w:tc>
          <w:tcPr>
            <w:tcW w:w="3736" w:type="dxa"/>
            <w:shd w:val="clear" w:color="auto" w:fill="auto"/>
          </w:tcPr>
          <w:p w:rsidR="003312E1" w:rsidRPr="00B963FD" w:rsidRDefault="003312E1" w:rsidP="003312E1">
            <w:pPr>
              <w:autoSpaceDE w:val="0"/>
              <w:autoSpaceDN w:val="0"/>
              <w:adjustRightInd w:val="0"/>
            </w:pPr>
            <w:r w:rsidRPr="00B963FD">
              <w:t>Chess Club</w:t>
            </w:r>
          </w:p>
        </w:tc>
        <w:tc>
          <w:tcPr>
            <w:tcW w:w="2520" w:type="dxa"/>
            <w:shd w:val="clear" w:color="auto" w:fill="auto"/>
          </w:tcPr>
          <w:p w:rsidR="003312E1" w:rsidRPr="00A109D7" w:rsidRDefault="003312E1" w:rsidP="003312E1">
            <w:r>
              <w:t>Tuesdays from 4pm to 5</w:t>
            </w:r>
            <w:r w:rsidRPr="00A109D7">
              <w:t>pm</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p>
        </w:tc>
        <w:tc>
          <w:tcPr>
            <w:tcW w:w="3736" w:type="dxa"/>
            <w:shd w:val="clear" w:color="auto" w:fill="auto"/>
          </w:tcPr>
          <w:p w:rsidR="003312E1" w:rsidRPr="00B963FD" w:rsidRDefault="003312E1" w:rsidP="003312E1">
            <w:pPr>
              <w:autoSpaceDE w:val="0"/>
              <w:autoSpaceDN w:val="0"/>
              <w:adjustRightInd w:val="0"/>
            </w:pPr>
            <w:proofErr w:type="spellStart"/>
            <w:r w:rsidRPr="00B963FD">
              <w:t>TechSpace</w:t>
            </w:r>
            <w:proofErr w:type="spellEnd"/>
            <w:r w:rsidRPr="00B963FD">
              <w:t xml:space="preserve"> Club</w:t>
            </w:r>
          </w:p>
        </w:tc>
        <w:tc>
          <w:tcPr>
            <w:tcW w:w="2520" w:type="dxa"/>
            <w:shd w:val="clear" w:color="auto" w:fill="auto"/>
          </w:tcPr>
          <w:p w:rsidR="003312E1" w:rsidRPr="00A109D7" w:rsidRDefault="003312E1" w:rsidP="003312E1">
            <w:r>
              <w:t>Mondays at 5.30pm and Tuesdays at 6.30</w:t>
            </w:r>
            <w:r w:rsidRPr="00A109D7">
              <w:t>pm</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r w:rsidRPr="00B963FD">
              <w:rPr>
                <w:b/>
              </w:rPr>
              <w:t>Culture</w:t>
            </w:r>
          </w:p>
        </w:tc>
        <w:tc>
          <w:tcPr>
            <w:tcW w:w="3736" w:type="dxa"/>
            <w:shd w:val="clear" w:color="auto" w:fill="auto"/>
          </w:tcPr>
          <w:p w:rsidR="003312E1" w:rsidRPr="00B963FD" w:rsidRDefault="003312E1" w:rsidP="003312E1">
            <w:pPr>
              <w:autoSpaceDE w:val="0"/>
              <w:autoSpaceDN w:val="0"/>
              <w:adjustRightInd w:val="0"/>
            </w:pPr>
            <w:r w:rsidRPr="00B963FD">
              <w:t xml:space="preserve">Movie Club: Sing Street (part of </w:t>
            </w:r>
            <w:r w:rsidRPr="00B963FD">
              <w:rPr>
                <w:i/>
              </w:rPr>
              <w:t>The Irish on Screen</w:t>
            </w:r>
            <w:r w:rsidRPr="00B963FD">
              <w:t xml:space="preserve"> season)</w:t>
            </w:r>
          </w:p>
        </w:tc>
        <w:tc>
          <w:tcPr>
            <w:tcW w:w="2520" w:type="dxa"/>
            <w:shd w:val="clear" w:color="auto" w:fill="auto"/>
          </w:tcPr>
          <w:p w:rsidR="003312E1" w:rsidRPr="00A109D7" w:rsidRDefault="003312E1" w:rsidP="003312E1">
            <w:r w:rsidRPr="00A109D7">
              <w:t>Thursday 29</w:t>
            </w:r>
            <w:r w:rsidRPr="00A109D7">
              <w:rPr>
                <w:vertAlign w:val="superscript"/>
              </w:rPr>
              <w:t>th</w:t>
            </w:r>
            <w:r w:rsidRPr="00A109D7">
              <w:t xml:space="preserve"> June 6.30pm – 8pm</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r w:rsidRPr="00B963FD">
              <w:rPr>
                <w:b/>
              </w:rPr>
              <w:t>Early childhood</w:t>
            </w: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Story time for Children</w:t>
            </w:r>
          </w:p>
        </w:tc>
        <w:tc>
          <w:tcPr>
            <w:tcW w:w="2520" w:type="dxa"/>
            <w:shd w:val="clear" w:color="auto" w:fill="auto"/>
          </w:tcPr>
          <w:p w:rsidR="003312E1" w:rsidRPr="00A109D7" w:rsidRDefault="003312E1" w:rsidP="003312E1">
            <w:r w:rsidRPr="00A109D7">
              <w:t>Every Tuesday at 3.30pm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Default="003312E1" w:rsidP="003312E1">
            <w:pPr>
              <w:autoSpaceDE w:val="0"/>
              <w:autoSpaceDN w:val="0"/>
              <w:adjustRightInd w:val="0"/>
            </w:pPr>
            <w:r w:rsidRPr="00B963FD">
              <w:rPr>
                <w:bCs/>
                <w:kern w:val="28"/>
              </w:rPr>
              <w:t>Toddler Time</w:t>
            </w:r>
            <w:r w:rsidRPr="00A109D7">
              <w:t xml:space="preserve"> </w:t>
            </w:r>
          </w:p>
          <w:p w:rsidR="003312E1" w:rsidRPr="00B963FD" w:rsidRDefault="003312E1" w:rsidP="003312E1">
            <w:pPr>
              <w:autoSpaceDE w:val="0"/>
              <w:autoSpaceDN w:val="0"/>
              <w:adjustRightInd w:val="0"/>
              <w:rPr>
                <w:bCs/>
                <w:kern w:val="28"/>
              </w:rPr>
            </w:pPr>
            <w:r w:rsidRPr="00A109D7">
              <w:t>Musical Toddler Time on the first Wednesday of the month</w:t>
            </w:r>
          </w:p>
        </w:tc>
        <w:tc>
          <w:tcPr>
            <w:tcW w:w="2520" w:type="dxa"/>
            <w:shd w:val="clear" w:color="auto" w:fill="auto"/>
          </w:tcPr>
          <w:p w:rsidR="003312E1" w:rsidRPr="00A109D7" w:rsidRDefault="003312E1" w:rsidP="003312E1">
            <w:r>
              <w:t>Wednesdays at 10.15am</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Musical Bouncy Baby Club</w:t>
            </w:r>
          </w:p>
        </w:tc>
        <w:tc>
          <w:tcPr>
            <w:tcW w:w="2520" w:type="dxa"/>
            <w:shd w:val="clear" w:color="auto" w:fill="auto"/>
          </w:tcPr>
          <w:p w:rsidR="003312E1" w:rsidRPr="00A109D7" w:rsidRDefault="003312E1" w:rsidP="003312E1">
            <w:r w:rsidRPr="00A109D7">
              <w:t>Wednesday 7</w:t>
            </w:r>
            <w:r w:rsidRPr="00A109D7">
              <w:rPr>
                <w:vertAlign w:val="superscript"/>
              </w:rPr>
              <w:t>th</w:t>
            </w:r>
            <w:r w:rsidRPr="00A109D7">
              <w:t xml:space="preserve"> June at 11.15am</w:t>
            </w:r>
          </w:p>
        </w:tc>
      </w:tr>
      <w:tr w:rsidR="003312E1" w:rsidRPr="00B258AC" w:rsidTr="003312E1">
        <w:trPr>
          <w:tblCellSpacing w:w="20" w:type="dxa"/>
        </w:trPr>
        <w:tc>
          <w:tcPr>
            <w:tcW w:w="2306" w:type="dxa"/>
            <w:shd w:val="clear" w:color="auto" w:fill="auto"/>
          </w:tcPr>
          <w:p w:rsidR="003312E1" w:rsidRPr="00CC5953" w:rsidRDefault="003312E1" w:rsidP="003312E1">
            <w:pPr>
              <w:rPr>
                <w:b/>
              </w:rPr>
            </w:pPr>
            <w:r w:rsidRPr="00CC5953">
              <w:rPr>
                <w:b/>
              </w:rPr>
              <w:t>Exhibitions</w:t>
            </w: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 xml:space="preserve">Oliver </w:t>
            </w:r>
            <w:proofErr w:type="spellStart"/>
            <w:r w:rsidRPr="00B963FD">
              <w:rPr>
                <w:bCs/>
                <w:kern w:val="28"/>
              </w:rPr>
              <w:t>Northon</w:t>
            </w:r>
            <w:proofErr w:type="spellEnd"/>
            <w:r w:rsidRPr="00B963FD">
              <w:rPr>
                <w:bCs/>
                <w:kern w:val="28"/>
              </w:rPr>
              <w:t xml:space="preserve"> Landscape Paintings </w:t>
            </w:r>
          </w:p>
        </w:tc>
        <w:tc>
          <w:tcPr>
            <w:tcW w:w="2520" w:type="dxa"/>
            <w:shd w:val="clear" w:color="auto" w:fill="auto"/>
          </w:tcPr>
          <w:p w:rsidR="003312E1" w:rsidRPr="00A109D7" w:rsidRDefault="003312E1" w:rsidP="003312E1">
            <w:r w:rsidRPr="00A109D7">
              <w:rPr>
                <w:bCs/>
                <w:kern w:val="28"/>
              </w:rPr>
              <w:t>Tuesday 6</w:t>
            </w:r>
            <w:r w:rsidRPr="00A109D7">
              <w:rPr>
                <w:bCs/>
                <w:kern w:val="28"/>
                <w:vertAlign w:val="superscript"/>
              </w:rPr>
              <w:t>th</w:t>
            </w:r>
            <w:r w:rsidRPr="00A109D7">
              <w:rPr>
                <w:bCs/>
                <w:kern w:val="28"/>
              </w:rPr>
              <w:t xml:space="preserve"> June – Monday 12</w:t>
            </w:r>
            <w:r w:rsidRPr="00A109D7">
              <w:rPr>
                <w:bCs/>
                <w:kern w:val="28"/>
                <w:vertAlign w:val="superscript"/>
              </w:rPr>
              <w:t>th</w:t>
            </w:r>
            <w:r w:rsidRPr="00A109D7">
              <w:rPr>
                <w:bCs/>
                <w:kern w:val="28"/>
              </w:rPr>
              <w:t xml:space="preserve"> June</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proofErr w:type="spellStart"/>
            <w:r w:rsidRPr="00B963FD">
              <w:rPr>
                <w:bCs/>
                <w:kern w:val="28"/>
              </w:rPr>
              <w:t>Kilinarden</w:t>
            </w:r>
            <w:proofErr w:type="spellEnd"/>
            <w:r w:rsidRPr="00B963FD">
              <w:rPr>
                <w:bCs/>
                <w:kern w:val="28"/>
              </w:rPr>
              <w:t xml:space="preserve"> Family Resource centre</w:t>
            </w:r>
          </w:p>
        </w:tc>
        <w:tc>
          <w:tcPr>
            <w:tcW w:w="2520" w:type="dxa"/>
            <w:shd w:val="clear" w:color="auto" w:fill="auto"/>
          </w:tcPr>
          <w:p w:rsidR="003312E1" w:rsidRPr="00A109D7" w:rsidRDefault="003312E1" w:rsidP="003312E1">
            <w:r w:rsidRPr="00A109D7">
              <w:t>6</w:t>
            </w:r>
            <w:r w:rsidRPr="00A109D7">
              <w:rPr>
                <w:vertAlign w:val="superscript"/>
              </w:rPr>
              <w:t xml:space="preserve">th </w:t>
            </w:r>
            <w:r w:rsidRPr="00A109D7">
              <w:t>Tuesday – Saturday 10</w:t>
            </w:r>
            <w:r w:rsidRPr="00A109D7">
              <w:rPr>
                <w:vertAlign w:val="superscript"/>
              </w:rPr>
              <w:t>th</w:t>
            </w:r>
            <w:r w:rsidRPr="00A109D7">
              <w:t xml:space="preserve"> June</w:t>
            </w:r>
          </w:p>
          <w:p w:rsidR="003312E1" w:rsidRPr="00B963FD" w:rsidRDefault="003312E1" w:rsidP="003312E1">
            <w:r w:rsidRPr="00A109D7">
              <w:lastRenderedPageBreak/>
              <w:t>during library opening hours</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 xml:space="preserve">Art Exhibition – </w:t>
            </w:r>
            <w:proofErr w:type="spellStart"/>
            <w:r w:rsidRPr="00B963FD">
              <w:rPr>
                <w:bCs/>
                <w:kern w:val="28"/>
              </w:rPr>
              <w:t>Tuiscint</w:t>
            </w:r>
            <w:proofErr w:type="spellEnd"/>
          </w:p>
          <w:p w:rsidR="003312E1" w:rsidRPr="00B963FD" w:rsidRDefault="003312E1" w:rsidP="003312E1">
            <w:pPr>
              <w:autoSpaceDE w:val="0"/>
              <w:autoSpaceDN w:val="0"/>
              <w:adjustRightInd w:val="0"/>
              <w:rPr>
                <w:bCs/>
                <w:kern w:val="28"/>
              </w:rPr>
            </w:pPr>
            <w:r w:rsidRPr="00B963FD">
              <w:rPr>
                <w:bCs/>
                <w:kern w:val="28"/>
              </w:rPr>
              <w:t>TBC</w:t>
            </w:r>
          </w:p>
        </w:tc>
        <w:tc>
          <w:tcPr>
            <w:tcW w:w="2520" w:type="dxa"/>
            <w:shd w:val="clear" w:color="auto" w:fill="auto"/>
          </w:tcPr>
          <w:p w:rsidR="003312E1" w:rsidRPr="00A109D7" w:rsidRDefault="003312E1" w:rsidP="003312E1">
            <w:r w:rsidRPr="00A109D7">
              <w:t>Monday 12</w:t>
            </w:r>
            <w:r w:rsidRPr="00A109D7">
              <w:rPr>
                <w:vertAlign w:val="superscript"/>
              </w:rPr>
              <w:t>th</w:t>
            </w:r>
            <w:r w:rsidRPr="00A109D7">
              <w:t xml:space="preserve"> – Saturday 18</w:t>
            </w:r>
            <w:r w:rsidRPr="00A109D7">
              <w:rPr>
                <w:vertAlign w:val="superscript"/>
              </w:rPr>
              <w:t>th</w:t>
            </w:r>
            <w:r w:rsidRPr="00A109D7">
              <w:t xml:space="preserve"> June</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rPr>
                <w:i/>
                <w:color w:val="808080"/>
              </w:rPr>
            </w:pPr>
            <w:r w:rsidRPr="00B963FD">
              <w:rPr>
                <w:bCs/>
                <w:kern w:val="28"/>
              </w:rPr>
              <w:t xml:space="preserve">Ruben Centre </w:t>
            </w:r>
            <w:proofErr w:type="spellStart"/>
            <w:r w:rsidRPr="00B963FD">
              <w:rPr>
                <w:bCs/>
                <w:kern w:val="28"/>
              </w:rPr>
              <w:t>Mukuru</w:t>
            </w:r>
            <w:proofErr w:type="spellEnd"/>
            <w:r w:rsidRPr="00B963FD">
              <w:rPr>
                <w:bCs/>
                <w:kern w:val="28"/>
              </w:rPr>
              <w:t xml:space="preserve"> Slum Exhibition </w:t>
            </w:r>
            <w:r w:rsidRPr="00B963FD">
              <w:t xml:space="preserve"> </w:t>
            </w:r>
          </w:p>
        </w:tc>
        <w:tc>
          <w:tcPr>
            <w:tcW w:w="2520" w:type="dxa"/>
            <w:shd w:val="clear" w:color="auto" w:fill="auto"/>
          </w:tcPr>
          <w:p w:rsidR="003312E1" w:rsidRPr="00B258AC" w:rsidRDefault="003312E1" w:rsidP="003312E1">
            <w:pPr>
              <w:rPr>
                <w:b/>
                <w:i/>
                <w:color w:val="808080"/>
              </w:rPr>
            </w:pPr>
            <w:r w:rsidRPr="00A109D7">
              <w:t>Monday 19</w:t>
            </w:r>
            <w:r w:rsidRPr="00A109D7">
              <w:rPr>
                <w:vertAlign w:val="superscript"/>
              </w:rPr>
              <w:t>th</w:t>
            </w:r>
            <w:r w:rsidRPr="00A109D7">
              <w:t xml:space="preserve"> June</w:t>
            </w:r>
          </w:p>
        </w:tc>
      </w:tr>
      <w:tr w:rsidR="003312E1" w:rsidRPr="00B258AC" w:rsidTr="003312E1">
        <w:trPr>
          <w:tblCellSpacing w:w="20" w:type="dxa"/>
        </w:trPr>
        <w:tc>
          <w:tcPr>
            <w:tcW w:w="2306" w:type="dxa"/>
            <w:shd w:val="clear" w:color="auto" w:fill="auto"/>
          </w:tcPr>
          <w:p w:rsidR="003312E1" w:rsidRPr="00CC5953" w:rsidRDefault="003312E1" w:rsidP="003312E1">
            <w:pPr>
              <w:rPr>
                <w:b/>
              </w:rPr>
            </w:pPr>
            <w:r w:rsidRPr="00CC5953">
              <w:rPr>
                <w:b/>
              </w:rPr>
              <w:t>Literacy</w:t>
            </w: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TTRS</w:t>
            </w:r>
          </w:p>
        </w:tc>
        <w:tc>
          <w:tcPr>
            <w:tcW w:w="2520" w:type="dxa"/>
            <w:shd w:val="clear" w:color="auto" w:fill="auto"/>
          </w:tcPr>
          <w:p w:rsidR="003312E1" w:rsidRPr="00A109D7" w:rsidRDefault="003312E1" w:rsidP="003312E1">
            <w:r w:rsidRPr="00A109D7">
              <w:t>W</w:t>
            </w:r>
            <w:r>
              <w:t>ednesdays 4.30</w:t>
            </w:r>
            <w:r w:rsidRPr="00A109D7">
              <w:t xml:space="preserve">pm </w:t>
            </w:r>
            <w:r>
              <w:t>-</w:t>
            </w:r>
            <w:r w:rsidRPr="00A109D7">
              <w:t xml:space="preserve"> 8pm</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r w:rsidRPr="00CC5953">
              <w:rPr>
                <w:b/>
              </w:rPr>
              <w:t>Life-long learning</w:t>
            </w:r>
          </w:p>
        </w:tc>
        <w:tc>
          <w:tcPr>
            <w:tcW w:w="3736" w:type="dxa"/>
            <w:shd w:val="clear" w:color="auto" w:fill="auto"/>
          </w:tcPr>
          <w:p w:rsidR="003312E1" w:rsidRPr="00B963FD" w:rsidRDefault="003312E1" w:rsidP="003312E1">
            <w:pPr>
              <w:rPr>
                <w:i/>
                <w:color w:val="808080"/>
              </w:rPr>
            </w:pPr>
            <w:r w:rsidRPr="00B963FD">
              <w:rPr>
                <w:bCs/>
                <w:kern w:val="28"/>
              </w:rPr>
              <w:t>Natural History Museum talk by Nigel Monaghan</w:t>
            </w:r>
          </w:p>
        </w:tc>
        <w:tc>
          <w:tcPr>
            <w:tcW w:w="2520" w:type="dxa"/>
            <w:shd w:val="clear" w:color="auto" w:fill="auto"/>
          </w:tcPr>
          <w:p w:rsidR="003312E1" w:rsidRPr="00B258AC" w:rsidRDefault="003312E1" w:rsidP="003312E1">
            <w:pPr>
              <w:rPr>
                <w:b/>
                <w:i/>
                <w:color w:val="808080"/>
              </w:rPr>
            </w:pPr>
            <w:r w:rsidRPr="00A109D7">
              <w:t>Tuesday 8</w:t>
            </w:r>
            <w:r w:rsidRPr="00A109D7">
              <w:rPr>
                <w:vertAlign w:val="superscript"/>
              </w:rPr>
              <w:t>th</w:t>
            </w:r>
            <w:r w:rsidRPr="00A109D7">
              <w:t xml:space="preserve"> June at 6.30 pm</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Tallaght Historical Society: Dublin Housing in the 1800s talk by</w:t>
            </w:r>
            <w:r>
              <w:rPr>
                <w:bCs/>
                <w:kern w:val="28"/>
              </w:rPr>
              <w:t xml:space="preserve"> </w:t>
            </w:r>
            <w:r w:rsidRPr="00B963FD">
              <w:rPr>
                <w:bCs/>
                <w:kern w:val="28"/>
              </w:rPr>
              <w:t xml:space="preserve">Sean </w:t>
            </w:r>
            <w:proofErr w:type="spellStart"/>
            <w:r w:rsidRPr="00B963FD">
              <w:rPr>
                <w:bCs/>
                <w:kern w:val="28"/>
              </w:rPr>
              <w:t>Bagnall</w:t>
            </w:r>
            <w:proofErr w:type="spellEnd"/>
          </w:p>
        </w:tc>
        <w:tc>
          <w:tcPr>
            <w:tcW w:w="2520" w:type="dxa"/>
            <w:shd w:val="clear" w:color="auto" w:fill="auto"/>
          </w:tcPr>
          <w:p w:rsidR="003312E1" w:rsidRPr="00A109D7" w:rsidRDefault="003312E1" w:rsidP="003312E1">
            <w:r w:rsidRPr="00A109D7">
              <w:t>Tuesday 13</w:t>
            </w:r>
            <w:r w:rsidRPr="00A109D7">
              <w:rPr>
                <w:vertAlign w:val="superscript"/>
              </w:rPr>
              <w:t>th</w:t>
            </w:r>
            <w:r w:rsidRPr="00A109D7">
              <w:t xml:space="preserve"> </w:t>
            </w:r>
            <w:r>
              <w:t xml:space="preserve">from </w:t>
            </w:r>
            <w:r w:rsidRPr="00A109D7">
              <w:t>7pm-8pm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Computer classes for complete beginners in association with Age Action Ireland</w:t>
            </w:r>
          </w:p>
        </w:tc>
        <w:tc>
          <w:tcPr>
            <w:tcW w:w="2520" w:type="dxa"/>
            <w:shd w:val="clear" w:color="auto" w:fill="auto"/>
          </w:tcPr>
          <w:p w:rsidR="003312E1" w:rsidRPr="00A109D7" w:rsidRDefault="003312E1" w:rsidP="003312E1">
            <w:r w:rsidRPr="00A109D7">
              <w:t xml:space="preserve">Mondays </w:t>
            </w:r>
            <w:r>
              <w:t xml:space="preserve">from </w:t>
            </w:r>
            <w:r w:rsidRPr="00A109D7">
              <w:t xml:space="preserve">10am </w:t>
            </w:r>
            <w:r>
              <w:t>-</w:t>
            </w:r>
            <w:r w:rsidRPr="00A109D7">
              <w:t xml:space="preserve"> 12noon</w:t>
            </w:r>
          </w:p>
        </w:tc>
      </w:tr>
      <w:tr w:rsidR="003312E1" w:rsidRPr="00B258AC" w:rsidTr="003312E1">
        <w:trPr>
          <w:tblCellSpacing w:w="20" w:type="dxa"/>
        </w:trPr>
        <w:tc>
          <w:tcPr>
            <w:tcW w:w="2306" w:type="dxa"/>
            <w:shd w:val="clear" w:color="auto" w:fill="auto"/>
          </w:tcPr>
          <w:p w:rsidR="003312E1" w:rsidRPr="00CC5953" w:rsidRDefault="003312E1" w:rsidP="003312E1">
            <w:pPr>
              <w:rPr>
                <w:b/>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Hobby Hub</w:t>
            </w:r>
          </w:p>
        </w:tc>
        <w:tc>
          <w:tcPr>
            <w:tcW w:w="2520" w:type="dxa"/>
            <w:shd w:val="clear" w:color="auto" w:fill="auto"/>
          </w:tcPr>
          <w:p w:rsidR="003312E1" w:rsidRPr="00A109D7" w:rsidRDefault="003312E1" w:rsidP="003312E1">
            <w:r w:rsidRPr="00A109D7">
              <w:t xml:space="preserve">Every Wednesday from 6.30pm </w:t>
            </w:r>
            <w:r>
              <w:t>-</w:t>
            </w:r>
            <w:r w:rsidRPr="00A109D7">
              <w:t xml:space="preserve"> 8pm</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Over 55s Drama Group</w:t>
            </w:r>
          </w:p>
        </w:tc>
        <w:tc>
          <w:tcPr>
            <w:tcW w:w="2520" w:type="dxa"/>
            <w:shd w:val="clear" w:color="auto" w:fill="auto"/>
          </w:tcPr>
          <w:p w:rsidR="003312E1" w:rsidRPr="00A109D7" w:rsidRDefault="003312E1" w:rsidP="003312E1">
            <w:r>
              <w:t>Every Friday from 10.30am -</w:t>
            </w:r>
            <w:r w:rsidRPr="00A109D7">
              <w:t xml:space="preserve"> 12.30pm</w:t>
            </w:r>
          </w:p>
        </w:tc>
      </w:tr>
      <w:tr w:rsidR="003312E1" w:rsidRPr="00B258AC" w:rsidTr="003312E1">
        <w:trPr>
          <w:tblCellSpacing w:w="20" w:type="dxa"/>
        </w:trPr>
        <w:tc>
          <w:tcPr>
            <w:tcW w:w="2306" w:type="dxa"/>
            <w:shd w:val="clear" w:color="auto" w:fill="auto"/>
          </w:tcPr>
          <w:p w:rsidR="003312E1" w:rsidRPr="00867935" w:rsidRDefault="003312E1" w:rsidP="003312E1">
            <w:pPr>
              <w:rPr>
                <w:b/>
                <w:i/>
                <w:color w:val="808080"/>
              </w:rPr>
            </w:pPr>
            <w:r w:rsidRPr="00867935">
              <w:rPr>
                <w:b/>
              </w:rPr>
              <w:t>Schools</w:t>
            </w: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Class visits</w:t>
            </w:r>
          </w:p>
        </w:tc>
        <w:tc>
          <w:tcPr>
            <w:tcW w:w="2520" w:type="dxa"/>
            <w:shd w:val="clear" w:color="auto" w:fill="auto"/>
          </w:tcPr>
          <w:p w:rsidR="003312E1" w:rsidRPr="00A109D7" w:rsidRDefault="003312E1" w:rsidP="003312E1">
            <w:r w:rsidRPr="00A109D7">
              <w:t>Occur regularly throughout the month</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Visits by librarian to local schools</w:t>
            </w:r>
          </w:p>
        </w:tc>
        <w:tc>
          <w:tcPr>
            <w:tcW w:w="2520" w:type="dxa"/>
            <w:shd w:val="clear" w:color="auto" w:fill="auto"/>
          </w:tcPr>
          <w:p w:rsidR="003312E1" w:rsidRPr="00A109D7" w:rsidRDefault="003312E1" w:rsidP="003312E1">
            <w:r w:rsidRPr="00A109D7">
              <w:t>Occur regularly throughout the month</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Moon and Sixpence Puppet show</w:t>
            </w:r>
          </w:p>
        </w:tc>
        <w:tc>
          <w:tcPr>
            <w:tcW w:w="2520" w:type="dxa"/>
            <w:shd w:val="clear" w:color="auto" w:fill="auto"/>
          </w:tcPr>
          <w:p w:rsidR="003312E1" w:rsidRPr="00A109D7" w:rsidRDefault="003312E1" w:rsidP="003312E1">
            <w:r w:rsidRPr="00A109D7">
              <w:t>Thursday 1</w:t>
            </w:r>
            <w:r w:rsidRPr="00A109D7">
              <w:rPr>
                <w:vertAlign w:val="superscript"/>
              </w:rPr>
              <w:t>st</w:t>
            </w:r>
            <w:r w:rsidRPr="00A109D7">
              <w:t xml:space="preserve"> June 10am start</w:t>
            </w:r>
          </w:p>
        </w:tc>
      </w:tr>
      <w:tr w:rsidR="003312E1" w:rsidRPr="00B258AC" w:rsidTr="003312E1">
        <w:trPr>
          <w:tblCellSpacing w:w="20" w:type="dxa"/>
        </w:trPr>
        <w:tc>
          <w:tcPr>
            <w:tcW w:w="2306" w:type="dxa"/>
            <w:shd w:val="clear" w:color="auto" w:fill="auto"/>
          </w:tcPr>
          <w:p w:rsidR="003312E1" w:rsidRPr="003046B0" w:rsidRDefault="003312E1" w:rsidP="003312E1">
            <w:pPr>
              <w:rPr>
                <w:b/>
                <w:i/>
                <w:color w:val="808080"/>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Junior Einstein show</w:t>
            </w:r>
          </w:p>
          <w:p w:rsidR="003312E1" w:rsidRPr="00B963FD" w:rsidRDefault="003312E1" w:rsidP="003312E1">
            <w:pPr>
              <w:autoSpaceDE w:val="0"/>
              <w:autoSpaceDN w:val="0"/>
              <w:adjustRightInd w:val="0"/>
              <w:rPr>
                <w:bCs/>
                <w:kern w:val="28"/>
              </w:rPr>
            </w:pPr>
            <w:r w:rsidRPr="00B963FD">
              <w:rPr>
                <w:bCs/>
                <w:kern w:val="28"/>
              </w:rPr>
              <w:t>Harry Potters Birthday</w:t>
            </w:r>
          </w:p>
        </w:tc>
        <w:tc>
          <w:tcPr>
            <w:tcW w:w="2520" w:type="dxa"/>
            <w:shd w:val="clear" w:color="auto" w:fill="auto"/>
          </w:tcPr>
          <w:p w:rsidR="003312E1" w:rsidRPr="00A109D7" w:rsidRDefault="003312E1" w:rsidP="003312E1">
            <w:r w:rsidRPr="00A109D7">
              <w:t>Monday 12</w:t>
            </w:r>
            <w:r w:rsidRPr="00A109D7">
              <w:rPr>
                <w:vertAlign w:val="superscript"/>
              </w:rPr>
              <w:t xml:space="preserve">th </w:t>
            </w:r>
            <w:r w:rsidRPr="00A109D7">
              <w:t>June 10am -12noon</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r w:rsidRPr="00B963FD">
              <w:rPr>
                <w:b/>
              </w:rPr>
              <w:t>Supporting Employment and Employers</w:t>
            </w: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IE Network Business Meeting – Innovation Enterprise Network</w:t>
            </w:r>
          </w:p>
        </w:tc>
        <w:tc>
          <w:tcPr>
            <w:tcW w:w="2520" w:type="dxa"/>
            <w:shd w:val="clear" w:color="auto" w:fill="auto"/>
          </w:tcPr>
          <w:p w:rsidR="003312E1" w:rsidRPr="00A109D7" w:rsidRDefault="003312E1" w:rsidP="003312E1">
            <w:r>
              <w:t>Thursdays from 10</w:t>
            </w:r>
            <w:r w:rsidRPr="00A109D7">
              <w:t xml:space="preserve">am </w:t>
            </w:r>
            <w:r>
              <w:t>-</w:t>
            </w:r>
            <w:r w:rsidRPr="00A109D7">
              <w:t xml:space="preserve"> 12.30pm</w:t>
            </w:r>
          </w:p>
        </w:tc>
      </w:tr>
      <w:tr w:rsidR="003312E1" w:rsidRPr="00B258AC" w:rsidTr="003312E1">
        <w:trPr>
          <w:tblCellSpacing w:w="20" w:type="dxa"/>
        </w:trPr>
        <w:tc>
          <w:tcPr>
            <w:tcW w:w="2306" w:type="dxa"/>
            <w:shd w:val="clear" w:color="auto" w:fill="auto"/>
          </w:tcPr>
          <w:p w:rsidR="003312E1" w:rsidRPr="00A109D7" w:rsidRDefault="003312E1" w:rsidP="003312E1">
            <w:r w:rsidRPr="00B963FD">
              <w:rPr>
                <w:b/>
              </w:rPr>
              <w:t>Partnership With Other Agencies</w:t>
            </w: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English Conversation Group</w:t>
            </w:r>
          </w:p>
        </w:tc>
        <w:tc>
          <w:tcPr>
            <w:tcW w:w="2520" w:type="dxa"/>
            <w:shd w:val="clear" w:color="auto" w:fill="auto"/>
          </w:tcPr>
          <w:p w:rsidR="003312E1" w:rsidRPr="00A109D7" w:rsidRDefault="003312E1" w:rsidP="003312E1">
            <w:r>
              <w:t>Monday to Thursday from 10</w:t>
            </w:r>
            <w:r w:rsidRPr="00A109D7">
              <w:t xml:space="preserve">am </w:t>
            </w:r>
            <w:r>
              <w:t>-</w:t>
            </w:r>
            <w:r w:rsidRPr="00A109D7">
              <w:t xml:space="preserve"> 1pm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proofErr w:type="spellStart"/>
            <w:r w:rsidRPr="00B963FD">
              <w:rPr>
                <w:bCs/>
                <w:kern w:val="28"/>
              </w:rPr>
              <w:t>Tús</w:t>
            </w:r>
            <w:proofErr w:type="spellEnd"/>
            <w:r w:rsidRPr="00B963FD">
              <w:rPr>
                <w:bCs/>
                <w:kern w:val="28"/>
              </w:rPr>
              <w:t xml:space="preserve"> </w:t>
            </w:r>
            <w:proofErr w:type="spellStart"/>
            <w:r w:rsidRPr="00B963FD">
              <w:rPr>
                <w:bCs/>
                <w:kern w:val="28"/>
              </w:rPr>
              <w:t>Nua</w:t>
            </w:r>
            <w:proofErr w:type="spellEnd"/>
            <w:r w:rsidRPr="00B963FD">
              <w:rPr>
                <w:bCs/>
                <w:kern w:val="28"/>
              </w:rPr>
              <w:t>: Older persons’ forum</w:t>
            </w:r>
          </w:p>
        </w:tc>
        <w:tc>
          <w:tcPr>
            <w:tcW w:w="2520" w:type="dxa"/>
            <w:shd w:val="clear" w:color="auto" w:fill="auto"/>
          </w:tcPr>
          <w:p w:rsidR="003312E1" w:rsidRPr="00A109D7" w:rsidRDefault="003312E1" w:rsidP="003312E1">
            <w:r w:rsidRPr="00A109D7">
              <w:t>Friday 2</w:t>
            </w:r>
            <w:r w:rsidRPr="00A109D7">
              <w:rPr>
                <w:vertAlign w:val="superscript"/>
              </w:rPr>
              <w:t>nd</w:t>
            </w:r>
            <w:r w:rsidRPr="00A109D7">
              <w:t xml:space="preserve"> June at 10</w:t>
            </w:r>
            <w:r>
              <w:t>am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 xml:space="preserve">South Dublin County Volunteer Stand </w:t>
            </w:r>
          </w:p>
        </w:tc>
        <w:tc>
          <w:tcPr>
            <w:tcW w:w="2520" w:type="dxa"/>
            <w:shd w:val="clear" w:color="auto" w:fill="auto"/>
          </w:tcPr>
          <w:p w:rsidR="003312E1" w:rsidRPr="00A109D7" w:rsidRDefault="003312E1" w:rsidP="003312E1">
            <w:r w:rsidRPr="00A109D7">
              <w:t>Tuesday 6</w:t>
            </w:r>
            <w:r w:rsidRPr="00A109D7">
              <w:rPr>
                <w:vertAlign w:val="superscript"/>
              </w:rPr>
              <w:t>th</w:t>
            </w:r>
            <w:r w:rsidRPr="00A109D7">
              <w:t xml:space="preserve"> June </w:t>
            </w:r>
            <w:r>
              <w:t>from 12noon - 2</w:t>
            </w:r>
            <w:r w:rsidRPr="00A109D7">
              <w:t>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Dyspraxia Ireland Parent Information Session</w:t>
            </w:r>
          </w:p>
        </w:tc>
        <w:tc>
          <w:tcPr>
            <w:tcW w:w="2520" w:type="dxa"/>
            <w:shd w:val="clear" w:color="auto" w:fill="auto"/>
          </w:tcPr>
          <w:p w:rsidR="003312E1" w:rsidRPr="00A109D7" w:rsidRDefault="003312E1" w:rsidP="003312E1">
            <w:r w:rsidRPr="00A109D7">
              <w:t>Wednesday 7</w:t>
            </w:r>
            <w:r w:rsidRPr="00A109D7">
              <w:rPr>
                <w:vertAlign w:val="superscript"/>
              </w:rPr>
              <w:t xml:space="preserve">th  </w:t>
            </w:r>
            <w:r w:rsidRPr="00A109D7">
              <w:t xml:space="preserve">June </w:t>
            </w:r>
            <w:r>
              <w:t>from 2pm -</w:t>
            </w:r>
            <w:r w:rsidRPr="00A109D7">
              <w:t xml:space="preserve"> 4pm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Breaking Through Confirmed</w:t>
            </w:r>
          </w:p>
        </w:tc>
        <w:tc>
          <w:tcPr>
            <w:tcW w:w="2520" w:type="dxa"/>
            <w:shd w:val="clear" w:color="auto" w:fill="auto"/>
          </w:tcPr>
          <w:p w:rsidR="003312E1" w:rsidRPr="00A109D7" w:rsidRDefault="003312E1" w:rsidP="003312E1">
            <w:r w:rsidRPr="00A109D7">
              <w:t>Thursday 8</w:t>
            </w:r>
            <w:r w:rsidRPr="00A109D7">
              <w:rPr>
                <w:vertAlign w:val="superscript"/>
              </w:rPr>
              <w:t>th</w:t>
            </w:r>
            <w:r w:rsidRPr="00A109D7">
              <w:t xml:space="preserve"> 9am-5pm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BRI Support Group</w:t>
            </w:r>
          </w:p>
        </w:tc>
        <w:tc>
          <w:tcPr>
            <w:tcW w:w="2520" w:type="dxa"/>
            <w:shd w:val="clear" w:color="auto" w:fill="auto"/>
          </w:tcPr>
          <w:p w:rsidR="003312E1" w:rsidRPr="00A109D7" w:rsidRDefault="003312E1" w:rsidP="003312E1">
            <w:r w:rsidRPr="00A109D7">
              <w:t>Monday 12</w:t>
            </w:r>
            <w:r w:rsidRPr="00A109D7">
              <w:rPr>
                <w:vertAlign w:val="superscript"/>
              </w:rPr>
              <w:t>th</w:t>
            </w:r>
            <w:r w:rsidRPr="00A109D7">
              <w:t xml:space="preserve"> June</w:t>
            </w:r>
            <w:r>
              <w:t xml:space="preserve"> from 6pm -</w:t>
            </w:r>
            <w:r w:rsidRPr="00A109D7">
              <w:t xml:space="preserve"> 8pm until 16</w:t>
            </w:r>
            <w:r w:rsidRPr="00A109D7">
              <w:rPr>
                <w:vertAlign w:val="superscript"/>
              </w:rPr>
              <w:t>th</w:t>
            </w:r>
            <w:r w:rsidRPr="00A109D7">
              <w:t xml:space="preserve"> June</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Birdwatch Ireland talk</w:t>
            </w:r>
          </w:p>
        </w:tc>
        <w:tc>
          <w:tcPr>
            <w:tcW w:w="2520" w:type="dxa"/>
            <w:shd w:val="clear" w:color="auto" w:fill="auto"/>
          </w:tcPr>
          <w:p w:rsidR="003312E1" w:rsidRPr="00A109D7" w:rsidRDefault="003312E1" w:rsidP="003312E1">
            <w:r w:rsidRPr="00A109D7">
              <w:t>Thursday 15</w:t>
            </w:r>
            <w:r w:rsidRPr="00A109D7">
              <w:rPr>
                <w:vertAlign w:val="superscript"/>
              </w:rPr>
              <w:t>th</w:t>
            </w:r>
            <w:r w:rsidRPr="00A109D7">
              <w:t xml:space="preserve"> 6.30</w:t>
            </w:r>
            <w:r>
              <w:t>pm</w:t>
            </w:r>
            <w:r w:rsidRPr="00A109D7">
              <w:t xml:space="preserve"> – 7.30pm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 xml:space="preserve">World Refugee Day Movie </w:t>
            </w:r>
          </w:p>
        </w:tc>
        <w:tc>
          <w:tcPr>
            <w:tcW w:w="2520" w:type="dxa"/>
            <w:shd w:val="clear" w:color="auto" w:fill="auto"/>
          </w:tcPr>
          <w:p w:rsidR="003312E1" w:rsidRPr="00A109D7" w:rsidRDefault="003312E1" w:rsidP="003312E1">
            <w:r w:rsidRPr="00A109D7">
              <w:t>Monday 19</w:t>
            </w:r>
            <w:r w:rsidRPr="00A109D7">
              <w:rPr>
                <w:vertAlign w:val="superscript"/>
              </w:rPr>
              <w:t>th</w:t>
            </w:r>
            <w:r w:rsidRPr="00A109D7">
              <w:t xml:space="preserve"> 6.30</w:t>
            </w:r>
            <w:r>
              <w:t>pm</w:t>
            </w:r>
            <w:r w:rsidRPr="00A109D7">
              <w:t xml:space="preserve"> - 8.30</w:t>
            </w:r>
            <w:r>
              <w:t>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World Refugee Day : The Jewish Refugee Experience during WW2</w:t>
            </w:r>
          </w:p>
        </w:tc>
        <w:tc>
          <w:tcPr>
            <w:tcW w:w="2520" w:type="dxa"/>
            <w:shd w:val="clear" w:color="auto" w:fill="auto"/>
          </w:tcPr>
          <w:p w:rsidR="003312E1" w:rsidRPr="00A109D7" w:rsidRDefault="003312E1" w:rsidP="003312E1">
            <w:r w:rsidRPr="00A109D7">
              <w:t>Tuesday 20</w:t>
            </w:r>
            <w:r w:rsidRPr="00A109D7">
              <w:rPr>
                <w:vertAlign w:val="superscript"/>
              </w:rPr>
              <w:t>th</w:t>
            </w:r>
            <w:r w:rsidRPr="00A109D7">
              <w:t xml:space="preserve"> June 6.30</w:t>
            </w:r>
            <w:r>
              <w:t>pm</w:t>
            </w:r>
            <w:r w:rsidRPr="00A109D7">
              <w:t xml:space="preserve"> - 7.30pm</w:t>
            </w:r>
          </w:p>
        </w:tc>
      </w:tr>
      <w:tr w:rsidR="003312E1" w:rsidRPr="00B258AC" w:rsidTr="003312E1">
        <w:trPr>
          <w:tblCellSpacing w:w="20" w:type="dxa"/>
        </w:trPr>
        <w:tc>
          <w:tcPr>
            <w:tcW w:w="2306" w:type="dxa"/>
            <w:shd w:val="clear" w:color="auto" w:fill="auto"/>
          </w:tcPr>
          <w:p w:rsidR="003312E1" w:rsidRPr="00B963FD" w:rsidRDefault="003312E1" w:rsidP="003312E1">
            <w:pPr>
              <w:rPr>
                <w:b/>
              </w:rPr>
            </w:pPr>
          </w:p>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 xml:space="preserve">Stroke Support Group </w:t>
            </w:r>
          </w:p>
        </w:tc>
        <w:tc>
          <w:tcPr>
            <w:tcW w:w="2520" w:type="dxa"/>
            <w:shd w:val="clear" w:color="auto" w:fill="auto"/>
          </w:tcPr>
          <w:p w:rsidR="003312E1" w:rsidRPr="00A109D7" w:rsidRDefault="003312E1" w:rsidP="003312E1">
            <w:r w:rsidRPr="00A109D7">
              <w:t>Tuesday 20</w:t>
            </w:r>
            <w:r w:rsidRPr="00A109D7">
              <w:rPr>
                <w:vertAlign w:val="superscript"/>
              </w:rPr>
              <w:t>th</w:t>
            </w:r>
            <w:r w:rsidRPr="00A109D7">
              <w:t xml:space="preserve"> June</w:t>
            </w:r>
            <w:r>
              <w:t xml:space="preserve"> from 11am -</w:t>
            </w:r>
            <w:r w:rsidRPr="00A109D7">
              <w:t xml:space="preserve"> 1pm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St. John of God study group</w:t>
            </w:r>
          </w:p>
        </w:tc>
        <w:tc>
          <w:tcPr>
            <w:tcW w:w="2520" w:type="dxa"/>
            <w:shd w:val="clear" w:color="auto" w:fill="auto"/>
          </w:tcPr>
          <w:p w:rsidR="003312E1" w:rsidRPr="00A109D7" w:rsidRDefault="003312E1" w:rsidP="003312E1">
            <w:r>
              <w:t>Mondays from 2pm - 3</w:t>
            </w:r>
            <w:r w:rsidRPr="00A109D7">
              <w:t>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Irish Deaf Society Computer Classes</w:t>
            </w:r>
          </w:p>
        </w:tc>
        <w:tc>
          <w:tcPr>
            <w:tcW w:w="2520" w:type="dxa"/>
            <w:shd w:val="clear" w:color="auto" w:fill="auto"/>
          </w:tcPr>
          <w:p w:rsidR="003312E1" w:rsidRPr="00A109D7" w:rsidRDefault="003312E1" w:rsidP="003312E1">
            <w:r>
              <w:t>Every Thursday from 5pm - 7</w:t>
            </w:r>
            <w:r w:rsidRPr="00A109D7">
              <w:t>pm</w:t>
            </w:r>
          </w:p>
        </w:tc>
      </w:tr>
      <w:tr w:rsidR="003312E1" w:rsidRPr="00B258AC" w:rsidTr="003312E1">
        <w:trPr>
          <w:tblCellSpacing w:w="20" w:type="dxa"/>
        </w:trPr>
        <w:tc>
          <w:tcPr>
            <w:tcW w:w="2306" w:type="dxa"/>
            <w:shd w:val="clear" w:color="auto" w:fill="auto"/>
          </w:tcPr>
          <w:p w:rsidR="003312E1" w:rsidRPr="00A109D7" w:rsidRDefault="003312E1" w:rsidP="003312E1"/>
        </w:tc>
        <w:tc>
          <w:tcPr>
            <w:tcW w:w="3736" w:type="dxa"/>
            <w:shd w:val="clear" w:color="auto" w:fill="auto"/>
          </w:tcPr>
          <w:p w:rsidR="003312E1" w:rsidRPr="00B963FD" w:rsidRDefault="003312E1" w:rsidP="003312E1">
            <w:pPr>
              <w:autoSpaceDE w:val="0"/>
              <w:autoSpaceDN w:val="0"/>
              <w:adjustRightInd w:val="0"/>
              <w:rPr>
                <w:bCs/>
                <w:kern w:val="28"/>
              </w:rPr>
            </w:pPr>
            <w:r w:rsidRPr="00B963FD">
              <w:rPr>
                <w:bCs/>
                <w:kern w:val="28"/>
              </w:rPr>
              <w:t>BRI Art Group</w:t>
            </w:r>
          </w:p>
        </w:tc>
        <w:tc>
          <w:tcPr>
            <w:tcW w:w="2520" w:type="dxa"/>
            <w:shd w:val="clear" w:color="auto" w:fill="auto"/>
          </w:tcPr>
          <w:p w:rsidR="003312E1" w:rsidRPr="00A109D7" w:rsidRDefault="003312E1" w:rsidP="003312E1">
            <w:r w:rsidRPr="00A109D7">
              <w:t xml:space="preserve">Fridays from 2pm </w:t>
            </w:r>
            <w:r>
              <w:t>-</w:t>
            </w:r>
            <w:r w:rsidRPr="00A109D7">
              <w:t xml:space="preserve"> 4pm</w:t>
            </w:r>
          </w:p>
        </w:tc>
      </w:tr>
    </w:tbl>
    <w:p w:rsidR="003312E1" w:rsidRPr="002F6DFC" w:rsidRDefault="003312E1" w:rsidP="003312E1">
      <w:pPr>
        <w:rPr>
          <w:b/>
          <w:bCs/>
        </w:rPr>
      </w:pP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46"/>
        <w:gridCol w:w="2608"/>
      </w:tblGrid>
      <w:tr w:rsidR="003312E1" w:rsidRPr="00664199" w:rsidTr="003312E1">
        <w:trPr>
          <w:tblCellSpacing w:w="20" w:type="dxa"/>
        </w:trPr>
        <w:tc>
          <w:tcPr>
            <w:tcW w:w="2308" w:type="dxa"/>
            <w:shd w:val="clear" w:color="auto" w:fill="auto"/>
          </w:tcPr>
          <w:p w:rsidR="003312E1" w:rsidRPr="00664199" w:rsidRDefault="003312E1" w:rsidP="003312E1">
            <w:pPr>
              <w:rPr>
                <w:rFonts w:cs="Tahoma"/>
                <w:b/>
                <w:i/>
                <w:color w:val="808080"/>
              </w:rPr>
            </w:pPr>
            <w:proofErr w:type="spellStart"/>
            <w:r w:rsidRPr="00664199">
              <w:rPr>
                <w:rFonts w:cs="Tahoma"/>
                <w:b/>
                <w:i/>
                <w:color w:val="808080"/>
              </w:rPr>
              <w:t>Castletymon</w:t>
            </w:r>
            <w:proofErr w:type="spellEnd"/>
          </w:p>
        </w:tc>
        <w:tc>
          <w:tcPr>
            <w:tcW w:w="3706" w:type="dxa"/>
            <w:shd w:val="clear" w:color="auto" w:fill="auto"/>
          </w:tcPr>
          <w:p w:rsidR="003312E1" w:rsidRPr="00664199" w:rsidRDefault="003312E1" w:rsidP="003312E1">
            <w:pPr>
              <w:rPr>
                <w:rFonts w:cs="Tahoma"/>
                <w:b/>
                <w:i/>
                <w:color w:val="808080"/>
              </w:rPr>
            </w:pPr>
            <w:r w:rsidRPr="00664199">
              <w:rPr>
                <w:rFonts w:cs="Tahoma"/>
                <w:b/>
                <w:i/>
                <w:color w:val="808080"/>
              </w:rPr>
              <w:t>Events</w:t>
            </w:r>
          </w:p>
        </w:tc>
        <w:tc>
          <w:tcPr>
            <w:tcW w:w="2548" w:type="dxa"/>
            <w:shd w:val="clear" w:color="auto" w:fill="auto"/>
          </w:tcPr>
          <w:p w:rsidR="003312E1" w:rsidRPr="00664199" w:rsidRDefault="003312E1" w:rsidP="003312E1">
            <w:pPr>
              <w:rPr>
                <w:rFonts w:cs="Tahoma"/>
                <w:b/>
                <w:i/>
                <w:color w:val="808080"/>
              </w:rPr>
            </w:pPr>
            <w:r w:rsidRPr="00664199">
              <w:rPr>
                <w:rFonts w:cs="Tahoma"/>
                <w:b/>
                <w:i/>
                <w:color w:val="808080"/>
              </w:rPr>
              <w:t>Date</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r w:rsidRPr="00664199">
              <w:rPr>
                <w:rFonts w:cs="Tahoma"/>
                <w:b/>
              </w:rPr>
              <w:t>Life Long Learning</w:t>
            </w:r>
          </w:p>
        </w:tc>
        <w:tc>
          <w:tcPr>
            <w:tcW w:w="3706" w:type="dxa"/>
            <w:shd w:val="clear" w:color="auto" w:fill="auto"/>
          </w:tcPr>
          <w:p w:rsidR="003312E1" w:rsidRPr="00664199" w:rsidRDefault="003312E1" w:rsidP="003312E1">
            <w:pPr>
              <w:rPr>
                <w:rFonts w:cs="Tahoma"/>
              </w:rPr>
            </w:pPr>
            <w:r w:rsidRPr="00664199">
              <w:rPr>
                <w:rFonts w:cs="Tahoma"/>
              </w:rPr>
              <w:t>Spanish Conversation Class for Intermediate level.</w:t>
            </w:r>
          </w:p>
        </w:tc>
        <w:tc>
          <w:tcPr>
            <w:tcW w:w="2548" w:type="dxa"/>
            <w:shd w:val="clear" w:color="auto" w:fill="auto"/>
          </w:tcPr>
          <w:p w:rsidR="003312E1" w:rsidRPr="00664199" w:rsidRDefault="003312E1" w:rsidP="003312E1">
            <w:pPr>
              <w:rPr>
                <w:rFonts w:cs="Tahoma"/>
              </w:rPr>
            </w:pPr>
            <w:r>
              <w:rPr>
                <w:rFonts w:cs="Tahoma"/>
              </w:rPr>
              <w:t xml:space="preserve">Friday </w:t>
            </w:r>
            <w:r w:rsidRPr="00664199">
              <w:rPr>
                <w:rFonts w:cs="Tahoma"/>
              </w:rPr>
              <w:t>2</w:t>
            </w:r>
            <w:r w:rsidRPr="00664199">
              <w:rPr>
                <w:rFonts w:cs="Tahoma"/>
                <w:vertAlign w:val="superscript"/>
              </w:rPr>
              <w:t>nd</w:t>
            </w:r>
            <w:r w:rsidRPr="00664199">
              <w:rPr>
                <w:rFonts w:cs="Tahoma"/>
              </w:rPr>
              <w:t>, 9</w:t>
            </w:r>
            <w:r w:rsidRPr="00664199">
              <w:rPr>
                <w:rFonts w:cs="Tahoma"/>
                <w:vertAlign w:val="superscript"/>
              </w:rPr>
              <w:t>th</w:t>
            </w:r>
            <w:r w:rsidRPr="00664199">
              <w:rPr>
                <w:rFonts w:cs="Tahoma"/>
              </w:rPr>
              <w:t>, 16</w:t>
            </w:r>
            <w:r w:rsidRPr="00664199">
              <w:rPr>
                <w:rFonts w:cs="Tahoma"/>
                <w:vertAlign w:val="superscript"/>
              </w:rPr>
              <w:t>th</w:t>
            </w:r>
            <w:r w:rsidRPr="00664199">
              <w:rPr>
                <w:rFonts w:cs="Tahoma"/>
              </w:rPr>
              <w:t xml:space="preserve"> June from 10am</w:t>
            </w:r>
            <w:r>
              <w:rPr>
                <w:rFonts w:cs="Tahoma"/>
              </w:rPr>
              <w:t xml:space="preserve"> </w:t>
            </w:r>
            <w:r w:rsidRPr="00664199">
              <w:rPr>
                <w:rFonts w:cs="Tahoma"/>
              </w:rPr>
              <w:t>-</w:t>
            </w:r>
            <w:r>
              <w:rPr>
                <w:rFonts w:cs="Tahoma"/>
              </w:rPr>
              <w:t xml:space="preserve"> </w:t>
            </w:r>
            <w:r w:rsidRPr="00664199">
              <w:rPr>
                <w:rFonts w:cs="Tahoma"/>
              </w:rPr>
              <w:t>11am</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r w:rsidRPr="00664199">
              <w:rPr>
                <w:rFonts w:cs="Tahoma"/>
                <w:b/>
              </w:rPr>
              <w:t>ICT</w:t>
            </w:r>
          </w:p>
        </w:tc>
        <w:tc>
          <w:tcPr>
            <w:tcW w:w="3706" w:type="dxa"/>
            <w:shd w:val="clear" w:color="auto" w:fill="auto"/>
          </w:tcPr>
          <w:p w:rsidR="003312E1" w:rsidRPr="00664199" w:rsidRDefault="003312E1" w:rsidP="003312E1">
            <w:pPr>
              <w:rPr>
                <w:rFonts w:cs="Tahoma"/>
              </w:rPr>
            </w:pPr>
            <w:r w:rsidRPr="00664199">
              <w:rPr>
                <w:rFonts w:cs="Tahoma"/>
              </w:rPr>
              <w:t>PC Classes for Beginners with Yvonne Golding</w:t>
            </w:r>
            <w:r>
              <w:rPr>
                <w:rFonts w:cs="Tahoma"/>
              </w:rPr>
              <w:t>.</w:t>
            </w:r>
          </w:p>
        </w:tc>
        <w:tc>
          <w:tcPr>
            <w:tcW w:w="2548" w:type="dxa"/>
            <w:shd w:val="clear" w:color="auto" w:fill="auto"/>
          </w:tcPr>
          <w:p w:rsidR="003312E1" w:rsidRPr="00664199" w:rsidRDefault="003312E1" w:rsidP="003312E1">
            <w:pPr>
              <w:rPr>
                <w:rFonts w:cs="Tahoma"/>
              </w:rPr>
            </w:pPr>
            <w:r w:rsidRPr="00664199">
              <w:rPr>
                <w:rFonts w:cs="Tahoma"/>
              </w:rPr>
              <w:t>Thursdays from 10am</w:t>
            </w:r>
            <w:r>
              <w:rPr>
                <w:rFonts w:cs="Tahoma"/>
              </w:rPr>
              <w:t xml:space="preserve"> </w:t>
            </w:r>
            <w:r w:rsidRPr="00664199">
              <w:rPr>
                <w:rFonts w:cs="Tahoma"/>
              </w:rPr>
              <w:t>-</w:t>
            </w:r>
            <w:r>
              <w:rPr>
                <w:rFonts w:cs="Tahoma"/>
              </w:rPr>
              <w:t xml:space="preserve"> </w:t>
            </w:r>
            <w:r w:rsidRPr="00664199">
              <w:rPr>
                <w:rFonts w:cs="Tahoma"/>
              </w:rPr>
              <w:t xml:space="preserve">11am </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r w:rsidRPr="00664199">
              <w:rPr>
                <w:rFonts w:cs="Tahoma"/>
                <w:b/>
              </w:rPr>
              <w:t>Books &amp; Reading</w:t>
            </w:r>
          </w:p>
        </w:tc>
        <w:tc>
          <w:tcPr>
            <w:tcW w:w="3706" w:type="dxa"/>
            <w:shd w:val="clear" w:color="auto" w:fill="auto"/>
          </w:tcPr>
          <w:p w:rsidR="003312E1" w:rsidRPr="00664199" w:rsidRDefault="003312E1" w:rsidP="003312E1">
            <w:pPr>
              <w:rPr>
                <w:rFonts w:cs="Tahoma"/>
              </w:rPr>
            </w:pPr>
            <w:r w:rsidRPr="00664199">
              <w:rPr>
                <w:rFonts w:cs="Tahoma"/>
              </w:rPr>
              <w:t xml:space="preserve">Adult Book Club. Meets on the last Tuesday of the month. </w:t>
            </w:r>
          </w:p>
        </w:tc>
        <w:tc>
          <w:tcPr>
            <w:tcW w:w="2548" w:type="dxa"/>
            <w:shd w:val="clear" w:color="auto" w:fill="auto"/>
          </w:tcPr>
          <w:p w:rsidR="003312E1" w:rsidRPr="00664199" w:rsidRDefault="003312E1" w:rsidP="003312E1">
            <w:pPr>
              <w:rPr>
                <w:rFonts w:cs="Tahoma"/>
              </w:rPr>
            </w:pPr>
            <w:r w:rsidRPr="00664199">
              <w:rPr>
                <w:rFonts w:cs="Tahoma"/>
              </w:rPr>
              <w:t>Tuesday 27</w:t>
            </w:r>
            <w:r w:rsidRPr="00664199">
              <w:rPr>
                <w:rFonts w:cs="Tahoma"/>
                <w:vertAlign w:val="superscript"/>
              </w:rPr>
              <w:t>th</w:t>
            </w:r>
            <w:r w:rsidRPr="00664199">
              <w:rPr>
                <w:rFonts w:cs="Tahoma"/>
              </w:rPr>
              <w:t xml:space="preserve"> June  at 11am</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p>
        </w:tc>
        <w:tc>
          <w:tcPr>
            <w:tcW w:w="3706" w:type="dxa"/>
            <w:shd w:val="clear" w:color="auto" w:fill="auto"/>
          </w:tcPr>
          <w:p w:rsidR="003312E1" w:rsidRPr="00664199" w:rsidRDefault="003312E1" w:rsidP="003312E1">
            <w:pPr>
              <w:rPr>
                <w:rFonts w:cs="Tahoma"/>
              </w:rPr>
            </w:pPr>
            <w:r w:rsidRPr="00664199">
              <w:rPr>
                <w:rFonts w:cs="Tahoma"/>
              </w:rPr>
              <w:t>Junior Book Club.</w:t>
            </w:r>
            <w:r>
              <w:rPr>
                <w:rFonts w:cs="Tahoma"/>
              </w:rPr>
              <w:t xml:space="preserve"> Facilitated </w:t>
            </w:r>
            <w:r w:rsidRPr="00664199">
              <w:rPr>
                <w:rFonts w:cs="Tahoma"/>
              </w:rPr>
              <w:t xml:space="preserve">by Jennie Smith. </w:t>
            </w:r>
            <w:r>
              <w:rPr>
                <w:rFonts w:cs="Tahoma"/>
              </w:rPr>
              <w:t xml:space="preserve"> Meets </w:t>
            </w:r>
            <w:r w:rsidRPr="00664199">
              <w:rPr>
                <w:rFonts w:cs="Tahoma"/>
              </w:rPr>
              <w:t xml:space="preserve">every second Tuesday during the school term. Suitable for children aged from 7-11 years. Come along </w:t>
            </w:r>
            <w:r>
              <w:rPr>
                <w:rFonts w:cs="Tahoma"/>
              </w:rPr>
              <w:t xml:space="preserve">and join in the fun of reading </w:t>
            </w:r>
            <w:r w:rsidRPr="00664199">
              <w:rPr>
                <w:rFonts w:cs="Tahoma"/>
              </w:rPr>
              <w:lastRenderedPageBreak/>
              <w:t>and games!</w:t>
            </w:r>
          </w:p>
        </w:tc>
        <w:tc>
          <w:tcPr>
            <w:tcW w:w="2548" w:type="dxa"/>
            <w:shd w:val="clear" w:color="auto" w:fill="auto"/>
          </w:tcPr>
          <w:p w:rsidR="003312E1" w:rsidRPr="00664199" w:rsidRDefault="003312E1" w:rsidP="003312E1">
            <w:pPr>
              <w:rPr>
                <w:rFonts w:cs="Tahoma"/>
              </w:rPr>
            </w:pPr>
            <w:r w:rsidRPr="00664199">
              <w:rPr>
                <w:rFonts w:cs="Tahoma"/>
              </w:rPr>
              <w:lastRenderedPageBreak/>
              <w:t>Tuesdays 6</w:t>
            </w:r>
            <w:r w:rsidRPr="00664199">
              <w:rPr>
                <w:rFonts w:cs="Tahoma"/>
                <w:vertAlign w:val="superscript"/>
              </w:rPr>
              <w:t>th</w:t>
            </w:r>
            <w:r>
              <w:rPr>
                <w:rFonts w:cs="Tahoma"/>
              </w:rPr>
              <w:t xml:space="preserve"> </w:t>
            </w:r>
            <w:r w:rsidRPr="00664199">
              <w:rPr>
                <w:rFonts w:cs="Tahoma"/>
              </w:rPr>
              <w:t>&amp; 20</w:t>
            </w:r>
            <w:r w:rsidRPr="00664199">
              <w:rPr>
                <w:rFonts w:cs="Tahoma"/>
                <w:vertAlign w:val="superscript"/>
              </w:rPr>
              <w:t>th</w:t>
            </w:r>
            <w:r w:rsidRPr="00664199">
              <w:rPr>
                <w:rFonts w:cs="Tahoma"/>
              </w:rPr>
              <w:t xml:space="preserve"> June from 3pm</w:t>
            </w:r>
            <w:r>
              <w:rPr>
                <w:rFonts w:cs="Tahoma"/>
              </w:rPr>
              <w:t xml:space="preserve"> </w:t>
            </w:r>
            <w:r w:rsidRPr="00664199">
              <w:rPr>
                <w:rFonts w:cs="Tahoma"/>
              </w:rPr>
              <w:t>-</w:t>
            </w:r>
            <w:r>
              <w:rPr>
                <w:rFonts w:cs="Tahoma"/>
              </w:rPr>
              <w:t xml:space="preserve"> </w:t>
            </w:r>
            <w:r w:rsidRPr="00664199">
              <w:rPr>
                <w:rFonts w:cs="Tahoma"/>
              </w:rPr>
              <w:t>4pm</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r w:rsidRPr="00664199">
              <w:rPr>
                <w:rFonts w:cs="Tahoma"/>
                <w:b/>
              </w:rPr>
              <w:t>Literacy</w:t>
            </w:r>
          </w:p>
        </w:tc>
        <w:tc>
          <w:tcPr>
            <w:tcW w:w="3706" w:type="dxa"/>
            <w:shd w:val="clear" w:color="auto" w:fill="auto"/>
          </w:tcPr>
          <w:p w:rsidR="003312E1" w:rsidRPr="00664199" w:rsidRDefault="003312E1" w:rsidP="003312E1">
            <w:pPr>
              <w:rPr>
                <w:rFonts w:cs="Tahoma"/>
              </w:rPr>
            </w:pPr>
            <w:r w:rsidRPr="00664199">
              <w:rPr>
                <w:rFonts w:cs="Tahoma"/>
              </w:rPr>
              <w:t xml:space="preserve">TTRS Literacy Programme. Please contact the library for more information. </w:t>
            </w:r>
          </w:p>
        </w:tc>
        <w:tc>
          <w:tcPr>
            <w:tcW w:w="2548" w:type="dxa"/>
            <w:shd w:val="clear" w:color="auto" w:fill="auto"/>
          </w:tcPr>
          <w:p w:rsidR="003312E1" w:rsidRPr="00664199" w:rsidRDefault="003312E1" w:rsidP="003312E1">
            <w:pPr>
              <w:rPr>
                <w:rFonts w:cs="Tahoma"/>
              </w:rPr>
            </w:pPr>
            <w:r w:rsidRPr="00664199">
              <w:rPr>
                <w:rFonts w:cs="Tahoma"/>
              </w:rPr>
              <w:t>Monday from 3.30pm - 4.30pm</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r w:rsidRPr="00664199">
              <w:rPr>
                <w:rFonts w:cs="Tahoma"/>
                <w:b/>
              </w:rPr>
              <w:t xml:space="preserve">Parent &amp; Toddler </w:t>
            </w:r>
          </w:p>
        </w:tc>
        <w:tc>
          <w:tcPr>
            <w:tcW w:w="3706" w:type="dxa"/>
            <w:shd w:val="clear" w:color="auto" w:fill="auto"/>
          </w:tcPr>
          <w:p w:rsidR="003312E1" w:rsidRPr="00664199" w:rsidRDefault="003312E1" w:rsidP="003312E1">
            <w:pPr>
              <w:rPr>
                <w:rFonts w:cs="Tahoma"/>
              </w:rPr>
            </w:pPr>
            <w:r w:rsidRPr="00664199">
              <w:rPr>
                <w:rFonts w:cs="Tahoma"/>
              </w:rPr>
              <w:t>Parent &amp; Toddler Group. Meets on Tuesdays (except the last Tuesday of the month).</w:t>
            </w:r>
          </w:p>
        </w:tc>
        <w:tc>
          <w:tcPr>
            <w:tcW w:w="2548" w:type="dxa"/>
            <w:shd w:val="clear" w:color="auto" w:fill="auto"/>
          </w:tcPr>
          <w:p w:rsidR="003312E1" w:rsidRPr="00664199" w:rsidRDefault="003312E1" w:rsidP="003312E1">
            <w:pPr>
              <w:rPr>
                <w:rFonts w:cs="Tahoma"/>
              </w:rPr>
            </w:pPr>
            <w:r w:rsidRPr="00664199">
              <w:rPr>
                <w:rFonts w:cs="Tahoma"/>
              </w:rPr>
              <w:t>Tuesdays 6</w:t>
            </w:r>
            <w:r w:rsidRPr="00664199">
              <w:rPr>
                <w:rFonts w:cs="Tahoma"/>
                <w:vertAlign w:val="superscript"/>
              </w:rPr>
              <w:t>th</w:t>
            </w:r>
            <w:r w:rsidRPr="00664199">
              <w:rPr>
                <w:rFonts w:cs="Tahoma"/>
              </w:rPr>
              <w:t>, 13</w:t>
            </w:r>
            <w:r w:rsidRPr="00664199">
              <w:rPr>
                <w:rFonts w:cs="Tahoma"/>
                <w:vertAlign w:val="superscript"/>
              </w:rPr>
              <w:t>th</w:t>
            </w:r>
            <w:r w:rsidRPr="00664199">
              <w:rPr>
                <w:rFonts w:cs="Tahoma"/>
              </w:rPr>
              <w:t xml:space="preserve"> &amp; 20</w:t>
            </w:r>
            <w:r w:rsidRPr="00664199">
              <w:rPr>
                <w:rFonts w:cs="Tahoma"/>
                <w:vertAlign w:val="superscript"/>
              </w:rPr>
              <w:t>th</w:t>
            </w:r>
            <w:r w:rsidRPr="00664199">
              <w:rPr>
                <w:rFonts w:cs="Tahoma"/>
              </w:rPr>
              <w:t xml:space="preserve"> June</w:t>
            </w:r>
            <w:r>
              <w:rPr>
                <w:rFonts w:cs="Tahoma"/>
              </w:rPr>
              <w:t xml:space="preserve"> from </w:t>
            </w:r>
            <w:r w:rsidRPr="00664199">
              <w:rPr>
                <w:rFonts w:cs="Tahoma"/>
              </w:rPr>
              <w:t>10am</w:t>
            </w:r>
            <w:r>
              <w:rPr>
                <w:rFonts w:cs="Tahoma"/>
              </w:rPr>
              <w:t xml:space="preserve"> </w:t>
            </w:r>
            <w:r w:rsidRPr="00664199">
              <w:rPr>
                <w:rFonts w:cs="Tahoma"/>
              </w:rPr>
              <w:t>-</w:t>
            </w:r>
            <w:r>
              <w:rPr>
                <w:rFonts w:cs="Tahoma"/>
              </w:rPr>
              <w:t xml:space="preserve"> </w:t>
            </w:r>
            <w:r w:rsidRPr="00664199">
              <w:rPr>
                <w:rFonts w:cs="Tahoma"/>
              </w:rPr>
              <w:t>11am</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p>
        </w:tc>
        <w:tc>
          <w:tcPr>
            <w:tcW w:w="3706" w:type="dxa"/>
            <w:shd w:val="clear" w:color="auto" w:fill="auto"/>
          </w:tcPr>
          <w:p w:rsidR="003312E1" w:rsidRPr="00664199" w:rsidRDefault="003312E1" w:rsidP="003312E1">
            <w:pPr>
              <w:rPr>
                <w:rFonts w:cs="Tahoma"/>
              </w:rPr>
            </w:pPr>
            <w:r w:rsidRPr="00664199">
              <w:rPr>
                <w:rFonts w:cs="Tahoma"/>
              </w:rPr>
              <w:t>Musical Tots Workshop with musi</w:t>
            </w:r>
            <w:r>
              <w:rPr>
                <w:rFonts w:cs="Tahoma"/>
              </w:rPr>
              <w:t xml:space="preserve">c and rhyme for young children </w:t>
            </w:r>
            <w:r w:rsidRPr="00664199">
              <w:rPr>
                <w:rFonts w:cs="Tahoma"/>
              </w:rPr>
              <w:t>facilitated by Karen Donnellan</w:t>
            </w:r>
            <w:r>
              <w:rPr>
                <w:rFonts w:cs="Tahoma"/>
              </w:rPr>
              <w:t xml:space="preserve">. Suitable </w:t>
            </w:r>
            <w:r w:rsidRPr="00664199">
              <w:rPr>
                <w:rFonts w:cs="Tahoma"/>
              </w:rPr>
              <w:t>for children aged from 1-6 years. Booking necessary.</w:t>
            </w:r>
          </w:p>
        </w:tc>
        <w:tc>
          <w:tcPr>
            <w:tcW w:w="2548" w:type="dxa"/>
            <w:shd w:val="clear" w:color="auto" w:fill="auto"/>
          </w:tcPr>
          <w:p w:rsidR="003312E1" w:rsidRPr="00664199" w:rsidRDefault="003312E1" w:rsidP="003312E1">
            <w:pPr>
              <w:rPr>
                <w:rFonts w:cs="Tahoma"/>
              </w:rPr>
            </w:pPr>
            <w:r w:rsidRPr="00664199">
              <w:rPr>
                <w:rFonts w:cs="Tahoma"/>
              </w:rPr>
              <w:t>Tuesday 13</w:t>
            </w:r>
            <w:r w:rsidRPr="00664199">
              <w:rPr>
                <w:rFonts w:cs="Tahoma"/>
                <w:vertAlign w:val="superscript"/>
              </w:rPr>
              <w:t>th</w:t>
            </w:r>
            <w:r w:rsidRPr="00664199">
              <w:rPr>
                <w:rFonts w:cs="Tahoma"/>
              </w:rPr>
              <w:t xml:space="preserve"> June from 10am</w:t>
            </w:r>
            <w:r>
              <w:rPr>
                <w:rFonts w:cs="Tahoma"/>
              </w:rPr>
              <w:t xml:space="preserve"> </w:t>
            </w:r>
            <w:r w:rsidRPr="00664199">
              <w:rPr>
                <w:rFonts w:cs="Tahoma"/>
              </w:rPr>
              <w:t>-</w:t>
            </w:r>
            <w:r>
              <w:rPr>
                <w:rFonts w:cs="Tahoma"/>
              </w:rPr>
              <w:t xml:space="preserve"> </w:t>
            </w:r>
            <w:r w:rsidRPr="00664199">
              <w:rPr>
                <w:rFonts w:cs="Tahoma"/>
              </w:rPr>
              <w:t>11am</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r w:rsidRPr="00664199">
              <w:rPr>
                <w:rFonts w:cs="Tahoma"/>
                <w:b/>
              </w:rPr>
              <w:t>Harry Potter Event</w:t>
            </w:r>
          </w:p>
        </w:tc>
        <w:tc>
          <w:tcPr>
            <w:tcW w:w="3706" w:type="dxa"/>
            <w:shd w:val="clear" w:color="auto" w:fill="auto"/>
          </w:tcPr>
          <w:p w:rsidR="003312E1" w:rsidRPr="00664199" w:rsidRDefault="003312E1" w:rsidP="003312E1">
            <w:pPr>
              <w:rPr>
                <w:rFonts w:cs="Tahoma"/>
              </w:rPr>
            </w:pPr>
            <w:r w:rsidRPr="00664199">
              <w:rPr>
                <w:rFonts w:cs="Tahoma"/>
              </w:rPr>
              <w:t xml:space="preserve">Junior </w:t>
            </w:r>
            <w:proofErr w:type="spellStart"/>
            <w:r w:rsidRPr="00664199">
              <w:rPr>
                <w:rFonts w:cs="Tahoma"/>
              </w:rPr>
              <w:t>Einsteins</w:t>
            </w:r>
            <w:proofErr w:type="spellEnd"/>
            <w:r w:rsidRPr="00664199">
              <w:rPr>
                <w:rFonts w:cs="Tahoma"/>
              </w:rPr>
              <w:t xml:space="preserve"> Harry Potter themed workshop- details TBC</w:t>
            </w:r>
          </w:p>
        </w:tc>
        <w:tc>
          <w:tcPr>
            <w:tcW w:w="2548" w:type="dxa"/>
            <w:shd w:val="clear" w:color="auto" w:fill="auto"/>
          </w:tcPr>
          <w:p w:rsidR="003312E1" w:rsidRPr="00664199" w:rsidRDefault="003312E1" w:rsidP="003312E1">
            <w:pPr>
              <w:rPr>
                <w:rFonts w:cs="Tahoma"/>
              </w:rPr>
            </w:pPr>
            <w:r w:rsidRPr="00664199">
              <w:rPr>
                <w:rFonts w:cs="Tahoma"/>
              </w:rPr>
              <w:t>Wednesday 14</w:t>
            </w:r>
            <w:r w:rsidRPr="00664199">
              <w:rPr>
                <w:rFonts w:cs="Tahoma"/>
                <w:vertAlign w:val="superscript"/>
              </w:rPr>
              <w:t>th</w:t>
            </w:r>
            <w:r>
              <w:rPr>
                <w:rFonts w:cs="Tahoma"/>
              </w:rPr>
              <w:t xml:space="preserve"> </w:t>
            </w:r>
            <w:r w:rsidRPr="00664199">
              <w:rPr>
                <w:rFonts w:cs="Tahoma"/>
              </w:rPr>
              <w:t>June</w:t>
            </w:r>
            <w:r>
              <w:rPr>
                <w:rFonts w:cs="Tahoma"/>
              </w:rPr>
              <w:t xml:space="preserve"> from </w:t>
            </w:r>
            <w:r w:rsidRPr="00664199">
              <w:rPr>
                <w:rFonts w:cs="Tahoma"/>
              </w:rPr>
              <w:t>11am</w:t>
            </w:r>
            <w:r>
              <w:rPr>
                <w:rFonts w:cs="Tahoma"/>
              </w:rPr>
              <w:t xml:space="preserve"> </w:t>
            </w:r>
            <w:r w:rsidRPr="00664199">
              <w:rPr>
                <w:rFonts w:cs="Tahoma"/>
              </w:rPr>
              <w:t>-</w:t>
            </w:r>
            <w:r>
              <w:rPr>
                <w:rFonts w:cs="Tahoma"/>
              </w:rPr>
              <w:t xml:space="preserve"> 12</w:t>
            </w:r>
            <w:r w:rsidRPr="00664199">
              <w:rPr>
                <w:rFonts w:cs="Tahoma"/>
              </w:rPr>
              <w:t>noon</w:t>
            </w:r>
          </w:p>
        </w:tc>
      </w:tr>
      <w:tr w:rsidR="003312E1" w:rsidRPr="00664199" w:rsidTr="003312E1">
        <w:trPr>
          <w:tblCellSpacing w:w="20" w:type="dxa"/>
        </w:trPr>
        <w:tc>
          <w:tcPr>
            <w:tcW w:w="2308" w:type="dxa"/>
            <w:shd w:val="clear" w:color="auto" w:fill="auto"/>
          </w:tcPr>
          <w:p w:rsidR="003312E1" w:rsidRPr="00664199" w:rsidRDefault="003312E1" w:rsidP="003312E1">
            <w:pPr>
              <w:rPr>
                <w:rFonts w:cs="Tahoma"/>
                <w:b/>
              </w:rPr>
            </w:pPr>
            <w:r w:rsidRPr="00664199">
              <w:rPr>
                <w:rFonts w:cs="Tahoma"/>
                <w:b/>
              </w:rPr>
              <w:t>Junior Arts/Crafts.</w:t>
            </w:r>
          </w:p>
        </w:tc>
        <w:tc>
          <w:tcPr>
            <w:tcW w:w="3706" w:type="dxa"/>
            <w:shd w:val="clear" w:color="auto" w:fill="auto"/>
          </w:tcPr>
          <w:p w:rsidR="003312E1" w:rsidRPr="00664199" w:rsidRDefault="003312E1" w:rsidP="003312E1">
            <w:pPr>
              <w:rPr>
                <w:rFonts w:cs="Tahoma"/>
              </w:rPr>
            </w:pPr>
            <w:r w:rsidRPr="00664199">
              <w:rPr>
                <w:rFonts w:cs="Tahoma"/>
              </w:rPr>
              <w:t xml:space="preserve">Arts and Crafts with </w:t>
            </w:r>
            <w:proofErr w:type="spellStart"/>
            <w:r w:rsidRPr="00664199">
              <w:rPr>
                <w:rFonts w:cs="Tahoma"/>
              </w:rPr>
              <w:t>Sinéad</w:t>
            </w:r>
            <w:proofErr w:type="spellEnd"/>
            <w:r w:rsidRPr="00664199">
              <w:rPr>
                <w:rFonts w:cs="Tahoma"/>
              </w:rPr>
              <w:t xml:space="preserve"> for ages 6-12 years. Come along and have fun being creative! Booking essential</w:t>
            </w:r>
          </w:p>
        </w:tc>
        <w:tc>
          <w:tcPr>
            <w:tcW w:w="2548" w:type="dxa"/>
            <w:shd w:val="clear" w:color="auto" w:fill="auto"/>
          </w:tcPr>
          <w:p w:rsidR="003312E1" w:rsidRPr="00664199" w:rsidRDefault="003312E1" w:rsidP="003312E1">
            <w:pPr>
              <w:rPr>
                <w:rFonts w:cs="Tahoma"/>
              </w:rPr>
            </w:pPr>
            <w:r w:rsidRPr="00664199">
              <w:rPr>
                <w:rFonts w:cs="Tahoma"/>
              </w:rPr>
              <w:t>Thursdays from 3.30pm</w:t>
            </w:r>
            <w:r>
              <w:rPr>
                <w:rFonts w:cs="Tahoma"/>
              </w:rPr>
              <w:t xml:space="preserve"> - </w:t>
            </w:r>
            <w:r w:rsidRPr="00664199">
              <w:rPr>
                <w:rFonts w:cs="Tahoma"/>
              </w:rPr>
              <w:t>4.30pm</w:t>
            </w:r>
          </w:p>
        </w:tc>
      </w:tr>
      <w:tr w:rsidR="003312E1" w:rsidRPr="00664199" w:rsidTr="003312E1">
        <w:trPr>
          <w:trHeight w:val="391"/>
          <w:tblCellSpacing w:w="20" w:type="dxa"/>
        </w:trPr>
        <w:tc>
          <w:tcPr>
            <w:tcW w:w="2308" w:type="dxa"/>
            <w:shd w:val="clear" w:color="auto" w:fill="auto"/>
          </w:tcPr>
          <w:p w:rsidR="003312E1" w:rsidRPr="00664199" w:rsidRDefault="003312E1" w:rsidP="003312E1">
            <w:pPr>
              <w:rPr>
                <w:rFonts w:cs="Tahoma"/>
                <w:b/>
              </w:rPr>
            </w:pPr>
            <w:r w:rsidRPr="00664199">
              <w:rPr>
                <w:rFonts w:cs="Tahoma"/>
                <w:b/>
              </w:rPr>
              <w:t>Chess</w:t>
            </w:r>
          </w:p>
        </w:tc>
        <w:tc>
          <w:tcPr>
            <w:tcW w:w="3706" w:type="dxa"/>
            <w:shd w:val="clear" w:color="auto" w:fill="auto"/>
          </w:tcPr>
          <w:p w:rsidR="003312E1" w:rsidRPr="00664199" w:rsidRDefault="003312E1" w:rsidP="003312E1">
            <w:pPr>
              <w:rPr>
                <w:rFonts w:cs="Tahoma"/>
              </w:rPr>
            </w:pPr>
            <w:r w:rsidRPr="00664199">
              <w:rPr>
                <w:rFonts w:cs="Tahoma"/>
              </w:rPr>
              <w:t xml:space="preserve">Junior Chess Club </w:t>
            </w:r>
            <w:r>
              <w:rPr>
                <w:rFonts w:cs="Tahoma"/>
              </w:rPr>
              <w:t>with Fred.  F</w:t>
            </w:r>
            <w:r w:rsidRPr="00664199">
              <w:rPr>
                <w:rFonts w:cs="Tahoma"/>
              </w:rPr>
              <w:t>or ages 7 and up. New members welcome!</w:t>
            </w:r>
          </w:p>
        </w:tc>
        <w:tc>
          <w:tcPr>
            <w:tcW w:w="2548" w:type="dxa"/>
            <w:shd w:val="clear" w:color="auto" w:fill="auto"/>
          </w:tcPr>
          <w:p w:rsidR="003312E1" w:rsidRPr="00664199" w:rsidRDefault="003312E1" w:rsidP="003312E1">
            <w:pPr>
              <w:rPr>
                <w:rFonts w:cs="Tahoma"/>
              </w:rPr>
            </w:pPr>
            <w:r w:rsidRPr="00664199">
              <w:rPr>
                <w:rFonts w:cs="Tahoma"/>
              </w:rPr>
              <w:t>Saturdays 10</w:t>
            </w:r>
            <w:r w:rsidRPr="00664199">
              <w:rPr>
                <w:rFonts w:cs="Tahoma"/>
                <w:vertAlign w:val="superscript"/>
              </w:rPr>
              <w:t>th</w:t>
            </w:r>
            <w:r w:rsidRPr="00664199">
              <w:rPr>
                <w:rFonts w:cs="Tahoma"/>
              </w:rPr>
              <w:t xml:space="preserve"> &amp; 17</w:t>
            </w:r>
            <w:r w:rsidRPr="00664199">
              <w:rPr>
                <w:rFonts w:cs="Tahoma"/>
                <w:vertAlign w:val="superscript"/>
              </w:rPr>
              <w:t>th</w:t>
            </w:r>
            <w:r w:rsidRPr="00664199">
              <w:rPr>
                <w:rFonts w:cs="Tahoma"/>
              </w:rPr>
              <w:t xml:space="preserve"> June from 11.15am</w:t>
            </w:r>
            <w:r>
              <w:rPr>
                <w:rFonts w:cs="Tahoma"/>
              </w:rPr>
              <w:t xml:space="preserve"> </w:t>
            </w:r>
            <w:r w:rsidRPr="00664199">
              <w:rPr>
                <w:rFonts w:cs="Tahoma"/>
              </w:rPr>
              <w:t>-</w:t>
            </w:r>
            <w:r>
              <w:rPr>
                <w:rFonts w:cs="Tahoma"/>
              </w:rPr>
              <w:t xml:space="preserve"> </w:t>
            </w:r>
            <w:r w:rsidRPr="00664199">
              <w:rPr>
                <w:rFonts w:cs="Tahoma"/>
              </w:rPr>
              <w:t>12 noon</w:t>
            </w:r>
          </w:p>
        </w:tc>
      </w:tr>
    </w:tbl>
    <w:p w:rsidR="003312E1" w:rsidRDefault="003312E1" w:rsidP="003312E1"/>
    <w:p w:rsidR="003312E1" w:rsidRPr="002F6DFC" w:rsidRDefault="003312E1" w:rsidP="003312E1">
      <w:pPr>
        <w:rPr>
          <w:b/>
          <w:bCs/>
        </w:rPr>
      </w:pPr>
      <w:r>
        <w:rPr>
          <w:b/>
          <w:bCs/>
        </w:rPr>
        <w:t>June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3312E1" w:rsidRPr="00B258AC" w:rsidTr="003312E1">
        <w:trPr>
          <w:tblCellSpacing w:w="20" w:type="dxa"/>
        </w:trPr>
        <w:tc>
          <w:tcPr>
            <w:tcW w:w="2308" w:type="dxa"/>
            <w:shd w:val="clear" w:color="auto" w:fill="auto"/>
          </w:tcPr>
          <w:p w:rsidR="003312E1" w:rsidRPr="00B258AC" w:rsidRDefault="003312E1" w:rsidP="003312E1">
            <w:pPr>
              <w:rPr>
                <w:b/>
                <w:i/>
                <w:color w:val="808080"/>
              </w:rPr>
            </w:pPr>
            <w:r w:rsidRPr="00B258AC">
              <w:rPr>
                <w:b/>
                <w:i/>
                <w:color w:val="808080"/>
              </w:rPr>
              <w:t>Mobiles</w:t>
            </w:r>
          </w:p>
        </w:tc>
        <w:tc>
          <w:tcPr>
            <w:tcW w:w="4179" w:type="dxa"/>
            <w:shd w:val="clear" w:color="auto" w:fill="auto"/>
          </w:tcPr>
          <w:p w:rsidR="003312E1" w:rsidRPr="00B258AC" w:rsidRDefault="003312E1" w:rsidP="003312E1">
            <w:pPr>
              <w:rPr>
                <w:b/>
                <w:i/>
                <w:color w:val="808080"/>
              </w:rPr>
            </w:pPr>
            <w:r w:rsidRPr="00B258AC">
              <w:rPr>
                <w:b/>
                <w:i/>
                <w:color w:val="808080"/>
              </w:rPr>
              <w:t>Events</w:t>
            </w:r>
          </w:p>
        </w:tc>
        <w:tc>
          <w:tcPr>
            <w:tcW w:w="2035" w:type="dxa"/>
            <w:shd w:val="clear" w:color="auto" w:fill="auto"/>
          </w:tcPr>
          <w:p w:rsidR="003312E1" w:rsidRPr="00B258AC" w:rsidRDefault="003312E1" w:rsidP="003312E1">
            <w:pPr>
              <w:rPr>
                <w:b/>
                <w:i/>
                <w:color w:val="808080"/>
              </w:rPr>
            </w:pPr>
            <w:r w:rsidRPr="00B258AC">
              <w:rPr>
                <w:b/>
                <w:i/>
                <w:color w:val="808080"/>
              </w:rPr>
              <w:t>Date</w:t>
            </w:r>
          </w:p>
        </w:tc>
      </w:tr>
      <w:tr w:rsidR="003312E1" w:rsidRPr="00FE18CB" w:rsidTr="003312E1">
        <w:trPr>
          <w:tblCellSpacing w:w="20" w:type="dxa"/>
        </w:trPr>
        <w:tc>
          <w:tcPr>
            <w:tcW w:w="2308" w:type="dxa"/>
            <w:shd w:val="clear" w:color="auto" w:fill="auto"/>
          </w:tcPr>
          <w:p w:rsidR="003312E1" w:rsidRPr="00FE18CB" w:rsidRDefault="003312E1" w:rsidP="003312E1">
            <w:pPr>
              <w:rPr>
                <w:b/>
                <w:color w:val="FF0000"/>
              </w:rPr>
            </w:pPr>
            <w:r w:rsidRPr="00FE18CB">
              <w:rPr>
                <w:b/>
                <w:color w:val="FF0000"/>
              </w:rPr>
              <w:t xml:space="preserve">Lucan </w:t>
            </w:r>
          </w:p>
          <w:p w:rsidR="003312E1" w:rsidRPr="00FE18CB" w:rsidRDefault="003312E1" w:rsidP="003312E1">
            <w:pPr>
              <w:rPr>
                <w:b/>
              </w:rPr>
            </w:pPr>
          </w:p>
          <w:p w:rsidR="003312E1" w:rsidRPr="00FE18CB" w:rsidRDefault="003312E1" w:rsidP="003312E1">
            <w:pPr>
              <w:rPr>
                <w:b/>
              </w:rPr>
            </w:pPr>
            <w:r w:rsidRPr="00FE18CB">
              <w:rPr>
                <w:b/>
              </w:rPr>
              <w:t xml:space="preserve">Public stops </w:t>
            </w:r>
          </w:p>
          <w:p w:rsidR="003312E1" w:rsidRPr="00FE18CB" w:rsidRDefault="003312E1" w:rsidP="003312E1">
            <w:pPr>
              <w:rPr>
                <w:b/>
              </w:rPr>
            </w:pPr>
          </w:p>
        </w:tc>
        <w:tc>
          <w:tcPr>
            <w:tcW w:w="4179" w:type="dxa"/>
            <w:shd w:val="clear" w:color="auto" w:fill="auto"/>
          </w:tcPr>
          <w:p w:rsidR="003312E1" w:rsidRPr="001D2645" w:rsidRDefault="003312E1" w:rsidP="003312E1">
            <w:r w:rsidRPr="00FE18CB">
              <w:rPr>
                <w:b/>
              </w:rPr>
              <w:t>Adamstown</w:t>
            </w:r>
            <w:r w:rsidRPr="001D2645">
              <w:t xml:space="preserve">: near </w:t>
            </w:r>
            <w:proofErr w:type="spellStart"/>
            <w:r w:rsidRPr="001D2645">
              <w:t>Londis</w:t>
            </w:r>
            <w:proofErr w:type="spellEnd"/>
          </w:p>
          <w:p w:rsidR="003312E1" w:rsidRPr="001D2645" w:rsidRDefault="003312E1" w:rsidP="003312E1">
            <w:proofErr w:type="spellStart"/>
            <w:r w:rsidRPr="00FE18CB">
              <w:rPr>
                <w:b/>
              </w:rPr>
              <w:t>Earlsfort</w:t>
            </w:r>
            <w:proofErr w:type="spellEnd"/>
            <w:r w:rsidRPr="00FE18CB">
              <w:rPr>
                <w:b/>
              </w:rPr>
              <w:t xml:space="preserve">: </w:t>
            </w:r>
            <w:proofErr w:type="spellStart"/>
            <w:r w:rsidRPr="004C34F2">
              <w:t>Earlsfort</w:t>
            </w:r>
            <w:proofErr w:type="spellEnd"/>
            <w:r w:rsidRPr="004C34F2">
              <w:t xml:space="preserve"> Avenue</w:t>
            </w:r>
            <w:r w:rsidRPr="00FE18CB">
              <w:rPr>
                <w:b/>
              </w:rPr>
              <w:t xml:space="preserve"> </w:t>
            </w:r>
            <w:r>
              <w:t xml:space="preserve"> </w:t>
            </w:r>
          </w:p>
          <w:p w:rsidR="003312E1" w:rsidRPr="001D2645" w:rsidRDefault="003312E1" w:rsidP="003312E1">
            <w:proofErr w:type="spellStart"/>
            <w:r w:rsidRPr="00FE18CB">
              <w:rPr>
                <w:b/>
              </w:rPr>
              <w:t>Foxborough</w:t>
            </w:r>
            <w:proofErr w:type="spellEnd"/>
            <w:r w:rsidRPr="00FE18CB">
              <w:rPr>
                <w:b/>
              </w:rPr>
              <w:t>:</w:t>
            </w:r>
            <w:r>
              <w:t xml:space="preserve"> </w:t>
            </w:r>
            <w:proofErr w:type="spellStart"/>
            <w:r w:rsidRPr="001D2645">
              <w:t>Foxborough</w:t>
            </w:r>
            <w:proofErr w:type="spellEnd"/>
            <w:r w:rsidRPr="001D2645">
              <w:t xml:space="preserve"> Walk</w:t>
            </w:r>
          </w:p>
          <w:p w:rsidR="003312E1" w:rsidRPr="001D2645" w:rsidRDefault="003312E1" w:rsidP="003312E1">
            <w:proofErr w:type="spellStart"/>
            <w:r w:rsidRPr="00FE18CB">
              <w:rPr>
                <w:b/>
              </w:rPr>
              <w:t>Ballyowen</w:t>
            </w:r>
            <w:proofErr w:type="spellEnd"/>
            <w:r w:rsidRPr="00FE18CB">
              <w:rPr>
                <w:b/>
              </w:rPr>
              <w:t>:</w:t>
            </w:r>
            <w:r>
              <w:t xml:space="preserve"> </w:t>
            </w:r>
            <w:proofErr w:type="spellStart"/>
            <w:r w:rsidRPr="001D2645">
              <w:t>Ballyowen</w:t>
            </w:r>
            <w:proofErr w:type="spellEnd"/>
            <w:r w:rsidRPr="001D2645">
              <w:t xml:space="preserve"> Castle </w:t>
            </w:r>
            <w:r>
              <w:t xml:space="preserve">SC </w:t>
            </w:r>
          </w:p>
          <w:p w:rsidR="003312E1" w:rsidRPr="001D2645" w:rsidRDefault="003312E1" w:rsidP="003312E1">
            <w:proofErr w:type="spellStart"/>
            <w:r w:rsidRPr="00FE18CB">
              <w:rPr>
                <w:b/>
              </w:rPr>
              <w:t>Larkfield</w:t>
            </w:r>
            <w:proofErr w:type="spellEnd"/>
            <w:r w:rsidRPr="00FE18CB">
              <w:rPr>
                <w:b/>
              </w:rPr>
              <w:t>:</w:t>
            </w:r>
            <w:r>
              <w:t xml:space="preserve"> </w:t>
            </w:r>
            <w:proofErr w:type="spellStart"/>
            <w:r w:rsidRPr="001D2645">
              <w:t>Larkfield</w:t>
            </w:r>
            <w:proofErr w:type="spellEnd"/>
            <w:r w:rsidRPr="001D2645">
              <w:t xml:space="preserve"> Avenue</w:t>
            </w:r>
          </w:p>
          <w:p w:rsidR="003312E1" w:rsidRPr="00FE18CB" w:rsidRDefault="003312E1" w:rsidP="003312E1">
            <w:pPr>
              <w:rPr>
                <w:b/>
              </w:rPr>
            </w:pPr>
            <w:r w:rsidRPr="00FE18CB">
              <w:rPr>
                <w:b/>
              </w:rPr>
              <w:t xml:space="preserve">Beech Park: </w:t>
            </w:r>
            <w:r>
              <w:t xml:space="preserve">Beech Park </w:t>
            </w:r>
            <w:r w:rsidRPr="00FE18CB">
              <w:rPr>
                <w:b/>
              </w:rPr>
              <w:t xml:space="preserve"> </w:t>
            </w:r>
          </w:p>
          <w:p w:rsidR="003312E1" w:rsidRPr="001D2645" w:rsidRDefault="003312E1" w:rsidP="003312E1">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3312E1" w:rsidRPr="00FE18CB" w:rsidRDefault="003312E1" w:rsidP="003312E1">
            <w:pPr>
              <w:rPr>
                <w:sz w:val="20"/>
              </w:rPr>
            </w:pPr>
            <w:r w:rsidRPr="00FE18CB">
              <w:rPr>
                <w:b/>
              </w:rPr>
              <w:t>Rathcoole:</w:t>
            </w:r>
            <w:r w:rsidRPr="001D2645">
              <w:t xml:space="preserve"> </w:t>
            </w:r>
            <w:smartTag w:uri="urn:schemas-microsoft-com:office:smarttags" w:element="place">
              <w:r w:rsidRPr="001D2645">
                <w:t>Forest Hills</w:t>
              </w:r>
            </w:smartTag>
            <w:r w:rsidRPr="001D2645">
              <w:t xml:space="preserve"> &amp; </w:t>
            </w:r>
            <w:proofErr w:type="spellStart"/>
            <w:r w:rsidRPr="001D2645">
              <w:t>Broadfield</w:t>
            </w:r>
            <w:proofErr w:type="spellEnd"/>
            <w:r w:rsidRPr="001D2645">
              <w:t xml:space="preserve"> Estate </w:t>
            </w:r>
          </w:p>
          <w:p w:rsidR="003312E1" w:rsidRPr="00FE18CB" w:rsidRDefault="003312E1" w:rsidP="003312E1">
            <w:pPr>
              <w:rPr>
                <w:b/>
              </w:rPr>
            </w:pPr>
            <w:proofErr w:type="spellStart"/>
            <w:r w:rsidRPr="00FE18CB">
              <w:rPr>
                <w:b/>
              </w:rPr>
              <w:t>Palmerstown</w:t>
            </w:r>
            <w:proofErr w:type="spellEnd"/>
            <w:r w:rsidRPr="00FE18CB">
              <w:rPr>
                <w:b/>
              </w:rPr>
              <w:t xml:space="preserve">: </w:t>
            </w:r>
          </w:p>
          <w:p w:rsidR="003312E1" w:rsidRPr="001D2645" w:rsidRDefault="003312E1" w:rsidP="003312E1">
            <w:proofErr w:type="spellStart"/>
            <w:r>
              <w:t>Palmerstown</w:t>
            </w:r>
            <w:proofErr w:type="spellEnd"/>
            <w:r>
              <w:t xml:space="preserve"> Close</w:t>
            </w:r>
          </w:p>
          <w:p w:rsidR="003312E1" w:rsidRPr="001D2645" w:rsidRDefault="003312E1" w:rsidP="003312E1">
            <w:proofErr w:type="spellStart"/>
            <w:r w:rsidRPr="001D2645">
              <w:lastRenderedPageBreak/>
              <w:t>Kennelsfort</w:t>
            </w:r>
            <w:proofErr w:type="spellEnd"/>
            <w:r w:rsidRPr="001D2645">
              <w:t xml:space="preserve"> Road</w:t>
            </w:r>
          </w:p>
          <w:p w:rsidR="003312E1" w:rsidRPr="00FE18CB" w:rsidRDefault="003312E1" w:rsidP="003312E1">
            <w:pPr>
              <w:rPr>
                <w:sz w:val="20"/>
              </w:rPr>
            </w:pPr>
            <w:proofErr w:type="spellStart"/>
            <w:smartTag w:uri="urn:schemas-microsoft-com:office:smarttags" w:element="place">
              <w:smartTag w:uri="urn:schemas-microsoft-com:office:smarttags" w:element="PlaceName">
                <w:r>
                  <w:t>Glenmaroon</w:t>
                </w:r>
              </w:smartTag>
              <w:proofErr w:type="spellEnd"/>
              <w:r>
                <w:t xml:space="preserve"> </w:t>
              </w:r>
              <w:smartTag w:uri="urn:schemas-microsoft-com:office:smarttags" w:element="PlaceType">
                <w:r>
                  <w:t>Park</w:t>
                </w:r>
              </w:smartTag>
            </w:smartTag>
          </w:p>
          <w:p w:rsidR="003312E1" w:rsidRPr="00FE18CB" w:rsidRDefault="003312E1" w:rsidP="003312E1">
            <w:proofErr w:type="spellStart"/>
            <w:smartTag w:uri="urn:schemas-microsoft-com:office:smarttags" w:element="Street">
              <w:smartTag w:uri="urn:schemas-microsoft-com:office:smarttags" w:element="address">
                <w:r w:rsidRPr="001D2645">
                  <w:t>Woodfarm</w:t>
                </w:r>
                <w:proofErr w:type="spellEnd"/>
                <w:r w:rsidRPr="001D2645">
                  <w:t xml:space="preserve"> Drive</w:t>
                </w:r>
              </w:smartTag>
            </w:smartTag>
          </w:p>
        </w:tc>
        <w:tc>
          <w:tcPr>
            <w:tcW w:w="2035" w:type="dxa"/>
            <w:shd w:val="clear" w:color="auto" w:fill="auto"/>
          </w:tcPr>
          <w:p w:rsidR="003312E1" w:rsidRPr="00FE18CB" w:rsidRDefault="003312E1" w:rsidP="003312E1">
            <w:r w:rsidRPr="00FE18CB">
              <w:lastRenderedPageBreak/>
              <w:t>Weekly</w:t>
            </w:r>
          </w:p>
        </w:tc>
      </w:tr>
      <w:tr w:rsidR="003312E1" w:rsidRPr="00FE18CB" w:rsidTr="003312E1">
        <w:trPr>
          <w:tblCellSpacing w:w="20" w:type="dxa"/>
        </w:trPr>
        <w:tc>
          <w:tcPr>
            <w:tcW w:w="2308" w:type="dxa"/>
            <w:shd w:val="clear" w:color="auto" w:fill="auto"/>
          </w:tcPr>
          <w:p w:rsidR="003312E1" w:rsidRPr="00FE18CB" w:rsidRDefault="003312E1" w:rsidP="003312E1">
            <w:pPr>
              <w:rPr>
                <w:b/>
              </w:rPr>
            </w:pPr>
            <w:r w:rsidRPr="00FE18CB">
              <w:rPr>
                <w:b/>
              </w:rPr>
              <w:t xml:space="preserve">Centre Stops </w:t>
            </w:r>
          </w:p>
          <w:p w:rsidR="003312E1" w:rsidRPr="00FE18CB" w:rsidRDefault="003312E1" w:rsidP="003312E1"/>
        </w:tc>
        <w:tc>
          <w:tcPr>
            <w:tcW w:w="4179" w:type="dxa"/>
            <w:shd w:val="clear" w:color="auto" w:fill="auto"/>
          </w:tcPr>
          <w:p w:rsidR="003312E1" w:rsidRPr="00FE18CB" w:rsidRDefault="003312E1" w:rsidP="003312E1">
            <w:proofErr w:type="spellStart"/>
            <w:r>
              <w:t>Rosscourt</w:t>
            </w:r>
            <w:proofErr w:type="spellEnd"/>
            <w:r w:rsidRPr="001D2645">
              <w:t xml:space="preserve"> Resource Cent</w:t>
            </w:r>
            <w:r>
              <w:t>re</w:t>
            </w:r>
          </w:p>
        </w:tc>
        <w:tc>
          <w:tcPr>
            <w:tcW w:w="2035" w:type="dxa"/>
            <w:shd w:val="clear" w:color="auto" w:fill="auto"/>
          </w:tcPr>
          <w:p w:rsidR="003312E1" w:rsidRPr="00FE18CB" w:rsidRDefault="003312E1" w:rsidP="003312E1">
            <w:r w:rsidRPr="00FE18CB">
              <w:t>Monthly</w:t>
            </w:r>
          </w:p>
        </w:tc>
      </w:tr>
      <w:tr w:rsidR="003312E1" w:rsidRPr="00FE18CB" w:rsidTr="003312E1">
        <w:trPr>
          <w:tblCellSpacing w:w="20" w:type="dxa"/>
        </w:trPr>
        <w:tc>
          <w:tcPr>
            <w:tcW w:w="2308" w:type="dxa"/>
            <w:shd w:val="clear" w:color="auto" w:fill="auto"/>
          </w:tcPr>
          <w:p w:rsidR="003312E1" w:rsidRPr="00FE18CB" w:rsidRDefault="003312E1" w:rsidP="003312E1">
            <w:pPr>
              <w:rPr>
                <w:b/>
              </w:rPr>
            </w:pPr>
            <w:r w:rsidRPr="00FE18CB">
              <w:rPr>
                <w:b/>
              </w:rPr>
              <w:t xml:space="preserve">School Stops </w:t>
            </w:r>
          </w:p>
          <w:p w:rsidR="003312E1" w:rsidRPr="00FE18CB" w:rsidRDefault="003312E1" w:rsidP="003312E1"/>
        </w:tc>
        <w:tc>
          <w:tcPr>
            <w:tcW w:w="4179" w:type="dxa"/>
            <w:shd w:val="clear" w:color="auto" w:fill="auto"/>
          </w:tcPr>
          <w:p w:rsidR="003312E1" w:rsidRPr="001D2645" w:rsidRDefault="003312E1" w:rsidP="003312E1">
            <w:proofErr w:type="spellStart"/>
            <w:r w:rsidRPr="00FE18CB">
              <w:rPr>
                <w:b/>
              </w:rPr>
              <w:t>Palmerstown</w:t>
            </w:r>
            <w:proofErr w:type="spellEnd"/>
            <w:r w:rsidRPr="001D2645">
              <w:t xml:space="preserve">: St </w:t>
            </w:r>
            <w:proofErr w:type="spellStart"/>
            <w:r w:rsidRPr="001D2645">
              <w:t>Lorcan’s</w:t>
            </w:r>
            <w:proofErr w:type="spellEnd"/>
            <w:r w:rsidRPr="001D2645">
              <w:t xml:space="preserve"> BNS</w:t>
            </w:r>
          </w:p>
          <w:p w:rsidR="003312E1" w:rsidRDefault="003312E1" w:rsidP="003312E1">
            <w:r w:rsidRPr="00FE18CB">
              <w:rPr>
                <w:b/>
              </w:rPr>
              <w:t>Lucan:</w:t>
            </w:r>
            <w:r>
              <w:t xml:space="preserve"> Lucan East Educate Together NS </w:t>
            </w:r>
          </w:p>
          <w:p w:rsidR="003312E1" w:rsidRPr="00FE18CB" w:rsidRDefault="003312E1" w:rsidP="003312E1">
            <w:pPr>
              <w:rPr>
                <w:b/>
              </w:rPr>
            </w:pPr>
            <w:r w:rsidRPr="001D2645">
              <w:t>Lucan Educate Together NS</w:t>
            </w:r>
            <w:r w:rsidRPr="00FE18CB">
              <w:rPr>
                <w:b/>
              </w:rPr>
              <w:t xml:space="preserve"> </w:t>
            </w:r>
          </w:p>
          <w:p w:rsidR="003312E1" w:rsidRPr="001D2645" w:rsidRDefault="003312E1" w:rsidP="003312E1">
            <w:r w:rsidRPr="00FE18CB">
              <w:rPr>
                <w:b/>
              </w:rPr>
              <w:t>Esker:</w:t>
            </w:r>
            <w:r>
              <w:t xml:space="preserve"> Esker Educate Together NS </w:t>
            </w:r>
          </w:p>
          <w:p w:rsidR="003312E1" w:rsidRDefault="003312E1" w:rsidP="003312E1">
            <w:r w:rsidRPr="00FE18CB">
              <w:rPr>
                <w:b/>
              </w:rPr>
              <w:t>Rathcoole:</w:t>
            </w:r>
            <w:r w:rsidRPr="001D2645">
              <w:t xml:space="preserve"> Holy Family NS</w:t>
            </w:r>
          </w:p>
          <w:p w:rsidR="003312E1" w:rsidRPr="00FE18CB" w:rsidRDefault="003312E1" w:rsidP="003312E1"/>
        </w:tc>
        <w:tc>
          <w:tcPr>
            <w:tcW w:w="2035" w:type="dxa"/>
            <w:shd w:val="clear" w:color="auto" w:fill="auto"/>
          </w:tcPr>
          <w:p w:rsidR="003312E1" w:rsidRPr="00FE18CB" w:rsidRDefault="003312E1" w:rsidP="003312E1">
            <w:r w:rsidRPr="001D2645">
              <w:t>Monthly</w:t>
            </w:r>
          </w:p>
        </w:tc>
      </w:tr>
      <w:tr w:rsidR="003312E1" w:rsidRPr="00FE18CB" w:rsidTr="003312E1">
        <w:trPr>
          <w:tblCellSpacing w:w="20" w:type="dxa"/>
        </w:trPr>
        <w:tc>
          <w:tcPr>
            <w:tcW w:w="2308" w:type="dxa"/>
            <w:shd w:val="clear" w:color="auto" w:fill="auto"/>
          </w:tcPr>
          <w:p w:rsidR="003312E1" w:rsidRPr="00FE18CB" w:rsidRDefault="003312E1" w:rsidP="003312E1">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3312E1" w:rsidRDefault="003312E1" w:rsidP="003312E1">
            <w:r w:rsidRPr="00AD655F">
              <w:t xml:space="preserve">Giraffe </w:t>
            </w:r>
            <w:r>
              <w:t>crèche</w:t>
            </w:r>
          </w:p>
          <w:p w:rsidR="003312E1" w:rsidRDefault="003312E1" w:rsidP="003312E1">
            <w:r w:rsidRPr="00FE18CB">
              <w:rPr>
                <w:b/>
              </w:rPr>
              <w:t xml:space="preserve">Newcastle: </w:t>
            </w:r>
            <w:r>
              <w:t>Cocoon crèche</w:t>
            </w:r>
          </w:p>
          <w:p w:rsidR="003312E1" w:rsidRDefault="003312E1" w:rsidP="003312E1">
            <w:r>
              <w:t>Rocking Horse</w:t>
            </w:r>
          </w:p>
          <w:p w:rsidR="003312E1" w:rsidRDefault="003312E1" w:rsidP="003312E1">
            <w:proofErr w:type="spellStart"/>
            <w:r>
              <w:t>Griain</w:t>
            </w:r>
            <w:proofErr w:type="spellEnd"/>
            <w:r>
              <w:t xml:space="preserve"> </w:t>
            </w:r>
            <w:proofErr w:type="spellStart"/>
            <w:r>
              <w:t>na</w:t>
            </w:r>
            <w:proofErr w:type="spellEnd"/>
            <w:r>
              <w:t xml:space="preserve"> </w:t>
            </w:r>
            <w:proofErr w:type="spellStart"/>
            <w:r>
              <w:t>nOg</w:t>
            </w:r>
            <w:proofErr w:type="spellEnd"/>
          </w:p>
          <w:p w:rsidR="003312E1" w:rsidRDefault="003312E1" w:rsidP="003312E1">
            <w:r w:rsidRPr="00FE18CB">
              <w:rPr>
                <w:b/>
              </w:rPr>
              <w:t>Rathcoole:</w:t>
            </w:r>
            <w:r>
              <w:t xml:space="preserve"> Junior Genius </w:t>
            </w:r>
          </w:p>
          <w:p w:rsidR="003312E1" w:rsidRPr="00FC7630" w:rsidRDefault="003312E1" w:rsidP="003312E1">
            <w:proofErr w:type="spellStart"/>
            <w:r w:rsidRPr="00FE18CB">
              <w:rPr>
                <w:b/>
              </w:rPr>
              <w:t>Palmerstown</w:t>
            </w:r>
            <w:proofErr w:type="spellEnd"/>
            <w:r w:rsidRPr="00FE18CB">
              <w:rPr>
                <w:b/>
              </w:rPr>
              <w:t>:</w:t>
            </w:r>
            <w:r>
              <w:t xml:space="preserve"> Oval crèche</w:t>
            </w:r>
          </w:p>
        </w:tc>
        <w:tc>
          <w:tcPr>
            <w:tcW w:w="2035" w:type="dxa"/>
            <w:shd w:val="clear" w:color="auto" w:fill="auto"/>
          </w:tcPr>
          <w:p w:rsidR="003312E1" w:rsidRPr="001D2645" w:rsidRDefault="003312E1" w:rsidP="003312E1"/>
        </w:tc>
      </w:tr>
      <w:tr w:rsidR="003312E1" w:rsidRPr="00FE18CB" w:rsidTr="003312E1">
        <w:trPr>
          <w:tblCellSpacing w:w="20" w:type="dxa"/>
        </w:trPr>
        <w:tc>
          <w:tcPr>
            <w:tcW w:w="2308" w:type="dxa"/>
            <w:shd w:val="clear" w:color="auto" w:fill="auto"/>
          </w:tcPr>
          <w:p w:rsidR="003312E1" w:rsidRPr="00FE18CB" w:rsidRDefault="003312E1" w:rsidP="003312E1">
            <w:pPr>
              <w:rPr>
                <w:b/>
                <w:color w:val="FF0000"/>
              </w:rPr>
            </w:pPr>
            <w:r w:rsidRPr="00FE18CB">
              <w:rPr>
                <w:b/>
                <w:color w:val="FF0000"/>
              </w:rPr>
              <w:t xml:space="preserve">Rathfarnham </w:t>
            </w:r>
          </w:p>
          <w:p w:rsidR="003312E1" w:rsidRPr="00FE18CB" w:rsidRDefault="003312E1" w:rsidP="003312E1">
            <w:pPr>
              <w:rPr>
                <w:b/>
              </w:rPr>
            </w:pPr>
          </w:p>
          <w:p w:rsidR="003312E1" w:rsidRPr="00FE18CB" w:rsidRDefault="003312E1" w:rsidP="003312E1">
            <w:pPr>
              <w:rPr>
                <w:b/>
              </w:rPr>
            </w:pPr>
            <w:r w:rsidRPr="00FE18CB">
              <w:rPr>
                <w:b/>
              </w:rPr>
              <w:t xml:space="preserve">Public stops </w:t>
            </w:r>
          </w:p>
          <w:p w:rsidR="003312E1" w:rsidRPr="00FE18CB" w:rsidRDefault="003312E1" w:rsidP="003312E1"/>
        </w:tc>
        <w:tc>
          <w:tcPr>
            <w:tcW w:w="4179" w:type="dxa"/>
            <w:shd w:val="clear" w:color="auto" w:fill="auto"/>
          </w:tcPr>
          <w:p w:rsidR="003312E1" w:rsidRPr="00FE18CB" w:rsidRDefault="003312E1" w:rsidP="003312E1">
            <w:pPr>
              <w:rPr>
                <w:b/>
              </w:rPr>
            </w:pPr>
            <w:proofErr w:type="spellStart"/>
            <w:r w:rsidRPr="00FE18CB">
              <w:rPr>
                <w:b/>
              </w:rPr>
              <w:t>Ballycullen</w:t>
            </w:r>
            <w:proofErr w:type="spellEnd"/>
            <w:r w:rsidRPr="00FE18CB">
              <w:rPr>
                <w:b/>
              </w:rPr>
              <w:t xml:space="preserve">: </w:t>
            </w:r>
            <w:r w:rsidRPr="001D2645">
              <w:t>Woodstown Park</w:t>
            </w:r>
          </w:p>
          <w:p w:rsidR="003312E1" w:rsidRPr="001D2645" w:rsidRDefault="003312E1" w:rsidP="003312E1">
            <w:r w:rsidRPr="001D2645">
              <w:t xml:space="preserve">Hunters Wood  </w:t>
            </w:r>
          </w:p>
          <w:p w:rsidR="003312E1" w:rsidRPr="00FE18CB" w:rsidRDefault="003312E1" w:rsidP="003312E1">
            <w:pPr>
              <w:rPr>
                <w:b/>
              </w:rPr>
            </w:pPr>
            <w:r w:rsidRPr="00FE18CB">
              <w:rPr>
                <w:b/>
              </w:rPr>
              <w:t xml:space="preserve">Templeogue: </w:t>
            </w:r>
            <w:r>
              <w:t>Cypress Grove South</w:t>
            </w:r>
          </w:p>
          <w:p w:rsidR="003312E1" w:rsidRDefault="003312E1" w:rsidP="003312E1">
            <w:proofErr w:type="spellStart"/>
            <w:r w:rsidRPr="001D2645">
              <w:t>Rossmore</w:t>
            </w:r>
            <w:proofErr w:type="spellEnd"/>
            <w:r w:rsidRPr="001D2645">
              <w:t xml:space="preserve"> Road</w:t>
            </w:r>
          </w:p>
          <w:p w:rsidR="003312E1" w:rsidRPr="00FE18CB" w:rsidRDefault="003312E1" w:rsidP="003312E1">
            <w:proofErr w:type="spellStart"/>
            <w:r w:rsidRPr="002A796B">
              <w:rPr>
                <w:b/>
              </w:rPr>
              <w:t>Whitechurch</w:t>
            </w:r>
            <w:proofErr w:type="spellEnd"/>
            <w:r w:rsidRPr="002A796B">
              <w:rPr>
                <w:b/>
              </w:rPr>
              <w:t>:</w:t>
            </w:r>
            <w:r>
              <w:t xml:space="preserve"> </w:t>
            </w:r>
            <w:proofErr w:type="spellStart"/>
            <w:r>
              <w:t>Whitechurch</w:t>
            </w:r>
            <w:proofErr w:type="spellEnd"/>
            <w:r>
              <w:t xml:space="preserve"> Green, Palmer Park</w:t>
            </w:r>
          </w:p>
        </w:tc>
        <w:tc>
          <w:tcPr>
            <w:tcW w:w="2035" w:type="dxa"/>
            <w:shd w:val="clear" w:color="auto" w:fill="auto"/>
          </w:tcPr>
          <w:p w:rsidR="003312E1" w:rsidRPr="00FE18CB" w:rsidRDefault="003312E1" w:rsidP="003312E1">
            <w:r w:rsidRPr="001D2645">
              <w:t>Weekly</w:t>
            </w:r>
          </w:p>
        </w:tc>
      </w:tr>
      <w:tr w:rsidR="003312E1" w:rsidRPr="00FE18CB" w:rsidTr="003312E1">
        <w:trPr>
          <w:tblCellSpacing w:w="20" w:type="dxa"/>
        </w:trPr>
        <w:tc>
          <w:tcPr>
            <w:tcW w:w="2308" w:type="dxa"/>
            <w:shd w:val="clear" w:color="auto" w:fill="auto"/>
          </w:tcPr>
          <w:p w:rsidR="003312E1" w:rsidRPr="00FE18CB" w:rsidRDefault="003312E1" w:rsidP="003312E1">
            <w:pPr>
              <w:rPr>
                <w:b/>
              </w:rPr>
            </w:pPr>
            <w:r>
              <w:rPr>
                <w:b/>
              </w:rPr>
              <w:t>Special Services</w:t>
            </w:r>
          </w:p>
        </w:tc>
        <w:tc>
          <w:tcPr>
            <w:tcW w:w="4179" w:type="dxa"/>
            <w:shd w:val="clear" w:color="auto" w:fill="auto"/>
          </w:tcPr>
          <w:p w:rsidR="003312E1" w:rsidRPr="00FE18CB" w:rsidRDefault="003312E1" w:rsidP="003312E1">
            <w:r>
              <w:t>St Michael’s House</w:t>
            </w:r>
          </w:p>
        </w:tc>
        <w:tc>
          <w:tcPr>
            <w:tcW w:w="2035" w:type="dxa"/>
            <w:shd w:val="clear" w:color="auto" w:fill="auto"/>
          </w:tcPr>
          <w:p w:rsidR="003312E1" w:rsidRDefault="003312E1" w:rsidP="003312E1">
            <w:r w:rsidRPr="001D2645">
              <w:t>Monthly</w:t>
            </w:r>
          </w:p>
          <w:p w:rsidR="003312E1" w:rsidRPr="00FE18CB" w:rsidRDefault="003312E1" w:rsidP="003312E1"/>
        </w:tc>
      </w:tr>
      <w:tr w:rsidR="003312E1" w:rsidRPr="00FE18CB" w:rsidTr="003312E1">
        <w:trPr>
          <w:tblCellSpacing w:w="20" w:type="dxa"/>
        </w:trPr>
        <w:tc>
          <w:tcPr>
            <w:tcW w:w="2308" w:type="dxa"/>
            <w:shd w:val="clear" w:color="auto" w:fill="auto"/>
          </w:tcPr>
          <w:p w:rsidR="003312E1" w:rsidRPr="00FE18CB" w:rsidRDefault="003312E1" w:rsidP="003312E1">
            <w:pPr>
              <w:rPr>
                <w:b/>
              </w:rPr>
            </w:pPr>
            <w:r w:rsidRPr="00FE18CB">
              <w:rPr>
                <w:b/>
              </w:rPr>
              <w:t>School Visits</w:t>
            </w:r>
          </w:p>
          <w:p w:rsidR="003312E1" w:rsidRPr="00FE18CB" w:rsidRDefault="003312E1" w:rsidP="003312E1">
            <w:pPr>
              <w:rPr>
                <w:color w:val="FF0000"/>
              </w:rPr>
            </w:pPr>
          </w:p>
        </w:tc>
        <w:tc>
          <w:tcPr>
            <w:tcW w:w="4179" w:type="dxa"/>
            <w:shd w:val="clear" w:color="auto" w:fill="auto"/>
          </w:tcPr>
          <w:p w:rsidR="003312E1" w:rsidRDefault="003312E1" w:rsidP="003312E1">
            <w:pPr>
              <w:rPr>
                <w:color w:val="FF0000"/>
              </w:rPr>
            </w:pPr>
            <w:proofErr w:type="spellStart"/>
            <w:r w:rsidRPr="00FE18CB">
              <w:rPr>
                <w:b/>
              </w:rPr>
              <w:t>Knocklyon</w:t>
            </w:r>
            <w:proofErr w:type="spellEnd"/>
            <w:r>
              <w:t>: St</w:t>
            </w:r>
            <w:r w:rsidRPr="00D30E68">
              <w:t xml:space="preserve">. </w:t>
            </w:r>
            <w:proofErr w:type="spellStart"/>
            <w:r w:rsidRPr="00D30E68">
              <w:t>Colmcille’s</w:t>
            </w:r>
            <w:proofErr w:type="spellEnd"/>
            <w:r w:rsidRPr="00D30E68">
              <w:t xml:space="preserve"> JNS</w:t>
            </w:r>
            <w:r w:rsidRPr="00FE18CB">
              <w:rPr>
                <w:color w:val="FF0000"/>
              </w:rPr>
              <w:t xml:space="preserve">  </w:t>
            </w:r>
          </w:p>
          <w:p w:rsidR="003312E1" w:rsidRPr="00FE18CB" w:rsidRDefault="003312E1" w:rsidP="003312E1">
            <w:pPr>
              <w:rPr>
                <w:color w:val="FF0000"/>
              </w:rPr>
            </w:pPr>
            <w:proofErr w:type="spellStart"/>
            <w:r w:rsidRPr="009026B6">
              <w:rPr>
                <w:b/>
              </w:rPr>
              <w:t>Whitechurch</w:t>
            </w:r>
            <w:proofErr w:type="spellEnd"/>
            <w:r w:rsidRPr="009026B6">
              <w:t xml:space="preserve">: </w:t>
            </w:r>
            <w:proofErr w:type="spellStart"/>
            <w:r w:rsidRPr="009026B6">
              <w:t>Scoil</w:t>
            </w:r>
            <w:proofErr w:type="spellEnd"/>
            <w:r w:rsidRPr="009026B6">
              <w:t xml:space="preserve"> </w:t>
            </w:r>
            <w:proofErr w:type="spellStart"/>
            <w:r w:rsidRPr="009026B6">
              <w:t>Mhuire</w:t>
            </w:r>
            <w:proofErr w:type="spellEnd"/>
          </w:p>
        </w:tc>
        <w:tc>
          <w:tcPr>
            <w:tcW w:w="2035" w:type="dxa"/>
            <w:shd w:val="clear" w:color="auto" w:fill="auto"/>
          </w:tcPr>
          <w:p w:rsidR="003312E1" w:rsidRPr="00FE18CB" w:rsidRDefault="003312E1" w:rsidP="003312E1">
            <w:r w:rsidRPr="00D30E68">
              <w:t>Monthly</w:t>
            </w:r>
          </w:p>
        </w:tc>
      </w:tr>
      <w:tr w:rsidR="003312E1" w:rsidRPr="00FE18CB" w:rsidTr="003312E1">
        <w:trPr>
          <w:tblCellSpacing w:w="20" w:type="dxa"/>
        </w:trPr>
        <w:tc>
          <w:tcPr>
            <w:tcW w:w="2308" w:type="dxa"/>
            <w:shd w:val="clear" w:color="auto" w:fill="auto"/>
          </w:tcPr>
          <w:p w:rsidR="003312E1" w:rsidRPr="00FE18CB" w:rsidRDefault="003312E1" w:rsidP="003312E1">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3312E1" w:rsidRDefault="003312E1" w:rsidP="003312E1">
            <w:r w:rsidRPr="00FC7630">
              <w:t xml:space="preserve">Prospect Montessori </w:t>
            </w:r>
          </w:p>
          <w:p w:rsidR="003312E1" w:rsidRPr="00FC7630" w:rsidRDefault="003312E1" w:rsidP="003312E1">
            <w:proofErr w:type="spellStart"/>
            <w:r w:rsidRPr="00FC7630">
              <w:t>Kiddywinks</w:t>
            </w:r>
            <w:proofErr w:type="spellEnd"/>
            <w:r w:rsidRPr="00FC7630">
              <w:t xml:space="preserve"> Montessori </w:t>
            </w:r>
          </w:p>
        </w:tc>
        <w:tc>
          <w:tcPr>
            <w:tcW w:w="2035" w:type="dxa"/>
            <w:shd w:val="clear" w:color="auto" w:fill="auto"/>
          </w:tcPr>
          <w:p w:rsidR="003312E1" w:rsidRPr="00D30E68" w:rsidRDefault="003312E1" w:rsidP="003312E1"/>
        </w:tc>
      </w:tr>
      <w:tr w:rsidR="003312E1" w:rsidRPr="00FE18CB" w:rsidTr="003312E1">
        <w:trPr>
          <w:tblCellSpacing w:w="20" w:type="dxa"/>
        </w:trPr>
        <w:tc>
          <w:tcPr>
            <w:tcW w:w="2308" w:type="dxa"/>
            <w:shd w:val="clear" w:color="auto" w:fill="auto"/>
          </w:tcPr>
          <w:p w:rsidR="003312E1" w:rsidRPr="00FE18CB" w:rsidRDefault="003312E1" w:rsidP="003312E1">
            <w:pPr>
              <w:rPr>
                <w:b/>
                <w:color w:val="FF0000"/>
              </w:rPr>
            </w:pPr>
            <w:r w:rsidRPr="00FE18CB">
              <w:rPr>
                <w:b/>
                <w:color w:val="FF0000"/>
              </w:rPr>
              <w:lastRenderedPageBreak/>
              <w:t xml:space="preserve">Tallaght </w:t>
            </w:r>
          </w:p>
          <w:p w:rsidR="003312E1" w:rsidRPr="00FE18CB" w:rsidRDefault="003312E1" w:rsidP="003312E1">
            <w:pPr>
              <w:rPr>
                <w:b/>
              </w:rPr>
            </w:pPr>
          </w:p>
          <w:p w:rsidR="003312E1" w:rsidRPr="00FE18CB" w:rsidRDefault="003312E1" w:rsidP="003312E1">
            <w:pPr>
              <w:rPr>
                <w:b/>
              </w:rPr>
            </w:pPr>
            <w:r w:rsidRPr="00FE18CB">
              <w:rPr>
                <w:b/>
              </w:rPr>
              <w:t xml:space="preserve">Public stops </w:t>
            </w:r>
          </w:p>
          <w:p w:rsidR="003312E1" w:rsidRPr="00FE18CB" w:rsidRDefault="003312E1" w:rsidP="003312E1"/>
        </w:tc>
        <w:tc>
          <w:tcPr>
            <w:tcW w:w="4179" w:type="dxa"/>
            <w:shd w:val="clear" w:color="auto" w:fill="auto"/>
          </w:tcPr>
          <w:p w:rsidR="003312E1" w:rsidRPr="001D2645" w:rsidRDefault="003312E1" w:rsidP="003312E1">
            <w:proofErr w:type="spellStart"/>
            <w:r w:rsidRPr="00FE18CB">
              <w:rPr>
                <w:b/>
              </w:rPr>
              <w:t>Firhouse</w:t>
            </w:r>
            <w:proofErr w:type="spellEnd"/>
            <w:r w:rsidRPr="001D2645">
              <w:t>: Woodlawn Park Av</w:t>
            </w:r>
            <w:r>
              <w:t>enu</w:t>
            </w:r>
            <w:r w:rsidRPr="001D2645">
              <w:t>e</w:t>
            </w:r>
            <w:r>
              <w:t>,</w:t>
            </w:r>
          </w:p>
          <w:p w:rsidR="003312E1" w:rsidRPr="001D2645" w:rsidRDefault="003312E1" w:rsidP="003312E1">
            <w:r>
              <w:t>Parklands Avenue</w:t>
            </w:r>
          </w:p>
          <w:p w:rsidR="003312E1" w:rsidRPr="001D2645" w:rsidRDefault="003312E1" w:rsidP="003312E1">
            <w:proofErr w:type="spellStart"/>
            <w:r w:rsidRPr="00FE18CB">
              <w:rPr>
                <w:b/>
              </w:rPr>
              <w:t>Ballycragh</w:t>
            </w:r>
            <w:proofErr w:type="spellEnd"/>
            <w:r w:rsidRPr="001D2645">
              <w:t xml:space="preserve">: </w:t>
            </w:r>
            <w:smartTag w:uri="urn:schemas-microsoft-com:office:smarttags" w:element="Street">
              <w:smartTag w:uri="urn:schemas-microsoft-com:office:smarttags" w:element="address">
                <w:r w:rsidRPr="001D2645">
                  <w:t>Allenton Drive</w:t>
                </w:r>
              </w:smartTag>
            </w:smartTag>
          </w:p>
          <w:p w:rsidR="003312E1" w:rsidRPr="001D2645" w:rsidRDefault="003312E1" w:rsidP="003312E1">
            <w:r w:rsidRPr="00FE18CB">
              <w:rPr>
                <w:b/>
              </w:rPr>
              <w:t>Aylesbury</w:t>
            </w:r>
            <w:r w:rsidRPr="001D2645">
              <w:t xml:space="preserve">: </w:t>
            </w:r>
            <w:proofErr w:type="spellStart"/>
            <w:smartTag w:uri="urn:schemas-microsoft-com:office:smarttags" w:element="Street">
              <w:smartTag w:uri="urn:schemas-microsoft-com:office:smarttags" w:element="address">
                <w:r w:rsidRPr="001D2645">
                  <w:t>Heatherview</w:t>
                </w:r>
                <w:proofErr w:type="spellEnd"/>
                <w:r w:rsidRPr="001D2645">
                  <w:t xml:space="preserve"> Drive</w:t>
                </w:r>
              </w:smartTag>
            </w:smartTag>
          </w:p>
          <w:p w:rsidR="003312E1" w:rsidRPr="001D2645" w:rsidRDefault="003312E1" w:rsidP="003312E1">
            <w:r w:rsidRPr="00FE18CB">
              <w:rPr>
                <w:b/>
              </w:rPr>
              <w:t>Tallaght</w:t>
            </w:r>
            <w:r>
              <w:t xml:space="preserve"> : Mac </w:t>
            </w:r>
            <w:proofErr w:type="spellStart"/>
            <w:r>
              <w:t>Uilliams</w:t>
            </w:r>
            <w:proofErr w:type="spellEnd"/>
            <w:r>
              <w:t xml:space="preserve"> Estate</w:t>
            </w:r>
          </w:p>
          <w:p w:rsidR="003312E1" w:rsidRPr="001D2645" w:rsidRDefault="003312E1" w:rsidP="003312E1">
            <w:r w:rsidRPr="00FE18CB">
              <w:rPr>
                <w:b/>
              </w:rPr>
              <w:t>Brookfield:</w:t>
            </w:r>
            <w:r w:rsidRPr="001D2645">
              <w:t xml:space="preserve"> </w:t>
            </w:r>
            <w:proofErr w:type="spellStart"/>
            <w:r w:rsidRPr="001D2645">
              <w:t>Glenshane</w:t>
            </w:r>
            <w:proofErr w:type="spellEnd"/>
            <w:r w:rsidRPr="001D2645">
              <w:t xml:space="preserve"> Drive</w:t>
            </w:r>
          </w:p>
          <w:p w:rsidR="003312E1" w:rsidRPr="001D2645" w:rsidRDefault="003312E1" w:rsidP="003312E1">
            <w:proofErr w:type="spellStart"/>
            <w:r w:rsidRPr="00FE18CB">
              <w:rPr>
                <w:b/>
              </w:rPr>
              <w:t>Kilnamanagh</w:t>
            </w:r>
            <w:proofErr w:type="spellEnd"/>
            <w:r w:rsidRPr="001D2645">
              <w:t>: outside school</w:t>
            </w:r>
          </w:p>
          <w:p w:rsidR="003312E1" w:rsidRPr="001D2645" w:rsidRDefault="003312E1" w:rsidP="003312E1">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3312E1" w:rsidRPr="001D2645" w:rsidRDefault="003312E1" w:rsidP="003312E1">
            <w:proofErr w:type="spellStart"/>
            <w:r w:rsidRPr="00FE18CB">
              <w:rPr>
                <w:b/>
              </w:rPr>
              <w:t>Fettercairn</w:t>
            </w:r>
            <w:proofErr w:type="spellEnd"/>
            <w:r>
              <w:t>:</w:t>
            </w:r>
            <w:r w:rsidRPr="001D2645">
              <w:t xml:space="preserve"> </w:t>
            </w:r>
            <w:r>
              <w:t xml:space="preserve"> outside </w:t>
            </w:r>
            <w:r w:rsidRPr="001D2645">
              <w:t>St Anne’s NS</w:t>
            </w:r>
          </w:p>
          <w:p w:rsidR="003312E1" w:rsidRPr="001D2645" w:rsidRDefault="003312E1" w:rsidP="003312E1">
            <w:proofErr w:type="spellStart"/>
            <w:smartTag w:uri="urn:schemas-microsoft-com:office:smarttags" w:element="place">
              <w:smartTag w:uri="urn:schemas-microsoft-com:office:smarttags" w:element="PlaceName">
                <w:r w:rsidRPr="00FE18CB">
                  <w:rPr>
                    <w:b/>
                  </w:rPr>
                  <w:t>Belgard</w:t>
                </w:r>
              </w:smartTag>
              <w:proofErr w:type="spellEnd"/>
              <w:r w:rsidRPr="00FE18CB">
                <w:rPr>
                  <w:b/>
                </w:rPr>
                <w:t xml:space="preserve"> </w:t>
              </w:r>
              <w:smartTag w:uri="urn:schemas-microsoft-com:office:smarttags" w:element="PlaceType">
                <w:r w:rsidRPr="00FE18CB">
                  <w:rPr>
                    <w:b/>
                  </w:rPr>
                  <w:t>Heights</w:t>
                </w:r>
              </w:smartTag>
            </w:smartTag>
            <w:r w:rsidRPr="001D2645">
              <w:t>: outside shops</w:t>
            </w:r>
          </w:p>
          <w:p w:rsidR="003312E1" w:rsidRPr="001D2645" w:rsidRDefault="003312E1" w:rsidP="003312E1">
            <w:r w:rsidRPr="00FE18CB">
              <w:rPr>
                <w:b/>
              </w:rPr>
              <w:t>Greenhills:</w:t>
            </w:r>
            <w:r w:rsidRPr="001D2645">
              <w:t xml:space="preserve"> </w:t>
            </w:r>
            <w:proofErr w:type="spellStart"/>
            <w:r w:rsidRPr="001D2645">
              <w:t>Keadeen</w:t>
            </w:r>
            <w:proofErr w:type="spellEnd"/>
            <w:r w:rsidRPr="001D2645">
              <w:t xml:space="preserve"> Avenue</w:t>
            </w:r>
            <w:r>
              <w:t>,</w:t>
            </w:r>
          </w:p>
          <w:p w:rsidR="003312E1" w:rsidRPr="00FE18CB" w:rsidRDefault="003312E1" w:rsidP="003312E1">
            <w:r>
              <w:t>Greenhills C</w:t>
            </w:r>
            <w:r w:rsidRPr="001D2645">
              <w:t>hurch</w:t>
            </w:r>
          </w:p>
        </w:tc>
        <w:tc>
          <w:tcPr>
            <w:tcW w:w="2035" w:type="dxa"/>
            <w:shd w:val="clear" w:color="auto" w:fill="auto"/>
          </w:tcPr>
          <w:p w:rsidR="003312E1" w:rsidRPr="00FE18CB" w:rsidRDefault="003312E1" w:rsidP="003312E1">
            <w:r w:rsidRPr="001D2645">
              <w:t>Weekly</w:t>
            </w:r>
          </w:p>
        </w:tc>
      </w:tr>
      <w:tr w:rsidR="003312E1" w:rsidRPr="00FE18CB" w:rsidTr="003312E1">
        <w:trPr>
          <w:tblCellSpacing w:w="20" w:type="dxa"/>
        </w:trPr>
        <w:tc>
          <w:tcPr>
            <w:tcW w:w="2308" w:type="dxa"/>
            <w:shd w:val="clear" w:color="auto" w:fill="auto"/>
          </w:tcPr>
          <w:p w:rsidR="003312E1" w:rsidRPr="00FE18CB" w:rsidRDefault="003312E1" w:rsidP="003312E1">
            <w:pPr>
              <w:widowControl w:val="0"/>
            </w:pPr>
            <w:r w:rsidRPr="00FE18CB">
              <w:rPr>
                <w:b/>
              </w:rPr>
              <w:t>Public stops</w:t>
            </w:r>
            <w:r w:rsidRPr="00FE18CB">
              <w:t xml:space="preserve"> </w:t>
            </w:r>
          </w:p>
          <w:p w:rsidR="003312E1" w:rsidRPr="00FE18CB" w:rsidRDefault="003312E1" w:rsidP="003312E1"/>
        </w:tc>
        <w:tc>
          <w:tcPr>
            <w:tcW w:w="4179" w:type="dxa"/>
            <w:shd w:val="clear" w:color="auto" w:fill="auto"/>
          </w:tcPr>
          <w:p w:rsidR="003312E1" w:rsidRPr="00FE18CB" w:rsidRDefault="003312E1" w:rsidP="003312E1">
            <w:pPr>
              <w:widowControl w:val="0"/>
            </w:pPr>
            <w:proofErr w:type="spellStart"/>
            <w:r w:rsidRPr="00FE18CB">
              <w:rPr>
                <w:b/>
              </w:rPr>
              <w:t>Brittas</w:t>
            </w:r>
            <w:proofErr w:type="spellEnd"/>
            <w:r w:rsidRPr="00FE18CB">
              <w:rPr>
                <w:b/>
              </w:rPr>
              <w:t>:</w:t>
            </w:r>
            <w:r w:rsidRPr="00FE18CB">
              <w:t xml:space="preserve"> </w:t>
            </w:r>
            <w:proofErr w:type="spellStart"/>
            <w:r w:rsidRPr="00FE18CB">
              <w:t>Gortlum</w:t>
            </w:r>
            <w:proofErr w:type="spellEnd"/>
            <w:r w:rsidRPr="00FE18CB">
              <w:t xml:space="preserve"> Cottages</w:t>
            </w:r>
          </w:p>
          <w:p w:rsidR="003312E1" w:rsidRPr="00FE18CB" w:rsidRDefault="003312E1" w:rsidP="003312E1">
            <w:pPr>
              <w:widowControl w:val="0"/>
            </w:pPr>
            <w:proofErr w:type="spellStart"/>
            <w:r w:rsidRPr="00FE18CB">
              <w:rPr>
                <w:b/>
              </w:rPr>
              <w:t>Saggart</w:t>
            </w:r>
            <w:proofErr w:type="spellEnd"/>
            <w:r w:rsidRPr="00FE18CB">
              <w:rPr>
                <w:b/>
              </w:rPr>
              <w:t>:</w:t>
            </w:r>
            <w:r w:rsidRPr="00FE18CB">
              <w:t xml:space="preserve"> outside church</w:t>
            </w:r>
          </w:p>
          <w:p w:rsidR="003312E1" w:rsidRPr="00FE18CB" w:rsidRDefault="003312E1" w:rsidP="003312E1">
            <w:pPr>
              <w:widowControl w:val="0"/>
            </w:pPr>
            <w:r w:rsidRPr="00FE18CB">
              <w:rPr>
                <w:b/>
              </w:rPr>
              <w:t>Tallaght:</w:t>
            </w:r>
            <w:r w:rsidRPr="00FE18CB">
              <w:t xml:space="preserve"> </w:t>
            </w:r>
            <w:proofErr w:type="spellStart"/>
            <w:r w:rsidRPr="00FE18CB">
              <w:t>Ard</w:t>
            </w:r>
            <w:proofErr w:type="spellEnd"/>
            <w:r w:rsidRPr="00FE18CB">
              <w:t xml:space="preserve"> </w:t>
            </w:r>
            <w:proofErr w:type="spellStart"/>
            <w:r w:rsidRPr="00FE18CB">
              <w:t>Mor</w:t>
            </w:r>
            <w:proofErr w:type="spellEnd"/>
            <w:r w:rsidRPr="00FE18CB">
              <w:t xml:space="preserve"> Estate </w:t>
            </w:r>
          </w:p>
          <w:p w:rsidR="003312E1" w:rsidRPr="00FE18CB" w:rsidRDefault="003312E1" w:rsidP="003312E1">
            <w:proofErr w:type="spellStart"/>
            <w:r w:rsidRPr="00FE18CB">
              <w:rPr>
                <w:b/>
              </w:rPr>
              <w:t>Avonbeg</w:t>
            </w:r>
            <w:proofErr w:type="spellEnd"/>
            <w:r w:rsidRPr="00FE18CB">
              <w:t xml:space="preserve">: </w:t>
            </w:r>
            <w:proofErr w:type="spellStart"/>
            <w:r w:rsidRPr="00FE18CB">
              <w:t>Avonbeg</w:t>
            </w:r>
            <w:proofErr w:type="spellEnd"/>
            <w:r w:rsidRPr="00FE18CB">
              <w:t xml:space="preserve"> Road</w:t>
            </w:r>
          </w:p>
        </w:tc>
        <w:tc>
          <w:tcPr>
            <w:tcW w:w="2035" w:type="dxa"/>
            <w:shd w:val="clear" w:color="auto" w:fill="auto"/>
          </w:tcPr>
          <w:p w:rsidR="003312E1" w:rsidRPr="00FE18CB" w:rsidRDefault="003312E1" w:rsidP="003312E1">
            <w:r w:rsidRPr="00817EE5">
              <w:t>Fortnightly</w:t>
            </w:r>
          </w:p>
        </w:tc>
      </w:tr>
      <w:tr w:rsidR="003312E1" w:rsidRPr="00FE18CB" w:rsidTr="003312E1">
        <w:trPr>
          <w:tblCellSpacing w:w="20" w:type="dxa"/>
        </w:trPr>
        <w:tc>
          <w:tcPr>
            <w:tcW w:w="2308" w:type="dxa"/>
            <w:shd w:val="clear" w:color="auto" w:fill="auto"/>
          </w:tcPr>
          <w:p w:rsidR="003312E1" w:rsidRPr="00FE18CB" w:rsidRDefault="003312E1" w:rsidP="003312E1">
            <w:pPr>
              <w:widowControl w:val="0"/>
            </w:pPr>
            <w:r w:rsidRPr="00FE18CB">
              <w:rPr>
                <w:b/>
              </w:rPr>
              <w:t>School stops</w:t>
            </w:r>
            <w:r w:rsidRPr="00FE18CB">
              <w:t xml:space="preserve"> </w:t>
            </w:r>
          </w:p>
          <w:p w:rsidR="003312E1" w:rsidRPr="00FE18CB" w:rsidRDefault="003312E1" w:rsidP="003312E1"/>
        </w:tc>
        <w:tc>
          <w:tcPr>
            <w:tcW w:w="4179" w:type="dxa"/>
            <w:shd w:val="clear" w:color="auto" w:fill="auto"/>
          </w:tcPr>
          <w:p w:rsidR="003312E1" w:rsidRPr="00FE18CB" w:rsidRDefault="003312E1" w:rsidP="003312E1">
            <w:pPr>
              <w:widowControl w:val="0"/>
              <w:rPr>
                <w:lang w:eastAsia="zh-Hans"/>
              </w:rPr>
            </w:pPr>
            <w:proofErr w:type="spellStart"/>
            <w:r w:rsidRPr="00FE18CB">
              <w:rPr>
                <w:b/>
              </w:rPr>
              <w:t>Glenasmole</w:t>
            </w:r>
            <w:proofErr w:type="spellEnd"/>
            <w:r w:rsidRPr="00FE18CB">
              <w:rPr>
                <w:b/>
              </w:rPr>
              <w:t>:</w:t>
            </w:r>
            <w:r w:rsidRPr="00FE18CB">
              <w:t xml:space="preserve"> National School</w:t>
            </w:r>
          </w:p>
          <w:p w:rsidR="003312E1" w:rsidRPr="00FE18CB" w:rsidRDefault="003312E1" w:rsidP="003312E1">
            <w:pPr>
              <w:widowControl w:val="0"/>
              <w:rPr>
                <w:lang w:eastAsia="zh-Hans"/>
              </w:rPr>
            </w:pPr>
            <w:proofErr w:type="spellStart"/>
            <w:r w:rsidRPr="00FE18CB">
              <w:rPr>
                <w:b/>
              </w:rPr>
              <w:t>Firhouse</w:t>
            </w:r>
            <w:proofErr w:type="spellEnd"/>
            <w:r w:rsidRPr="00FE18CB">
              <w:rPr>
                <w:b/>
              </w:rPr>
              <w:t>:</w:t>
            </w:r>
            <w:r w:rsidRPr="00FE18CB">
              <w:t xml:space="preserve"> </w:t>
            </w:r>
            <w:proofErr w:type="spellStart"/>
            <w:r w:rsidRPr="00FE18CB">
              <w:t>Scoil</w:t>
            </w:r>
            <w:proofErr w:type="spellEnd"/>
            <w:r w:rsidRPr="00FE18CB">
              <w:t xml:space="preserve"> </w:t>
            </w:r>
            <w:proofErr w:type="spellStart"/>
            <w:r w:rsidRPr="00FE18CB">
              <w:t>Treasa</w:t>
            </w:r>
            <w:proofErr w:type="spellEnd"/>
          </w:p>
          <w:p w:rsidR="003312E1" w:rsidRPr="00FE18CB" w:rsidRDefault="003312E1" w:rsidP="003312E1">
            <w:pPr>
              <w:widowControl w:val="0"/>
            </w:pPr>
            <w:r w:rsidRPr="00FE18CB">
              <w:rPr>
                <w:b/>
              </w:rPr>
              <w:t>Greenhills:</w:t>
            </w:r>
            <w:r w:rsidRPr="00FE18CB">
              <w:t xml:space="preserve"> Holy Spirit, JNS</w:t>
            </w:r>
            <w:r>
              <w:t xml:space="preserve"> (delivery)</w:t>
            </w:r>
          </w:p>
          <w:p w:rsidR="003312E1" w:rsidRPr="00FE18CB" w:rsidRDefault="003312E1" w:rsidP="003312E1">
            <w:pPr>
              <w:widowControl w:val="0"/>
            </w:pPr>
            <w:proofErr w:type="spellStart"/>
            <w:r w:rsidRPr="00FE18CB">
              <w:rPr>
                <w:b/>
              </w:rPr>
              <w:t>Kilnamanagh</w:t>
            </w:r>
            <w:proofErr w:type="spellEnd"/>
            <w:r w:rsidRPr="00FE18CB">
              <w:rPr>
                <w:b/>
              </w:rPr>
              <w:t>:</w:t>
            </w:r>
            <w:r w:rsidRPr="00FE18CB">
              <w:t xml:space="preserve"> Abacas Special School</w:t>
            </w:r>
          </w:p>
          <w:p w:rsidR="003312E1" w:rsidRPr="00FE18CB" w:rsidRDefault="003312E1" w:rsidP="003312E1">
            <w:pPr>
              <w:widowControl w:val="0"/>
            </w:pPr>
            <w:proofErr w:type="spellStart"/>
            <w:r w:rsidRPr="00FE18CB">
              <w:rPr>
                <w:b/>
              </w:rPr>
              <w:t>Citywest</w:t>
            </w:r>
            <w:proofErr w:type="spellEnd"/>
            <w:r w:rsidRPr="00FE18CB">
              <w:rPr>
                <w:b/>
              </w:rPr>
              <w:t xml:space="preserve">: </w:t>
            </w:r>
            <w:proofErr w:type="spellStart"/>
            <w:r>
              <w:t>Citywest</w:t>
            </w:r>
            <w:proofErr w:type="spellEnd"/>
            <w:r>
              <w:t xml:space="preserve"> ETNS</w:t>
            </w:r>
          </w:p>
          <w:p w:rsidR="003312E1" w:rsidRDefault="003312E1" w:rsidP="003312E1">
            <w:pPr>
              <w:widowControl w:val="0"/>
            </w:pPr>
            <w:r>
              <w:t xml:space="preserve">City West and </w:t>
            </w:r>
            <w:proofErr w:type="spellStart"/>
            <w:r>
              <w:t>Saggart</w:t>
            </w:r>
            <w:proofErr w:type="spellEnd"/>
            <w:r>
              <w:t xml:space="preserve"> CNS</w:t>
            </w:r>
          </w:p>
          <w:p w:rsidR="003312E1" w:rsidRPr="00FE18CB" w:rsidRDefault="003312E1" w:rsidP="003312E1">
            <w:pPr>
              <w:widowControl w:val="0"/>
              <w:rPr>
                <w:b/>
              </w:rPr>
            </w:pPr>
            <w:proofErr w:type="spellStart"/>
            <w:r w:rsidRPr="002A796B">
              <w:rPr>
                <w:b/>
              </w:rPr>
              <w:t>Belgard</w:t>
            </w:r>
            <w:proofErr w:type="spellEnd"/>
            <w:r>
              <w:t xml:space="preserve">: </w:t>
            </w:r>
            <w:proofErr w:type="spellStart"/>
            <w:r>
              <w:t>Solas</w:t>
            </w:r>
            <w:proofErr w:type="spellEnd"/>
            <w:r>
              <w:t xml:space="preserve"> </w:t>
            </w:r>
            <w:proofErr w:type="spellStart"/>
            <w:r>
              <w:t>Chriost</w:t>
            </w:r>
            <w:proofErr w:type="spellEnd"/>
          </w:p>
        </w:tc>
        <w:tc>
          <w:tcPr>
            <w:tcW w:w="2035" w:type="dxa"/>
            <w:shd w:val="clear" w:color="auto" w:fill="auto"/>
          </w:tcPr>
          <w:p w:rsidR="003312E1" w:rsidRPr="00817EE5" w:rsidRDefault="003312E1" w:rsidP="003312E1">
            <w:r w:rsidRPr="00817EE5">
              <w:t>Monthly</w:t>
            </w:r>
          </w:p>
        </w:tc>
      </w:tr>
      <w:tr w:rsidR="003312E1" w:rsidRPr="00FE18CB" w:rsidTr="003312E1">
        <w:trPr>
          <w:tblCellSpacing w:w="20" w:type="dxa"/>
        </w:trPr>
        <w:tc>
          <w:tcPr>
            <w:tcW w:w="2308" w:type="dxa"/>
            <w:shd w:val="clear" w:color="auto" w:fill="auto"/>
          </w:tcPr>
          <w:p w:rsidR="003312E1" w:rsidRPr="00DE64F2" w:rsidRDefault="003312E1" w:rsidP="003312E1">
            <w:r w:rsidRPr="00FE18CB">
              <w:rPr>
                <w:b/>
                <w:bCs/>
              </w:rPr>
              <w:t>Community Centre Deliveries</w:t>
            </w:r>
          </w:p>
        </w:tc>
        <w:tc>
          <w:tcPr>
            <w:tcW w:w="4179" w:type="dxa"/>
            <w:shd w:val="clear" w:color="auto" w:fill="auto"/>
          </w:tcPr>
          <w:p w:rsidR="003312E1" w:rsidRPr="00FE18CB" w:rsidRDefault="003312E1" w:rsidP="003312E1">
            <w:pPr>
              <w:widowControl w:val="0"/>
              <w:rPr>
                <w:b/>
              </w:rPr>
            </w:pPr>
            <w:proofErr w:type="spellStart"/>
            <w:r w:rsidRPr="00230167">
              <w:t>Kiltipper</w:t>
            </w:r>
            <w:proofErr w:type="spellEnd"/>
            <w:r w:rsidRPr="00230167">
              <w:t xml:space="preserve"> Woods Nursing Home</w:t>
            </w:r>
          </w:p>
        </w:tc>
        <w:tc>
          <w:tcPr>
            <w:tcW w:w="2035" w:type="dxa"/>
            <w:shd w:val="clear" w:color="auto" w:fill="auto"/>
          </w:tcPr>
          <w:p w:rsidR="003312E1" w:rsidRPr="007A76EA" w:rsidRDefault="003312E1" w:rsidP="003312E1">
            <w:r w:rsidRPr="007A76EA">
              <w:t>Monthly</w:t>
            </w:r>
          </w:p>
        </w:tc>
      </w:tr>
      <w:tr w:rsidR="003312E1" w:rsidRPr="00FE18CB" w:rsidTr="003312E1">
        <w:trPr>
          <w:tblCellSpacing w:w="20" w:type="dxa"/>
        </w:trPr>
        <w:tc>
          <w:tcPr>
            <w:tcW w:w="2308" w:type="dxa"/>
            <w:shd w:val="clear" w:color="auto" w:fill="auto"/>
          </w:tcPr>
          <w:p w:rsidR="003312E1" w:rsidRPr="00FE18CB" w:rsidRDefault="003312E1" w:rsidP="003312E1">
            <w:pPr>
              <w:rPr>
                <w:b/>
                <w:bCs/>
              </w:rPr>
            </w:pPr>
            <w:r>
              <w:rPr>
                <w:b/>
                <w:bCs/>
              </w:rPr>
              <w:t>Teens Services</w:t>
            </w:r>
          </w:p>
        </w:tc>
        <w:tc>
          <w:tcPr>
            <w:tcW w:w="4179" w:type="dxa"/>
            <w:shd w:val="clear" w:color="auto" w:fill="auto"/>
          </w:tcPr>
          <w:p w:rsidR="003312E1" w:rsidRPr="00230167" w:rsidRDefault="003312E1" w:rsidP="003312E1">
            <w:pPr>
              <w:widowControl w:val="0"/>
            </w:pPr>
            <w:r>
              <w:t>Priory Youth Reach</w:t>
            </w:r>
          </w:p>
        </w:tc>
        <w:tc>
          <w:tcPr>
            <w:tcW w:w="2035" w:type="dxa"/>
            <w:shd w:val="clear" w:color="auto" w:fill="auto"/>
          </w:tcPr>
          <w:p w:rsidR="003312E1" w:rsidRDefault="003312E1" w:rsidP="003312E1">
            <w:r>
              <w:t>Monthly</w:t>
            </w:r>
          </w:p>
          <w:p w:rsidR="003312E1" w:rsidRPr="007A76EA" w:rsidRDefault="003312E1" w:rsidP="003312E1"/>
        </w:tc>
      </w:tr>
      <w:tr w:rsidR="003312E1" w:rsidRPr="00FE18CB" w:rsidTr="003312E1">
        <w:trPr>
          <w:tblCellSpacing w:w="20" w:type="dxa"/>
        </w:trPr>
        <w:tc>
          <w:tcPr>
            <w:tcW w:w="2308" w:type="dxa"/>
            <w:shd w:val="clear" w:color="auto" w:fill="auto"/>
          </w:tcPr>
          <w:p w:rsidR="003312E1" w:rsidRPr="00FE18CB" w:rsidRDefault="003312E1" w:rsidP="003312E1">
            <w:r w:rsidRPr="00FE18CB">
              <w:rPr>
                <w:b/>
                <w:bCs/>
              </w:rPr>
              <w:t>Crèches Deliveries</w:t>
            </w:r>
          </w:p>
        </w:tc>
        <w:tc>
          <w:tcPr>
            <w:tcW w:w="4179" w:type="dxa"/>
            <w:shd w:val="clear" w:color="auto" w:fill="auto"/>
          </w:tcPr>
          <w:p w:rsidR="003312E1" w:rsidRPr="00FE18CB" w:rsidRDefault="003312E1" w:rsidP="003312E1">
            <w:r w:rsidRPr="00FE18CB">
              <w:t xml:space="preserve">An </w:t>
            </w:r>
            <w:proofErr w:type="spellStart"/>
            <w:r w:rsidRPr="00FE18CB">
              <w:t>Turas</w:t>
            </w:r>
            <w:proofErr w:type="spellEnd"/>
          </w:p>
          <w:p w:rsidR="003312E1" w:rsidRPr="00FE18CB" w:rsidRDefault="003312E1" w:rsidP="003312E1">
            <w:proofErr w:type="spellStart"/>
            <w:r w:rsidRPr="00FE18CB">
              <w:t>Brookview</w:t>
            </w:r>
            <w:proofErr w:type="spellEnd"/>
            <w:r w:rsidRPr="00FE18CB">
              <w:t xml:space="preserve"> Childcare</w:t>
            </w:r>
          </w:p>
          <w:p w:rsidR="003312E1" w:rsidRPr="00FE18CB" w:rsidRDefault="003312E1" w:rsidP="003312E1">
            <w:r w:rsidRPr="00FE18CB">
              <w:t>Caitlin Maud, Killinarden</w:t>
            </w:r>
          </w:p>
          <w:p w:rsidR="003312E1" w:rsidRPr="00FE18CB" w:rsidRDefault="003312E1" w:rsidP="003312E1">
            <w:r w:rsidRPr="00FE18CB">
              <w:lastRenderedPageBreak/>
              <w:t xml:space="preserve">Caitlin Maud, </w:t>
            </w:r>
            <w:proofErr w:type="spellStart"/>
            <w:r w:rsidRPr="00FE18CB">
              <w:t>Jobstown</w:t>
            </w:r>
            <w:proofErr w:type="spellEnd"/>
            <w:r w:rsidRPr="00FE18CB">
              <w:t xml:space="preserve"> </w:t>
            </w:r>
          </w:p>
          <w:p w:rsidR="003312E1" w:rsidRPr="00FE18CB" w:rsidRDefault="003312E1" w:rsidP="003312E1">
            <w:proofErr w:type="spellStart"/>
            <w:r w:rsidRPr="00FE18CB">
              <w:t>Ard</w:t>
            </w:r>
            <w:proofErr w:type="spellEnd"/>
            <w:r w:rsidRPr="00FE18CB">
              <w:t xml:space="preserve"> </w:t>
            </w:r>
            <w:proofErr w:type="spellStart"/>
            <w:r w:rsidRPr="00FE18CB">
              <w:t>Mor</w:t>
            </w:r>
            <w:proofErr w:type="spellEnd"/>
            <w:r w:rsidRPr="00FE18CB">
              <w:t xml:space="preserve"> Community </w:t>
            </w:r>
            <w:proofErr w:type="spellStart"/>
            <w:r w:rsidRPr="00FE18CB">
              <w:t>Creche</w:t>
            </w:r>
            <w:proofErr w:type="spellEnd"/>
          </w:p>
          <w:p w:rsidR="003312E1" w:rsidRPr="00FE18CB" w:rsidRDefault="003312E1" w:rsidP="003312E1">
            <w:r w:rsidRPr="00FE18CB">
              <w:t xml:space="preserve">Care and Cuddles, </w:t>
            </w:r>
            <w:proofErr w:type="spellStart"/>
            <w:r w:rsidRPr="00FE18CB">
              <w:t>Citywest</w:t>
            </w:r>
            <w:proofErr w:type="spellEnd"/>
          </w:p>
          <w:p w:rsidR="003312E1" w:rsidRPr="00FE18CB" w:rsidRDefault="003312E1" w:rsidP="003312E1">
            <w:r w:rsidRPr="00FE18CB">
              <w:t>Discoveries</w:t>
            </w:r>
          </w:p>
          <w:p w:rsidR="003312E1" w:rsidRPr="00FE18CB" w:rsidRDefault="003312E1" w:rsidP="003312E1">
            <w:r w:rsidRPr="00FE18CB">
              <w:t>Early Steps</w:t>
            </w:r>
          </w:p>
          <w:p w:rsidR="003312E1" w:rsidRPr="00FE18CB" w:rsidRDefault="003312E1" w:rsidP="003312E1">
            <w:r w:rsidRPr="00FE18CB">
              <w:t>Glenview Montessori</w:t>
            </w:r>
          </w:p>
          <w:p w:rsidR="003312E1" w:rsidRPr="00FE18CB" w:rsidRDefault="003312E1" w:rsidP="003312E1">
            <w:r w:rsidRPr="00FE18CB">
              <w:t>Laugh and Learn Playschool</w:t>
            </w:r>
          </w:p>
          <w:p w:rsidR="003312E1" w:rsidRPr="00FE18CB" w:rsidRDefault="003312E1" w:rsidP="003312E1">
            <w:r w:rsidRPr="00FE18CB">
              <w:t xml:space="preserve">Leapfrog </w:t>
            </w:r>
            <w:proofErr w:type="spellStart"/>
            <w:r w:rsidRPr="00FE18CB">
              <w:t>Daycare</w:t>
            </w:r>
            <w:proofErr w:type="spellEnd"/>
          </w:p>
          <w:p w:rsidR="003312E1" w:rsidRPr="00FE18CB" w:rsidRDefault="003312E1" w:rsidP="003312E1">
            <w:r w:rsidRPr="00FE18CB">
              <w:t>Little Children’s Centre</w:t>
            </w:r>
          </w:p>
          <w:p w:rsidR="003312E1" w:rsidRPr="00FE18CB" w:rsidRDefault="003312E1" w:rsidP="003312E1">
            <w:r w:rsidRPr="00FE18CB">
              <w:t>Little Ladybirds</w:t>
            </w:r>
          </w:p>
          <w:p w:rsidR="003312E1" w:rsidRPr="00FE18CB" w:rsidRDefault="003312E1" w:rsidP="003312E1">
            <w:proofErr w:type="spellStart"/>
            <w:r w:rsidRPr="00FE18CB">
              <w:t>Castleview</w:t>
            </w:r>
            <w:proofErr w:type="spellEnd"/>
            <w:r w:rsidRPr="00FE18CB">
              <w:t xml:space="preserve"> Community Playschool </w:t>
            </w:r>
            <w:proofErr w:type="spellStart"/>
            <w:r w:rsidRPr="00FE18CB">
              <w:t>Chuckleberries</w:t>
            </w:r>
            <w:proofErr w:type="spellEnd"/>
            <w:r w:rsidRPr="00FE18CB">
              <w:t xml:space="preserve">, </w:t>
            </w:r>
            <w:r>
              <w:t>Hunter’s Walk</w:t>
            </w:r>
          </w:p>
          <w:p w:rsidR="003312E1" w:rsidRPr="00FE18CB" w:rsidRDefault="003312E1" w:rsidP="003312E1">
            <w:proofErr w:type="spellStart"/>
            <w:r w:rsidRPr="00FE18CB">
              <w:t>Chuckleberries</w:t>
            </w:r>
            <w:proofErr w:type="spellEnd"/>
            <w:r w:rsidRPr="00FE18CB">
              <w:t xml:space="preserve">, </w:t>
            </w:r>
            <w:r>
              <w:t xml:space="preserve">Dal </w:t>
            </w:r>
            <w:proofErr w:type="spellStart"/>
            <w:r>
              <w:t>Riada</w:t>
            </w:r>
            <w:proofErr w:type="spellEnd"/>
          </w:p>
          <w:p w:rsidR="003312E1" w:rsidRDefault="003312E1" w:rsidP="003312E1">
            <w:proofErr w:type="spellStart"/>
            <w:r w:rsidRPr="00FE18CB">
              <w:t>Kidorama</w:t>
            </w:r>
            <w:proofErr w:type="spellEnd"/>
            <w:r w:rsidRPr="00FE18CB">
              <w:t xml:space="preserve">, </w:t>
            </w:r>
            <w:proofErr w:type="spellStart"/>
            <w:r w:rsidRPr="00FE18CB">
              <w:t>Saggart</w:t>
            </w:r>
            <w:proofErr w:type="spellEnd"/>
            <w:r w:rsidRPr="00FE18CB">
              <w:t xml:space="preserve"> </w:t>
            </w:r>
          </w:p>
          <w:p w:rsidR="003312E1" w:rsidRPr="00FE18CB" w:rsidRDefault="003312E1" w:rsidP="003312E1">
            <w:proofErr w:type="spellStart"/>
            <w:r>
              <w:t>Ticklest</w:t>
            </w:r>
            <w:proofErr w:type="spellEnd"/>
            <w:r>
              <w:t xml:space="preserve">!  </w:t>
            </w:r>
            <w:proofErr w:type="spellStart"/>
            <w:r>
              <w:t>Firhouse</w:t>
            </w:r>
            <w:proofErr w:type="spellEnd"/>
          </w:p>
        </w:tc>
        <w:tc>
          <w:tcPr>
            <w:tcW w:w="2035" w:type="dxa"/>
            <w:shd w:val="clear" w:color="auto" w:fill="auto"/>
          </w:tcPr>
          <w:p w:rsidR="003312E1" w:rsidRPr="007A76EA" w:rsidRDefault="003312E1" w:rsidP="003312E1">
            <w:r w:rsidRPr="007A76EA">
              <w:lastRenderedPageBreak/>
              <w:t>Monthly</w:t>
            </w:r>
          </w:p>
        </w:tc>
      </w:tr>
      <w:tr w:rsidR="003312E1" w:rsidRPr="00FE18CB" w:rsidTr="003312E1">
        <w:trPr>
          <w:tblCellSpacing w:w="20" w:type="dxa"/>
        </w:trPr>
        <w:tc>
          <w:tcPr>
            <w:tcW w:w="2308" w:type="dxa"/>
            <w:shd w:val="clear" w:color="auto" w:fill="auto"/>
          </w:tcPr>
          <w:p w:rsidR="003312E1" w:rsidRPr="00FE18CB" w:rsidRDefault="003312E1" w:rsidP="003312E1">
            <w:pPr>
              <w:widowControl w:val="0"/>
              <w:rPr>
                <w:b/>
                <w:color w:val="FF0000"/>
              </w:rPr>
            </w:pPr>
            <w:proofErr w:type="spellStart"/>
            <w:r w:rsidRPr="00FE18CB">
              <w:rPr>
                <w:b/>
                <w:color w:val="FF0000"/>
              </w:rPr>
              <w:t>Clondalkin</w:t>
            </w:r>
            <w:proofErr w:type="spellEnd"/>
            <w:r w:rsidRPr="00FE18CB">
              <w:rPr>
                <w:b/>
                <w:color w:val="FF0000"/>
              </w:rPr>
              <w:t xml:space="preserve"> </w:t>
            </w:r>
          </w:p>
          <w:p w:rsidR="003312E1" w:rsidRPr="00FE18CB" w:rsidRDefault="003312E1" w:rsidP="003312E1">
            <w:pPr>
              <w:widowControl w:val="0"/>
              <w:rPr>
                <w:b/>
              </w:rPr>
            </w:pPr>
          </w:p>
          <w:p w:rsidR="003312E1" w:rsidRPr="00FE18CB" w:rsidRDefault="003312E1" w:rsidP="003312E1">
            <w:pPr>
              <w:widowControl w:val="0"/>
            </w:pPr>
            <w:r w:rsidRPr="00FE18CB">
              <w:rPr>
                <w:b/>
              </w:rPr>
              <w:t>Public stops</w:t>
            </w:r>
            <w:r w:rsidRPr="00FE18CB">
              <w:t xml:space="preserve"> </w:t>
            </w:r>
          </w:p>
          <w:p w:rsidR="003312E1" w:rsidRPr="00FE18CB" w:rsidRDefault="003312E1" w:rsidP="003312E1"/>
        </w:tc>
        <w:tc>
          <w:tcPr>
            <w:tcW w:w="4179" w:type="dxa"/>
            <w:shd w:val="clear" w:color="auto" w:fill="auto"/>
          </w:tcPr>
          <w:p w:rsidR="003312E1" w:rsidRPr="00FE18CB" w:rsidRDefault="003312E1" w:rsidP="003312E1">
            <w:pPr>
              <w:widowControl w:val="0"/>
            </w:pPr>
            <w:proofErr w:type="spellStart"/>
            <w:r w:rsidRPr="00FE18CB">
              <w:rPr>
                <w:b/>
              </w:rPr>
              <w:t>Sruleen</w:t>
            </w:r>
            <w:proofErr w:type="spellEnd"/>
            <w:r w:rsidRPr="00FE18CB">
              <w:rPr>
                <w:b/>
              </w:rPr>
              <w:t>:</w:t>
            </w:r>
            <w:r w:rsidRPr="00FE18CB">
              <w:t xml:space="preserve"> </w:t>
            </w:r>
            <w:r>
              <w:t xml:space="preserve">outside the </w:t>
            </w:r>
            <w:r w:rsidRPr="00FE18CB">
              <w:t xml:space="preserve">Church </w:t>
            </w:r>
          </w:p>
          <w:p w:rsidR="003312E1" w:rsidRPr="00FE18CB" w:rsidRDefault="003312E1" w:rsidP="003312E1">
            <w:pPr>
              <w:widowControl w:val="0"/>
            </w:pPr>
            <w:proofErr w:type="spellStart"/>
            <w:r w:rsidRPr="00FE18CB">
              <w:rPr>
                <w:b/>
              </w:rPr>
              <w:t>Foxdene</w:t>
            </w:r>
            <w:proofErr w:type="spellEnd"/>
            <w:r w:rsidRPr="00FE18CB">
              <w:rPr>
                <w:b/>
              </w:rPr>
              <w:t>:</w:t>
            </w:r>
            <w:r w:rsidRPr="00FE18CB">
              <w:t xml:space="preserve"> </w:t>
            </w:r>
            <w:proofErr w:type="spellStart"/>
            <w:r w:rsidRPr="00FE18CB">
              <w:t>Foxdene</w:t>
            </w:r>
            <w:proofErr w:type="spellEnd"/>
            <w:r w:rsidRPr="00FE18CB">
              <w:t xml:space="preserve"> Park </w:t>
            </w:r>
          </w:p>
          <w:p w:rsidR="003312E1" w:rsidRPr="00FE18CB" w:rsidRDefault="003312E1" w:rsidP="003312E1">
            <w:pPr>
              <w:widowControl w:val="0"/>
            </w:pPr>
            <w:proofErr w:type="spellStart"/>
            <w:r w:rsidRPr="00FE18CB">
              <w:rPr>
                <w:b/>
              </w:rPr>
              <w:t>Rowlagh</w:t>
            </w:r>
            <w:proofErr w:type="spellEnd"/>
            <w:r w:rsidRPr="00FE18CB">
              <w:rPr>
                <w:b/>
              </w:rPr>
              <w:t>:</w:t>
            </w:r>
            <w:r w:rsidRPr="00FE18CB">
              <w:t xml:space="preserve"> </w:t>
            </w:r>
            <w:proofErr w:type="spellStart"/>
            <w:smartTag w:uri="urn:schemas-microsoft-com:office:smarttags" w:element="Street">
              <w:smartTag w:uri="urn:schemas-microsoft-com:office:smarttags" w:element="address">
                <w:r w:rsidRPr="00FE18CB">
                  <w:t>Collinstown</w:t>
                </w:r>
                <w:proofErr w:type="spellEnd"/>
                <w:r w:rsidRPr="00FE18CB">
                  <w:t xml:space="preserve"> Road</w:t>
                </w:r>
              </w:smartTag>
            </w:smartTag>
          </w:p>
          <w:p w:rsidR="003312E1" w:rsidRPr="00FE18CB" w:rsidRDefault="003312E1" w:rsidP="003312E1">
            <w:pPr>
              <w:widowControl w:val="0"/>
            </w:pPr>
            <w:proofErr w:type="spellStart"/>
            <w:r w:rsidRPr="00FE18CB">
              <w:rPr>
                <w:b/>
              </w:rPr>
              <w:t>Neilstown</w:t>
            </w:r>
            <w:proofErr w:type="spellEnd"/>
            <w:r w:rsidRPr="00FE18CB">
              <w:t xml:space="preserve">: </w:t>
            </w:r>
            <w:proofErr w:type="spellStart"/>
            <w:r w:rsidRPr="00FE18CB">
              <w:t>Neilstown</w:t>
            </w:r>
            <w:proofErr w:type="spellEnd"/>
            <w:r w:rsidRPr="00FE18CB">
              <w:t xml:space="preserve"> Crescent</w:t>
            </w:r>
          </w:p>
          <w:p w:rsidR="003312E1" w:rsidRPr="00FE18CB" w:rsidRDefault="003312E1" w:rsidP="003312E1">
            <w:pPr>
              <w:widowControl w:val="0"/>
            </w:pPr>
            <w:proofErr w:type="spellStart"/>
            <w:r w:rsidRPr="00FE18CB">
              <w:rPr>
                <w:b/>
              </w:rPr>
              <w:t>Greenfort</w:t>
            </w:r>
            <w:proofErr w:type="spellEnd"/>
            <w:r w:rsidRPr="00FE18CB">
              <w:rPr>
                <w:b/>
              </w:rPr>
              <w:t>:</w:t>
            </w:r>
            <w:r w:rsidRPr="00FE18CB">
              <w:t xml:space="preserve"> </w:t>
            </w:r>
            <w:proofErr w:type="spellStart"/>
            <w:r w:rsidRPr="00FE18CB">
              <w:t>Greenfort</w:t>
            </w:r>
            <w:proofErr w:type="spellEnd"/>
            <w:r w:rsidRPr="00FE18CB">
              <w:t xml:space="preserve"> Avenue  </w:t>
            </w:r>
          </w:p>
          <w:p w:rsidR="003312E1" w:rsidRPr="00FE18CB" w:rsidRDefault="003312E1" w:rsidP="003312E1">
            <w:pPr>
              <w:widowControl w:val="0"/>
            </w:pPr>
            <w:proofErr w:type="spellStart"/>
            <w:r w:rsidRPr="00FE18CB">
              <w:rPr>
                <w:b/>
              </w:rPr>
              <w:t>Kilmahuddrick</w:t>
            </w:r>
            <w:proofErr w:type="spellEnd"/>
            <w:r w:rsidRPr="00FE18CB">
              <w:rPr>
                <w:b/>
              </w:rPr>
              <w:t>:</w:t>
            </w:r>
            <w:r>
              <w:rPr>
                <w:b/>
              </w:rPr>
              <w:t xml:space="preserve"> </w:t>
            </w:r>
            <w:proofErr w:type="spellStart"/>
            <w:r w:rsidRPr="00FE18CB">
              <w:t>Kilmahuddrick</w:t>
            </w:r>
            <w:proofErr w:type="spellEnd"/>
            <w:r w:rsidRPr="00FE18CB">
              <w:t xml:space="preserve">  Crescent</w:t>
            </w:r>
          </w:p>
          <w:p w:rsidR="003312E1" w:rsidRPr="00FE18CB" w:rsidRDefault="003312E1" w:rsidP="003312E1">
            <w:pPr>
              <w:widowControl w:val="0"/>
            </w:pPr>
            <w:r w:rsidRPr="00FE18CB">
              <w:rPr>
                <w:b/>
              </w:rPr>
              <w:t>Melrose:</w:t>
            </w:r>
            <w:r w:rsidRPr="00FE18CB">
              <w:t xml:space="preserve"> Melrose Green</w:t>
            </w:r>
          </w:p>
          <w:p w:rsidR="003312E1" w:rsidRPr="00FE18CB" w:rsidRDefault="003312E1" w:rsidP="003312E1">
            <w:pPr>
              <w:widowControl w:val="0"/>
            </w:pPr>
            <w:proofErr w:type="spellStart"/>
            <w:r w:rsidRPr="00FE18CB">
              <w:rPr>
                <w:b/>
              </w:rPr>
              <w:t>Bawnogue</w:t>
            </w:r>
            <w:proofErr w:type="spellEnd"/>
            <w:r w:rsidRPr="00FE18CB">
              <w:rPr>
                <w:b/>
              </w:rPr>
              <w:t xml:space="preserve"> Rd:</w:t>
            </w:r>
            <w:r w:rsidRPr="00FE18CB">
              <w:t xml:space="preserve"> </w:t>
            </w:r>
            <w:proofErr w:type="spellStart"/>
            <w:r>
              <w:t>opp</w:t>
            </w:r>
            <w:proofErr w:type="spellEnd"/>
            <w:r>
              <w:t xml:space="preserve"> </w:t>
            </w:r>
            <w:r w:rsidRPr="00FE18CB">
              <w:t>Church</w:t>
            </w:r>
          </w:p>
          <w:p w:rsidR="003312E1" w:rsidRPr="00FE18CB" w:rsidRDefault="003312E1" w:rsidP="003312E1">
            <w:pPr>
              <w:rPr>
                <w:b/>
                <w:bCs/>
              </w:rPr>
            </w:pPr>
            <w:r w:rsidRPr="00FE18CB">
              <w:rPr>
                <w:b/>
              </w:rPr>
              <w:t>Cherrywood</w:t>
            </w:r>
            <w:r w:rsidRPr="00FE18CB">
              <w:t>: Cherrywood Crescent</w:t>
            </w:r>
          </w:p>
        </w:tc>
        <w:tc>
          <w:tcPr>
            <w:tcW w:w="2035" w:type="dxa"/>
            <w:shd w:val="clear" w:color="auto" w:fill="auto"/>
          </w:tcPr>
          <w:p w:rsidR="003312E1" w:rsidRPr="007A76EA" w:rsidRDefault="003312E1" w:rsidP="003312E1">
            <w:r w:rsidRPr="007A76EA">
              <w:t>Weekly</w:t>
            </w:r>
          </w:p>
        </w:tc>
      </w:tr>
      <w:tr w:rsidR="003312E1" w:rsidRPr="00FE18CB" w:rsidTr="003312E1">
        <w:trPr>
          <w:tblCellSpacing w:w="20" w:type="dxa"/>
        </w:trPr>
        <w:tc>
          <w:tcPr>
            <w:tcW w:w="2308" w:type="dxa"/>
            <w:shd w:val="clear" w:color="auto" w:fill="auto"/>
          </w:tcPr>
          <w:p w:rsidR="003312E1" w:rsidRPr="00FE18CB" w:rsidRDefault="003312E1" w:rsidP="003312E1">
            <w:pPr>
              <w:widowControl w:val="0"/>
            </w:pPr>
            <w:r w:rsidRPr="00FE18CB">
              <w:rPr>
                <w:b/>
              </w:rPr>
              <w:t>School stops</w:t>
            </w:r>
            <w:r w:rsidRPr="00FE18CB">
              <w:t xml:space="preserve"> </w:t>
            </w:r>
          </w:p>
          <w:p w:rsidR="003312E1" w:rsidRPr="00FE18CB" w:rsidRDefault="003312E1" w:rsidP="003312E1">
            <w:pPr>
              <w:rPr>
                <w:b/>
              </w:rPr>
            </w:pPr>
          </w:p>
        </w:tc>
        <w:tc>
          <w:tcPr>
            <w:tcW w:w="4179" w:type="dxa"/>
            <w:shd w:val="clear" w:color="auto" w:fill="auto"/>
          </w:tcPr>
          <w:p w:rsidR="003312E1" w:rsidRDefault="003312E1" w:rsidP="003312E1">
            <w:proofErr w:type="spellStart"/>
            <w:r w:rsidRPr="00FE18CB">
              <w:rPr>
                <w:b/>
              </w:rPr>
              <w:t>Sruleen</w:t>
            </w:r>
            <w:proofErr w:type="spellEnd"/>
            <w:r w:rsidRPr="00FE18CB">
              <w:rPr>
                <w:b/>
              </w:rPr>
              <w:t>:</w:t>
            </w:r>
            <w:r w:rsidRPr="00FE18CB">
              <w:t xml:space="preserve"> Sacred Heart NS</w:t>
            </w:r>
            <w:r>
              <w:t xml:space="preserve">, </w:t>
            </w:r>
            <w:proofErr w:type="spellStart"/>
            <w:r>
              <w:t>Clondalkin</w:t>
            </w:r>
            <w:proofErr w:type="spellEnd"/>
            <w:r>
              <w:t xml:space="preserve"> Montessori</w:t>
            </w:r>
          </w:p>
          <w:p w:rsidR="003312E1" w:rsidRPr="00FE18CB" w:rsidRDefault="003312E1" w:rsidP="003312E1">
            <w:proofErr w:type="spellStart"/>
            <w:r w:rsidRPr="00FE18CB">
              <w:rPr>
                <w:b/>
              </w:rPr>
              <w:t>Balgaddy</w:t>
            </w:r>
            <w:proofErr w:type="spellEnd"/>
            <w:r w:rsidRPr="00FE18CB">
              <w:rPr>
                <w:b/>
              </w:rPr>
              <w:t>:</w:t>
            </w:r>
            <w:r w:rsidRPr="00FE18CB">
              <w:t xml:space="preserve"> Divine Mercy NS</w:t>
            </w:r>
          </w:p>
          <w:p w:rsidR="003312E1" w:rsidRPr="00FE18CB" w:rsidRDefault="003312E1" w:rsidP="003312E1">
            <w:pPr>
              <w:pStyle w:val="Header"/>
              <w:tabs>
                <w:tab w:val="clear" w:pos="4153"/>
                <w:tab w:val="clear" w:pos="8306"/>
              </w:tabs>
              <w:rPr>
                <w:lang w:val="en-IE"/>
              </w:rPr>
            </w:pPr>
            <w:proofErr w:type="spellStart"/>
            <w:r w:rsidRPr="00FE18CB">
              <w:rPr>
                <w:b/>
                <w:lang w:val="en-IE"/>
              </w:rPr>
              <w:t>Deansrath</w:t>
            </w:r>
            <w:proofErr w:type="spellEnd"/>
            <w:r w:rsidRPr="00FE18CB">
              <w:rPr>
                <w:lang w:val="en-IE"/>
              </w:rPr>
              <w:t>: St Ronan’s NS</w:t>
            </w:r>
          </w:p>
          <w:p w:rsidR="003312E1" w:rsidRPr="00FE18CB" w:rsidRDefault="003312E1" w:rsidP="003312E1">
            <w:pPr>
              <w:pStyle w:val="Header"/>
              <w:tabs>
                <w:tab w:val="clear" w:pos="4153"/>
                <w:tab w:val="clear" w:pos="8306"/>
              </w:tabs>
              <w:rPr>
                <w:lang w:val="en-IE"/>
              </w:rPr>
            </w:pPr>
            <w:proofErr w:type="spellStart"/>
            <w:r w:rsidRPr="00FE18CB">
              <w:rPr>
                <w:b/>
                <w:lang w:val="en-IE"/>
              </w:rPr>
              <w:t>Bawnogue</w:t>
            </w:r>
            <w:proofErr w:type="spellEnd"/>
            <w:r w:rsidRPr="00FE18CB">
              <w:rPr>
                <w:b/>
                <w:lang w:val="en-IE"/>
              </w:rPr>
              <w:t>:</w:t>
            </w:r>
            <w:r w:rsidRPr="00FE18CB">
              <w:rPr>
                <w:lang w:val="en-IE"/>
              </w:rPr>
              <w:t xml:space="preserve"> </w:t>
            </w:r>
            <w:proofErr w:type="spellStart"/>
            <w:r>
              <w:rPr>
                <w:lang w:val="en-IE"/>
              </w:rPr>
              <w:t>Scoil</w:t>
            </w:r>
            <w:proofErr w:type="spellEnd"/>
            <w:r>
              <w:rPr>
                <w:lang w:val="en-IE"/>
              </w:rPr>
              <w:t xml:space="preserve"> </w:t>
            </w:r>
            <w:r w:rsidRPr="00FE18CB">
              <w:rPr>
                <w:lang w:val="en-IE"/>
              </w:rPr>
              <w:t xml:space="preserve">Nano Nagle NS </w:t>
            </w:r>
          </w:p>
          <w:p w:rsidR="003312E1" w:rsidRPr="00FE18CB" w:rsidRDefault="003312E1" w:rsidP="003312E1">
            <w:pPr>
              <w:pStyle w:val="Header"/>
              <w:tabs>
                <w:tab w:val="clear" w:pos="4153"/>
                <w:tab w:val="clear" w:pos="8306"/>
              </w:tabs>
              <w:rPr>
                <w:lang w:val="en-IE"/>
              </w:rPr>
            </w:pPr>
            <w:proofErr w:type="spellStart"/>
            <w:r w:rsidRPr="00FE18CB">
              <w:rPr>
                <w:b/>
                <w:lang w:val="en-IE"/>
              </w:rPr>
              <w:t>Balgaddy</w:t>
            </w:r>
            <w:proofErr w:type="spellEnd"/>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Mochua</w:t>
            </w:r>
            <w:proofErr w:type="spellEnd"/>
          </w:p>
        </w:tc>
        <w:tc>
          <w:tcPr>
            <w:tcW w:w="2035" w:type="dxa"/>
            <w:shd w:val="clear" w:color="auto" w:fill="auto"/>
          </w:tcPr>
          <w:p w:rsidR="003312E1" w:rsidRPr="007A76EA" w:rsidRDefault="003312E1" w:rsidP="003312E1">
            <w:r w:rsidRPr="007A76EA">
              <w:t>Monthly</w:t>
            </w:r>
          </w:p>
        </w:tc>
      </w:tr>
      <w:tr w:rsidR="003312E1" w:rsidRPr="00FE18CB" w:rsidTr="003312E1">
        <w:trPr>
          <w:tblCellSpacing w:w="20" w:type="dxa"/>
        </w:trPr>
        <w:tc>
          <w:tcPr>
            <w:tcW w:w="2308" w:type="dxa"/>
            <w:shd w:val="clear" w:color="auto" w:fill="auto"/>
          </w:tcPr>
          <w:p w:rsidR="003312E1" w:rsidRPr="00FE18CB" w:rsidRDefault="003312E1" w:rsidP="003312E1">
            <w:pPr>
              <w:widowControl w:val="0"/>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3312E1" w:rsidRPr="00FE18CB" w:rsidRDefault="003312E1" w:rsidP="003312E1">
            <w:proofErr w:type="spellStart"/>
            <w:r w:rsidRPr="00FE18CB">
              <w:t>Limetree</w:t>
            </w:r>
            <w:proofErr w:type="spellEnd"/>
            <w:r w:rsidRPr="00FE18CB">
              <w:t xml:space="preserve"> Childcare</w:t>
            </w:r>
          </w:p>
          <w:p w:rsidR="003312E1" w:rsidRPr="00FE18CB" w:rsidRDefault="003312E1" w:rsidP="003312E1">
            <w:proofErr w:type="spellStart"/>
            <w:r w:rsidRPr="00FE18CB">
              <w:lastRenderedPageBreak/>
              <w:t>Fonthill</w:t>
            </w:r>
            <w:proofErr w:type="spellEnd"/>
            <w:r w:rsidRPr="00FE18CB">
              <w:t xml:space="preserve"> Lodge SDCC</w:t>
            </w:r>
          </w:p>
          <w:p w:rsidR="003312E1" w:rsidRPr="00FE18CB" w:rsidRDefault="003312E1" w:rsidP="003312E1">
            <w:r w:rsidRPr="00FE18CB">
              <w:t>Happy Tots</w:t>
            </w:r>
          </w:p>
          <w:p w:rsidR="003312E1" w:rsidRPr="00FE18CB" w:rsidRDefault="003312E1" w:rsidP="003312E1">
            <w:pPr>
              <w:rPr>
                <w:b/>
              </w:rPr>
            </w:pPr>
            <w:proofErr w:type="spellStart"/>
            <w:r w:rsidRPr="00FE18CB">
              <w:t>Rowlagh</w:t>
            </w:r>
            <w:proofErr w:type="spellEnd"/>
            <w:r w:rsidRPr="00FE18CB">
              <w:t xml:space="preserve"> Parish </w:t>
            </w:r>
            <w:proofErr w:type="spellStart"/>
            <w:r w:rsidRPr="00FE18CB">
              <w:t>Creche</w:t>
            </w:r>
            <w:proofErr w:type="spellEnd"/>
          </w:p>
        </w:tc>
        <w:tc>
          <w:tcPr>
            <w:tcW w:w="2035" w:type="dxa"/>
            <w:shd w:val="clear" w:color="auto" w:fill="auto"/>
          </w:tcPr>
          <w:p w:rsidR="003312E1" w:rsidRPr="007A76EA" w:rsidRDefault="003312E1" w:rsidP="003312E1"/>
        </w:tc>
      </w:tr>
      <w:tr w:rsidR="003312E1" w:rsidRPr="00FE18CB" w:rsidTr="003312E1">
        <w:trPr>
          <w:tblCellSpacing w:w="20" w:type="dxa"/>
        </w:trPr>
        <w:tc>
          <w:tcPr>
            <w:tcW w:w="2308" w:type="dxa"/>
            <w:shd w:val="clear" w:color="auto" w:fill="auto"/>
          </w:tcPr>
          <w:p w:rsidR="003312E1" w:rsidRPr="00FE18CB" w:rsidRDefault="003312E1" w:rsidP="003312E1">
            <w:pPr>
              <w:rPr>
                <w:b/>
              </w:rPr>
            </w:pPr>
            <w:r w:rsidRPr="00FE18CB">
              <w:rPr>
                <w:b/>
                <w:bCs/>
              </w:rPr>
              <w:t>Community Centres Deliveries</w:t>
            </w:r>
          </w:p>
        </w:tc>
        <w:tc>
          <w:tcPr>
            <w:tcW w:w="4179" w:type="dxa"/>
            <w:shd w:val="clear" w:color="auto" w:fill="auto"/>
          </w:tcPr>
          <w:p w:rsidR="003312E1" w:rsidRPr="00FE18CB" w:rsidRDefault="003312E1" w:rsidP="003312E1">
            <w:pPr>
              <w:widowControl w:val="0"/>
              <w:rPr>
                <w:b/>
              </w:rPr>
            </w:pPr>
            <w:proofErr w:type="spellStart"/>
            <w:r w:rsidRPr="00A6083F">
              <w:t>Liscarn</w:t>
            </w:r>
            <w:r>
              <w:t>e</w:t>
            </w:r>
            <w:proofErr w:type="spellEnd"/>
            <w:r w:rsidRPr="00A6083F">
              <w:t xml:space="preserve"> Court</w:t>
            </w:r>
          </w:p>
        </w:tc>
        <w:tc>
          <w:tcPr>
            <w:tcW w:w="2035" w:type="dxa"/>
            <w:shd w:val="clear" w:color="auto" w:fill="auto"/>
          </w:tcPr>
          <w:p w:rsidR="003312E1" w:rsidRPr="007A76EA" w:rsidRDefault="003312E1" w:rsidP="003312E1">
            <w:r w:rsidRPr="007A76EA">
              <w:t>Monthly</w:t>
            </w:r>
          </w:p>
        </w:tc>
      </w:tr>
      <w:tr w:rsidR="003312E1" w:rsidRPr="00FE18CB" w:rsidTr="003312E1">
        <w:trPr>
          <w:tblCellSpacing w:w="20" w:type="dxa"/>
        </w:trPr>
        <w:tc>
          <w:tcPr>
            <w:tcW w:w="2308" w:type="dxa"/>
            <w:shd w:val="clear" w:color="auto" w:fill="auto"/>
          </w:tcPr>
          <w:p w:rsidR="003312E1" w:rsidRPr="00FE18CB" w:rsidRDefault="003312E1" w:rsidP="003312E1">
            <w:pPr>
              <w:rPr>
                <w:b/>
              </w:rPr>
            </w:pPr>
            <w:r>
              <w:rPr>
                <w:b/>
              </w:rPr>
              <w:t>Crèche Service</w:t>
            </w:r>
          </w:p>
        </w:tc>
        <w:tc>
          <w:tcPr>
            <w:tcW w:w="4179" w:type="dxa"/>
            <w:shd w:val="clear" w:color="auto" w:fill="auto"/>
          </w:tcPr>
          <w:p w:rsidR="003312E1" w:rsidRPr="00FE18CB" w:rsidRDefault="003312E1" w:rsidP="003312E1">
            <w:pPr>
              <w:rPr>
                <w:bCs/>
              </w:rPr>
            </w:pPr>
            <w:proofErr w:type="spellStart"/>
            <w:r>
              <w:rPr>
                <w:bCs/>
              </w:rPr>
              <w:t>Sruleen</w:t>
            </w:r>
            <w:proofErr w:type="spellEnd"/>
            <w:r>
              <w:rPr>
                <w:bCs/>
              </w:rPr>
              <w:t xml:space="preserve"> Parent and Toddler Group.</w:t>
            </w:r>
          </w:p>
        </w:tc>
        <w:tc>
          <w:tcPr>
            <w:tcW w:w="2035" w:type="dxa"/>
            <w:shd w:val="clear" w:color="auto" w:fill="auto"/>
          </w:tcPr>
          <w:p w:rsidR="003312E1" w:rsidRDefault="003312E1" w:rsidP="003312E1">
            <w:r w:rsidRPr="007A76EA">
              <w:t>Monthly</w:t>
            </w:r>
          </w:p>
          <w:p w:rsidR="003312E1" w:rsidRPr="007A76EA" w:rsidRDefault="003312E1" w:rsidP="003312E1"/>
        </w:tc>
      </w:tr>
    </w:tbl>
    <w:p w:rsidR="003312E1" w:rsidRPr="002F6DFC" w:rsidRDefault="003312E1" w:rsidP="003312E1">
      <w:r w:rsidRPr="002F6DFC">
        <w:t xml:space="preserve">For further information contact 459 7834 </w:t>
      </w:r>
      <w:r w:rsidRPr="002F6DFC">
        <w:rPr>
          <w:bCs/>
        </w:rPr>
        <w:t xml:space="preserve">or </w:t>
      </w:r>
      <w:hyperlink r:id="rId7" w:history="1">
        <w:r w:rsidRPr="000C7DC1">
          <w:rPr>
            <w:rStyle w:val="Hyperlink"/>
            <w:bCs/>
          </w:rPr>
          <w:t>www.southdublinlibraries.ie</w:t>
        </w:r>
      </w:hyperlink>
    </w:p>
    <w:p w:rsidR="003312E1" w:rsidRPr="002F6DFC" w:rsidRDefault="00013C57" w:rsidP="003312E1">
      <w:hyperlink r:id="rId8" w:history="1">
        <w:r w:rsidR="003312E1" w:rsidRPr="002F6DFC">
          <w:fldChar w:fldCharType="begin"/>
        </w:r>
        <w:r w:rsidR="003312E1" w:rsidRPr="002F6DFC">
          <w:instrText xml:space="preserve"> INCLUDEPICTURE "http://www.southdublinlibraries.ie/sites/all/libraries/tinymce/jscripts/tiny_mce/plugins/filemanager/files/socialnetworking/FaceBook-icon.png" \* MERGEFORMATINET </w:instrText>
        </w:r>
        <w:r w:rsidR="003312E1" w:rsidRPr="002F6DFC">
          <w:fldChar w:fldCharType="separate"/>
        </w:r>
        <w:r w:rsidR="003312E1">
          <w:fldChar w:fldCharType="begin"/>
        </w:r>
        <w:r w:rsidR="003312E1">
          <w:instrText xml:space="preserve"> INCLUDEPICTURE  "http://www.southdublinlibraries.ie/sites/all/libraries/tinymce/jscripts/tiny_mce/plugins/filemanager/files/socialnetworking/FaceBook-icon.png" \* MERGEFORMATINET </w:instrText>
        </w:r>
        <w:r w:rsidR="003312E1">
          <w:fldChar w:fldCharType="separate"/>
        </w:r>
        <w:r w:rsidR="003312E1">
          <w:fldChar w:fldCharType="begin"/>
        </w:r>
        <w:r w:rsidR="003312E1">
          <w:instrText xml:space="preserve"> INCLUDEPICTURE  "http://www.southdublinlibraries.ie/sites/all/libraries/tinymce/jscripts/tiny_mce/plugins/filemanager/files/socialnetworking/FaceBook-icon.png" \* MERGEFORMATINET </w:instrText>
        </w:r>
        <w:r w:rsidR="003312E1">
          <w:fldChar w:fldCharType="separate"/>
        </w:r>
        <w:r w:rsidR="003312E1">
          <w:fldChar w:fldCharType="begin"/>
        </w:r>
        <w:r w:rsidR="003312E1">
          <w:instrText xml:space="preserve"> INCLUDEPICTURE  "http://www.southdublinlibraries.ie/sites/all/libraries/tinymce/jscripts/tiny_mce/plugins/filemanager/files/socialnetworking/FaceBook-icon.png" \* MERGEFORMATINET </w:instrText>
        </w:r>
        <w:r w:rsidR="003312E1">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tton="t">
              <v:imagedata r:id="rId9" r:href="rId10"/>
            </v:shape>
          </w:pict>
        </w:r>
        <w:r>
          <w:fldChar w:fldCharType="end"/>
        </w:r>
        <w:r w:rsidR="003312E1">
          <w:fldChar w:fldCharType="end"/>
        </w:r>
        <w:r w:rsidR="003312E1">
          <w:fldChar w:fldCharType="end"/>
        </w:r>
        <w:r w:rsidR="003312E1">
          <w:fldChar w:fldCharType="end"/>
        </w:r>
        <w:r w:rsidR="003312E1" w:rsidRPr="002F6DFC">
          <w:fldChar w:fldCharType="end"/>
        </w:r>
      </w:hyperlink>
      <w:r w:rsidR="003312E1" w:rsidRPr="002F6DFC">
        <w:t xml:space="preserve"> Follow </w:t>
      </w:r>
      <w:smartTag w:uri="urn:schemas-microsoft-com:office:smarttags" w:element="place">
        <w:r w:rsidR="003312E1" w:rsidRPr="002F6DFC">
          <w:t>South Dublin</w:t>
        </w:r>
      </w:smartTag>
      <w:r w:rsidR="003312E1" w:rsidRPr="002F6DFC">
        <w:t xml:space="preserve"> Mobiles on Facebook</w:t>
      </w:r>
    </w:p>
    <w:p w:rsidR="003312E1" w:rsidRPr="002F6DFC" w:rsidRDefault="00013C57" w:rsidP="003312E1">
      <w:hyperlink r:id="rId11" w:history="1">
        <w:r w:rsidR="003312E1" w:rsidRPr="002F6DFC">
          <w:fldChar w:fldCharType="begin"/>
        </w:r>
        <w:r w:rsidR="003312E1" w:rsidRPr="002F6DFC">
          <w:instrText xml:space="preserve"> INCLUDEPICTURE "http://www.southdublinlibraries.ie/sites/all/libraries/tinymce/jscripts/tiny_mce/plugins/filemanager/files/socialnetworking/FaceBook-icon.png" \* MERGEFORMATINET </w:instrText>
        </w:r>
        <w:r w:rsidR="003312E1" w:rsidRPr="002F6DFC">
          <w:fldChar w:fldCharType="separate"/>
        </w:r>
        <w:r w:rsidR="003312E1">
          <w:fldChar w:fldCharType="begin"/>
        </w:r>
        <w:r w:rsidR="003312E1">
          <w:instrText xml:space="preserve"> INCLUDEPICTURE  "http://www.southdublinlibraries.ie/sites/all/libraries/tinymce/jscripts/tiny_mce/plugins/filemanager/files/socialnetworking/FaceBook-icon.png" \* MERGEFORMATINET </w:instrText>
        </w:r>
        <w:r w:rsidR="003312E1">
          <w:fldChar w:fldCharType="separate"/>
        </w:r>
        <w:r w:rsidR="003312E1">
          <w:fldChar w:fldCharType="begin"/>
        </w:r>
        <w:r w:rsidR="003312E1">
          <w:instrText xml:space="preserve"> INCLUDEPICTURE  "http://www.southdublinlibraries.ie/sites/all/libraries/tinymce/jscripts/tiny_mce/plugins/filemanager/files/socialnetworking/FaceBook-icon.png" \* MERGEFORMATINET </w:instrText>
        </w:r>
        <w:r w:rsidR="003312E1">
          <w:fldChar w:fldCharType="separate"/>
        </w:r>
        <w:r w:rsidR="003312E1">
          <w:fldChar w:fldCharType="begin"/>
        </w:r>
        <w:r w:rsidR="003312E1">
          <w:instrText xml:space="preserve"> INCLUDEPICTURE  "http://www.southdublinlibraries.ie/sites/all/libraries/tinymce/jscripts/tiny_mce/plugins/filemanager/files/socialnetworking/FaceBook-icon.png" \* MERGEFORMATINET </w:instrText>
        </w:r>
        <w:r w:rsidR="003312E1">
          <w:fldChar w:fldCharType="separate"/>
        </w:r>
        <w:r>
          <w:fldChar w:fldCharType="begin"/>
        </w:r>
        <w:r>
          <w:instrText xml:space="preserve"> </w:instrText>
        </w:r>
        <w:r>
          <w:instrText>INCLUDEPICTURE  "http://www.southdublinlibraries.ie/sites/all/libraries/tinymce/jscripts/tiny_mce/plugins/filemanager/files/socialnetworking/FaceBook-icon.png" \* MERGEF</w:instrText>
        </w:r>
        <w:r>
          <w:instrText>ORMATINET</w:instrText>
        </w:r>
        <w:r>
          <w:instrText xml:space="preserve"> </w:instrText>
        </w:r>
        <w:r>
          <w:fldChar w:fldCharType="separate"/>
        </w:r>
        <w:r>
          <w:pict>
            <v:shape id="_x0000_i1026" type="#_x0000_t75" style="width:18pt;height:18pt" o:button="t">
              <v:imagedata r:id="rId9" r:href="rId12"/>
            </v:shape>
          </w:pict>
        </w:r>
        <w:r>
          <w:fldChar w:fldCharType="end"/>
        </w:r>
        <w:r w:rsidR="003312E1">
          <w:fldChar w:fldCharType="end"/>
        </w:r>
        <w:r w:rsidR="003312E1">
          <w:fldChar w:fldCharType="end"/>
        </w:r>
        <w:r w:rsidR="003312E1">
          <w:fldChar w:fldCharType="end"/>
        </w:r>
        <w:r w:rsidR="003312E1" w:rsidRPr="002F6DFC">
          <w:fldChar w:fldCharType="end"/>
        </w:r>
      </w:hyperlink>
      <w:r w:rsidR="003312E1" w:rsidRPr="002F6DFC">
        <w:t xml:space="preserve"> Follow </w:t>
      </w:r>
      <w:smartTag w:uri="urn:schemas-microsoft-com:office:smarttags" w:element="place">
        <w:r w:rsidR="003312E1" w:rsidRPr="002F6DFC">
          <w:t>South Dublin</w:t>
        </w:r>
      </w:smartTag>
      <w:r w:rsidR="003312E1" w:rsidRPr="002F6DFC">
        <w:t xml:space="preserve"> Libraries on Facebook</w:t>
      </w:r>
    </w:p>
    <w:p w:rsidR="003312E1" w:rsidRPr="002F6DFC" w:rsidRDefault="00013C57" w:rsidP="003312E1">
      <w:hyperlink r:id="rId13" w:history="1">
        <w:r w:rsidR="003312E1" w:rsidRPr="002F6DFC">
          <w:fldChar w:fldCharType="begin"/>
        </w:r>
        <w:r w:rsidR="003312E1" w:rsidRPr="002F6DFC">
          <w:instrText xml:space="preserve"> INCLUDEPICTURE "http://www.southdublinlibraries.ie/sites/all/libraries/tinymce/jscripts/tiny_mce/plugins/filemanager/files/socialnetworking/Twitter-icon.png" \* MERGEFORMATINET </w:instrText>
        </w:r>
        <w:r w:rsidR="003312E1" w:rsidRPr="002F6DFC">
          <w:fldChar w:fldCharType="separate"/>
        </w:r>
        <w:r w:rsidR="003312E1">
          <w:fldChar w:fldCharType="begin"/>
        </w:r>
        <w:r w:rsidR="003312E1">
          <w:instrText xml:space="preserve"> INCLUDEPICTURE  "http://www.southdublinlibraries.ie/sites/all/libraries/tinymce/jscripts/tiny_mce/plugins/filemanager/files/socialnetworking/Twitter-icon.png" \* MERGEFORMATINET </w:instrText>
        </w:r>
        <w:r w:rsidR="003312E1">
          <w:fldChar w:fldCharType="separate"/>
        </w:r>
        <w:r w:rsidR="003312E1">
          <w:fldChar w:fldCharType="begin"/>
        </w:r>
        <w:r w:rsidR="003312E1">
          <w:instrText xml:space="preserve"> INCLUDEPICTURE  "http://www.southdublinlibraries.ie/sites/all/libraries/tinymce/jscripts/tiny_mce/plugins/filemanager/files/socialnetworking/Twitter-icon.png" \* MERGEFORMATINET </w:instrText>
        </w:r>
        <w:r w:rsidR="003312E1">
          <w:fldChar w:fldCharType="separate"/>
        </w:r>
        <w:r w:rsidR="003312E1">
          <w:fldChar w:fldCharType="begin"/>
        </w:r>
        <w:r w:rsidR="003312E1">
          <w:instrText xml:space="preserve"> INCLUDEPICTURE  "http://www.southdublinlibraries.ie/sites/all/libraries/tinymce/jscripts/tiny_mce/plugins/filemanager/files/socialnetworking/Twitter-icon.png" \* MERGEFORMATINET </w:instrText>
        </w:r>
        <w:r w:rsidR="003312E1">
          <w:fldChar w:fldCharType="separate"/>
        </w:r>
        <w:r>
          <w:fldChar w:fldCharType="begin"/>
        </w:r>
        <w:r>
          <w:instrText xml:space="preserve"> </w:instrText>
        </w:r>
        <w:r>
          <w:instrText>INCLUDEPICTURE  "http://www.southdublinlibraries.ie/sites/all/libraries/tinymce/jscripts/tiny_mce/plugins/filemanager/files/socialnetworking/Twitter-icon.png"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8pt;height:18pt" o:button="t">
              <v:imagedata r:id="rId14" r:href="rId15"/>
            </v:shape>
          </w:pict>
        </w:r>
        <w:r>
          <w:fldChar w:fldCharType="end"/>
        </w:r>
        <w:r w:rsidR="003312E1">
          <w:fldChar w:fldCharType="end"/>
        </w:r>
        <w:r w:rsidR="003312E1">
          <w:fldChar w:fldCharType="end"/>
        </w:r>
        <w:r w:rsidR="003312E1">
          <w:fldChar w:fldCharType="end"/>
        </w:r>
        <w:r w:rsidR="003312E1" w:rsidRPr="002F6DFC">
          <w:fldChar w:fldCharType="end"/>
        </w:r>
      </w:hyperlink>
      <w:r w:rsidR="003312E1" w:rsidRPr="002F6DFC">
        <w:t xml:space="preserve"> Follow us on twitter at </w:t>
      </w:r>
      <w:proofErr w:type="spellStart"/>
      <w:r w:rsidR="003312E1" w:rsidRPr="002F6DFC">
        <w:t>sdcclibraries</w:t>
      </w:r>
      <w:proofErr w:type="spellEnd"/>
      <w:r w:rsidR="003312E1" w:rsidRPr="002F6DFC">
        <w:t xml:space="preserve"> and stay in touch</w:t>
      </w:r>
    </w:p>
    <w:p w:rsidR="003312E1" w:rsidRDefault="003312E1" w:rsidP="003312E1">
      <w:pPr>
        <w:tabs>
          <w:tab w:val="left" w:pos="2880"/>
          <w:tab w:val="left" w:pos="3030"/>
        </w:tabs>
        <w:spacing w:line="252" w:lineRule="auto"/>
        <w:ind w:left="1418" w:hanging="1440"/>
        <w:jc w:val="both"/>
        <w:rPr>
          <w:sz w:val="20"/>
          <w:szCs w:val="20"/>
        </w:rPr>
      </w:pPr>
    </w:p>
    <w:p w:rsidR="003312E1" w:rsidRPr="00912844" w:rsidRDefault="003312E1" w:rsidP="003312E1">
      <w:pPr>
        <w:pStyle w:val="NormalWeb"/>
        <w:spacing w:line="254" w:lineRule="auto"/>
        <w:ind w:left="1418"/>
        <w:rPr>
          <w:rFonts w:asciiTheme="minorHAnsi" w:hAnsiTheme="minorHAnsi"/>
          <w:color w:val="000000"/>
          <w:sz w:val="22"/>
          <w:szCs w:val="22"/>
        </w:rPr>
      </w:pPr>
      <w:r w:rsidRPr="00912844">
        <w:rPr>
          <w:rFonts w:asciiTheme="minorHAnsi" w:hAnsiTheme="minorHAnsi"/>
          <w:color w:val="000000"/>
          <w:sz w:val="22"/>
          <w:szCs w:val="22"/>
        </w:rPr>
        <w:t xml:space="preserve">A discussion followed with contributions from Councillor </w:t>
      </w:r>
      <w:r>
        <w:rPr>
          <w:rFonts w:asciiTheme="minorHAnsi" w:hAnsiTheme="minorHAnsi"/>
          <w:color w:val="000000"/>
          <w:sz w:val="22"/>
          <w:szCs w:val="22"/>
        </w:rPr>
        <w:t>C. King and Councillor C. O’Connor</w:t>
      </w:r>
      <w:r w:rsidRPr="00912844">
        <w:rPr>
          <w:rFonts w:asciiTheme="minorHAnsi" w:hAnsiTheme="minorHAnsi"/>
          <w:color w:val="000000"/>
          <w:sz w:val="22"/>
          <w:szCs w:val="22"/>
        </w:rPr>
        <w:t>.</w:t>
      </w:r>
    </w:p>
    <w:p w:rsidR="003312E1" w:rsidRPr="00912844" w:rsidRDefault="003312E1" w:rsidP="003312E1">
      <w:pPr>
        <w:pStyle w:val="NormalWeb"/>
        <w:spacing w:line="254" w:lineRule="auto"/>
        <w:ind w:left="1418"/>
        <w:rPr>
          <w:rFonts w:asciiTheme="minorHAnsi" w:hAnsiTheme="minorHAnsi"/>
          <w:color w:val="000000"/>
          <w:sz w:val="22"/>
          <w:szCs w:val="22"/>
        </w:rPr>
      </w:pPr>
      <w:r w:rsidRPr="00912844">
        <w:rPr>
          <w:rFonts w:asciiTheme="minorHAnsi" w:hAnsiTheme="minorHAnsi"/>
          <w:color w:val="000000"/>
          <w:sz w:val="22"/>
          <w:szCs w:val="22"/>
        </w:rPr>
        <w:t>Catherine Gallagher, Senior Executive</w:t>
      </w:r>
      <w:r>
        <w:rPr>
          <w:rFonts w:asciiTheme="minorHAnsi" w:hAnsiTheme="minorHAnsi"/>
          <w:color w:val="000000"/>
          <w:sz w:val="22"/>
          <w:szCs w:val="22"/>
        </w:rPr>
        <w:t xml:space="preserve"> </w:t>
      </w:r>
      <w:r w:rsidRPr="00912844">
        <w:rPr>
          <w:rFonts w:asciiTheme="minorHAnsi" w:hAnsiTheme="minorHAnsi"/>
          <w:color w:val="000000"/>
          <w:sz w:val="22"/>
          <w:szCs w:val="22"/>
        </w:rPr>
        <w:t>Librarian responded to the members queries.</w:t>
      </w:r>
    </w:p>
    <w:p w:rsidR="003312E1" w:rsidRDefault="003312E1" w:rsidP="003312E1">
      <w:pPr>
        <w:ind w:left="698" w:firstLine="720"/>
        <w:rPr>
          <w:color w:val="000000"/>
        </w:rPr>
      </w:pPr>
      <w:r w:rsidRPr="00912844">
        <w:rPr>
          <w:color w:val="000000"/>
        </w:rPr>
        <w:t xml:space="preserve">The </w:t>
      </w:r>
      <w:r>
        <w:rPr>
          <w:color w:val="000000"/>
        </w:rPr>
        <w:t>report</w:t>
      </w:r>
      <w:r w:rsidRPr="00912844">
        <w:rPr>
          <w:color w:val="000000"/>
        </w:rPr>
        <w:t xml:space="preserve"> was </w:t>
      </w:r>
      <w:r>
        <w:rPr>
          <w:b/>
          <w:color w:val="000000"/>
        </w:rPr>
        <w:t>NOTED</w:t>
      </w:r>
      <w:r w:rsidRPr="00912844">
        <w:rPr>
          <w:color w:val="000000"/>
        </w:rPr>
        <w:t>.</w:t>
      </w:r>
      <w:r>
        <w:rPr>
          <w:color w:val="000000"/>
        </w:rPr>
        <w:t xml:space="preserve">  </w:t>
      </w:r>
    </w:p>
    <w:p w:rsidR="003312E1" w:rsidRDefault="003312E1" w:rsidP="003312E1">
      <w:pPr>
        <w:tabs>
          <w:tab w:val="left" w:pos="2880"/>
          <w:tab w:val="left" w:pos="3030"/>
        </w:tabs>
        <w:spacing w:line="252" w:lineRule="auto"/>
        <w:ind w:left="1418" w:hanging="1440"/>
        <w:jc w:val="both"/>
        <w:rPr>
          <w:sz w:val="20"/>
          <w:szCs w:val="20"/>
        </w:rPr>
      </w:pPr>
    </w:p>
    <w:p w:rsidR="003312E1" w:rsidRDefault="003312E1" w:rsidP="003312E1">
      <w:pPr>
        <w:tabs>
          <w:tab w:val="left" w:pos="2880"/>
          <w:tab w:val="left" w:pos="3030"/>
        </w:tabs>
        <w:spacing w:line="252" w:lineRule="auto"/>
        <w:ind w:left="1418" w:hanging="1440"/>
        <w:jc w:val="both"/>
        <w:rPr>
          <w:sz w:val="20"/>
          <w:szCs w:val="20"/>
        </w:rPr>
      </w:pPr>
    </w:p>
    <w:p w:rsidR="004125ED" w:rsidRPr="00D6154A" w:rsidRDefault="004125ED" w:rsidP="004125ED">
      <w:pPr>
        <w:rPr>
          <w:b/>
          <w:u w:val="single"/>
        </w:rPr>
      </w:pPr>
      <w:r w:rsidRPr="00D6154A">
        <w:rPr>
          <w:b/>
          <w:u w:val="single"/>
        </w:rPr>
        <w:t xml:space="preserve">New Works </w:t>
      </w:r>
    </w:p>
    <w:p w:rsidR="004125ED" w:rsidRDefault="004125ED" w:rsidP="004125ED">
      <w:r>
        <w:t xml:space="preserve">It was </w:t>
      </w:r>
      <w:r w:rsidRPr="00D6154A">
        <w:rPr>
          <w:b/>
        </w:rPr>
        <w:t>NOTED</w:t>
      </w:r>
      <w:r>
        <w:t xml:space="preserve"> that there was no business under this heading.</w:t>
      </w:r>
    </w:p>
    <w:p w:rsidR="004125ED" w:rsidRDefault="004125ED" w:rsidP="004125ED">
      <w:pPr>
        <w:rPr>
          <w:b/>
          <w:u w:val="single"/>
        </w:rPr>
      </w:pPr>
      <w:r w:rsidRPr="00DB6F2D">
        <w:rPr>
          <w:b/>
          <w:u w:val="single"/>
        </w:rPr>
        <w:t xml:space="preserve">Correspondence </w:t>
      </w:r>
    </w:p>
    <w:p w:rsidR="004125ED" w:rsidRDefault="004125ED" w:rsidP="004125ED">
      <w:r>
        <w:t xml:space="preserve">It was </w:t>
      </w:r>
      <w:r w:rsidRPr="00D6154A">
        <w:rPr>
          <w:b/>
        </w:rPr>
        <w:t>NOTED</w:t>
      </w:r>
      <w:r>
        <w:t xml:space="preserve"> that there was no business under this heading.</w:t>
      </w:r>
    </w:p>
    <w:p w:rsidR="001347AA" w:rsidRDefault="004125ED">
      <w:pPr>
        <w:pStyle w:val="Heading3"/>
      </w:pPr>
      <w:r>
        <w:rPr>
          <w:b/>
          <w:u w:val="single"/>
        </w:rPr>
        <w:t xml:space="preserve">M5/0517 </w:t>
      </w:r>
      <w:r w:rsidR="00C530E4">
        <w:rPr>
          <w:b/>
          <w:u w:val="single"/>
        </w:rPr>
        <w:t>T</w:t>
      </w:r>
      <w:r w:rsidR="00C530E4" w:rsidRPr="00C530E4">
        <w:rPr>
          <w:b/>
          <w:u w:val="single"/>
        </w:rPr>
        <w:t>he "Travel Box" initiative</w:t>
      </w:r>
    </w:p>
    <w:p w:rsidR="001347AA" w:rsidRDefault="004125ED">
      <w:r>
        <w:t>Proposed by Councillor B. Leech,</w:t>
      </w:r>
      <w:r w:rsidR="00C530E4">
        <w:t xml:space="preserve"> </w:t>
      </w:r>
      <w:r>
        <w:t>Councillor K. Mahon,</w:t>
      </w:r>
      <w:r w:rsidR="00C530E4">
        <w:t xml:space="preserve"> </w:t>
      </w:r>
      <w:r>
        <w:t>Councillor M. Murphy</w:t>
      </w:r>
    </w:p>
    <w:p w:rsidR="001347AA" w:rsidRDefault="004125ED">
      <w:r>
        <w:t>"That this Area Committee requests that the Library services use the "Travel Box" initiative to highlight the Female Orphans Emigration Scheme from Irish work houses during the famine. The Travel Box is a hand crafted box representing the possessions of young women being forcibly deported from these shores to Australia. A short report from the women's museum is attached. In the current spirit of commemoration and ongoing movements for women's equality this Area Committee feels this would be an informative and educational approach to highlighting the real life experiences of women in the famine period."</w:t>
      </w:r>
    </w:p>
    <w:p w:rsidR="001347AA" w:rsidRDefault="00013C57">
      <w:hyperlink r:id="rId16" w:history="1">
        <w:r w:rsidR="004125ED">
          <w:rPr>
            <w:rStyle w:val="Hyperlink"/>
          </w:rPr>
          <w:t>http://womensmuseumofireland.ie/articles/the-female-orphan-scheme-to-australia-in-the-1840s</w:t>
        </w:r>
      </w:hyperlink>
    </w:p>
    <w:p w:rsidR="001347AA" w:rsidRDefault="004125ED">
      <w:r>
        <w:rPr>
          <w:b/>
        </w:rPr>
        <w:lastRenderedPageBreak/>
        <w:t>REPORT:</w:t>
      </w:r>
    </w:p>
    <w:p w:rsidR="001347AA" w:rsidRDefault="004125ED">
      <w:r>
        <w:t>"Thank you for this information.  The Librarian in the County Library will be happy to discuss a time for this exhibition."</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sidR="00C530E4">
        <w:rPr>
          <w:rFonts w:cs="Times New Roman"/>
          <w:color w:val="000000"/>
        </w:rPr>
        <w:t>K. Mahon</w:t>
      </w:r>
      <w:r>
        <w:rPr>
          <w:rFonts w:cs="Times New Roman"/>
          <w:color w:val="000000"/>
        </w:rPr>
        <w:t xml:space="preserve">, </w:t>
      </w:r>
      <w:r w:rsidRPr="002F6822">
        <w:rPr>
          <w:rFonts w:cs="Times New Roman"/>
          <w:color w:val="000000"/>
        </w:rPr>
        <w:t xml:space="preserve">Councillor </w:t>
      </w:r>
      <w:r>
        <w:rPr>
          <w:rFonts w:cs="Times New Roman"/>
          <w:color w:val="000000"/>
        </w:rPr>
        <w:t xml:space="preserve">M. </w:t>
      </w:r>
      <w:r w:rsidR="00C530E4">
        <w:rPr>
          <w:rFonts w:cs="Times New Roman"/>
          <w:color w:val="000000"/>
        </w:rPr>
        <w:t>Murphy</w:t>
      </w:r>
      <w:r w:rsidRPr="002F6822">
        <w:rPr>
          <w:rFonts w:cs="Times New Roman"/>
          <w:color w:val="000000"/>
        </w:rPr>
        <w:t xml:space="preserve">, and Councillor </w:t>
      </w:r>
      <w:r w:rsidR="00C530E4">
        <w:rPr>
          <w:rFonts w:cs="Times New Roman"/>
          <w:color w:val="000000"/>
        </w:rPr>
        <w:t>C. King</w:t>
      </w:r>
      <w:r w:rsidRPr="002F6822">
        <w:rPr>
          <w:rFonts w:cs="Times New Roman"/>
          <w:color w:val="000000"/>
        </w:rPr>
        <w:t>.</w:t>
      </w:r>
    </w:p>
    <w:p w:rsidR="004125ED" w:rsidRPr="002F6822" w:rsidRDefault="00C530E4" w:rsidP="00C530E4">
      <w:pPr>
        <w:spacing w:before="100" w:beforeAutospacing="1" w:after="100" w:afterAutospacing="1" w:line="254" w:lineRule="auto"/>
        <w:ind w:left="1418"/>
        <w:rPr>
          <w:rFonts w:cs="Times New Roman"/>
          <w:color w:val="000000"/>
        </w:rPr>
      </w:pPr>
      <w:r>
        <w:rPr>
          <w:rFonts w:cs="Times New Roman"/>
          <w:color w:val="000000"/>
        </w:rPr>
        <w:t>Ms.</w:t>
      </w:r>
      <w:r w:rsidR="004125ED">
        <w:rPr>
          <w:rFonts w:cs="Times New Roman"/>
          <w:color w:val="000000"/>
        </w:rPr>
        <w:t xml:space="preserve"> </w:t>
      </w:r>
      <w:r w:rsidRPr="00C530E4">
        <w:rPr>
          <w:rFonts w:cs="Times New Roman"/>
          <w:color w:val="000000"/>
        </w:rPr>
        <w:t>C</w:t>
      </w:r>
      <w:r>
        <w:rPr>
          <w:rFonts w:cs="Times New Roman"/>
          <w:color w:val="000000"/>
        </w:rPr>
        <w:t>.</w:t>
      </w:r>
      <w:r w:rsidRPr="00C530E4">
        <w:rPr>
          <w:rFonts w:cs="Times New Roman"/>
          <w:color w:val="000000"/>
        </w:rPr>
        <w:t xml:space="preserve"> Gallagher, Senior Executive</w:t>
      </w:r>
      <w:r>
        <w:rPr>
          <w:rFonts w:cs="Times New Roman"/>
          <w:color w:val="000000"/>
        </w:rPr>
        <w:t xml:space="preserve"> </w:t>
      </w:r>
      <w:r w:rsidRPr="00C530E4">
        <w:rPr>
          <w:rFonts w:cs="Times New Roman"/>
          <w:color w:val="000000"/>
        </w:rPr>
        <w:t xml:space="preserve">Librarian </w:t>
      </w:r>
      <w:r w:rsidR="004125ED" w:rsidRPr="002F6822">
        <w:rPr>
          <w:rFonts w:cs="Times New Roman"/>
          <w:color w:val="000000"/>
        </w:rPr>
        <w:t>responded to the members queries.</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Pr="004125ED" w:rsidRDefault="004125ED" w:rsidP="004125ED">
      <w:pPr>
        <w:pStyle w:val="Heading2"/>
        <w:jc w:val="center"/>
        <w:rPr>
          <w:b/>
          <w:u w:val="single"/>
        </w:rPr>
      </w:pPr>
      <w:r w:rsidRPr="004125ED">
        <w:rPr>
          <w:b/>
          <w:u w:val="single"/>
        </w:rPr>
        <w:t>Corporate Support</w:t>
      </w:r>
    </w:p>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Default="004125ED">
      <w:pPr>
        <w:pStyle w:val="Heading3"/>
      </w:pPr>
      <w:r>
        <w:rPr>
          <w:b/>
          <w:u w:val="single"/>
        </w:rPr>
        <w:t xml:space="preserve">M6/0517 </w:t>
      </w:r>
      <w:r w:rsidR="00C530E4">
        <w:rPr>
          <w:b/>
          <w:u w:val="single"/>
        </w:rPr>
        <w:t>R</w:t>
      </w:r>
      <w:r w:rsidR="00C530E4" w:rsidRPr="00C530E4">
        <w:rPr>
          <w:b/>
          <w:u w:val="single"/>
        </w:rPr>
        <w:t xml:space="preserve">esources </w:t>
      </w:r>
      <w:r w:rsidR="00C530E4">
        <w:rPr>
          <w:b/>
          <w:u w:val="single"/>
        </w:rPr>
        <w:t>at</w:t>
      </w:r>
      <w:r w:rsidR="00C530E4" w:rsidRPr="00C530E4">
        <w:rPr>
          <w:b/>
          <w:u w:val="single"/>
        </w:rPr>
        <w:t xml:space="preserve"> Tallaght Garda Station</w:t>
      </w:r>
    </w:p>
    <w:p w:rsidR="001347AA" w:rsidRDefault="004125ED">
      <w:r>
        <w:t>Proposed by Councillor C. O'Connor</w:t>
      </w:r>
    </w:p>
    <w:p w:rsidR="001347AA" w:rsidRDefault="004125ED">
      <w:r>
        <w:t xml:space="preserve">"That this Tallaght Area Committee calls on Frances Fitzgerald TD, Minister for Justice and Equality, to now allocate additional </w:t>
      </w:r>
      <w:proofErr w:type="spellStart"/>
      <w:r>
        <w:t>Gardai</w:t>
      </w:r>
      <w:proofErr w:type="spellEnd"/>
      <w:r>
        <w:t xml:space="preserve"> and resources to Tallaght Garda Station to allow for effective action in respect of crime and associated issues as highlighted at the April meeting of this committee and noting the serious concerns expressed by members of this committee in the matter."</w:t>
      </w:r>
    </w:p>
    <w:p w:rsidR="001347AA" w:rsidRDefault="004125ED">
      <w:r>
        <w:rPr>
          <w:b/>
        </w:rPr>
        <w:t>REPORT:</w:t>
      </w:r>
    </w:p>
    <w:p w:rsidR="001347AA" w:rsidRDefault="004125ED">
      <w:r>
        <w:t>"If the Motion is passed, a letter will issue on behalf the Area Committee Members and, should a reply be received, it will be circulated."</w:t>
      </w:r>
    </w:p>
    <w:p w:rsidR="00BA6AE2" w:rsidRPr="002F6822" w:rsidRDefault="00BA6AE2" w:rsidP="00BA6AE2">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t>C. King</w:t>
      </w:r>
      <w:r>
        <w:rPr>
          <w:rFonts w:cs="Times New Roman"/>
          <w:color w:val="000000"/>
        </w:rPr>
        <w:t xml:space="preserve">, </w:t>
      </w:r>
      <w:r w:rsidRPr="002F6822">
        <w:rPr>
          <w:rFonts w:cs="Times New Roman"/>
          <w:color w:val="000000"/>
        </w:rPr>
        <w:t xml:space="preserve">Councillor </w:t>
      </w:r>
      <w:r>
        <w:rPr>
          <w:rFonts w:cs="Times New Roman"/>
          <w:color w:val="000000"/>
        </w:rPr>
        <w:t>M. Duff</w:t>
      </w:r>
      <w:r w:rsidRPr="002F6822">
        <w:rPr>
          <w:rFonts w:cs="Times New Roman"/>
          <w:color w:val="000000"/>
        </w:rPr>
        <w:t>, Councillor C. O’Connor</w:t>
      </w:r>
      <w:r>
        <w:rPr>
          <w:rFonts w:cs="Times New Roman"/>
          <w:color w:val="000000"/>
        </w:rPr>
        <w:t xml:space="preserve">, </w:t>
      </w:r>
      <w:r w:rsidRPr="002F6822">
        <w:rPr>
          <w:rFonts w:cs="Times New Roman"/>
          <w:color w:val="000000"/>
        </w:rPr>
        <w:t xml:space="preserve">Councillor </w:t>
      </w:r>
      <w:r>
        <w:rPr>
          <w:rFonts w:cs="Times New Roman"/>
          <w:color w:val="000000"/>
        </w:rPr>
        <w:t>D. Richardson</w:t>
      </w:r>
      <w:r w:rsidRPr="002F6822">
        <w:rPr>
          <w:rFonts w:cs="Times New Roman"/>
          <w:color w:val="000000"/>
        </w:rPr>
        <w:t xml:space="preserve">, Councillor </w:t>
      </w:r>
      <w:r>
        <w:rPr>
          <w:rFonts w:cs="Times New Roman"/>
          <w:color w:val="000000"/>
        </w:rPr>
        <w:t xml:space="preserve">C. McCann, </w:t>
      </w:r>
      <w:r w:rsidRPr="002F6822">
        <w:rPr>
          <w:rFonts w:cs="Times New Roman"/>
          <w:color w:val="000000"/>
        </w:rPr>
        <w:t xml:space="preserve">Councillor </w:t>
      </w:r>
      <w:r>
        <w:rPr>
          <w:rFonts w:cs="Times New Roman"/>
          <w:color w:val="000000"/>
        </w:rPr>
        <w:t>K. Mahon</w:t>
      </w:r>
      <w:r w:rsidRPr="002F6822">
        <w:rPr>
          <w:rFonts w:cs="Times New Roman"/>
          <w:color w:val="000000"/>
        </w:rPr>
        <w:t xml:space="preserve">, Councillor </w:t>
      </w:r>
      <w:r>
        <w:rPr>
          <w:rFonts w:cs="Times New Roman"/>
          <w:color w:val="000000"/>
        </w:rPr>
        <w:t xml:space="preserve">B. Leech, </w:t>
      </w:r>
      <w:r w:rsidRPr="002F6822">
        <w:rPr>
          <w:rFonts w:cs="Times New Roman"/>
          <w:color w:val="000000"/>
        </w:rPr>
        <w:t xml:space="preserve">Councillor </w:t>
      </w:r>
      <w:r>
        <w:rPr>
          <w:rFonts w:cs="Times New Roman"/>
          <w:color w:val="000000"/>
        </w:rPr>
        <w:t>M. Genockey</w:t>
      </w:r>
      <w:r w:rsidRPr="002F6822">
        <w:rPr>
          <w:rFonts w:cs="Times New Roman"/>
          <w:color w:val="000000"/>
        </w:rPr>
        <w:t xml:space="preserve">, and Councillor </w:t>
      </w:r>
      <w:r>
        <w:rPr>
          <w:rFonts w:cs="Times New Roman"/>
          <w:color w:val="000000"/>
        </w:rPr>
        <w:t>B. Ferron</w:t>
      </w:r>
      <w:r w:rsidRPr="002F6822">
        <w:rPr>
          <w:rFonts w:cs="Times New Roman"/>
          <w:color w:val="000000"/>
        </w:rPr>
        <w:t>.</w:t>
      </w:r>
    </w:p>
    <w:p w:rsidR="00C530E4" w:rsidRPr="002F6822" w:rsidRDefault="00C530E4" w:rsidP="00C530E4">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t xml:space="preserve">M7/0517 </w:t>
      </w:r>
      <w:r w:rsidR="0080320F" w:rsidRPr="0080320F">
        <w:rPr>
          <w:b/>
          <w:u w:val="single"/>
        </w:rPr>
        <w:t>Solidarity with the Family of Stephen Lynch</w:t>
      </w:r>
    </w:p>
    <w:p w:rsidR="001347AA" w:rsidRDefault="004125ED">
      <w:r>
        <w:t>Proposed by Councillor C. King,</w:t>
      </w:r>
      <w:r w:rsidR="0080320F">
        <w:t xml:space="preserve"> </w:t>
      </w:r>
      <w:r>
        <w:t>Councillor D. Richardson,</w:t>
      </w:r>
      <w:r w:rsidR="0080320F">
        <w:t xml:space="preserve"> </w:t>
      </w:r>
      <w:r>
        <w:t>Councillor L. Dunne</w:t>
      </w:r>
    </w:p>
    <w:p w:rsidR="001347AA" w:rsidRDefault="004125ED">
      <w:r>
        <w:t xml:space="preserve">That this Committee expresses its Solidarity with the Family of Stephen Lynch in their quest for Justice, following his Murder in </w:t>
      </w:r>
      <w:proofErr w:type="spellStart"/>
      <w:r>
        <w:t>Brookview</w:t>
      </w:r>
      <w:proofErr w:type="spellEnd"/>
      <w:r>
        <w:t xml:space="preserve"> on April 13th 2017 and calls on the Community to come forward with any information that may lead to the arrest of the perpetrators of this despicable crime against a young, innocent Father of three in the prime of his life. </w:t>
      </w:r>
    </w:p>
    <w:p w:rsidR="001347AA" w:rsidRDefault="004125ED">
      <w:r>
        <w:rPr>
          <w:b/>
        </w:rPr>
        <w:t>REPORT:</w:t>
      </w:r>
    </w:p>
    <w:p w:rsidR="001347AA" w:rsidRDefault="004125ED">
      <w:r>
        <w:lastRenderedPageBreak/>
        <w:t>Noted</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sidR="0080320F">
        <w:t>C. King</w:t>
      </w:r>
      <w:r>
        <w:rPr>
          <w:rFonts w:cs="Times New Roman"/>
          <w:color w:val="000000"/>
        </w:rPr>
        <w:t xml:space="preserve">, </w:t>
      </w:r>
      <w:r w:rsidRPr="002F6822">
        <w:rPr>
          <w:rFonts w:cs="Times New Roman"/>
          <w:color w:val="000000"/>
        </w:rPr>
        <w:t xml:space="preserve">Councillor </w:t>
      </w:r>
      <w:r>
        <w:rPr>
          <w:rFonts w:cs="Times New Roman"/>
          <w:color w:val="000000"/>
        </w:rPr>
        <w:t>M. Duff</w:t>
      </w:r>
      <w:r w:rsidRPr="002F6822">
        <w:rPr>
          <w:rFonts w:cs="Times New Roman"/>
          <w:color w:val="000000"/>
        </w:rPr>
        <w:t xml:space="preserve">, </w:t>
      </w:r>
      <w:r w:rsidR="0080320F" w:rsidRPr="002F6822">
        <w:rPr>
          <w:rFonts w:cs="Times New Roman"/>
          <w:color w:val="000000"/>
        </w:rPr>
        <w:t>Councillor C. O’Connor</w:t>
      </w:r>
      <w:r w:rsidR="0080320F">
        <w:rPr>
          <w:rFonts w:cs="Times New Roman"/>
          <w:color w:val="000000"/>
        </w:rPr>
        <w:t xml:space="preserve">, </w:t>
      </w:r>
      <w:r w:rsidR="0080320F" w:rsidRPr="002F6822">
        <w:rPr>
          <w:rFonts w:cs="Times New Roman"/>
          <w:color w:val="000000"/>
        </w:rPr>
        <w:t xml:space="preserve">Councillor </w:t>
      </w:r>
      <w:r w:rsidR="00BA6AE2">
        <w:rPr>
          <w:rFonts w:cs="Times New Roman"/>
          <w:color w:val="000000"/>
        </w:rPr>
        <w:t>D. Richardson</w:t>
      </w:r>
      <w:r w:rsidR="0080320F" w:rsidRPr="002F6822">
        <w:rPr>
          <w:rFonts w:cs="Times New Roman"/>
          <w:color w:val="000000"/>
        </w:rPr>
        <w:t xml:space="preserve">, Councillor </w:t>
      </w:r>
      <w:r w:rsidR="00BA6AE2">
        <w:rPr>
          <w:rFonts w:cs="Times New Roman"/>
          <w:color w:val="000000"/>
        </w:rPr>
        <w:t>C. McCann</w:t>
      </w:r>
      <w:r w:rsidR="0080320F">
        <w:rPr>
          <w:rFonts w:cs="Times New Roman"/>
          <w:color w:val="000000"/>
        </w:rPr>
        <w:t xml:space="preserve">, </w:t>
      </w:r>
      <w:r w:rsidR="0080320F" w:rsidRPr="002F6822">
        <w:rPr>
          <w:rFonts w:cs="Times New Roman"/>
          <w:color w:val="000000"/>
        </w:rPr>
        <w:t xml:space="preserve">Councillor </w:t>
      </w:r>
      <w:r w:rsidR="00BA6AE2">
        <w:rPr>
          <w:rFonts w:cs="Times New Roman"/>
          <w:color w:val="000000"/>
        </w:rPr>
        <w:t>K. Mahon</w:t>
      </w:r>
      <w:r w:rsidR="0080320F" w:rsidRPr="002F6822">
        <w:rPr>
          <w:rFonts w:cs="Times New Roman"/>
          <w:color w:val="000000"/>
        </w:rPr>
        <w:t xml:space="preserve">, Councillor </w:t>
      </w:r>
      <w:r w:rsidR="00BA6AE2">
        <w:rPr>
          <w:rFonts w:cs="Times New Roman"/>
          <w:color w:val="000000"/>
        </w:rPr>
        <w:t>B. Leech</w:t>
      </w:r>
      <w:r w:rsidR="0080320F">
        <w:rPr>
          <w:rFonts w:cs="Times New Roman"/>
          <w:color w:val="000000"/>
        </w:rPr>
        <w:t xml:space="preserve">, </w:t>
      </w:r>
      <w:r w:rsidR="0080320F" w:rsidRPr="002F6822">
        <w:rPr>
          <w:rFonts w:cs="Times New Roman"/>
          <w:color w:val="000000"/>
        </w:rPr>
        <w:t xml:space="preserve">Councillor </w:t>
      </w:r>
      <w:r w:rsidR="00BA6AE2">
        <w:rPr>
          <w:rFonts w:cs="Times New Roman"/>
          <w:color w:val="000000"/>
        </w:rPr>
        <w:t>M. Genockey</w:t>
      </w:r>
      <w:r w:rsidR="0080320F" w:rsidRPr="002F6822">
        <w:rPr>
          <w:rFonts w:cs="Times New Roman"/>
          <w:color w:val="000000"/>
        </w:rPr>
        <w:t xml:space="preserve">, </w:t>
      </w:r>
      <w:r w:rsidRPr="002F6822">
        <w:rPr>
          <w:rFonts w:cs="Times New Roman"/>
          <w:color w:val="000000"/>
        </w:rPr>
        <w:t xml:space="preserve">and Councillor </w:t>
      </w:r>
      <w:r>
        <w:rPr>
          <w:rFonts w:cs="Times New Roman"/>
          <w:color w:val="000000"/>
        </w:rPr>
        <w:t>B. Ferron</w:t>
      </w:r>
      <w:r w:rsidRPr="002F6822">
        <w:rPr>
          <w:rFonts w:cs="Times New Roman"/>
          <w:color w:val="000000"/>
        </w:rPr>
        <w:t>.</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t xml:space="preserve">M8/0517 </w:t>
      </w:r>
      <w:r w:rsidR="00BA6AE2" w:rsidRPr="00BA6AE2">
        <w:rPr>
          <w:b/>
          <w:u w:val="single"/>
        </w:rPr>
        <w:t>Tallaght Hospital</w:t>
      </w:r>
      <w:r w:rsidR="00BA6AE2">
        <w:rPr>
          <w:b/>
          <w:u w:val="single"/>
        </w:rPr>
        <w:t xml:space="preserve"> Gate</w:t>
      </w:r>
    </w:p>
    <w:p w:rsidR="001347AA" w:rsidRDefault="004125ED">
      <w:r>
        <w:t>Proposed by Councillor C. McCann</w:t>
      </w:r>
    </w:p>
    <w:p w:rsidR="001347AA" w:rsidRDefault="004125ED">
      <w:r>
        <w:t xml:space="preserve">"That this Committee contact the Chief Executive of Tallaght Hospital to ask if the gate at the </w:t>
      </w:r>
      <w:proofErr w:type="spellStart"/>
      <w:r>
        <w:t>Cookstown</w:t>
      </w:r>
      <w:proofErr w:type="spellEnd"/>
      <w:r>
        <w:t xml:space="preserve"> Luas stop could be opened to facilitate public transport users accessing the hospital during the working day."</w:t>
      </w:r>
    </w:p>
    <w:p w:rsidR="001347AA" w:rsidRDefault="004125ED">
      <w:r>
        <w:rPr>
          <w:b/>
        </w:rPr>
        <w:t>REPORT:</w:t>
      </w:r>
    </w:p>
    <w:p w:rsidR="001347AA" w:rsidRDefault="004125ED">
      <w:r>
        <w:t>"If the Motion is passed, a letter will issue on behalf the Area Committee Members and, should a reply be received, it will be circulated."</w:t>
      </w:r>
    </w:p>
    <w:p w:rsidR="00BA6AE2" w:rsidRPr="002F6822" w:rsidRDefault="00BA6AE2" w:rsidP="00BA6AE2">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Pr>
          <w:rFonts w:cs="Times New Roman"/>
          <w:color w:val="000000"/>
        </w:rPr>
        <w:t xml:space="preserve">C. McCann, </w:t>
      </w:r>
      <w:r w:rsidRPr="002F6822">
        <w:rPr>
          <w:rFonts w:cs="Times New Roman"/>
          <w:color w:val="000000"/>
        </w:rPr>
        <w:t xml:space="preserve">Councillor </w:t>
      </w:r>
      <w:r>
        <w:rPr>
          <w:rFonts w:cs="Times New Roman"/>
          <w:color w:val="000000"/>
        </w:rPr>
        <w:t>D. Richardson</w:t>
      </w:r>
      <w:r w:rsidRPr="002F6822">
        <w:rPr>
          <w:rFonts w:cs="Times New Roman"/>
          <w:color w:val="000000"/>
        </w:rPr>
        <w:t xml:space="preserve"> and Councillor C. O’Connor.</w:t>
      </w:r>
    </w:p>
    <w:p w:rsidR="004125ED" w:rsidRDefault="00BA6AE2" w:rsidP="00BA6AE2">
      <w:pPr>
        <w:ind w:left="698" w:firstLine="720"/>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1347AA" w:rsidRPr="004125ED" w:rsidRDefault="004125ED" w:rsidP="004125ED">
      <w:pPr>
        <w:pStyle w:val="Heading2"/>
        <w:jc w:val="center"/>
        <w:rPr>
          <w:b/>
          <w:u w:val="single"/>
        </w:rPr>
      </w:pPr>
      <w:proofErr w:type="gramStart"/>
      <w:r w:rsidRPr="004125ED">
        <w:rPr>
          <w:b/>
          <w:u w:val="single"/>
        </w:rPr>
        <w:t>Performance  Change</w:t>
      </w:r>
      <w:proofErr w:type="gramEnd"/>
      <w:r w:rsidRPr="004125ED">
        <w:rPr>
          <w:b/>
          <w:u w:val="single"/>
        </w:rPr>
        <w:t xml:space="preserve"> Management</w:t>
      </w:r>
    </w:p>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Default="004125ED" w:rsidP="004125ED">
      <w:pPr>
        <w:pStyle w:val="Heading2"/>
        <w:jc w:val="center"/>
        <w:rPr>
          <w:b/>
          <w:u w:val="single"/>
        </w:rPr>
      </w:pPr>
      <w:r w:rsidRPr="004125ED">
        <w:rPr>
          <w:b/>
          <w:u w:val="single"/>
        </w:rPr>
        <w:t>Public Realm</w:t>
      </w:r>
    </w:p>
    <w:p w:rsidR="00532CFC" w:rsidRDefault="00532CFC" w:rsidP="00532CFC">
      <w:pPr>
        <w:pStyle w:val="Heading3"/>
        <w:ind w:firstLine="720"/>
        <w:rPr>
          <w:b/>
          <w:u w:val="single"/>
        </w:rPr>
      </w:pPr>
      <w:r>
        <w:rPr>
          <w:b/>
          <w:u w:val="single"/>
        </w:rPr>
        <w:t>Questions</w:t>
      </w:r>
    </w:p>
    <w:p w:rsidR="00532CFC" w:rsidRPr="00C10979" w:rsidRDefault="00532CFC" w:rsidP="00532CFC">
      <w:pPr>
        <w:pStyle w:val="Heading3"/>
        <w:ind w:firstLine="720"/>
      </w:pPr>
      <w:r w:rsidRPr="00C10979">
        <w:t xml:space="preserve">It was proposed by Councillor M. Duff, seconded by Councillor M. Genockey and </w:t>
      </w:r>
      <w:r w:rsidRPr="00C10979">
        <w:rPr>
          <w:b/>
        </w:rPr>
        <w:t>Resolved</w:t>
      </w:r>
      <w:r w:rsidRPr="00C10979">
        <w:t>:</w:t>
      </w:r>
    </w:p>
    <w:p w:rsidR="00532CFC" w:rsidRDefault="00532CFC" w:rsidP="00532CFC">
      <w:pPr>
        <w:spacing w:line="254" w:lineRule="auto"/>
      </w:pPr>
    </w:p>
    <w:p w:rsidR="00532CFC" w:rsidRDefault="00532CFC" w:rsidP="00532CFC">
      <w:pPr>
        <w:spacing w:line="254" w:lineRule="auto"/>
        <w:ind w:left="720"/>
        <w:rPr>
          <w:b/>
        </w:rPr>
      </w:pPr>
      <w:r>
        <w:t xml:space="preserve">"That pursuant to Standing Order No. 13, Question No. 1, 2, 3 &amp; 4 be </w:t>
      </w:r>
      <w:r>
        <w:rPr>
          <w:b/>
        </w:rPr>
        <w:t>ADOPTED</w:t>
      </w:r>
      <w:r>
        <w:t xml:space="preserve"> and </w:t>
      </w:r>
      <w:r>
        <w:rPr>
          <w:b/>
        </w:rPr>
        <w:t>APPROVED.</w:t>
      </w:r>
      <w:r>
        <w:t>”</w:t>
      </w:r>
    </w:p>
    <w:p w:rsidR="00532CFC" w:rsidRPr="004125ED" w:rsidRDefault="00532CFC" w:rsidP="004125ED">
      <w:pPr>
        <w:pStyle w:val="Heading2"/>
        <w:jc w:val="center"/>
        <w:rPr>
          <w:b/>
          <w:u w:val="single"/>
        </w:rPr>
      </w:pPr>
    </w:p>
    <w:p w:rsidR="001347AA" w:rsidRDefault="004125ED">
      <w:pPr>
        <w:pStyle w:val="Heading3"/>
      </w:pPr>
      <w:r>
        <w:rPr>
          <w:b/>
          <w:u w:val="single"/>
        </w:rPr>
        <w:t>Q1/0517 Item ID</w:t>
      </w:r>
      <w:proofErr w:type="gramStart"/>
      <w:r>
        <w:rPr>
          <w:b/>
          <w:u w:val="single"/>
        </w:rPr>
        <w:t>:53965</w:t>
      </w:r>
      <w:proofErr w:type="gramEnd"/>
    </w:p>
    <w:p w:rsidR="001347AA" w:rsidRDefault="004125ED">
      <w:r>
        <w:t>Proposed by Councillor L. Dunne</w:t>
      </w:r>
    </w:p>
    <w:p w:rsidR="001347AA" w:rsidRDefault="004125ED">
      <w:r>
        <w:t xml:space="preserve">"To ask the Chief Executive for an update of the consultation with residents of </w:t>
      </w:r>
      <w:proofErr w:type="spellStart"/>
      <w:r>
        <w:t>Springbank</w:t>
      </w:r>
      <w:proofErr w:type="spellEnd"/>
      <w:r>
        <w:t xml:space="preserve">, </w:t>
      </w:r>
      <w:proofErr w:type="spellStart"/>
      <w:r>
        <w:t>Saggart</w:t>
      </w:r>
      <w:proofErr w:type="spellEnd"/>
      <w:r>
        <w:t>, with regards to the access gate?"</w:t>
      </w:r>
    </w:p>
    <w:p w:rsidR="001347AA" w:rsidRDefault="004125ED">
      <w:r>
        <w:rPr>
          <w:b/>
        </w:rPr>
        <w:lastRenderedPageBreak/>
        <w:t>REPLY:</w:t>
      </w:r>
    </w:p>
    <w:p w:rsidR="001347AA" w:rsidRDefault="004125ED">
      <w:r>
        <w:t>"The consultation with local residents on this matter has not yet taken place.  The elected members of the area committee will be advised of the outcome once consultation is completed."</w:t>
      </w:r>
    </w:p>
    <w:p w:rsidR="001347AA" w:rsidRDefault="004125ED">
      <w:pPr>
        <w:pStyle w:val="Heading3"/>
      </w:pPr>
      <w:r>
        <w:rPr>
          <w:b/>
          <w:u w:val="single"/>
        </w:rPr>
        <w:t>Q2/0517 Item ID</w:t>
      </w:r>
      <w:proofErr w:type="gramStart"/>
      <w:r>
        <w:rPr>
          <w:b/>
          <w:u w:val="single"/>
        </w:rPr>
        <w:t>:53970</w:t>
      </w:r>
      <w:proofErr w:type="gramEnd"/>
    </w:p>
    <w:p w:rsidR="001347AA" w:rsidRDefault="004125ED">
      <w:r>
        <w:t>Proposed by Councillor C. McCann</w:t>
      </w:r>
    </w:p>
    <w:p w:rsidR="001347AA" w:rsidRDefault="004125ED">
      <w:r>
        <w:t>"To ask the Chief Executive to confirm if possible dates for works to begin on the following:</w:t>
      </w:r>
    </w:p>
    <w:p w:rsidR="001347AA" w:rsidRDefault="004125ED">
      <w:proofErr w:type="gramStart"/>
      <w:r>
        <w:t>A)</w:t>
      </w:r>
      <w:proofErr w:type="spellStart"/>
      <w:r>
        <w:t>Landale</w:t>
      </w:r>
      <w:proofErr w:type="spellEnd"/>
      <w:proofErr w:type="gramEnd"/>
      <w:r>
        <w:t xml:space="preserve"> Lawns walkway to the </w:t>
      </w:r>
      <w:proofErr w:type="spellStart"/>
      <w:r>
        <w:t>Cookstown</w:t>
      </w:r>
      <w:proofErr w:type="spellEnd"/>
      <w:r>
        <w:t xml:space="preserve"> Luas stop.</w:t>
      </w:r>
    </w:p>
    <w:p w:rsidR="001347AA" w:rsidRDefault="004125ED">
      <w:proofErr w:type="gramStart"/>
      <w:r>
        <w:t>B)Bollards</w:t>
      </w:r>
      <w:proofErr w:type="gramEnd"/>
      <w:r>
        <w:t xml:space="preserve"> in </w:t>
      </w:r>
      <w:proofErr w:type="spellStart"/>
      <w:r>
        <w:t>Landale</w:t>
      </w:r>
      <w:proofErr w:type="spellEnd"/>
      <w:r>
        <w:t xml:space="preserve"> Lawns to be repaired/replaced.</w:t>
      </w:r>
    </w:p>
    <w:p w:rsidR="001347AA" w:rsidRDefault="004125ED">
      <w:proofErr w:type="gramStart"/>
      <w:r>
        <w:t>C)Hedging</w:t>
      </w:r>
      <w:proofErr w:type="gramEnd"/>
      <w:r>
        <w:t xml:space="preserve"> along the </w:t>
      </w:r>
      <w:proofErr w:type="spellStart"/>
      <w:r>
        <w:t>Belgard</w:t>
      </w:r>
      <w:proofErr w:type="spellEnd"/>
      <w:r>
        <w:t xml:space="preserve"> Road to curb noise pollution.</w:t>
      </w:r>
    </w:p>
    <w:p w:rsidR="001347AA" w:rsidRDefault="004125ED">
      <w:proofErr w:type="gramStart"/>
      <w:r>
        <w:t>D)Phase</w:t>
      </w:r>
      <w:proofErr w:type="gramEnd"/>
      <w:r>
        <w:t xml:space="preserve"> two of fencing to be erected in Magee/Butler Park?"</w:t>
      </w:r>
    </w:p>
    <w:p w:rsidR="001347AA" w:rsidRDefault="004125ED">
      <w:r>
        <w:rPr>
          <w:b/>
        </w:rPr>
        <w:t>REPLY:</w:t>
      </w:r>
    </w:p>
    <w:p w:rsidR="001347AA" w:rsidRDefault="004125ED">
      <w:r>
        <w:t xml:space="preserve">"Items A and C on the above list are included and provided for in the public realm improvement works programme for 2017.  The planting of the hedge at </w:t>
      </w:r>
      <w:proofErr w:type="spellStart"/>
      <w:r>
        <w:t>Belgard</w:t>
      </w:r>
      <w:proofErr w:type="spellEnd"/>
      <w:r>
        <w:t xml:space="preserve"> Road will be done during the next planting season which commences in October.  It is expected that the new pathway at </w:t>
      </w:r>
      <w:proofErr w:type="spellStart"/>
      <w:r>
        <w:t>Lanndale</w:t>
      </w:r>
      <w:proofErr w:type="spellEnd"/>
      <w:r>
        <w:t xml:space="preserve"> Lawns to </w:t>
      </w:r>
      <w:proofErr w:type="spellStart"/>
      <w:r>
        <w:t>Ambervale</w:t>
      </w:r>
      <w:proofErr w:type="spellEnd"/>
      <w:r>
        <w:t xml:space="preserve"> will be done during the third quarter of the </w:t>
      </w:r>
      <w:proofErr w:type="gramStart"/>
      <w:r>
        <w:t>year, that</w:t>
      </w:r>
      <w:proofErr w:type="gramEnd"/>
      <w:r>
        <w:t xml:space="preserve"> is between July and September. </w:t>
      </w:r>
    </w:p>
    <w:p w:rsidR="001347AA" w:rsidRDefault="004125ED">
      <w:r>
        <w:t xml:space="preserve">A previous commitment was given to examine the timber bollards at </w:t>
      </w:r>
      <w:proofErr w:type="spellStart"/>
      <w:r>
        <w:t>Lanndale</w:t>
      </w:r>
      <w:proofErr w:type="spellEnd"/>
      <w:r>
        <w:t xml:space="preserve"> Lawns (item B above) and to carry out repairs/replacements as found necessary.  This work will be carried out as part of the general maintenance programme in the current year.</w:t>
      </w:r>
    </w:p>
    <w:p w:rsidR="001347AA" w:rsidRDefault="004125ED">
      <w:r>
        <w:t xml:space="preserve">Item D above is provided for under the capital works programme for 2017.  As with the fencing already erected at </w:t>
      </w:r>
      <w:proofErr w:type="spellStart"/>
      <w:r>
        <w:t>Drumcairn</w:t>
      </w:r>
      <w:proofErr w:type="spellEnd"/>
      <w:r>
        <w:t xml:space="preserve"> Parade, a tender process is required to take place in order to identify the preferred supplier and award the contract.  The tender process will commence before the end of June and it is expected that the new railing will be installed during the third quarter of the year."</w:t>
      </w:r>
    </w:p>
    <w:p w:rsidR="001347AA" w:rsidRDefault="004125ED">
      <w:pPr>
        <w:pStyle w:val="Heading3"/>
      </w:pPr>
      <w:r>
        <w:rPr>
          <w:b/>
          <w:u w:val="single"/>
        </w:rPr>
        <w:t>Q3/0517 Item ID</w:t>
      </w:r>
      <w:proofErr w:type="gramStart"/>
      <w:r>
        <w:rPr>
          <w:b/>
          <w:u w:val="single"/>
        </w:rPr>
        <w:t>:53904</w:t>
      </w:r>
      <w:proofErr w:type="gramEnd"/>
    </w:p>
    <w:p w:rsidR="001347AA" w:rsidRDefault="004125ED">
      <w:r>
        <w:t>Proposed by Councillor C. O'Connor</w:t>
      </w:r>
    </w:p>
    <w:p w:rsidR="001347AA" w:rsidRDefault="004125ED">
      <w:r>
        <w:t xml:space="preserve">"To ask the Chief Executive if he plans to make provision for public toilets in the much used Public Parks in Tallaght; if the matter is under consideration following demands from the public and will he make a statement in the </w:t>
      </w:r>
      <w:proofErr w:type="gramStart"/>
      <w:r>
        <w:t>matter?</w:t>
      </w:r>
      <w:proofErr w:type="gramEnd"/>
      <w:r>
        <w:t>"</w:t>
      </w:r>
    </w:p>
    <w:p w:rsidR="001347AA" w:rsidRDefault="004125ED">
      <w:r>
        <w:rPr>
          <w:b/>
        </w:rPr>
        <w:t>REPLY:</w:t>
      </w:r>
    </w:p>
    <w:p w:rsidR="001347AA" w:rsidRDefault="004125ED">
      <w:r>
        <w:t>"The provision of toilets in our parks will be addressed in the Parks Strategy document and work on which is due to commence in 2017. It should be noted and notwithstanding the Parks Strategy document that whilst the provision of toilets in our parks is a demand that needs to be addressed: such a demand if agreed to will require appropriate budget and resources to ensure that the facilities are well maintained and fit for purpose. "</w:t>
      </w:r>
    </w:p>
    <w:p w:rsidR="001347AA" w:rsidRDefault="004125ED">
      <w:pPr>
        <w:pStyle w:val="Heading3"/>
      </w:pPr>
      <w:r>
        <w:rPr>
          <w:b/>
          <w:u w:val="single"/>
        </w:rPr>
        <w:t>Q4/0517 Item ID</w:t>
      </w:r>
      <w:proofErr w:type="gramStart"/>
      <w:r>
        <w:rPr>
          <w:b/>
          <w:u w:val="single"/>
        </w:rPr>
        <w:t>:53959</w:t>
      </w:r>
      <w:proofErr w:type="gramEnd"/>
    </w:p>
    <w:p w:rsidR="001347AA" w:rsidRDefault="004125ED">
      <w:r>
        <w:t>Proposed by Councillor D. Richardson</w:t>
      </w:r>
    </w:p>
    <w:p w:rsidR="001347AA" w:rsidRDefault="004125ED">
      <w:r>
        <w:t>"To ask the Chief Executive if the Council still supply collections of household electric goods?"</w:t>
      </w:r>
    </w:p>
    <w:p w:rsidR="001347AA" w:rsidRDefault="004125ED">
      <w:r>
        <w:rPr>
          <w:b/>
        </w:rPr>
        <w:lastRenderedPageBreak/>
        <w:t>REPLY:</w:t>
      </w:r>
    </w:p>
    <w:p w:rsidR="001347AA" w:rsidRDefault="004125ED">
      <w:r>
        <w:t xml:space="preserve">"South Dublin County Council does not provide door to door collections of household electrical goods.  Such goods can be disposed </w:t>
      </w:r>
      <w:proofErr w:type="spellStart"/>
      <w:r>
        <w:t>off</w:t>
      </w:r>
      <w:proofErr w:type="spellEnd"/>
      <w:r>
        <w:t xml:space="preserve"> free of charge at the </w:t>
      </w:r>
      <w:proofErr w:type="spellStart"/>
      <w:r>
        <w:t>Ballymount</w:t>
      </w:r>
      <w:proofErr w:type="spellEnd"/>
      <w:r>
        <w:t xml:space="preserve"> Civic Amenity and Recycling Centre. </w:t>
      </w:r>
      <w:r>
        <w:rPr>
          <w:b/>
        </w:rPr>
        <w:t xml:space="preserve">  "</w:t>
      </w:r>
    </w:p>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Default="004125ED">
      <w:pPr>
        <w:pStyle w:val="Heading3"/>
      </w:pPr>
      <w:r>
        <w:rPr>
          <w:b/>
          <w:u w:val="single"/>
        </w:rPr>
        <w:t xml:space="preserve">M9/0517 </w:t>
      </w:r>
      <w:r w:rsidR="00BA6AE2">
        <w:rPr>
          <w:b/>
          <w:u w:val="single"/>
        </w:rPr>
        <w:t xml:space="preserve">Using </w:t>
      </w:r>
      <w:r w:rsidR="00BA6AE2" w:rsidRPr="00BA6AE2">
        <w:rPr>
          <w:b/>
          <w:u w:val="single"/>
        </w:rPr>
        <w:t>CCTV evidence</w:t>
      </w:r>
      <w:r w:rsidR="00BA6AE2">
        <w:rPr>
          <w:b/>
          <w:u w:val="single"/>
        </w:rPr>
        <w:t xml:space="preserve"> </w:t>
      </w:r>
      <w:r w:rsidR="00BA6AE2" w:rsidRPr="00BA6AE2">
        <w:rPr>
          <w:b/>
          <w:u w:val="single"/>
        </w:rPr>
        <w:t>in Council parks and green areas</w:t>
      </w:r>
      <w:r w:rsidR="00BA6AE2">
        <w:rPr>
          <w:b/>
          <w:u w:val="single"/>
        </w:rPr>
        <w:t xml:space="preserve"> </w:t>
      </w:r>
    </w:p>
    <w:p w:rsidR="001347AA" w:rsidRDefault="004125ED">
      <w:r>
        <w:t>Proposed by Councillor B. Leech</w:t>
      </w:r>
    </w:p>
    <w:p w:rsidR="001347AA" w:rsidRDefault="004125ED">
      <w:r>
        <w:t>"That this Area Committee ask the Chief Executive, having good CCTV evidence, prosecute and fine those who have been involved in criminal damage in Council parks and green areas."</w:t>
      </w:r>
    </w:p>
    <w:p w:rsidR="001347AA" w:rsidRDefault="004125ED">
      <w:r>
        <w:rPr>
          <w:b/>
        </w:rPr>
        <w:t>REPORT:</w:t>
      </w:r>
    </w:p>
    <w:p w:rsidR="001347AA" w:rsidRDefault="004125ED">
      <w:r>
        <w:t xml:space="preserve">"South Dublin County Council has in place Park Bye Laws dated 2011 and has a park ranger section made up of 14 staff who are engaged in enforcement of these bye laws around the County.  The issues addressed in the bye laws relate to such matters as consumption of alcohol, control of dogs, traffic and general use of the park by members of the public.  The only sanction open to the Council when a breach of the bye laws is found is the serving of a fixed payment notice (or fine) on the offender which may ultimately lead to court proceedings if the fine is not paid.  In general the public parks in South Dublin County are not covered by </w:t>
      </w:r>
      <w:proofErr w:type="spellStart"/>
      <w:proofErr w:type="gramStart"/>
      <w:r>
        <w:t>cctv</w:t>
      </w:r>
      <w:proofErr w:type="spellEnd"/>
      <w:proofErr w:type="gramEnd"/>
      <w:r>
        <w:t xml:space="preserve">, with the exception of certain areas such as some playgrounds for example.  It has proven to be very difficult to obtain good quality </w:t>
      </w:r>
      <w:proofErr w:type="spellStart"/>
      <w:proofErr w:type="gramStart"/>
      <w:r>
        <w:t>cctv</w:t>
      </w:r>
      <w:proofErr w:type="spellEnd"/>
      <w:proofErr w:type="gramEnd"/>
      <w:r>
        <w:t xml:space="preserve"> evidence to assist in this way.   In most instances of </w:t>
      </w:r>
      <w:proofErr w:type="spellStart"/>
      <w:r>
        <w:t>anti social</w:t>
      </w:r>
      <w:proofErr w:type="spellEnd"/>
      <w:r>
        <w:t xml:space="preserve"> behaviour the offenders in general conceal their identity and in many cases they have targeted the </w:t>
      </w:r>
      <w:proofErr w:type="spellStart"/>
      <w:proofErr w:type="gramStart"/>
      <w:r>
        <w:t>cctv</w:t>
      </w:r>
      <w:proofErr w:type="spellEnd"/>
      <w:proofErr w:type="gramEnd"/>
      <w:r>
        <w:t xml:space="preserve"> equipment itself. "</w:t>
      </w:r>
    </w:p>
    <w:p w:rsidR="00BA6AE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w:t>
      </w:r>
      <w:r w:rsidR="00BA6AE2" w:rsidRPr="002F6822">
        <w:rPr>
          <w:rFonts w:cs="Times New Roman"/>
          <w:color w:val="000000"/>
        </w:rPr>
        <w:t xml:space="preserve">Councillor </w:t>
      </w:r>
      <w:r w:rsidR="00BA6AE2">
        <w:rPr>
          <w:rFonts w:cs="Times New Roman"/>
          <w:color w:val="000000"/>
        </w:rPr>
        <w:t xml:space="preserve">B. Leech, </w:t>
      </w:r>
      <w:r w:rsidRPr="002F6822">
        <w:rPr>
          <w:rFonts w:cs="Times New Roman"/>
          <w:color w:val="000000"/>
        </w:rPr>
        <w:t>Councillor C. O’Connor</w:t>
      </w:r>
      <w:r>
        <w:rPr>
          <w:rFonts w:cs="Times New Roman"/>
          <w:color w:val="000000"/>
        </w:rPr>
        <w:t xml:space="preserve">, </w:t>
      </w:r>
      <w:r w:rsidR="00BA6AE2" w:rsidRPr="002F6822">
        <w:rPr>
          <w:rFonts w:cs="Times New Roman"/>
          <w:color w:val="000000"/>
        </w:rPr>
        <w:t xml:space="preserve">Councillor </w:t>
      </w:r>
      <w:r w:rsidR="00BA6AE2">
        <w:rPr>
          <w:rFonts w:cs="Times New Roman"/>
          <w:color w:val="000000"/>
        </w:rPr>
        <w:t xml:space="preserve">C. King, </w:t>
      </w:r>
      <w:r w:rsidRPr="002F6822">
        <w:rPr>
          <w:rFonts w:cs="Times New Roman"/>
          <w:color w:val="000000"/>
        </w:rPr>
        <w:t xml:space="preserve">Councillor </w:t>
      </w:r>
      <w:r w:rsidR="00BA6AE2">
        <w:rPr>
          <w:rFonts w:cs="Times New Roman"/>
          <w:color w:val="000000"/>
        </w:rPr>
        <w:t>N</w:t>
      </w:r>
      <w:r>
        <w:rPr>
          <w:rFonts w:cs="Times New Roman"/>
          <w:color w:val="000000"/>
        </w:rPr>
        <w:t xml:space="preserve">. </w:t>
      </w:r>
      <w:r w:rsidR="00BA6AE2">
        <w:rPr>
          <w:rFonts w:cs="Times New Roman"/>
          <w:color w:val="000000"/>
        </w:rPr>
        <w:t xml:space="preserve">Coules and </w:t>
      </w:r>
      <w:r w:rsidR="00BA6AE2" w:rsidRPr="002F6822">
        <w:rPr>
          <w:rFonts w:cs="Times New Roman"/>
          <w:color w:val="000000"/>
        </w:rPr>
        <w:t>Councillor</w:t>
      </w:r>
      <w:r w:rsidR="00BA6AE2">
        <w:rPr>
          <w:rFonts w:cs="Times New Roman"/>
          <w:color w:val="000000"/>
        </w:rPr>
        <w:t xml:space="preserve"> M. </w:t>
      </w:r>
      <w:r w:rsidR="00C2479C">
        <w:rPr>
          <w:rFonts w:cs="Times New Roman"/>
          <w:color w:val="000000"/>
        </w:rPr>
        <w:t>Murphy.</w:t>
      </w:r>
    </w:p>
    <w:p w:rsidR="004125ED" w:rsidRPr="002F6822" w:rsidRDefault="004125ED" w:rsidP="004125ED">
      <w:pPr>
        <w:spacing w:before="100" w:beforeAutospacing="1" w:after="100" w:afterAutospacing="1" w:line="254" w:lineRule="auto"/>
        <w:ind w:left="1418"/>
        <w:rPr>
          <w:rFonts w:cs="Times New Roman"/>
          <w:color w:val="000000"/>
        </w:rPr>
      </w:pPr>
      <w:r>
        <w:rPr>
          <w:rFonts w:cs="Times New Roman"/>
          <w:color w:val="000000"/>
        </w:rPr>
        <w:t xml:space="preserve">Mr </w:t>
      </w:r>
      <w:r w:rsidR="00BA6AE2">
        <w:rPr>
          <w:rFonts w:cs="Times New Roman"/>
          <w:color w:val="000000"/>
        </w:rPr>
        <w:t>L. Magee</w:t>
      </w:r>
      <w:r w:rsidRPr="002F6822">
        <w:rPr>
          <w:rFonts w:cs="Times New Roman"/>
          <w:color w:val="000000"/>
        </w:rPr>
        <w:t xml:space="preserve">, </w:t>
      </w:r>
      <w:r w:rsidR="00BA6AE2">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t xml:space="preserve">M10/0517 </w:t>
      </w:r>
      <w:r w:rsidR="00C2479C">
        <w:rPr>
          <w:b/>
          <w:u w:val="single"/>
        </w:rPr>
        <w:t>P</w:t>
      </w:r>
      <w:r w:rsidR="00C2479C" w:rsidRPr="00C2479C">
        <w:rPr>
          <w:b/>
          <w:u w:val="single"/>
        </w:rPr>
        <w:t>rotect</w:t>
      </w:r>
      <w:r w:rsidR="00C2479C">
        <w:rPr>
          <w:b/>
          <w:u w:val="single"/>
        </w:rPr>
        <w:t>ing</w:t>
      </w:r>
      <w:r w:rsidR="00C2479C" w:rsidRPr="00C2479C">
        <w:rPr>
          <w:b/>
          <w:u w:val="single"/>
        </w:rPr>
        <w:t xml:space="preserve"> Killinarden Park from so called joyriders</w:t>
      </w:r>
    </w:p>
    <w:p w:rsidR="001347AA" w:rsidRDefault="004125ED">
      <w:r>
        <w:t>Proposed by Councillor C. King </w:t>
      </w:r>
    </w:p>
    <w:p w:rsidR="001347AA" w:rsidRDefault="004125ED">
      <w:r>
        <w:t xml:space="preserve">"That this Area Committee calls on the Chief Executive once again to carry out whatever works are necessary to protect Killinarden Park from so called joyriders. The park is being destroyed by this </w:t>
      </w:r>
      <w:proofErr w:type="spellStart"/>
      <w:r>
        <w:t>anti social</w:t>
      </w:r>
      <w:proofErr w:type="spellEnd"/>
      <w:r>
        <w:t xml:space="preserve"> activity and clubs like </w:t>
      </w:r>
      <w:proofErr w:type="spellStart"/>
      <w:r>
        <w:t>Croí</w:t>
      </w:r>
      <w:proofErr w:type="spellEnd"/>
      <w:r>
        <w:t xml:space="preserve"> </w:t>
      </w:r>
      <w:proofErr w:type="spellStart"/>
      <w:r>
        <w:t>Ró</w:t>
      </w:r>
      <w:proofErr w:type="spellEnd"/>
      <w:r>
        <w:t xml:space="preserve"> </w:t>
      </w:r>
      <w:proofErr w:type="spellStart"/>
      <w:r>
        <w:t>Naoife</w:t>
      </w:r>
      <w:proofErr w:type="spellEnd"/>
      <w:r>
        <w:t xml:space="preserve"> are forced to voluntarily replace parts of their pitches to ensure they are usable for matches and training. The constant removal of burnt out cars is also costing the Council/tax payer an unnecessary financial burden."</w:t>
      </w:r>
    </w:p>
    <w:p w:rsidR="001347AA" w:rsidRDefault="004125ED">
      <w:r>
        <w:t> </w:t>
      </w:r>
    </w:p>
    <w:p w:rsidR="001347AA" w:rsidRDefault="004125ED">
      <w:r>
        <w:lastRenderedPageBreak/>
        <w:t> </w:t>
      </w:r>
    </w:p>
    <w:p w:rsidR="001347AA" w:rsidRDefault="004125ED">
      <w:r>
        <w:rPr>
          <w:b/>
        </w:rPr>
        <w:t>REPORT:</w:t>
      </w:r>
    </w:p>
    <w:p w:rsidR="001347AA" w:rsidRDefault="004125ED">
      <w:pPr>
        <w:rPr>
          <w:b/>
        </w:rPr>
      </w:pPr>
      <w:r>
        <w:t xml:space="preserve">"The Council's Public Realm section makes every effort to ensure that </w:t>
      </w:r>
      <w:proofErr w:type="spellStart"/>
      <w:r>
        <w:t>Killenarden</w:t>
      </w:r>
      <w:proofErr w:type="spellEnd"/>
      <w:r>
        <w:t xml:space="preserve"> Park is secure from entry by </w:t>
      </w:r>
      <w:proofErr w:type="gramStart"/>
      <w:r>
        <w:t>joyriders ,however</w:t>
      </w:r>
      <w:proofErr w:type="gramEnd"/>
      <w:r>
        <w:t xml:space="preserve"> it is a regular occurrence that gates and railings are damaged to allow access for these vehicles.  The boundary of the park will be walked and inspected again on Monday May 22nd to identify any locations where entry is possible and that require attention.  The necessary repairs will be arranged thereafter. </w:t>
      </w:r>
      <w:r>
        <w:rPr>
          <w:b/>
        </w:rPr>
        <w:t xml:space="preserve">  "</w:t>
      </w:r>
    </w:p>
    <w:p w:rsidR="00C2479C" w:rsidRDefault="00C2479C" w:rsidP="00C2479C">
      <w:pPr>
        <w:spacing w:before="100" w:beforeAutospacing="1" w:after="100" w:afterAutospacing="1" w:line="254" w:lineRule="auto"/>
        <w:ind w:left="1418"/>
        <w:rPr>
          <w:rFonts w:cs="Times New Roman"/>
          <w:color w:val="000000"/>
        </w:rPr>
      </w:pPr>
      <w:r w:rsidRPr="002F6822">
        <w:rPr>
          <w:rFonts w:cs="Times New Roman"/>
          <w:color w:val="000000"/>
        </w:rPr>
        <w:t>A discussion foll</w:t>
      </w:r>
      <w:bookmarkStart w:id="0" w:name="_GoBack"/>
      <w:bookmarkEnd w:id="0"/>
      <w:r w:rsidRPr="002F6822">
        <w:rPr>
          <w:rFonts w:cs="Times New Roman"/>
          <w:color w:val="000000"/>
        </w:rPr>
        <w:t xml:space="preserve">owed with contributions from Councillor </w:t>
      </w:r>
      <w:r>
        <w:rPr>
          <w:rFonts w:cs="Times New Roman"/>
          <w:color w:val="000000"/>
        </w:rPr>
        <w:t xml:space="preserve">C. King, </w:t>
      </w:r>
      <w:r w:rsidRPr="002F6822">
        <w:rPr>
          <w:rFonts w:cs="Times New Roman"/>
          <w:color w:val="000000"/>
        </w:rPr>
        <w:t>Councillor</w:t>
      </w:r>
      <w:r>
        <w:rPr>
          <w:rFonts w:cs="Times New Roman"/>
          <w:color w:val="000000"/>
        </w:rPr>
        <w:t xml:space="preserve"> D. Richardson, </w:t>
      </w:r>
      <w:r w:rsidRPr="002F6822">
        <w:rPr>
          <w:rFonts w:cs="Times New Roman"/>
          <w:color w:val="000000"/>
        </w:rPr>
        <w:t>Councillor</w:t>
      </w:r>
      <w:r>
        <w:rPr>
          <w:rFonts w:cs="Times New Roman"/>
          <w:color w:val="000000"/>
        </w:rPr>
        <w:t xml:space="preserve"> K. Mahon, </w:t>
      </w:r>
      <w:r w:rsidRPr="002F6822">
        <w:rPr>
          <w:rFonts w:cs="Times New Roman"/>
          <w:color w:val="000000"/>
        </w:rPr>
        <w:t>Councillor</w:t>
      </w:r>
      <w:r>
        <w:rPr>
          <w:rFonts w:cs="Times New Roman"/>
          <w:color w:val="000000"/>
        </w:rPr>
        <w:t xml:space="preserve"> C. McCann, </w:t>
      </w:r>
      <w:r w:rsidRPr="002F6822">
        <w:rPr>
          <w:rFonts w:cs="Times New Roman"/>
          <w:color w:val="000000"/>
        </w:rPr>
        <w:t xml:space="preserve">Councillor </w:t>
      </w:r>
      <w:r>
        <w:rPr>
          <w:rFonts w:cs="Times New Roman"/>
          <w:color w:val="000000"/>
        </w:rPr>
        <w:t xml:space="preserve">L. Dunne and </w:t>
      </w:r>
      <w:r w:rsidRPr="002F6822">
        <w:rPr>
          <w:rFonts w:cs="Times New Roman"/>
          <w:color w:val="000000"/>
        </w:rPr>
        <w:t xml:space="preserve">Councillor </w:t>
      </w:r>
      <w:r>
        <w:rPr>
          <w:rFonts w:cs="Times New Roman"/>
          <w:color w:val="000000"/>
        </w:rPr>
        <w:t>N. Coules.</w:t>
      </w:r>
    </w:p>
    <w:p w:rsidR="00C2479C" w:rsidRPr="002F6822" w:rsidRDefault="00C2479C" w:rsidP="00C2479C">
      <w:pPr>
        <w:spacing w:before="100" w:beforeAutospacing="1" w:after="100" w:afterAutospacing="1" w:line="254" w:lineRule="auto"/>
        <w:ind w:left="1418"/>
        <w:rPr>
          <w:rFonts w:cs="Times New Roman"/>
          <w:color w:val="000000"/>
        </w:rPr>
      </w:pPr>
      <w:r>
        <w:rPr>
          <w:rFonts w:cs="Times New Roman"/>
          <w:color w:val="000000"/>
        </w:rPr>
        <w:t>Mr L. Magee</w:t>
      </w:r>
      <w:r w:rsidRPr="002F6822">
        <w:rPr>
          <w:rFonts w:cs="Times New Roman"/>
          <w:color w:val="000000"/>
        </w:rPr>
        <w:t xml:space="preserve">, </w:t>
      </w:r>
      <w:r>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C2479C" w:rsidRDefault="00C2479C" w:rsidP="00C2479C">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r>
        <w:rPr>
          <w:rFonts w:cs="Times New Roman"/>
          <w:color w:val="000000"/>
        </w:rPr>
        <w:t xml:space="preserve"> </w:t>
      </w:r>
      <w:r w:rsidRPr="002F6822">
        <w:rPr>
          <w:rFonts w:cs="Times New Roman"/>
          <w:color w:val="000000"/>
        </w:rPr>
        <w:t xml:space="preserve">Councillor </w:t>
      </w:r>
      <w:r>
        <w:rPr>
          <w:rFonts w:cs="Times New Roman"/>
          <w:color w:val="000000"/>
        </w:rPr>
        <w:t>C. King requested that Management provide a report on the cost of car removal and disposal, boundary repairs and surface reinstatement</w:t>
      </w:r>
      <w:r w:rsidR="00B57C5F">
        <w:rPr>
          <w:rFonts w:cs="Times New Roman"/>
          <w:color w:val="000000"/>
        </w:rPr>
        <w:t xml:space="preserve"> for </w:t>
      </w:r>
      <w:proofErr w:type="spellStart"/>
      <w:r w:rsidR="00013C57">
        <w:t>Killenarden</w:t>
      </w:r>
      <w:proofErr w:type="spellEnd"/>
      <w:r w:rsidR="00013C57">
        <w:t xml:space="preserve"> Park</w:t>
      </w:r>
      <w:r>
        <w:rPr>
          <w:rFonts w:cs="Times New Roman"/>
          <w:color w:val="000000"/>
        </w:rPr>
        <w:t>.</w:t>
      </w:r>
    </w:p>
    <w:p w:rsidR="00C2479C" w:rsidRPr="002F6822" w:rsidRDefault="00C2479C" w:rsidP="00C2479C">
      <w:pPr>
        <w:spacing w:before="100" w:beforeAutospacing="1" w:after="100" w:afterAutospacing="1" w:line="254" w:lineRule="auto"/>
        <w:ind w:left="1418"/>
        <w:rPr>
          <w:rFonts w:cs="Times New Roman"/>
          <w:color w:val="000000"/>
        </w:rPr>
      </w:pPr>
    </w:p>
    <w:p w:rsidR="004125ED" w:rsidRDefault="004125ED"/>
    <w:p w:rsidR="001347AA" w:rsidRDefault="004125ED">
      <w:pPr>
        <w:pStyle w:val="Heading3"/>
      </w:pPr>
      <w:r>
        <w:rPr>
          <w:b/>
          <w:u w:val="single"/>
        </w:rPr>
        <w:t xml:space="preserve">M11/0517 </w:t>
      </w:r>
      <w:r w:rsidR="00B57C5F">
        <w:rPr>
          <w:b/>
          <w:u w:val="single"/>
        </w:rPr>
        <w:t>C</w:t>
      </w:r>
      <w:r w:rsidR="00B57C5F" w:rsidRPr="00B57C5F">
        <w:rPr>
          <w:b/>
          <w:u w:val="single"/>
        </w:rPr>
        <w:t xml:space="preserve">urrent </w:t>
      </w:r>
      <w:proofErr w:type="spellStart"/>
      <w:r w:rsidR="00B57C5F" w:rsidRPr="00B57C5F">
        <w:rPr>
          <w:b/>
          <w:u w:val="single"/>
        </w:rPr>
        <w:t>Playspace</w:t>
      </w:r>
      <w:proofErr w:type="spellEnd"/>
      <w:r w:rsidR="00B57C5F" w:rsidRPr="00B57C5F">
        <w:rPr>
          <w:b/>
          <w:u w:val="single"/>
        </w:rPr>
        <w:t xml:space="preserve"> Programme</w:t>
      </w:r>
    </w:p>
    <w:p w:rsidR="001347AA" w:rsidRDefault="004125ED">
      <w:r>
        <w:t>Proposed by Councillor D. Richardson</w:t>
      </w:r>
    </w:p>
    <w:p w:rsidR="001347AA" w:rsidRDefault="004125ED">
      <w:r>
        <w:t xml:space="preserve">"That this Committee asks the Chief Executive to report on the current </w:t>
      </w:r>
      <w:proofErr w:type="spellStart"/>
      <w:r>
        <w:t>Playspace</w:t>
      </w:r>
      <w:proofErr w:type="spellEnd"/>
      <w:r>
        <w:t xml:space="preserve"> Programme. </w:t>
      </w:r>
      <w:proofErr w:type="spellStart"/>
      <w:r>
        <w:t>Saggart</w:t>
      </w:r>
      <w:proofErr w:type="spellEnd"/>
      <w:r>
        <w:t xml:space="preserve"> and </w:t>
      </w:r>
      <w:proofErr w:type="spellStart"/>
      <w:r>
        <w:t>Brittas</w:t>
      </w:r>
      <w:proofErr w:type="spellEnd"/>
      <w:r>
        <w:t xml:space="preserve"> seem to have been forgotten about in the current </w:t>
      </w:r>
      <w:proofErr w:type="spellStart"/>
      <w:r>
        <w:t>Playspace</w:t>
      </w:r>
      <w:proofErr w:type="spellEnd"/>
      <w:r>
        <w:t xml:space="preserve"> Programme. </w:t>
      </w:r>
      <w:proofErr w:type="spellStart"/>
      <w:r>
        <w:t>Springbank</w:t>
      </w:r>
      <w:proofErr w:type="spellEnd"/>
      <w:r>
        <w:t xml:space="preserve"> do not want the </w:t>
      </w:r>
      <w:proofErr w:type="spellStart"/>
      <w:r>
        <w:t>Playspace</w:t>
      </w:r>
      <w:proofErr w:type="spellEnd"/>
      <w:r>
        <w:t xml:space="preserve"> but I have suggested two other sites. </w:t>
      </w:r>
      <w:proofErr w:type="spellStart"/>
      <w:r>
        <w:t>Brittas</w:t>
      </w:r>
      <w:proofErr w:type="spellEnd"/>
      <w:r>
        <w:t xml:space="preserve"> have a site picked."</w:t>
      </w:r>
    </w:p>
    <w:p w:rsidR="001347AA" w:rsidRDefault="004125ED">
      <w:r>
        <w:rPr>
          <w:b/>
        </w:rPr>
        <w:t>REPORT:</w:t>
      </w:r>
    </w:p>
    <w:p w:rsidR="001347AA" w:rsidRDefault="004125ED">
      <w:r>
        <w:t>"Since the last update on the programme in November 2016 Play Spaces have been completed and opened in the county in the following locations:</w:t>
      </w:r>
    </w:p>
    <w:p w:rsidR="001347AA" w:rsidRDefault="004125ED">
      <w:r>
        <w:rPr>
          <w:b/>
        </w:rPr>
        <w:t xml:space="preserve">Tallaght Central </w:t>
      </w:r>
    </w:p>
    <w:p w:rsidR="001347AA" w:rsidRDefault="004125ED">
      <w:r>
        <w:t>Kingswood Open Space</w:t>
      </w:r>
    </w:p>
    <w:p w:rsidR="001347AA" w:rsidRDefault="004125ED">
      <w:proofErr w:type="spellStart"/>
      <w:r>
        <w:t>Kilnamanagh</w:t>
      </w:r>
      <w:proofErr w:type="spellEnd"/>
    </w:p>
    <w:p w:rsidR="001347AA" w:rsidRDefault="004125ED">
      <w:r>
        <w:t>Sean Walsh Park</w:t>
      </w:r>
    </w:p>
    <w:p w:rsidR="001347AA" w:rsidRDefault="004125ED">
      <w:r>
        <w:t>Tymon Park North refurbishment</w:t>
      </w:r>
    </w:p>
    <w:p w:rsidR="001347AA" w:rsidRDefault="004125ED">
      <w:r>
        <w:rPr>
          <w:b/>
        </w:rPr>
        <w:t xml:space="preserve">Rathfarnham Templeogue </w:t>
      </w:r>
      <w:proofErr w:type="spellStart"/>
      <w:r>
        <w:rPr>
          <w:b/>
        </w:rPr>
        <w:t>Terenure</w:t>
      </w:r>
      <w:proofErr w:type="spellEnd"/>
    </w:p>
    <w:p w:rsidR="001347AA" w:rsidRDefault="004125ED">
      <w:proofErr w:type="spellStart"/>
      <w:r>
        <w:t>Glendoher</w:t>
      </w:r>
      <w:proofErr w:type="spellEnd"/>
      <w:r>
        <w:t xml:space="preserve"> Park</w:t>
      </w:r>
    </w:p>
    <w:p w:rsidR="001347AA" w:rsidRDefault="004125ED">
      <w:r>
        <w:t>All of these play spaces have been very successful and are well used.</w:t>
      </w:r>
    </w:p>
    <w:p w:rsidR="001347AA" w:rsidRDefault="004125ED">
      <w:r>
        <w:t xml:space="preserve">Work has recently commenced on the refurbishment of the playground in </w:t>
      </w:r>
      <w:proofErr w:type="spellStart"/>
      <w:r>
        <w:t>Griffeen</w:t>
      </w:r>
      <w:proofErr w:type="spellEnd"/>
      <w:r>
        <w:t xml:space="preserve"> Valley Park in Lucan.</w:t>
      </w:r>
    </w:p>
    <w:p w:rsidR="001347AA" w:rsidRDefault="004125ED">
      <w:r>
        <w:lastRenderedPageBreak/>
        <w:t>In relation to the programme generally:</w:t>
      </w:r>
    </w:p>
    <w:p w:rsidR="001347AA" w:rsidRDefault="004125ED">
      <w:r>
        <w:rPr>
          <w:b/>
        </w:rPr>
        <w:t>Consultation:</w:t>
      </w:r>
      <w:r>
        <w:t xml:space="preserve"> As discussed before the consultation process has evolved from town hall style meetings where the proposal was presented: (1 play space: 1 meeting), to a more intensive engagement process where local people meet with council officials to talk about play. This allows for an exchange of ideas on what is required in a local area. Children are involved in the play space design as central to the proposed provision.</w:t>
      </w:r>
    </w:p>
    <w:p w:rsidR="001347AA" w:rsidRDefault="004125ED">
      <w:r>
        <w:t>The more intensive consultation (from 1 meeting to 7-10 engagements (on average)), has a knock-on effect, in terms of resource commitment and delivery time; it is a process that requires time. However, it is felt that the resulting delivery, the reported satisfaction rates and the decrease in vandalism is a worthwhile payback.</w:t>
      </w:r>
    </w:p>
    <w:p w:rsidR="001347AA" w:rsidRDefault="004125ED">
      <w:r>
        <w:t>This increase in consultation requirements (in one recent case the consultation process took 1 year), has meant that the plays paces have a longer delivery arc. It may be that an acceleration in terms of delivery may occur now that the programme is ‘up and running’ but this will have to be monitored. Each play space is unique and it is difficult to estimate the time each will take. This issue will have to be monitored and an assessment made of the best way to complete the programme in a timely fashion.</w:t>
      </w:r>
    </w:p>
    <w:p w:rsidR="001347AA" w:rsidRDefault="004125ED">
      <w:proofErr w:type="spellStart"/>
      <w:r>
        <w:t>Saggart</w:t>
      </w:r>
      <w:proofErr w:type="spellEnd"/>
      <w:r>
        <w:t xml:space="preserve"> has not been forgotten about and is included in the programme and alternative sites are being investigated there. </w:t>
      </w:r>
      <w:proofErr w:type="spellStart"/>
      <w:r>
        <w:t>Brittas</w:t>
      </w:r>
      <w:proofErr w:type="spellEnd"/>
      <w:r>
        <w:t xml:space="preserve">, which was never included in the programme, has been included at the request of the </w:t>
      </w:r>
      <w:proofErr w:type="gramStart"/>
      <w:r>
        <w:t>Elected</w:t>
      </w:r>
      <w:proofErr w:type="gramEnd"/>
      <w:r>
        <w:t xml:space="preserve"> members and is in the consultation list for consideration: some consultation has already taken place in relation to a possible project there.</w:t>
      </w:r>
    </w:p>
    <w:p w:rsidR="001347AA" w:rsidRDefault="004125ED">
      <w:r>
        <w:t>In this regard it is intended to present a programme of consultation to each of the Area Committees in June 2017 that will detail to the end of 2017 a realistic timescale for consultation and commencement of construction. "</w:t>
      </w:r>
    </w:p>
    <w:p w:rsidR="00B57C5F" w:rsidRDefault="00B57C5F" w:rsidP="00B57C5F">
      <w:pPr>
        <w:spacing w:before="100" w:beforeAutospacing="1" w:after="100" w:afterAutospacing="1" w:line="254" w:lineRule="auto"/>
        <w:ind w:left="1418"/>
        <w:rPr>
          <w:rFonts w:cs="Times New Roman"/>
          <w:color w:val="000000"/>
        </w:rPr>
      </w:pPr>
      <w:r w:rsidRPr="002F6822">
        <w:rPr>
          <w:rFonts w:cs="Times New Roman"/>
          <w:color w:val="000000"/>
        </w:rPr>
        <w:t>A discussion followed with contributions from Councillor</w:t>
      </w:r>
      <w:r>
        <w:rPr>
          <w:rFonts w:cs="Times New Roman"/>
          <w:color w:val="000000"/>
        </w:rPr>
        <w:t xml:space="preserve"> D. Richardson, </w:t>
      </w:r>
      <w:r w:rsidRPr="002F6822">
        <w:rPr>
          <w:rFonts w:cs="Times New Roman"/>
          <w:color w:val="000000"/>
        </w:rPr>
        <w:t xml:space="preserve">Councillor </w:t>
      </w:r>
      <w:r>
        <w:rPr>
          <w:rFonts w:cs="Times New Roman"/>
          <w:color w:val="000000"/>
        </w:rPr>
        <w:t xml:space="preserve">C. King, </w:t>
      </w:r>
      <w:r w:rsidRPr="002F6822">
        <w:rPr>
          <w:rFonts w:cs="Times New Roman"/>
          <w:color w:val="000000"/>
        </w:rPr>
        <w:t>Councillor</w:t>
      </w:r>
      <w:r>
        <w:rPr>
          <w:rFonts w:cs="Times New Roman"/>
          <w:color w:val="000000"/>
        </w:rPr>
        <w:t xml:space="preserve"> C. O’Connor and </w:t>
      </w:r>
      <w:r w:rsidRPr="002F6822">
        <w:rPr>
          <w:rFonts w:cs="Times New Roman"/>
          <w:color w:val="000000"/>
        </w:rPr>
        <w:t>Councillor</w:t>
      </w:r>
      <w:r>
        <w:rPr>
          <w:rFonts w:cs="Times New Roman"/>
          <w:color w:val="000000"/>
        </w:rPr>
        <w:t xml:space="preserve"> K. Mahon.</w:t>
      </w:r>
    </w:p>
    <w:p w:rsidR="00B57C5F" w:rsidRPr="002F6822" w:rsidRDefault="00B57C5F" w:rsidP="00B57C5F">
      <w:pPr>
        <w:spacing w:before="100" w:beforeAutospacing="1" w:after="100" w:afterAutospacing="1" w:line="254" w:lineRule="auto"/>
        <w:ind w:left="1418"/>
        <w:rPr>
          <w:rFonts w:cs="Times New Roman"/>
          <w:color w:val="000000"/>
        </w:rPr>
      </w:pPr>
      <w:r>
        <w:rPr>
          <w:rFonts w:cs="Times New Roman"/>
          <w:color w:val="000000"/>
        </w:rPr>
        <w:t>Mr M. Hannon</w:t>
      </w:r>
      <w:r w:rsidRPr="002F6822">
        <w:rPr>
          <w:rFonts w:cs="Times New Roman"/>
          <w:color w:val="000000"/>
        </w:rPr>
        <w:t xml:space="preserve">, </w:t>
      </w:r>
      <w:r>
        <w:rPr>
          <w:rFonts w:cs="Times New Roman"/>
          <w:color w:val="000000"/>
        </w:rPr>
        <w:t>Senior Executive Parks Superintendent</w:t>
      </w:r>
      <w:r w:rsidRPr="004125ED">
        <w:rPr>
          <w:rFonts w:cs="Times New Roman"/>
          <w:color w:val="000000"/>
        </w:rPr>
        <w:t xml:space="preserve"> </w:t>
      </w:r>
      <w:r w:rsidRPr="002F6822">
        <w:rPr>
          <w:rFonts w:cs="Times New Roman"/>
          <w:color w:val="000000"/>
        </w:rPr>
        <w:t>responded to the members queries.</w:t>
      </w:r>
    </w:p>
    <w:p w:rsidR="00B57C5F" w:rsidRDefault="00B57C5F" w:rsidP="00B57C5F">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r>
        <w:rPr>
          <w:rFonts w:cs="Times New Roman"/>
          <w:color w:val="000000"/>
        </w:rPr>
        <w:t xml:space="preserve"> </w:t>
      </w:r>
    </w:p>
    <w:p w:rsidR="004125ED" w:rsidRDefault="004125ED"/>
    <w:p w:rsidR="001347AA" w:rsidRPr="004125ED" w:rsidRDefault="004125ED" w:rsidP="004125ED">
      <w:pPr>
        <w:pStyle w:val="Heading2"/>
        <w:jc w:val="center"/>
        <w:rPr>
          <w:b/>
          <w:u w:val="single"/>
        </w:rPr>
      </w:pPr>
      <w:r w:rsidRPr="004125ED">
        <w:rPr>
          <w:b/>
          <w:u w:val="single"/>
        </w:rPr>
        <w:t>Environment</w:t>
      </w:r>
    </w:p>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Pr="004125ED" w:rsidRDefault="004125ED" w:rsidP="004125ED">
      <w:pPr>
        <w:pStyle w:val="Heading2"/>
        <w:jc w:val="center"/>
        <w:rPr>
          <w:b/>
          <w:u w:val="single"/>
        </w:rPr>
      </w:pPr>
      <w:proofErr w:type="gramStart"/>
      <w:r w:rsidRPr="004125ED">
        <w:rPr>
          <w:b/>
          <w:u w:val="single"/>
        </w:rPr>
        <w:t>Water  Drainage</w:t>
      </w:r>
      <w:proofErr w:type="gramEnd"/>
    </w:p>
    <w:p w:rsidR="001347AA" w:rsidRDefault="004125ED">
      <w:pPr>
        <w:pStyle w:val="Heading3"/>
      </w:pPr>
      <w:r>
        <w:rPr>
          <w:b/>
          <w:u w:val="single"/>
        </w:rPr>
        <w:t xml:space="preserve">H10/0517 </w:t>
      </w:r>
      <w:r w:rsidR="003312E1" w:rsidRPr="003312E1">
        <w:rPr>
          <w:b/>
          <w:u w:val="single"/>
        </w:rPr>
        <w:t>Draft River Basin Management Plan</w:t>
      </w:r>
    </w:p>
    <w:p w:rsidR="003312E1" w:rsidRDefault="003312E1"/>
    <w:p w:rsidR="003312E1" w:rsidRPr="00A733BB" w:rsidRDefault="003312E1" w:rsidP="003312E1">
      <w:pPr>
        <w:spacing w:before="100" w:beforeAutospacing="1" w:after="100" w:afterAutospacing="1" w:line="240" w:lineRule="auto"/>
        <w:ind w:left="1440"/>
        <w:rPr>
          <w:rFonts w:eastAsia="Times New Roman" w:cs="Times New Roman"/>
          <w:lang w:val="en-GB" w:eastAsia="en-GB"/>
        </w:rPr>
      </w:pPr>
      <w:r w:rsidRPr="00A733BB">
        <w:rPr>
          <w:rFonts w:eastAsia="Times New Roman" w:cs="Times New Roman"/>
          <w:lang w:val="en-GB" w:eastAsia="en-GB"/>
        </w:rPr>
        <w:lastRenderedPageBreak/>
        <w:t xml:space="preserve">The following report, which had been circulated was presented by Mr </w:t>
      </w:r>
      <w:r>
        <w:rPr>
          <w:rFonts w:eastAsia="Times New Roman" w:cs="Times New Roman"/>
          <w:lang w:val="en-GB" w:eastAsia="en-GB"/>
        </w:rPr>
        <w:t>R. Fitzpatrick</w:t>
      </w:r>
      <w:r w:rsidRPr="00A733BB">
        <w:rPr>
          <w:rFonts w:eastAsia="Times New Roman" w:cs="Times New Roman"/>
          <w:lang w:val="en-GB" w:eastAsia="en-GB"/>
        </w:rPr>
        <w:t xml:space="preserve">, </w:t>
      </w:r>
      <w:r w:rsidRPr="003312E1">
        <w:t>Exec. Environmental Scientific Officer</w:t>
      </w:r>
      <w:r w:rsidRPr="00A733BB">
        <w:rPr>
          <w:rFonts w:eastAsia="Times New Roman" w:cs="Times New Roman"/>
          <w:lang w:val="en-GB" w:eastAsia="en-GB"/>
        </w:rPr>
        <w:t>:</w:t>
      </w:r>
    </w:p>
    <w:p w:rsidR="003312E1" w:rsidRDefault="005C6074" w:rsidP="003312E1">
      <w:pPr>
        <w:ind w:left="1440"/>
      </w:pPr>
      <w:r>
        <w:t>Link to Report:</w:t>
      </w:r>
      <w:r>
        <w:tab/>
      </w:r>
      <w:hyperlink r:id="rId17" w:history="1">
        <w:r w:rsidR="003312E1" w:rsidRPr="0081143C">
          <w:rPr>
            <w:rStyle w:val="Hyperlink"/>
          </w:rPr>
          <w:t>http://intranet/cmas/documentsview.aspx?id=55937</w:t>
        </w:r>
      </w:hyperlink>
    </w:p>
    <w:p w:rsidR="005C6074" w:rsidRPr="00912844" w:rsidRDefault="005C6074" w:rsidP="005C6074">
      <w:pPr>
        <w:pStyle w:val="NormalWeb"/>
        <w:spacing w:line="254" w:lineRule="auto"/>
        <w:ind w:left="1418"/>
        <w:rPr>
          <w:rFonts w:asciiTheme="minorHAnsi" w:hAnsiTheme="minorHAnsi"/>
          <w:color w:val="000000"/>
          <w:sz w:val="22"/>
          <w:szCs w:val="22"/>
        </w:rPr>
      </w:pPr>
      <w:r w:rsidRPr="00912844">
        <w:rPr>
          <w:rFonts w:asciiTheme="minorHAnsi" w:hAnsiTheme="minorHAnsi"/>
          <w:color w:val="000000"/>
          <w:sz w:val="22"/>
          <w:szCs w:val="22"/>
        </w:rPr>
        <w:t xml:space="preserve">A discussion followed with contributions from Councillor </w:t>
      </w:r>
      <w:r>
        <w:rPr>
          <w:rFonts w:asciiTheme="minorHAnsi" w:hAnsiTheme="minorHAnsi"/>
          <w:color w:val="000000"/>
          <w:sz w:val="22"/>
          <w:szCs w:val="22"/>
        </w:rPr>
        <w:t>D. Richardson and Councillor M. Murphy.</w:t>
      </w:r>
    </w:p>
    <w:p w:rsidR="005C6074" w:rsidRPr="00912844" w:rsidRDefault="005C6074" w:rsidP="005C6074">
      <w:pPr>
        <w:pStyle w:val="NormalWeb"/>
        <w:spacing w:line="254" w:lineRule="auto"/>
        <w:ind w:left="1418"/>
        <w:rPr>
          <w:rFonts w:asciiTheme="minorHAnsi" w:hAnsiTheme="minorHAnsi"/>
          <w:color w:val="000000"/>
          <w:sz w:val="22"/>
          <w:szCs w:val="22"/>
        </w:rPr>
      </w:pPr>
      <w:r w:rsidRPr="005C6074">
        <w:rPr>
          <w:rFonts w:asciiTheme="minorHAnsi" w:hAnsiTheme="minorHAnsi"/>
          <w:color w:val="000000"/>
          <w:sz w:val="22"/>
          <w:szCs w:val="22"/>
        </w:rPr>
        <w:t>Mr R. Fitzpatrick, Exec. Environmental S</w:t>
      </w:r>
      <w:r>
        <w:rPr>
          <w:rFonts w:asciiTheme="minorHAnsi" w:hAnsiTheme="minorHAnsi"/>
          <w:color w:val="000000"/>
          <w:sz w:val="22"/>
          <w:szCs w:val="22"/>
        </w:rPr>
        <w:t xml:space="preserve">cientific Officer </w:t>
      </w:r>
      <w:r w:rsidRPr="00912844">
        <w:rPr>
          <w:rFonts w:asciiTheme="minorHAnsi" w:hAnsiTheme="minorHAnsi"/>
          <w:color w:val="000000"/>
          <w:sz w:val="22"/>
          <w:szCs w:val="22"/>
        </w:rPr>
        <w:t>responded to the members queries.</w:t>
      </w:r>
    </w:p>
    <w:p w:rsidR="003312E1" w:rsidRDefault="005C6074" w:rsidP="005C6074">
      <w:pPr>
        <w:ind w:left="698" w:firstLine="720"/>
      </w:pPr>
      <w:r w:rsidRPr="00912844">
        <w:rPr>
          <w:color w:val="000000"/>
        </w:rPr>
        <w:t xml:space="preserve">The </w:t>
      </w:r>
      <w:r>
        <w:rPr>
          <w:color w:val="000000"/>
        </w:rPr>
        <w:t>report</w:t>
      </w:r>
      <w:r w:rsidRPr="00912844">
        <w:rPr>
          <w:color w:val="000000"/>
        </w:rPr>
        <w:t xml:space="preserve"> was </w:t>
      </w:r>
      <w:r>
        <w:rPr>
          <w:b/>
          <w:color w:val="000000"/>
        </w:rPr>
        <w:t>NOTED</w:t>
      </w:r>
      <w:r w:rsidRPr="00912844">
        <w:rPr>
          <w:color w:val="000000"/>
        </w:rPr>
        <w:t>.</w:t>
      </w:r>
      <w:r>
        <w:rPr>
          <w:color w:val="000000"/>
        </w:rPr>
        <w:t xml:space="preserve">  </w:t>
      </w:r>
    </w:p>
    <w:p w:rsidR="003312E1" w:rsidRDefault="003312E1"/>
    <w:p w:rsidR="003312E1" w:rsidRDefault="003312E1"/>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Default="004125ED" w:rsidP="004125ED">
      <w:pPr>
        <w:pStyle w:val="Heading2"/>
        <w:jc w:val="center"/>
        <w:rPr>
          <w:b/>
          <w:u w:val="single"/>
        </w:rPr>
      </w:pPr>
      <w:r w:rsidRPr="004125ED">
        <w:rPr>
          <w:b/>
          <w:u w:val="single"/>
        </w:rPr>
        <w:t>Housing</w:t>
      </w:r>
    </w:p>
    <w:p w:rsidR="005955E4" w:rsidRDefault="005955E4" w:rsidP="004125ED">
      <w:pPr>
        <w:pStyle w:val="Heading2"/>
        <w:jc w:val="center"/>
        <w:rPr>
          <w:b/>
          <w:u w:val="single"/>
        </w:rPr>
      </w:pPr>
    </w:p>
    <w:p w:rsidR="005955E4" w:rsidRDefault="005955E4" w:rsidP="005955E4">
      <w:pPr>
        <w:pStyle w:val="Heading3"/>
        <w:ind w:firstLine="720"/>
        <w:rPr>
          <w:b/>
          <w:u w:val="single"/>
        </w:rPr>
      </w:pPr>
      <w:r>
        <w:rPr>
          <w:b/>
          <w:u w:val="single"/>
        </w:rPr>
        <w:t>Questions</w:t>
      </w:r>
    </w:p>
    <w:p w:rsidR="005955E4" w:rsidRPr="00C10979" w:rsidRDefault="005955E4" w:rsidP="005955E4">
      <w:pPr>
        <w:pStyle w:val="Heading3"/>
        <w:ind w:left="720"/>
      </w:pPr>
      <w:r w:rsidRPr="00C10979">
        <w:t xml:space="preserve">It was proposed by Councillor </w:t>
      </w:r>
      <w:r>
        <w:t xml:space="preserve">L. </w:t>
      </w:r>
      <w:proofErr w:type="gramStart"/>
      <w:r>
        <w:t xml:space="preserve">Dunne </w:t>
      </w:r>
      <w:r w:rsidRPr="00C10979">
        <w:t>,</w:t>
      </w:r>
      <w:proofErr w:type="gramEnd"/>
      <w:r w:rsidRPr="00C10979">
        <w:t xml:space="preserve"> seconded by Councillor </w:t>
      </w:r>
      <w:r>
        <w:t>D. Richardson</w:t>
      </w:r>
      <w:r w:rsidRPr="00C10979">
        <w:t xml:space="preserve"> and </w:t>
      </w:r>
      <w:r w:rsidRPr="00C10979">
        <w:rPr>
          <w:b/>
        </w:rPr>
        <w:t>Resolved</w:t>
      </w:r>
      <w:r w:rsidRPr="00C10979">
        <w:t>:</w:t>
      </w:r>
    </w:p>
    <w:p w:rsidR="005955E4" w:rsidRDefault="005955E4" w:rsidP="005955E4">
      <w:pPr>
        <w:spacing w:line="254" w:lineRule="auto"/>
      </w:pPr>
    </w:p>
    <w:p w:rsidR="005955E4" w:rsidRDefault="005955E4" w:rsidP="005955E4">
      <w:pPr>
        <w:spacing w:line="254" w:lineRule="auto"/>
        <w:ind w:left="720"/>
        <w:rPr>
          <w:b/>
        </w:rPr>
      </w:pPr>
      <w:r>
        <w:t xml:space="preserve">"That pursuant to Standing Order No. 13, Question No. 5, 6 &amp; 7 be </w:t>
      </w:r>
      <w:r>
        <w:rPr>
          <w:b/>
        </w:rPr>
        <w:t>ADOPTED</w:t>
      </w:r>
      <w:r>
        <w:t xml:space="preserve"> and </w:t>
      </w:r>
      <w:r>
        <w:rPr>
          <w:b/>
        </w:rPr>
        <w:t>APPROVED.</w:t>
      </w:r>
      <w:r>
        <w:t>”</w:t>
      </w:r>
    </w:p>
    <w:p w:rsidR="005955E4" w:rsidRPr="004125ED" w:rsidRDefault="005955E4" w:rsidP="004125ED">
      <w:pPr>
        <w:pStyle w:val="Heading2"/>
        <w:jc w:val="center"/>
        <w:rPr>
          <w:b/>
          <w:u w:val="single"/>
        </w:rPr>
      </w:pPr>
    </w:p>
    <w:p w:rsidR="001347AA" w:rsidRDefault="004125ED">
      <w:pPr>
        <w:pStyle w:val="Heading3"/>
      </w:pPr>
      <w:r>
        <w:rPr>
          <w:b/>
          <w:u w:val="single"/>
        </w:rPr>
        <w:t>Q5/0517 Item ID</w:t>
      </w:r>
      <w:proofErr w:type="gramStart"/>
      <w:r>
        <w:rPr>
          <w:b/>
          <w:u w:val="single"/>
        </w:rPr>
        <w:t>:53967</w:t>
      </w:r>
      <w:proofErr w:type="gramEnd"/>
    </w:p>
    <w:p w:rsidR="001347AA" w:rsidRDefault="004125ED">
      <w:r>
        <w:t>Proposed by Councillor L. Dunne</w:t>
      </w:r>
    </w:p>
    <w:p w:rsidR="001347AA" w:rsidRDefault="004125ED">
      <w:r>
        <w:t xml:space="preserve">"To ask the Chief Executive how many adaptions were carried out in the Tallaght South area in the last year, also how many are on the current list and what is the expected time on the waiting list for such work to be carried </w:t>
      </w:r>
      <w:proofErr w:type="gramStart"/>
      <w:r>
        <w:t>out?</w:t>
      </w:r>
      <w:proofErr w:type="gramEnd"/>
      <w:r>
        <w:t>"</w:t>
      </w:r>
    </w:p>
    <w:p w:rsidR="001347AA" w:rsidRDefault="004125ED">
      <w:r>
        <w:rPr>
          <w:b/>
        </w:rPr>
        <w:t>REPLY:</w:t>
      </w:r>
    </w:p>
    <w:p w:rsidR="001347AA" w:rsidRDefault="004125ED">
      <w:r>
        <w:t xml:space="preserve">"South Dublin County Council Housing Disabled Persons Grant is designed to help tenants have works done which are reasonably necessary to make a dwelling more suitable for a person with a disability to live in. The person’s disability must be lasting and involve physical, sensory, mental health or intellectual impairment.  The types of works covered include the fitting of access ramps, downstairs toilet, stair-lifts, </w:t>
      </w:r>
      <w:proofErr w:type="gramStart"/>
      <w:r>
        <w:t>level</w:t>
      </w:r>
      <w:proofErr w:type="gramEnd"/>
      <w:r>
        <w:t xml:space="preserve"> access showers, changes to allow wheelchair access, extensions, </w:t>
      </w:r>
      <w:r>
        <w:lastRenderedPageBreak/>
        <w:t>and any other works which are reasonable necessary to make a house more suitable for a person with a disability to live in.</w:t>
      </w:r>
    </w:p>
    <w:p w:rsidR="001347AA" w:rsidRDefault="004125ED">
      <w:r>
        <w:t xml:space="preserve">In 2016, </w:t>
      </w:r>
      <w:proofErr w:type="gramStart"/>
      <w:r>
        <w:t>22  DPG</w:t>
      </w:r>
      <w:proofErr w:type="gramEnd"/>
      <w:r>
        <w:t xml:space="preserve"> works were carried out in Tallaght South area (82 in total were carried out in SDCC administrative area).  In addition 6 extensions were completed.  There are 134 applications from the Tallaght South Area for Disability Works at present which we are working through both by tender process and engaging with our own direct labour.</w:t>
      </w:r>
    </w:p>
    <w:p w:rsidR="001347AA" w:rsidRDefault="004125ED">
      <w:r>
        <w:t xml:space="preserve">The Programme of Works for </w:t>
      </w:r>
      <w:proofErr w:type="gramStart"/>
      <w:r>
        <w:t>DPG  for</w:t>
      </w:r>
      <w:proofErr w:type="gramEnd"/>
      <w:r>
        <w:t xml:space="preserve"> 2017 is as follows: </w:t>
      </w:r>
    </w:p>
    <w:p w:rsidR="001347AA" w:rsidRDefault="004125ED">
      <w:pPr>
        <w:numPr>
          <w:ilvl w:val="0"/>
          <w:numId w:val="4"/>
        </w:numPr>
        <w:spacing w:after="0"/>
        <w:ind w:left="357" w:hanging="357"/>
      </w:pPr>
      <w:r>
        <w:t>6 extensions to be completed by end 2017 (on target</w:t>
      </w:r>
      <w:proofErr w:type="gramStart"/>
      <w:r>
        <w:t>) .</w:t>
      </w:r>
      <w:proofErr w:type="gramEnd"/>
      <w:r>
        <w:t xml:space="preserve"> In addition 5 new files have been referred for Feasibility Study to be carried out. </w:t>
      </w:r>
    </w:p>
    <w:p w:rsidR="001347AA" w:rsidRDefault="004125ED">
      <w:pPr>
        <w:numPr>
          <w:ilvl w:val="0"/>
          <w:numId w:val="4"/>
        </w:numPr>
        <w:spacing w:after="0"/>
        <w:ind w:left="357" w:hanging="357"/>
      </w:pPr>
      <w:r>
        <w:t>107 DPG works have already been carried out.  61 by tender to contractors.  46 have been carried out by our own direct labour, which has proven very successful.  </w:t>
      </w:r>
    </w:p>
    <w:p w:rsidR="001347AA" w:rsidRDefault="004125ED">
      <w:pPr>
        <w:numPr>
          <w:ilvl w:val="0"/>
          <w:numId w:val="4"/>
        </w:numPr>
        <w:spacing w:after="0"/>
        <w:ind w:left="357" w:hanging="357"/>
      </w:pPr>
      <w:r>
        <w:t>There are 31 files referred for tender at present.</w:t>
      </w:r>
    </w:p>
    <w:p w:rsidR="001347AA" w:rsidRDefault="004125ED">
      <w:r>
        <w:t>We are continuing to work through the DPG files to complete as many works as possible in 2017 within the allocated budget. "</w:t>
      </w:r>
    </w:p>
    <w:p w:rsidR="001347AA" w:rsidRDefault="004125ED">
      <w:pPr>
        <w:pStyle w:val="Heading3"/>
      </w:pPr>
      <w:r>
        <w:rPr>
          <w:b/>
          <w:u w:val="single"/>
        </w:rPr>
        <w:t>Q6/0517 Item ID</w:t>
      </w:r>
      <w:proofErr w:type="gramStart"/>
      <w:r>
        <w:rPr>
          <w:b/>
          <w:u w:val="single"/>
        </w:rPr>
        <w:t>:53921</w:t>
      </w:r>
      <w:proofErr w:type="gramEnd"/>
    </w:p>
    <w:p w:rsidR="001347AA" w:rsidRDefault="004125ED">
      <w:r>
        <w:t>Proposed by Councillor K. Mahon</w:t>
      </w:r>
    </w:p>
    <w:p w:rsidR="001347AA" w:rsidRDefault="004125ED">
      <w:r>
        <w:t>"To ask the Chief Executive for a full report on emergency and homeless accommodation in hotels in the Tallaght Central ward?"</w:t>
      </w:r>
    </w:p>
    <w:p w:rsidR="001347AA" w:rsidRDefault="004125ED">
      <w:r>
        <w:rPr>
          <w:b/>
        </w:rPr>
        <w:t>REPLY:</w:t>
      </w:r>
    </w:p>
    <w:p w:rsidR="001347AA" w:rsidRDefault="004125ED">
      <w:r>
        <w:t xml:space="preserve">"South Dublin County Council currently operates two facilities in the Tallaght Area. Tallaght Cross houses 64 families on a temporary basis and </w:t>
      </w:r>
      <w:proofErr w:type="spellStart"/>
      <w:r>
        <w:t>Killininney</w:t>
      </w:r>
      <w:proofErr w:type="spellEnd"/>
      <w:r>
        <w:t xml:space="preserve"> House offers accommodation for 21 single men and an additional 9 placements as step down/transitional in Glenn </w:t>
      </w:r>
      <w:proofErr w:type="spellStart"/>
      <w:proofErr w:type="gramStart"/>
      <w:r>
        <w:t>na</w:t>
      </w:r>
      <w:proofErr w:type="spellEnd"/>
      <w:proofErr w:type="gramEnd"/>
      <w:r>
        <w:t xml:space="preserve"> </w:t>
      </w:r>
      <w:proofErr w:type="spellStart"/>
      <w:r>
        <w:t>Horna</w:t>
      </w:r>
      <w:proofErr w:type="spellEnd"/>
      <w:r>
        <w:t xml:space="preserve"> in Springfield managed by the Peter </w:t>
      </w:r>
      <w:proofErr w:type="spellStart"/>
      <w:r>
        <w:t>McVerry</w:t>
      </w:r>
      <w:proofErr w:type="spellEnd"/>
      <w:r>
        <w:t xml:space="preserve"> Trust.</w:t>
      </w:r>
    </w:p>
    <w:p w:rsidR="001347AA" w:rsidRDefault="004125ED">
      <w:r>
        <w:t xml:space="preserve">In addition the </w:t>
      </w:r>
      <w:proofErr w:type="spellStart"/>
      <w:r>
        <w:t>Abberley</w:t>
      </w:r>
      <w:proofErr w:type="spellEnd"/>
      <w:r>
        <w:t xml:space="preserve"> Court Hotel is being designated as a Family Hub which will cater for approx. 34 families.</w:t>
      </w:r>
    </w:p>
    <w:p w:rsidR="001347AA" w:rsidRDefault="004125ED">
      <w:r>
        <w:t>South Dublin County Council also has nomination rights to another hotel in the Tallaght Area for placement of South Dublin Families. All other Hotel &amp; B&amp;B accommodation is operated through the Central Placement Services and is not in the control of this local authority, and as a result the service can only offer the accommodation that is available on any given day.</w:t>
      </w:r>
    </w:p>
    <w:p w:rsidR="001347AA" w:rsidRDefault="004125ED">
      <w:r>
        <w:t>All families included on the Homeless Register are notified to the Focus Family HAT who appoint a Case Worker to further assist those families.</w:t>
      </w:r>
    </w:p>
    <w:p w:rsidR="001347AA" w:rsidRDefault="004125ED">
      <w:r>
        <w:t>SDCC is also working with Focus Ireland on the HAP Preventative Measure to assist and prevent those families at risk from becoming homelessness.</w:t>
      </w:r>
    </w:p>
    <w:p w:rsidR="001347AA" w:rsidRDefault="004125ED">
      <w:r>
        <w:t>The Council also operates an outreach service and multi-agency approach to address rough sleepers."</w:t>
      </w:r>
    </w:p>
    <w:p w:rsidR="001347AA" w:rsidRDefault="004125ED">
      <w:pPr>
        <w:pStyle w:val="Heading3"/>
      </w:pPr>
      <w:r>
        <w:rPr>
          <w:b/>
          <w:u w:val="single"/>
        </w:rPr>
        <w:t>Q7/0517 Item ID</w:t>
      </w:r>
      <w:proofErr w:type="gramStart"/>
      <w:r>
        <w:rPr>
          <w:b/>
          <w:u w:val="single"/>
        </w:rPr>
        <w:t>:53898</w:t>
      </w:r>
      <w:proofErr w:type="gramEnd"/>
    </w:p>
    <w:p w:rsidR="001347AA" w:rsidRDefault="004125ED">
      <w:r>
        <w:t>Proposed by Councillor C. O'Connor</w:t>
      </w:r>
    </w:p>
    <w:p w:rsidR="001347AA" w:rsidRDefault="004125ED">
      <w:r>
        <w:t xml:space="preserve">"To ask the Chief Executive to confirm the number of outstanding requests for Window replacements in our estates within the remit of the Tallaght Area Committee; will he detail the </w:t>
      </w:r>
      <w:r>
        <w:lastRenderedPageBreak/>
        <w:t>average waiting times to deal with such requests and will he also make a commitment to provide additional funding to allow for the waiting list to be tackled and eliminated?"</w:t>
      </w:r>
    </w:p>
    <w:p w:rsidR="001347AA" w:rsidRDefault="004125ED">
      <w:r>
        <w:rPr>
          <w:b/>
        </w:rPr>
        <w:t>REPLY:</w:t>
      </w:r>
    </w:p>
    <w:p w:rsidR="001347AA" w:rsidRDefault="004125ED">
      <w:r>
        <w:t>"There are currently 459 properties on the Windows and Doors Replacement Programme in the Tallaght area for 2017.</w:t>
      </w:r>
    </w:p>
    <w:p w:rsidR="001347AA" w:rsidRDefault="004125ED">
      <w:r>
        <w:t>The list is live and added to each year through tenant contact. The waiting time on the list is dependent on a number of factors including rent status and whether or not the tenant is involved in any anti-social behaviour. Priority is given to applicants with serious medical conditions. The average waiting time on the list is currently 5 years.</w:t>
      </w:r>
    </w:p>
    <w:p w:rsidR="001347AA" w:rsidRDefault="004125ED">
      <w:r>
        <w:t>The budget for programmed windows and doors in 2017 is €570,000 with a further €150,000 allocated for the replacement of one off single doors and windows in urgent need of replacement. These together with energy efficiency initiatives will bring the total to a €1M spend by year end.</w:t>
      </w:r>
    </w:p>
    <w:p w:rsidR="001347AA" w:rsidRDefault="004125ED">
      <w:r>
        <w:t>Any increase in spending for this programme will have to be approved by the Council for the 2018 budget."</w:t>
      </w:r>
    </w:p>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Default="004125ED">
      <w:pPr>
        <w:pStyle w:val="Heading3"/>
        <w:rPr>
          <w:b/>
          <w:u w:val="single"/>
        </w:rPr>
      </w:pPr>
      <w:r>
        <w:rPr>
          <w:b/>
          <w:u w:val="single"/>
        </w:rPr>
        <w:t xml:space="preserve">H13/0517 </w:t>
      </w:r>
      <w:r w:rsidR="00F6636A" w:rsidRPr="00F6636A">
        <w:rPr>
          <w:b/>
          <w:u w:val="single"/>
        </w:rPr>
        <w:t>Walls in Russell Downs, Meadows and Grove</w:t>
      </w:r>
    </w:p>
    <w:p w:rsidR="00F6636A" w:rsidRPr="00A733BB" w:rsidRDefault="00F6636A" w:rsidP="00F6636A">
      <w:pPr>
        <w:spacing w:before="100" w:beforeAutospacing="1" w:after="100" w:afterAutospacing="1" w:line="240" w:lineRule="auto"/>
        <w:ind w:left="1440"/>
        <w:rPr>
          <w:rFonts w:eastAsia="Times New Roman" w:cs="Times New Roman"/>
          <w:lang w:val="en-GB" w:eastAsia="en-GB"/>
        </w:rPr>
      </w:pPr>
      <w:r w:rsidRPr="00A733BB">
        <w:rPr>
          <w:rFonts w:eastAsia="Times New Roman" w:cs="Times New Roman"/>
          <w:lang w:val="en-GB" w:eastAsia="en-GB"/>
        </w:rPr>
        <w:t xml:space="preserve">The following report, which had been circulated was presented by Mr </w:t>
      </w:r>
      <w:r>
        <w:rPr>
          <w:rFonts w:eastAsia="Times New Roman" w:cs="Times New Roman"/>
          <w:lang w:val="en-GB" w:eastAsia="en-GB"/>
        </w:rPr>
        <w:t>H. Hogan</w:t>
      </w:r>
      <w:r w:rsidRPr="00A733BB">
        <w:rPr>
          <w:rFonts w:eastAsia="Times New Roman" w:cs="Times New Roman"/>
          <w:lang w:val="en-GB" w:eastAsia="en-GB"/>
        </w:rPr>
        <w:t xml:space="preserve">, Senior Executive </w:t>
      </w:r>
      <w:r>
        <w:rPr>
          <w:rFonts w:eastAsia="Times New Roman" w:cs="Times New Roman"/>
          <w:lang w:val="en-GB" w:eastAsia="en-GB"/>
        </w:rPr>
        <w:t>Officer</w:t>
      </w:r>
      <w:r w:rsidRPr="00A733BB">
        <w:rPr>
          <w:rFonts w:eastAsia="Times New Roman" w:cs="Times New Roman"/>
          <w:lang w:val="en-GB" w:eastAsia="en-GB"/>
        </w:rPr>
        <w:t>:</w:t>
      </w:r>
    </w:p>
    <w:p w:rsidR="001347AA" w:rsidRDefault="004125ED">
      <w:r>
        <w:rPr>
          <w:b/>
        </w:rPr>
        <w:t>REP</w:t>
      </w:r>
      <w:r w:rsidR="00F6636A">
        <w:rPr>
          <w:b/>
        </w:rPr>
        <w:t>ORT</w:t>
      </w:r>
      <w:r>
        <w:rPr>
          <w:b/>
        </w:rPr>
        <w:t>:</w:t>
      </w:r>
    </w:p>
    <w:p w:rsidR="001347AA" w:rsidRDefault="004125ED">
      <w:r>
        <w:t>"A new Russell Square Residents Association was set up in December 2016 and the Estate Management Team have been assisting them in a number of ways.  Initially it was agreed that the following would be prioritised.</w:t>
      </w:r>
    </w:p>
    <w:p w:rsidR="001347AA" w:rsidRDefault="004125ED">
      <w:pPr>
        <w:numPr>
          <w:ilvl w:val="0"/>
          <w:numId w:val="5"/>
        </w:numPr>
        <w:spacing w:after="0"/>
        <w:ind w:left="357" w:hanging="357"/>
      </w:pPr>
      <w:r>
        <w:t>Paint provided to Residents Association to paint over graffiti March 2017</w:t>
      </w:r>
    </w:p>
    <w:p w:rsidR="001347AA" w:rsidRDefault="004125ED">
      <w:pPr>
        <w:numPr>
          <w:ilvl w:val="0"/>
          <w:numId w:val="5"/>
        </w:numPr>
        <w:spacing w:after="0"/>
        <w:ind w:left="357" w:hanging="357"/>
      </w:pPr>
      <w:r>
        <w:t>Community Clean up completed April 2017. Bags collected.</w:t>
      </w:r>
    </w:p>
    <w:p w:rsidR="001347AA" w:rsidRDefault="004125ED">
      <w:pPr>
        <w:numPr>
          <w:ilvl w:val="0"/>
          <w:numId w:val="5"/>
        </w:numPr>
        <w:spacing w:after="0"/>
        <w:ind w:left="357" w:hanging="357"/>
      </w:pPr>
      <w:r>
        <w:t xml:space="preserve">Plants, Shrubs , gloves, bags , paper pickers spades provided to Res </w:t>
      </w:r>
      <w:proofErr w:type="spellStart"/>
      <w:r>
        <w:t>Assoc</w:t>
      </w:r>
      <w:proofErr w:type="spellEnd"/>
      <w:r>
        <w:t xml:space="preserve"> March 2017</w:t>
      </w:r>
    </w:p>
    <w:p w:rsidR="001347AA" w:rsidRDefault="004125ED">
      <w:pPr>
        <w:numPr>
          <w:ilvl w:val="0"/>
          <w:numId w:val="5"/>
        </w:numPr>
        <w:spacing w:after="0"/>
        <w:ind w:left="357" w:hanging="357"/>
      </w:pPr>
      <w:r>
        <w:t>Arrangements made between Estate Man and Probation Services to further paint estate. April 2017</w:t>
      </w:r>
    </w:p>
    <w:p w:rsidR="001347AA" w:rsidRDefault="004125ED">
      <w:r>
        <w:t>The request for railings on 8 foot perimeter walls was discussed and deferred until after the other items were ongoing. At this stage it is not recommended to provide railings on what are very large walls. The question of stability and safety if someone was to climb on them will have to be considered. It is felt that other means should be looked at and discussed with the residents such as Anti-climb paint etc."</w:t>
      </w:r>
    </w:p>
    <w:p w:rsidR="00F6636A" w:rsidRPr="00912844" w:rsidRDefault="00F6636A" w:rsidP="00F6636A">
      <w:pPr>
        <w:pStyle w:val="NormalWeb"/>
        <w:spacing w:line="254" w:lineRule="auto"/>
        <w:ind w:left="1418"/>
        <w:rPr>
          <w:rFonts w:asciiTheme="minorHAnsi" w:hAnsiTheme="minorHAnsi"/>
          <w:color w:val="000000"/>
          <w:sz w:val="22"/>
          <w:szCs w:val="22"/>
        </w:rPr>
      </w:pPr>
      <w:r w:rsidRPr="00912844">
        <w:rPr>
          <w:rFonts w:asciiTheme="minorHAnsi" w:hAnsiTheme="minorHAnsi"/>
          <w:color w:val="000000"/>
          <w:sz w:val="22"/>
          <w:szCs w:val="22"/>
        </w:rPr>
        <w:t xml:space="preserve">A discussion followed with </w:t>
      </w:r>
      <w:r>
        <w:rPr>
          <w:rFonts w:asciiTheme="minorHAnsi" w:hAnsiTheme="minorHAnsi"/>
          <w:color w:val="000000"/>
          <w:sz w:val="22"/>
          <w:szCs w:val="22"/>
        </w:rPr>
        <w:t xml:space="preserve">a </w:t>
      </w:r>
      <w:r w:rsidRPr="00912844">
        <w:rPr>
          <w:rFonts w:asciiTheme="minorHAnsi" w:hAnsiTheme="minorHAnsi"/>
          <w:color w:val="000000"/>
          <w:sz w:val="22"/>
          <w:szCs w:val="22"/>
        </w:rPr>
        <w:t xml:space="preserve">contribution from Councillor </w:t>
      </w:r>
      <w:r>
        <w:rPr>
          <w:rFonts w:asciiTheme="minorHAnsi" w:hAnsiTheme="minorHAnsi"/>
          <w:color w:val="000000"/>
          <w:sz w:val="22"/>
          <w:szCs w:val="22"/>
        </w:rPr>
        <w:t>L. Dunne.</w:t>
      </w:r>
    </w:p>
    <w:p w:rsidR="00F6636A" w:rsidRPr="00912844" w:rsidRDefault="00F6636A" w:rsidP="00F6636A">
      <w:pPr>
        <w:pStyle w:val="NormalWeb"/>
        <w:spacing w:line="254" w:lineRule="auto"/>
        <w:ind w:left="1418"/>
        <w:rPr>
          <w:rFonts w:asciiTheme="minorHAnsi" w:hAnsiTheme="minorHAnsi"/>
          <w:color w:val="000000"/>
          <w:sz w:val="22"/>
          <w:szCs w:val="22"/>
        </w:rPr>
      </w:pPr>
      <w:r>
        <w:rPr>
          <w:rFonts w:asciiTheme="minorHAnsi" w:hAnsiTheme="minorHAnsi"/>
          <w:color w:val="000000"/>
          <w:sz w:val="22"/>
          <w:szCs w:val="22"/>
        </w:rPr>
        <w:t>H. Hogan</w:t>
      </w:r>
      <w:r w:rsidRPr="00912844">
        <w:rPr>
          <w:rFonts w:asciiTheme="minorHAnsi" w:hAnsiTheme="minorHAnsi"/>
          <w:color w:val="000000"/>
          <w:sz w:val="22"/>
          <w:szCs w:val="22"/>
        </w:rPr>
        <w:t>, Senior Executive</w:t>
      </w:r>
      <w:r>
        <w:rPr>
          <w:rFonts w:asciiTheme="minorHAnsi" w:hAnsiTheme="minorHAnsi"/>
          <w:color w:val="000000"/>
          <w:sz w:val="22"/>
          <w:szCs w:val="22"/>
        </w:rPr>
        <w:t xml:space="preserve"> Officer</w:t>
      </w:r>
      <w:r w:rsidRPr="00912844">
        <w:rPr>
          <w:rFonts w:asciiTheme="minorHAnsi" w:hAnsiTheme="minorHAnsi"/>
          <w:color w:val="000000"/>
          <w:sz w:val="22"/>
          <w:szCs w:val="22"/>
        </w:rPr>
        <w:t xml:space="preserve"> responded to the members queries.</w:t>
      </w:r>
    </w:p>
    <w:p w:rsidR="00F6636A" w:rsidRDefault="00F6636A" w:rsidP="00F6636A">
      <w:pPr>
        <w:ind w:left="698" w:firstLine="720"/>
        <w:rPr>
          <w:b/>
          <w:u w:val="single"/>
        </w:rPr>
      </w:pPr>
      <w:r w:rsidRPr="00912844">
        <w:rPr>
          <w:color w:val="000000"/>
        </w:rPr>
        <w:lastRenderedPageBreak/>
        <w:t xml:space="preserve">The </w:t>
      </w:r>
      <w:r>
        <w:rPr>
          <w:color w:val="000000"/>
        </w:rPr>
        <w:t>report</w:t>
      </w:r>
      <w:r w:rsidRPr="00912844">
        <w:rPr>
          <w:color w:val="000000"/>
        </w:rPr>
        <w:t xml:space="preserve"> was </w:t>
      </w:r>
      <w:r>
        <w:rPr>
          <w:b/>
          <w:color w:val="000000"/>
        </w:rPr>
        <w:t>NOTED</w:t>
      </w:r>
      <w:r w:rsidRPr="00912844">
        <w:rPr>
          <w:color w:val="000000"/>
        </w:rPr>
        <w:t>.</w:t>
      </w:r>
      <w:r>
        <w:rPr>
          <w:color w:val="000000"/>
        </w:rPr>
        <w:t xml:space="preserve">  </w:t>
      </w:r>
    </w:p>
    <w:p w:rsidR="00F6636A" w:rsidRDefault="00F6636A"/>
    <w:p w:rsidR="001347AA" w:rsidRDefault="004125ED">
      <w:pPr>
        <w:pStyle w:val="Heading3"/>
      </w:pPr>
      <w:r>
        <w:rPr>
          <w:b/>
          <w:u w:val="single"/>
        </w:rPr>
        <w:t xml:space="preserve">M12/0517 </w:t>
      </w:r>
      <w:r w:rsidR="00B57C5F" w:rsidRPr="00B57C5F">
        <w:rPr>
          <w:b/>
          <w:u w:val="single"/>
        </w:rPr>
        <w:t xml:space="preserve">Camera in </w:t>
      </w:r>
      <w:proofErr w:type="spellStart"/>
      <w:r w:rsidR="00B57C5F" w:rsidRPr="00B57C5F">
        <w:rPr>
          <w:b/>
          <w:u w:val="single"/>
        </w:rPr>
        <w:t>Brookview</w:t>
      </w:r>
      <w:proofErr w:type="spellEnd"/>
    </w:p>
    <w:p w:rsidR="001347AA" w:rsidRDefault="004125ED">
      <w:r>
        <w:t>Proposed by Councillor L. Dunne</w:t>
      </w:r>
    </w:p>
    <w:p w:rsidR="001347AA" w:rsidRDefault="004125ED">
      <w:r>
        <w:t xml:space="preserve">"That this Committee asks the Chief Executive for a commitment to upgrade the current Camera in </w:t>
      </w:r>
      <w:proofErr w:type="spellStart"/>
      <w:r>
        <w:t>Brookview</w:t>
      </w:r>
      <w:proofErr w:type="spellEnd"/>
      <w:r>
        <w:t xml:space="preserve"> and replace it with high quality CCTV."</w:t>
      </w:r>
    </w:p>
    <w:p w:rsidR="001347AA" w:rsidRDefault="004125ED">
      <w:r>
        <w:rPr>
          <w:b/>
        </w:rPr>
        <w:t>REPORT:</w:t>
      </w:r>
    </w:p>
    <w:p w:rsidR="001347AA" w:rsidRDefault="004125ED">
      <w:r>
        <w:t>"The camera at this location has recently been upgraded with a different camera which is on a rotating loop.</w:t>
      </w:r>
    </w:p>
    <w:p w:rsidR="001347AA" w:rsidRDefault="004125ED">
      <w:r>
        <w:t xml:space="preserve">To upgrade the camera or to install at a different location would be costly and would have to be considered in </w:t>
      </w:r>
      <w:proofErr w:type="spellStart"/>
      <w:r>
        <w:t>conjuction</w:t>
      </w:r>
      <w:proofErr w:type="spellEnd"/>
      <w:r>
        <w:t xml:space="preserve"> with the Estimate provision for 2018.   "</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sidR="00B57C5F">
        <w:rPr>
          <w:rFonts w:cs="Times New Roman"/>
          <w:color w:val="000000"/>
        </w:rPr>
        <w:t>L. Dunne and</w:t>
      </w:r>
      <w:r>
        <w:rPr>
          <w:rFonts w:cs="Times New Roman"/>
          <w:color w:val="000000"/>
        </w:rPr>
        <w:t xml:space="preserve"> </w:t>
      </w:r>
      <w:r w:rsidRPr="002F6822">
        <w:rPr>
          <w:rFonts w:cs="Times New Roman"/>
          <w:color w:val="000000"/>
        </w:rPr>
        <w:t xml:space="preserve">Councillor </w:t>
      </w:r>
      <w:r w:rsidR="00B57C5F">
        <w:rPr>
          <w:rFonts w:cs="Times New Roman"/>
          <w:color w:val="000000"/>
        </w:rPr>
        <w:t>D</w:t>
      </w:r>
      <w:r>
        <w:rPr>
          <w:rFonts w:cs="Times New Roman"/>
          <w:color w:val="000000"/>
        </w:rPr>
        <w:t xml:space="preserve">. </w:t>
      </w:r>
      <w:r w:rsidR="00B57C5F">
        <w:rPr>
          <w:rFonts w:cs="Times New Roman"/>
          <w:color w:val="000000"/>
        </w:rPr>
        <w:t>Richardson</w:t>
      </w:r>
      <w:r w:rsidRPr="002F6822">
        <w:rPr>
          <w:rFonts w:cs="Times New Roman"/>
          <w:color w:val="000000"/>
        </w:rPr>
        <w:t>.</w:t>
      </w:r>
    </w:p>
    <w:p w:rsidR="004125ED" w:rsidRPr="002F6822" w:rsidRDefault="00B57C5F" w:rsidP="004125ED">
      <w:pPr>
        <w:spacing w:before="100" w:beforeAutospacing="1" w:after="100" w:afterAutospacing="1" w:line="254" w:lineRule="auto"/>
        <w:ind w:left="1418"/>
        <w:rPr>
          <w:rFonts w:cs="Times New Roman"/>
          <w:color w:val="000000"/>
        </w:rPr>
      </w:pPr>
      <w:r>
        <w:rPr>
          <w:rFonts w:cs="Times New Roman"/>
          <w:color w:val="000000"/>
        </w:rPr>
        <w:t>Mr. H. Hogan, Senior Executive Officer</w:t>
      </w:r>
      <w:r w:rsidR="004125ED" w:rsidRPr="004125ED">
        <w:rPr>
          <w:rFonts w:cs="Times New Roman"/>
          <w:color w:val="000000"/>
        </w:rPr>
        <w:t xml:space="preserve"> </w:t>
      </w:r>
      <w:r w:rsidR="004125ED" w:rsidRPr="002F6822">
        <w:rPr>
          <w:rFonts w:cs="Times New Roman"/>
          <w:color w:val="000000"/>
        </w:rPr>
        <w:t>responded to the members</w:t>
      </w:r>
      <w:r>
        <w:rPr>
          <w:rFonts w:cs="Times New Roman"/>
          <w:color w:val="000000"/>
        </w:rPr>
        <w:t>’</w:t>
      </w:r>
      <w:r w:rsidR="004125ED" w:rsidRPr="002F6822">
        <w:rPr>
          <w:rFonts w:cs="Times New Roman"/>
          <w:color w:val="000000"/>
        </w:rPr>
        <w:t xml:space="preserve"> queries.</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rsidP="004125ED">
      <w:pPr>
        <w:pStyle w:val="Heading2"/>
        <w:jc w:val="center"/>
        <w:rPr>
          <w:b/>
          <w:u w:val="single"/>
        </w:rPr>
      </w:pPr>
      <w:r w:rsidRPr="004125ED">
        <w:rPr>
          <w:b/>
          <w:u w:val="single"/>
        </w:rPr>
        <w:t>Community</w:t>
      </w:r>
    </w:p>
    <w:p w:rsidR="005955E4" w:rsidRDefault="005955E4" w:rsidP="004125ED">
      <w:pPr>
        <w:pStyle w:val="Heading2"/>
        <w:jc w:val="center"/>
        <w:rPr>
          <w:b/>
          <w:u w:val="single"/>
        </w:rPr>
      </w:pPr>
    </w:p>
    <w:p w:rsidR="005955E4" w:rsidRDefault="005955E4" w:rsidP="005955E4">
      <w:pPr>
        <w:pStyle w:val="Heading3"/>
        <w:ind w:firstLine="720"/>
        <w:rPr>
          <w:b/>
          <w:u w:val="single"/>
        </w:rPr>
      </w:pPr>
      <w:r>
        <w:rPr>
          <w:b/>
          <w:u w:val="single"/>
        </w:rPr>
        <w:t>Questions</w:t>
      </w:r>
    </w:p>
    <w:p w:rsidR="005955E4" w:rsidRPr="00C10979" w:rsidRDefault="005955E4" w:rsidP="005955E4">
      <w:pPr>
        <w:pStyle w:val="Heading3"/>
        <w:ind w:left="720"/>
      </w:pPr>
      <w:r w:rsidRPr="00C10979">
        <w:t xml:space="preserve">It was proposed by Councillor </w:t>
      </w:r>
      <w:r>
        <w:t>C. O’Connor</w:t>
      </w:r>
      <w:r w:rsidRPr="00C10979">
        <w:t xml:space="preserve">, seconded by Councillor </w:t>
      </w:r>
      <w:r>
        <w:t>B. Ferron</w:t>
      </w:r>
      <w:r w:rsidRPr="00C10979">
        <w:t xml:space="preserve"> and </w:t>
      </w:r>
      <w:r w:rsidRPr="00C10979">
        <w:rPr>
          <w:b/>
        </w:rPr>
        <w:t>Resolved</w:t>
      </w:r>
      <w:r w:rsidRPr="00C10979">
        <w:t>:</w:t>
      </w:r>
    </w:p>
    <w:p w:rsidR="005955E4" w:rsidRDefault="005955E4" w:rsidP="005955E4">
      <w:pPr>
        <w:spacing w:line="254" w:lineRule="auto"/>
      </w:pPr>
    </w:p>
    <w:p w:rsidR="005955E4" w:rsidRDefault="005955E4" w:rsidP="005955E4">
      <w:pPr>
        <w:spacing w:line="254" w:lineRule="auto"/>
        <w:ind w:left="720"/>
        <w:rPr>
          <w:b/>
        </w:rPr>
      </w:pPr>
      <w:r>
        <w:t xml:space="preserve">"That pursuant to Standing Order No. 13, Question No. 8 &amp; 9 be </w:t>
      </w:r>
      <w:r>
        <w:rPr>
          <w:b/>
        </w:rPr>
        <w:t>ADOPTED</w:t>
      </w:r>
      <w:r>
        <w:t xml:space="preserve"> and </w:t>
      </w:r>
      <w:r>
        <w:rPr>
          <w:b/>
        </w:rPr>
        <w:t>APPROVED.</w:t>
      </w:r>
      <w:r>
        <w:t>”</w:t>
      </w:r>
    </w:p>
    <w:p w:rsidR="005955E4" w:rsidRPr="004125ED" w:rsidRDefault="005955E4" w:rsidP="004125ED">
      <w:pPr>
        <w:pStyle w:val="Heading2"/>
        <w:jc w:val="center"/>
        <w:rPr>
          <w:b/>
          <w:u w:val="single"/>
        </w:rPr>
      </w:pPr>
    </w:p>
    <w:p w:rsidR="001347AA" w:rsidRDefault="004125ED">
      <w:pPr>
        <w:pStyle w:val="Heading3"/>
      </w:pPr>
      <w:r>
        <w:rPr>
          <w:b/>
          <w:u w:val="single"/>
        </w:rPr>
        <w:t>Q8/0517 Item ID</w:t>
      </w:r>
      <w:proofErr w:type="gramStart"/>
      <w:r>
        <w:rPr>
          <w:b/>
          <w:u w:val="single"/>
        </w:rPr>
        <w:t>:53897</w:t>
      </w:r>
      <w:proofErr w:type="gramEnd"/>
    </w:p>
    <w:p w:rsidR="001347AA" w:rsidRDefault="004125ED">
      <w:r>
        <w:t>Proposed by Councillor C. O'Connor</w:t>
      </w:r>
    </w:p>
    <w:p w:rsidR="001347AA" w:rsidRDefault="004125ED">
      <w:r>
        <w:t>"To ask the Chief Executive to present an update on the operation of the Council/Garda Advice Clinics held in estates to allow members of the community raise issues of concern and in reporting will the Chief Executive give details of the Clinics and give assurances of his commitment to the success of the initiative?"</w:t>
      </w:r>
    </w:p>
    <w:p w:rsidR="001347AA" w:rsidRDefault="004125ED">
      <w:r>
        <w:rPr>
          <w:b/>
        </w:rPr>
        <w:t>REPLY:</w:t>
      </w:r>
    </w:p>
    <w:p w:rsidR="001347AA" w:rsidRDefault="004125ED">
      <w:r>
        <w:t>"The following Housing Services and Community Garda Joint Clinics are currently in operation</w:t>
      </w:r>
    </w:p>
    <w:p w:rsidR="001347AA" w:rsidRDefault="004125ED">
      <w:pPr>
        <w:numPr>
          <w:ilvl w:val="0"/>
          <w:numId w:val="6"/>
        </w:numPr>
        <w:spacing w:after="0"/>
        <w:ind w:left="357" w:hanging="357"/>
      </w:pPr>
      <w:r>
        <w:t>Tallaght South – Killinarden Community Centre – every second Monday 11am -12pm (last clinic held 15</w:t>
      </w:r>
      <w:r>
        <w:rPr>
          <w:vertAlign w:val="superscript"/>
        </w:rPr>
        <w:t>th</w:t>
      </w:r>
      <w:r>
        <w:t xml:space="preserve"> May 2017)</w:t>
      </w:r>
    </w:p>
    <w:p w:rsidR="001347AA" w:rsidRDefault="004125ED">
      <w:pPr>
        <w:numPr>
          <w:ilvl w:val="0"/>
          <w:numId w:val="6"/>
        </w:numPr>
        <w:spacing w:after="0"/>
        <w:ind w:left="357" w:hanging="357"/>
      </w:pPr>
      <w:proofErr w:type="spellStart"/>
      <w:r>
        <w:t>Fettercairn</w:t>
      </w:r>
      <w:proofErr w:type="spellEnd"/>
      <w:r>
        <w:t xml:space="preserve"> – </w:t>
      </w:r>
      <w:proofErr w:type="spellStart"/>
      <w:r>
        <w:t>Fettercairn</w:t>
      </w:r>
      <w:proofErr w:type="spellEnd"/>
      <w:r>
        <w:t xml:space="preserve"> Community Centre – every Tuesday 2.15pm– 3.15pm</w:t>
      </w:r>
    </w:p>
    <w:p w:rsidR="001347AA" w:rsidRDefault="004125ED">
      <w:pPr>
        <w:numPr>
          <w:ilvl w:val="0"/>
          <w:numId w:val="6"/>
        </w:numPr>
        <w:spacing w:after="0"/>
        <w:ind w:left="357" w:hanging="357"/>
      </w:pPr>
      <w:proofErr w:type="spellStart"/>
      <w:r>
        <w:lastRenderedPageBreak/>
        <w:t>Glenshane</w:t>
      </w:r>
      <w:proofErr w:type="spellEnd"/>
      <w:r>
        <w:t xml:space="preserve"> / </w:t>
      </w:r>
      <w:proofErr w:type="spellStart"/>
      <w:r>
        <w:t>Rossfield</w:t>
      </w:r>
      <w:proofErr w:type="spellEnd"/>
      <w:r>
        <w:t xml:space="preserve"> Clinic – Estate Management Office, </w:t>
      </w:r>
      <w:proofErr w:type="spellStart"/>
      <w:r>
        <w:t>Brookview</w:t>
      </w:r>
      <w:proofErr w:type="spellEnd"/>
      <w:r>
        <w:t xml:space="preserve"> – Every Friday 11am 12pm</w:t>
      </w:r>
    </w:p>
    <w:p w:rsidR="001347AA" w:rsidRDefault="004125ED">
      <w:pPr>
        <w:numPr>
          <w:ilvl w:val="0"/>
          <w:numId w:val="6"/>
        </w:numPr>
        <w:spacing w:after="0"/>
        <w:ind w:left="357" w:hanging="357"/>
      </w:pPr>
      <w:r>
        <w:t xml:space="preserve">Mac </w:t>
      </w:r>
      <w:proofErr w:type="spellStart"/>
      <w:r>
        <w:t>Uilliam</w:t>
      </w:r>
      <w:proofErr w:type="spellEnd"/>
      <w:r>
        <w:t xml:space="preserve"> / </w:t>
      </w:r>
      <w:proofErr w:type="spellStart"/>
      <w:r>
        <w:t>Ard</w:t>
      </w:r>
      <w:proofErr w:type="spellEnd"/>
      <w:r>
        <w:t xml:space="preserve"> </w:t>
      </w:r>
      <w:proofErr w:type="spellStart"/>
      <w:r>
        <w:t>Mor</w:t>
      </w:r>
      <w:proofErr w:type="spellEnd"/>
      <w:r>
        <w:t xml:space="preserve"> Area Clinic – </w:t>
      </w:r>
      <w:proofErr w:type="spellStart"/>
      <w:r>
        <w:t>Ard</w:t>
      </w:r>
      <w:proofErr w:type="spellEnd"/>
      <w:r>
        <w:t xml:space="preserve"> </w:t>
      </w:r>
      <w:proofErr w:type="spellStart"/>
      <w:r>
        <w:t>Mor</w:t>
      </w:r>
      <w:proofErr w:type="spellEnd"/>
      <w:r>
        <w:t xml:space="preserve"> Community Centre – every second Monday 10.30am-11.30am – (Community Centre currently closed for repairs)</w:t>
      </w:r>
    </w:p>
    <w:p w:rsidR="001347AA" w:rsidRDefault="004125ED">
      <w:r>
        <w:t xml:space="preserve">The estate management team are in attendance at these clinics in conjunction with An Garda </w:t>
      </w:r>
      <w:proofErr w:type="spellStart"/>
      <w:r>
        <w:t>Siochaina</w:t>
      </w:r>
      <w:proofErr w:type="spellEnd"/>
      <w:r>
        <w:t>, all issues raised in relation to Council services would be dealt with and referred to the relevant departments.</w:t>
      </w:r>
    </w:p>
    <w:p w:rsidR="001347AA" w:rsidRDefault="004125ED">
      <w:r>
        <w:t>Residents who cannot attend these clinics can make appointments with estate management officers to discuss their concerns outside of the normal clinic hours at County Hall.</w:t>
      </w:r>
    </w:p>
    <w:p w:rsidR="001347AA" w:rsidRDefault="004125ED">
      <w:r>
        <w:t>As a new Sergeant has been appointed over Community Policy in the Tallaght area, a meeting will be</w:t>
      </w:r>
      <w:proofErr w:type="gramStart"/>
      <w:r>
        <w:t>  scheduled</w:t>
      </w:r>
      <w:proofErr w:type="gramEnd"/>
      <w:r>
        <w:t xml:space="preserve"> with her  to discuss the operation of the clinic and the best way to continue with this service going forward.  "</w:t>
      </w:r>
    </w:p>
    <w:p w:rsidR="001347AA" w:rsidRDefault="004125ED">
      <w:pPr>
        <w:pStyle w:val="Heading3"/>
      </w:pPr>
      <w:r>
        <w:rPr>
          <w:b/>
          <w:u w:val="single"/>
        </w:rPr>
        <w:t>Q9/0517 Item ID</w:t>
      </w:r>
      <w:proofErr w:type="gramStart"/>
      <w:r>
        <w:rPr>
          <w:b/>
          <w:u w:val="single"/>
        </w:rPr>
        <w:t>:53901</w:t>
      </w:r>
      <w:proofErr w:type="gramEnd"/>
    </w:p>
    <w:p w:rsidR="001347AA" w:rsidRDefault="004125ED">
      <w:r>
        <w:t>Proposed by Councillor C. O'Connor</w:t>
      </w:r>
    </w:p>
    <w:p w:rsidR="001347AA" w:rsidRDefault="004125ED">
      <w:r>
        <w:t>"To ask the Chief Executive to table a report on his contacts with Jigsaw Tallaght, the free and confidential support service for young people aged 12-25 who live in Tallaght, will he detail supports he is offering the service and will he make a statement?"</w:t>
      </w:r>
    </w:p>
    <w:p w:rsidR="001347AA" w:rsidRDefault="004125ED">
      <w:r>
        <w:rPr>
          <w:b/>
        </w:rPr>
        <w:t>REPLY:</w:t>
      </w:r>
    </w:p>
    <w:p w:rsidR="001347AA" w:rsidRDefault="004125ED">
      <w:r>
        <w:t xml:space="preserve">"The Council has a long history of working to bring the Jigsaw Service to </w:t>
      </w:r>
      <w:proofErr w:type="spellStart"/>
      <w:r>
        <w:t>Clondalkin</w:t>
      </w:r>
      <w:proofErr w:type="spellEnd"/>
      <w:r>
        <w:t xml:space="preserve"> and Tallaght stretching back to 2008 when the very first meetings took place. Since the two Jigsaw projects in </w:t>
      </w:r>
      <w:proofErr w:type="spellStart"/>
      <w:r>
        <w:t>Clondalkin</w:t>
      </w:r>
      <w:proofErr w:type="spellEnd"/>
      <w:r>
        <w:t xml:space="preserve"> and Tallaght started working in the county the Council has continued to provide support through a fitted out high profile office space in County Hall for Jigsaw Tallaght services at a peppercorn rent and recently support in hosting the Jog for Jigsaw fundraising event in </w:t>
      </w:r>
      <w:proofErr w:type="spellStart"/>
      <w:r>
        <w:t>Corkagh</w:t>
      </w:r>
      <w:proofErr w:type="spellEnd"/>
      <w:r>
        <w:t xml:space="preserve"> Park. Jigsaw Tallaght and </w:t>
      </w:r>
      <w:proofErr w:type="spellStart"/>
      <w:r>
        <w:t>Clondalkin</w:t>
      </w:r>
      <w:proofErr w:type="spellEnd"/>
      <w:r>
        <w:t>, whilst of real value to the community, is funded by the HSE and is not a core function of South Dublin County Council. The Council is represented on the South Dublin Children &amp; Young People's Services Committee which is where the Council has a role in influencing and supporting services to young people in the county, Jigsaw Tallaght are also members of this committee."</w:t>
      </w:r>
    </w:p>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Default="004125ED">
      <w:pPr>
        <w:pStyle w:val="Heading3"/>
      </w:pPr>
      <w:r>
        <w:rPr>
          <w:b/>
          <w:u w:val="single"/>
        </w:rPr>
        <w:t xml:space="preserve">M13/0517 </w:t>
      </w:r>
      <w:r w:rsidR="00B57C5F" w:rsidRPr="00B57C5F">
        <w:rPr>
          <w:b/>
          <w:u w:val="single"/>
        </w:rPr>
        <w:t>Youth services in Tallaght</w:t>
      </w:r>
    </w:p>
    <w:p w:rsidR="001347AA" w:rsidRDefault="004125ED">
      <w:r>
        <w:t>Proposed by Councillor C. O'Connor</w:t>
      </w:r>
    </w:p>
    <w:p w:rsidR="001347AA" w:rsidRDefault="004125ED">
      <w:r>
        <w:t xml:space="preserve">"That this Tallaght Area Committee calls on Katherine </w:t>
      </w:r>
      <w:proofErr w:type="spellStart"/>
      <w:r>
        <w:t>Zappone</w:t>
      </w:r>
      <w:proofErr w:type="spellEnd"/>
      <w:r>
        <w:t xml:space="preserve"> TD, Minister for Children and Youth Affairs, to provide additional resources to the Youth services in Tallaght to allow for effective action to be taken in respect of the dangers faced by young people regarding lunch time drug dealing targeting secondary school students which reports suggest is on the increase and that this committee seeks assurances from the Minister in respect of the matter which has been highlighted by many including the St Aengus Community Drug Treatment Project and the Tallaght Drugs and Alcohol Task Force and that contact also be made with Catherine Byrne TD Minister for Communities and National Drugs Strategy on the issue."</w:t>
      </w:r>
    </w:p>
    <w:p w:rsidR="001347AA" w:rsidRDefault="004125ED">
      <w:r>
        <w:rPr>
          <w:b/>
        </w:rPr>
        <w:lastRenderedPageBreak/>
        <w:t>REPORT:</w:t>
      </w:r>
    </w:p>
    <w:p w:rsidR="001347AA" w:rsidRDefault="004125ED">
      <w:r>
        <w:t>"If this motion is passed, a letter will be sent from this Committee to the relevant ministers."</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A discussion followed with contributions from Councillor C. O’Connor</w:t>
      </w:r>
      <w:r w:rsidR="00B57C5F">
        <w:rPr>
          <w:rFonts w:cs="Times New Roman"/>
          <w:color w:val="000000"/>
        </w:rPr>
        <w:t xml:space="preserve"> and</w:t>
      </w:r>
      <w:r w:rsidRPr="002F6822">
        <w:rPr>
          <w:rFonts w:cs="Times New Roman"/>
          <w:color w:val="000000"/>
        </w:rPr>
        <w:t xml:space="preserve"> Councillor </w:t>
      </w:r>
      <w:r>
        <w:rPr>
          <w:rFonts w:cs="Times New Roman"/>
          <w:color w:val="000000"/>
        </w:rPr>
        <w:t xml:space="preserve">B. </w:t>
      </w:r>
      <w:r w:rsidR="00B57C5F">
        <w:rPr>
          <w:rFonts w:cs="Times New Roman"/>
          <w:color w:val="000000"/>
        </w:rPr>
        <w:t>Leech</w:t>
      </w:r>
      <w:r w:rsidRPr="002F6822">
        <w:rPr>
          <w:rFonts w:cs="Times New Roman"/>
          <w:color w:val="000000"/>
        </w:rPr>
        <w:t>.</w:t>
      </w:r>
    </w:p>
    <w:p w:rsidR="004125ED" w:rsidRPr="002F6822" w:rsidRDefault="004125ED" w:rsidP="004125ED">
      <w:pPr>
        <w:spacing w:before="100" w:beforeAutospacing="1" w:after="100" w:afterAutospacing="1" w:line="254" w:lineRule="auto"/>
        <w:ind w:left="1418"/>
        <w:rPr>
          <w:rFonts w:cs="Times New Roman"/>
          <w:color w:val="000000"/>
        </w:rPr>
      </w:pPr>
      <w:r>
        <w:rPr>
          <w:rFonts w:cs="Times New Roman"/>
          <w:color w:val="000000"/>
        </w:rPr>
        <w:t>M</w:t>
      </w:r>
      <w:r w:rsidR="00B57C5F">
        <w:rPr>
          <w:rFonts w:cs="Times New Roman"/>
          <w:color w:val="000000"/>
        </w:rPr>
        <w:t>s.</w:t>
      </w:r>
      <w:r>
        <w:rPr>
          <w:rFonts w:cs="Times New Roman"/>
          <w:color w:val="000000"/>
        </w:rPr>
        <w:t xml:space="preserve"> </w:t>
      </w:r>
      <w:r w:rsidR="00B57C5F">
        <w:rPr>
          <w:rFonts w:cs="Times New Roman"/>
          <w:color w:val="000000"/>
        </w:rPr>
        <w:t>A. Byrne</w:t>
      </w:r>
      <w:r w:rsidRPr="002F6822">
        <w:rPr>
          <w:rFonts w:cs="Times New Roman"/>
          <w:color w:val="000000"/>
        </w:rPr>
        <w:t xml:space="preserve">, </w:t>
      </w:r>
      <w:r w:rsidR="00B57C5F">
        <w:rPr>
          <w:rFonts w:cs="Times New Roman"/>
          <w:color w:val="000000"/>
        </w:rPr>
        <w:t>Administrative Officer</w:t>
      </w:r>
      <w:r w:rsidRPr="004125ED">
        <w:rPr>
          <w:rFonts w:cs="Times New Roman"/>
          <w:color w:val="000000"/>
        </w:rPr>
        <w:t xml:space="preserve"> </w:t>
      </w:r>
      <w:r w:rsidRPr="002F6822">
        <w:rPr>
          <w:rFonts w:cs="Times New Roman"/>
          <w:color w:val="000000"/>
        </w:rPr>
        <w:t>responded to the members</w:t>
      </w:r>
      <w:r w:rsidR="00B57C5F">
        <w:rPr>
          <w:rFonts w:cs="Times New Roman"/>
          <w:color w:val="000000"/>
        </w:rPr>
        <w:t>’</w:t>
      </w:r>
      <w:r w:rsidRPr="002F6822">
        <w:rPr>
          <w:rFonts w:cs="Times New Roman"/>
          <w:color w:val="000000"/>
        </w:rPr>
        <w:t xml:space="preserve"> queries.</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rsidP="004125ED">
      <w:pPr>
        <w:pStyle w:val="Heading2"/>
        <w:jc w:val="center"/>
        <w:rPr>
          <w:b/>
          <w:u w:val="single"/>
        </w:rPr>
      </w:pPr>
      <w:r w:rsidRPr="004125ED">
        <w:rPr>
          <w:b/>
          <w:u w:val="single"/>
        </w:rPr>
        <w:t>Transportation</w:t>
      </w:r>
    </w:p>
    <w:p w:rsidR="005955E4" w:rsidRDefault="005955E4" w:rsidP="004125ED">
      <w:pPr>
        <w:pStyle w:val="Heading2"/>
        <w:jc w:val="center"/>
        <w:rPr>
          <w:b/>
          <w:u w:val="single"/>
        </w:rPr>
      </w:pPr>
    </w:p>
    <w:p w:rsidR="005955E4" w:rsidRDefault="005955E4" w:rsidP="005955E4">
      <w:pPr>
        <w:pStyle w:val="Heading3"/>
        <w:ind w:firstLine="720"/>
        <w:rPr>
          <w:b/>
          <w:u w:val="single"/>
        </w:rPr>
      </w:pPr>
      <w:r>
        <w:rPr>
          <w:b/>
          <w:u w:val="single"/>
        </w:rPr>
        <w:t>Questions</w:t>
      </w:r>
    </w:p>
    <w:p w:rsidR="005955E4" w:rsidRPr="00C10979" w:rsidRDefault="005955E4" w:rsidP="005955E4">
      <w:pPr>
        <w:pStyle w:val="Heading3"/>
        <w:ind w:left="720"/>
      </w:pPr>
      <w:r w:rsidRPr="00C10979">
        <w:t xml:space="preserve">It was proposed by Councillor </w:t>
      </w:r>
      <w:r>
        <w:t xml:space="preserve">C. </w:t>
      </w:r>
      <w:proofErr w:type="gramStart"/>
      <w:r>
        <w:t xml:space="preserve">King </w:t>
      </w:r>
      <w:r w:rsidRPr="00C10979">
        <w:t>,</w:t>
      </w:r>
      <w:proofErr w:type="gramEnd"/>
      <w:r w:rsidRPr="00C10979">
        <w:t xml:space="preserve"> seconded by Councillor </w:t>
      </w:r>
      <w:r>
        <w:t>L. Dunne</w:t>
      </w:r>
      <w:r w:rsidRPr="00C10979">
        <w:t xml:space="preserve"> and </w:t>
      </w:r>
      <w:r w:rsidRPr="00C10979">
        <w:rPr>
          <w:b/>
        </w:rPr>
        <w:t>Resolved</w:t>
      </w:r>
      <w:r w:rsidRPr="00C10979">
        <w:t>:</w:t>
      </w:r>
    </w:p>
    <w:p w:rsidR="005955E4" w:rsidRDefault="005955E4" w:rsidP="005955E4">
      <w:pPr>
        <w:spacing w:line="254" w:lineRule="auto"/>
      </w:pPr>
    </w:p>
    <w:p w:rsidR="005955E4" w:rsidRDefault="005955E4" w:rsidP="005955E4">
      <w:pPr>
        <w:spacing w:line="254" w:lineRule="auto"/>
        <w:ind w:left="720"/>
        <w:rPr>
          <w:b/>
        </w:rPr>
      </w:pPr>
      <w:r>
        <w:t xml:space="preserve">"That pursuant to Standing Order No. 13, Question No. 10, 11, 12, 13 &amp; 14 be </w:t>
      </w:r>
      <w:r>
        <w:rPr>
          <w:b/>
        </w:rPr>
        <w:t>ADOPTED</w:t>
      </w:r>
      <w:r>
        <w:t xml:space="preserve"> and </w:t>
      </w:r>
      <w:r>
        <w:rPr>
          <w:b/>
        </w:rPr>
        <w:t>APPROVED.</w:t>
      </w:r>
      <w:r>
        <w:t>”</w:t>
      </w:r>
    </w:p>
    <w:p w:rsidR="005955E4" w:rsidRPr="004125ED" w:rsidRDefault="005955E4" w:rsidP="004125ED">
      <w:pPr>
        <w:pStyle w:val="Heading2"/>
        <w:jc w:val="center"/>
        <w:rPr>
          <w:b/>
          <w:u w:val="single"/>
        </w:rPr>
      </w:pPr>
    </w:p>
    <w:p w:rsidR="001347AA" w:rsidRDefault="004125ED">
      <w:pPr>
        <w:pStyle w:val="Heading3"/>
      </w:pPr>
      <w:r>
        <w:rPr>
          <w:b/>
          <w:u w:val="single"/>
        </w:rPr>
        <w:t>Q10/0517 Item ID</w:t>
      </w:r>
      <w:proofErr w:type="gramStart"/>
      <w:r>
        <w:rPr>
          <w:b/>
          <w:u w:val="single"/>
        </w:rPr>
        <w:t>:53598</w:t>
      </w:r>
      <w:proofErr w:type="gramEnd"/>
    </w:p>
    <w:p w:rsidR="001347AA" w:rsidRDefault="004125ED">
      <w:r>
        <w:t>Proposed by Councillor L. Dunne</w:t>
      </w:r>
    </w:p>
    <w:p w:rsidR="001347AA" w:rsidRDefault="004125ED">
      <w:r>
        <w:t xml:space="preserve">"To ask the Chief Executive to have double yellow lines painted on the entrance to </w:t>
      </w:r>
      <w:proofErr w:type="spellStart"/>
      <w:r>
        <w:t>Rossfield</w:t>
      </w:r>
      <w:proofErr w:type="spellEnd"/>
      <w:r>
        <w:t xml:space="preserve"> Avenue?"</w:t>
      </w:r>
    </w:p>
    <w:p w:rsidR="001347AA" w:rsidRDefault="004125ED">
      <w:r>
        <w:rPr>
          <w:b/>
        </w:rPr>
        <w:t>REPLY:</w:t>
      </w:r>
    </w:p>
    <w:p w:rsidR="001347AA" w:rsidRDefault="004125ED">
      <w:r>
        <w:t>"This location was inspected by the Council's Traffic Section in April 2017.  There were no issues on daytime or evening inspections.  It is therefore, not proposed to recommend the provision of double yellow lines at this location."</w:t>
      </w:r>
    </w:p>
    <w:p w:rsidR="001347AA" w:rsidRDefault="004125ED">
      <w:pPr>
        <w:pStyle w:val="Heading3"/>
      </w:pPr>
      <w:r>
        <w:rPr>
          <w:b/>
          <w:u w:val="single"/>
        </w:rPr>
        <w:t>Q11/0517 Item ID</w:t>
      </w:r>
      <w:proofErr w:type="gramStart"/>
      <w:r>
        <w:rPr>
          <w:b/>
          <w:u w:val="single"/>
        </w:rPr>
        <w:t>:53922</w:t>
      </w:r>
      <w:proofErr w:type="gramEnd"/>
    </w:p>
    <w:p w:rsidR="001347AA" w:rsidRDefault="004125ED">
      <w:r>
        <w:t>Proposed by Councillor K. Mahon</w:t>
      </w:r>
    </w:p>
    <w:p w:rsidR="001347AA" w:rsidRDefault="004125ED">
      <w:r>
        <w:t>"To ask the Chief Executive to report on the survey carried out among Councillors for speed ramps in the wards?"</w:t>
      </w:r>
    </w:p>
    <w:p w:rsidR="001347AA" w:rsidRDefault="004125ED">
      <w:r>
        <w:rPr>
          <w:b/>
        </w:rPr>
        <w:t>REPLY:</w:t>
      </w:r>
    </w:p>
    <w:p w:rsidR="001347AA" w:rsidRDefault="004125ED">
      <w:r>
        <w:t>"SDCC traffic section (we get the ramps installed) are not aware of any survey amongst Councillors that was to take place.  Can the Member provide further details please?"</w:t>
      </w:r>
    </w:p>
    <w:p w:rsidR="001347AA" w:rsidRDefault="004125ED">
      <w:pPr>
        <w:pStyle w:val="Heading3"/>
      </w:pPr>
      <w:r>
        <w:rPr>
          <w:b/>
          <w:u w:val="single"/>
        </w:rPr>
        <w:t>Q12/0517 Item ID</w:t>
      </w:r>
      <w:proofErr w:type="gramStart"/>
      <w:r>
        <w:rPr>
          <w:b/>
          <w:u w:val="single"/>
        </w:rPr>
        <w:t>:53899</w:t>
      </w:r>
      <w:proofErr w:type="gramEnd"/>
    </w:p>
    <w:p w:rsidR="001347AA" w:rsidRDefault="004125ED">
      <w:r>
        <w:t>Proposed by Councillor C. O'Connor</w:t>
      </w:r>
    </w:p>
    <w:p w:rsidR="001347AA" w:rsidRDefault="004125ED">
      <w:r>
        <w:lastRenderedPageBreak/>
        <w:t>"To ask the Chief Executive to report on the completion of the Cycle Lane from Tallaght Village detailing actions he is taking in respect of outstanding matters brought to his attention and will he give assurances in the matter?"</w:t>
      </w:r>
    </w:p>
    <w:p w:rsidR="001347AA" w:rsidRDefault="004125ED">
      <w:r>
        <w:rPr>
          <w:b/>
        </w:rPr>
        <w:t>REPLY:</w:t>
      </w:r>
    </w:p>
    <w:p w:rsidR="001347AA" w:rsidRDefault="004125ED">
      <w:proofErr w:type="gramStart"/>
      <w:r>
        <w:t>" We</w:t>
      </w:r>
      <w:proofErr w:type="gramEnd"/>
      <w:r>
        <w:t xml:space="preserve"> are completing the outstanding Road Safety Audit for this scheme and when completed, the scheme will be re-examined in light of any findings."</w:t>
      </w:r>
    </w:p>
    <w:p w:rsidR="001347AA" w:rsidRDefault="004125ED">
      <w:pPr>
        <w:pStyle w:val="Heading3"/>
      </w:pPr>
      <w:r>
        <w:rPr>
          <w:b/>
          <w:u w:val="single"/>
        </w:rPr>
        <w:t>Q13/0517 Item ID</w:t>
      </w:r>
      <w:proofErr w:type="gramStart"/>
      <w:r>
        <w:rPr>
          <w:b/>
          <w:u w:val="single"/>
        </w:rPr>
        <w:t>:53903</w:t>
      </w:r>
      <w:proofErr w:type="gramEnd"/>
    </w:p>
    <w:p w:rsidR="001347AA" w:rsidRDefault="004125ED">
      <w:r>
        <w:t>Proposed by Councillor C. O'Connor</w:t>
      </w:r>
    </w:p>
    <w:p w:rsidR="001347AA" w:rsidRDefault="004125ED">
      <w:r>
        <w:t>"To ask the Chief Executive what actions he is taking in respect of requests from the local community regarding the need to replace the wooden bollards in Avonmore/</w:t>
      </w:r>
      <w:proofErr w:type="spellStart"/>
      <w:r>
        <w:t>Bolbrook</w:t>
      </w:r>
      <w:proofErr w:type="spellEnd"/>
      <w:r>
        <w:t xml:space="preserve"> Grove and will he give assurances that this much needed work will now be scheduled and completed to the satisfaction of the community?"</w:t>
      </w:r>
    </w:p>
    <w:p w:rsidR="001347AA" w:rsidRDefault="004125ED">
      <w:r>
        <w:rPr>
          <w:b/>
        </w:rPr>
        <w:t>REPLY:</w:t>
      </w:r>
    </w:p>
    <w:p w:rsidR="001347AA" w:rsidRDefault="004125ED">
      <w:r>
        <w:t xml:space="preserve">"A commitment was given previously to examine the wooden bollards separating Avonmore Park and </w:t>
      </w:r>
      <w:proofErr w:type="spellStart"/>
      <w:r>
        <w:t>Bolbrook</w:t>
      </w:r>
      <w:proofErr w:type="spellEnd"/>
      <w:r>
        <w:t xml:space="preserve"> Grove and that any damaged or defective bollards would be replaced.  It is intended that this work will be done as part of the general maintenance programme during the current year."</w:t>
      </w:r>
    </w:p>
    <w:p w:rsidR="001347AA" w:rsidRDefault="004125ED">
      <w:pPr>
        <w:pStyle w:val="Heading3"/>
      </w:pPr>
      <w:r>
        <w:rPr>
          <w:b/>
          <w:u w:val="single"/>
        </w:rPr>
        <w:t>Q14/0517 Item ID</w:t>
      </w:r>
      <w:proofErr w:type="gramStart"/>
      <w:r>
        <w:rPr>
          <w:b/>
          <w:u w:val="single"/>
        </w:rPr>
        <w:t>:53962</w:t>
      </w:r>
      <w:proofErr w:type="gramEnd"/>
    </w:p>
    <w:p w:rsidR="001347AA" w:rsidRDefault="004125ED">
      <w:r>
        <w:t>Proposed by Councillor D. Richardson</w:t>
      </w:r>
    </w:p>
    <w:p w:rsidR="001347AA" w:rsidRDefault="004125ED">
      <w:r>
        <w:t xml:space="preserve">"To ask the Chief Executive to report when the new road layout will be done at </w:t>
      </w:r>
      <w:proofErr w:type="spellStart"/>
      <w:r>
        <w:t>Citywest</w:t>
      </w:r>
      <w:proofErr w:type="spellEnd"/>
      <w:r>
        <w:t> Shopping Centre?"</w:t>
      </w:r>
    </w:p>
    <w:p w:rsidR="001347AA" w:rsidRDefault="004125ED">
      <w:r>
        <w:rPr>
          <w:b/>
        </w:rPr>
        <w:t>REPLY:</w:t>
      </w:r>
    </w:p>
    <w:p w:rsidR="001347AA" w:rsidRDefault="004125ED">
      <w:r>
        <w:t xml:space="preserve">"The new road layout at the </w:t>
      </w:r>
      <w:proofErr w:type="spellStart"/>
      <w:r>
        <w:t>Citywest</w:t>
      </w:r>
      <w:proofErr w:type="spellEnd"/>
      <w:r>
        <w:t xml:space="preserve"> Avenue/Fortunestown Lane junction is currently under design with the final design expected to be complete in August 2017.  The scheme will be offered for Tender in late 2017 and the works are expected to commence on site in the </w:t>
      </w:r>
      <w:proofErr w:type="gramStart"/>
      <w:r>
        <w:t>Spring</w:t>
      </w:r>
      <w:proofErr w:type="gramEnd"/>
      <w:r>
        <w:t xml:space="preserve"> 2018."</w:t>
      </w:r>
    </w:p>
    <w:p w:rsidR="006F1B0E" w:rsidRPr="00D6154A" w:rsidRDefault="006F1B0E" w:rsidP="006F1B0E">
      <w:pPr>
        <w:rPr>
          <w:b/>
          <w:u w:val="single"/>
        </w:rPr>
      </w:pPr>
      <w:r w:rsidRPr="00D6154A">
        <w:rPr>
          <w:b/>
          <w:u w:val="single"/>
        </w:rPr>
        <w:t xml:space="preserve">New Works </w:t>
      </w:r>
    </w:p>
    <w:p w:rsidR="006F1B0E" w:rsidRDefault="006F1B0E" w:rsidP="006F1B0E">
      <w:r>
        <w:t xml:space="preserve">It was </w:t>
      </w:r>
      <w:r w:rsidRPr="00D6154A">
        <w:rPr>
          <w:b/>
        </w:rPr>
        <w:t>NOTED</w:t>
      </w:r>
      <w:r>
        <w:t xml:space="preserve"> that there was no business under this heading.</w:t>
      </w:r>
    </w:p>
    <w:p w:rsidR="006F1B0E" w:rsidRPr="006F1B0E" w:rsidRDefault="006F1B0E" w:rsidP="006F1B0E">
      <w:pPr>
        <w:rPr>
          <w:b/>
          <w:u w:val="single"/>
        </w:rPr>
      </w:pPr>
      <w:r w:rsidRPr="006F1B0E">
        <w:rPr>
          <w:b/>
          <w:u w:val="single"/>
        </w:rPr>
        <w:t>Proposed Declaration of Roads to be Public Roads</w:t>
      </w:r>
    </w:p>
    <w:p w:rsidR="006F1B0E" w:rsidRDefault="006F1B0E" w:rsidP="006F1B0E">
      <w:r>
        <w:t xml:space="preserve">It was </w:t>
      </w:r>
      <w:r w:rsidRPr="00D6154A">
        <w:rPr>
          <w:b/>
        </w:rPr>
        <w:t>NOTED</w:t>
      </w:r>
      <w:r>
        <w:t xml:space="preserve"> that there was no business under this heading.</w:t>
      </w:r>
    </w:p>
    <w:p w:rsidR="006F1B0E" w:rsidRDefault="006F1B0E" w:rsidP="006F1B0E">
      <w:pPr>
        <w:rPr>
          <w:b/>
          <w:u w:val="single"/>
        </w:rPr>
      </w:pPr>
      <w:r w:rsidRPr="00DB6F2D">
        <w:rPr>
          <w:b/>
          <w:u w:val="single"/>
        </w:rPr>
        <w:t xml:space="preserve">Correspondence </w:t>
      </w:r>
    </w:p>
    <w:p w:rsidR="006F1B0E" w:rsidRDefault="006F1B0E" w:rsidP="006F1B0E">
      <w:r>
        <w:t xml:space="preserve">It was </w:t>
      </w:r>
      <w:r w:rsidRPr="00D6154A">
        <w:rPr>
          <w:b/>
        </w:rPr>
        <w:t>NOTED</w:t>
      </w:r>
      <w:r>
        <w:t xml:space="preserve"> that there was no business under this heading.</w:t>
      </w:r>
    </w:p>
    <w:p w:rsidR="001347AA" w:rsidRDefault="004125ED">
      <w:pPr>
        <w:pStyle w:val="Heading3"/>
      </w:pPr>
      <w:r>
        <w:rPr>
          <w:b/>
          <w:u w:val="single"/>
        </w:rPr>
        <w:t>H16/0517 Item ID</w:t>
      </w:r>
      <w:proofErr w:type="gramStart"/>
      <w:r>
        <w:rPr>
          <w:b/>
          <w:u w:val="single"/>
        </w:rPr>
        <w:t>:53842</w:t>
      </w:r>
      <w:proofErr w:type="gramEnd"/>
    </w:p>
    <w:p w:rsidR="001347AA" w:rsidRDefault="004125ED">
      <w:r>
        <w:t>Proposed by Transportation</w:t>
      </w:r>
    </w:p>
    <w:p w:rsidR="001347AA" w:rsidRDefault="004125ED">
      <w:r>
        <w:t>Proposed Declaration of Roads to be Public Roads (No Business)</w:t>
      </w:r>
    </w:p>
    <w:p w:rsidR="001347AA" w:rsidRDefault="004125ED">
      <w:pPr>
        <w:pStyle w:val="Heading3"/>
      </w:pPr>
      <w:r>
        <w:rPr>
          <w:b/>
          <w:u w:val="single"/>
        </w:rPr>
        <w:t>C10/0517 Item ID</w:t>
      </w:r>
      <w:proofErr w:type="gramStart"/>
      <w:r>
        <w:rPr>
          <w:b/>
          <w:u w:val="single"/>
        </w:rPr>
        <w:t>:53827</w:t>
      </w:r>
      <w:proofErr w:type="gramEnd"/>
    </w:p>
    <w:p w:rsidR="001347AA" w:rsidRDefault="004125ED">
      <w:r>
        <w:t>Proposed by Transportation</w:t>
      </w:r>
    </w:p>
    <w:p w:rsidR="001347AA" w:rsidRDefault="004125ED">
      <w:r>
        <w:t>Correspondence (No Business)</w:t>
      </w:r>
    </w:p>
    <w:p w:rsidR="001347AA" w:rsidRDefault="004125ED">
      <w:pPr>
        <w:pStyle w:val="Heading3"/>
      </w:pPr>
      <w:r>
        <w:rPr>
          <w:b/>
          <w:u w:val="single"/>
        </w:rPr>
        <w:lastRenderedPageBreak/>
        <w:t xml:space="preserve">M14/0517 </w:t>
      </w:r>
      <w:r w:rsidR="00D64794">
        <w:rPr>
          <w:b/>
          <w:u w:val="single"/>
        </w:rPr>
        <w:t>T</w:t>
      </w:r>
      <w:r w:rsidR="00D64794" w:rsidRPr="00D64794">
        <w:rPr>
          <w:b/>
          <w:u w:val="single"/>
        </w:rPr>
        <w:t xml:space="preserve">raffic issues at St </w:t>
      </w:r>
      <w:proofErr w:type="spellStart"/>
      <w:r w:rsidR="00D64794" w:rsidRPr="00D64794">
        <w:rPr>
          <w:b/>
          <w:u w:val="single"/>
        </w:rPr>
        <w:t>Aongus</w:t>
      </w:r>
      <w:proofErr w:type="spellEnd"/>
      <w:r w:rsidR="00D64794" w:rsidRPr="00D64794">
        <w:rPr>
          <w:b/>
          <w:u w:val="single"/>
        </w:rPr>
        <w:t xml:space="preserve"> Road</w:t>
      </w:r>
      <w:r w:rsidR="00D64794">
        <w:rPr>
          <w:b/>
          <w:u w:val="single"/>
        </w:rPr>
        <w:t>, Tallaght</w:t>
      </w:r>
    </w:p>
    <w:p w:rsidR="001347AA" w:rsidRDefault="004125ED">
      <w:r>
        <w:t>Proposed by Councillor B. Ferron</w:t>
      </w:r>
    </w:p>
    <w:p w:rsidR="001347AA" w:rsidRDefault="004125ED">
      <w:r>
        <w:t xml:space="preserve">"That this Committee notes recent traffic issues which have taken place at St </w:t>
      </w:r>
      <w:proofErr w:type="spellStart"/>
      <w:r>
        <w:t>Aongus</w:t>
      </w:r>
      <w:proofErr w:type="spellEnd"/>
      <w:r>
        <w:t xml:space="preserve"> Road, Tallaght, including speeding, cars crashing into parked vehicles, and the demolition of a garden wall by a stolen car. At the request of the residents this Committee calls on the Chief Executive to carry out a survey in the area to establish if additional traffic calming measures can be introduced. This Committee calls on the Chief Executive to bring back a report to the earliest Tallaght Area Committee on possible measures including amending access on St </w:t>
      </w:r>
      <w:proofErr w:type="spellStart"/>
      <w:r>
        <w:t>Aongus</w:t>
      </w:r>
      <w:proofErr w:type="spellEnd"/>
      <w:r>
        <w:t xml:space="preserve"> Road, Tallaght."</w:t>
      </w:r>
    </w:p>
    <w:p w:rsidR="001347AA" w:rsidRDefault="004125ED">
      <w:r>
        <w:rPr>
          <w:b/>
        </w:rPr>
        <w:t>REPORT:</w:t>
      </w:r>
    </w:p>
    <w:p w:rsidR="001347AA" w:rsidRDefault="004125ED">
      <w:r>
        <w:t xml:space="preserve">"SDCC traffic section propose that St </w:t>
      </w:r>
      <w:proofErr w:type="spellStart"/>
      <w:r>
        <w:t>Aongus</w:t>
      </w:r>
      <w:proofErr w:type="spellEnd"/>
      <w:r>
        <w:t xml:space="preserve"> Road have additional ramps installed to reinforce the 30kph speed limit commenced on 8th May 2017.</w:t>
      </w:r>
    </w:p>
    <w:p w:rsidR="001347AA" w:rsidRDefault="004125ED">
      <w:r>
        <w:t>Other measures may be introduced such as road narrowing, chicanes and road closures but all of these require much larger budgets than is available through the present traffic calming budget."</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w:t>
      </w:r>
      <w:r w:rsidR="00D64794" w:rsidRPr="002F6822">
        <w:rPr>
          <w:rFonts w:cs="Times New Roman"/>
          <w:color w:val="000000"/>
        </w:rPr>
        <w:t xml:space="preserve">Councillor </w:t>
      </w:r>
      <w:r w:rsidR="00D64794">
        <w:rPr>
          <w:rFonts w:cs="Times New Roman"/>
          <w:color w:val="000000"/>
        </w:rPr>
        <w:t xml:space="preserve">B. Ferron, </w:t>
      </w:r>
      <w:r w:rsidR="00D64794" w:rsidRPr="002F6822">
        <w:rPr>
          <w:rFonts w:cs="Times New Roman"/>
          <w:color w:val="000000"/>
        </w:rPr>
        <w:t xml:space="preserve">Councillor </w:t>
      </w:r>
      <w:r w:rsidR="00D64794">
        <w:rPr>
          <w:rFonts w:cs="Times New Roman"/>
          <w:color w:val="000000"/>
        </w:rPr>
        <w:t>C. King,</w:t>
      </w:r>
      <w:r w:rsidR="00D64794" w:rsidRPr="002F6822">
        <w:rPr>
          <w:rFonts w:cs="Times New Roman"/>
          <w:color w:val="000000"/>
        </w:rPr>
        <w:t xml:space="preserve"> Councillor </w:t>
      </w:r>
      <w:r w:rsidR="00D64794">
        <w:rPr>
          <w:rFonts w:cs="Times New Roman"/>
          <w:color w:val="000000"/>
        </w:rPr>
        <w:t>C. McCann,</w:t>
      </w:r>
      <w:r w:rsidR="00D64794" w:rsidRPr="002F6822">
        <w:rPr>
          <w:rFonts w:cs="Times New Roman"/>
          <w:color w:val="000000"/>
        </w:rPr>
        <w:t xml:space="preserve"> </w:t>
      </w:r>
      <w:r w:rsidRPr="002F6822">
        <w:rPr>
          <w:rFonts w:cs="Times New Roman"/>
          <w:color w:val="000000"/>
        </w:rPr>
        <w:t>Councillor C. O’Connor</w:t>
      </w:r>
      <w:r w:rsidR="00D64794">
        <w:rPr>
          <w:rFonts w:cs="Times New Roman"/>
          <w:color w:val="000000"/>
        </w:rPr>
        <w:t xml:space="preserve"> and</w:t>
      </w:r>
      <w:r>
        <w:rPr>
          <w:rFonts w:cs="Times New Roman"/>
          <w:color w:val="000000"/>
        </w:rPr>
        <w:t xml:space="preserve"> </w:t>
      </w:r>
      <w:r w:rsidRPr="002F6822">
        <w:rPr>
          <w:rFonts w:cs="Times New Roman"/>
          <w:color w:val="000000"/>
        </w:rPr>
        <w:t xml:space="preserve">Councillor </w:t>
      </w:r>
      <w:r w:rsidR="00D64794">
        <w:rPr>
          <w:rFonts w:cs="Times New Roman"/>
          <w:color w:val="000000"/>
        </w:rPr>
        <w:t>L. Dunne</w:t>
      </w:r>
      <w:r w:rsidRPr="002F6822">
        <w:rPr>
          <w:rFonts w:cs="Times New Roman"/>
          <w:color w:val="000000"/>
        </w:rPr>
        <w:t>.</w:t>
      </w:r>
    </w:p>
    <w:p w:rsidR="004125ED" w:rsidRPr="002F6822" w:rsidRDefault="004125ED" w:rsidP="004125ED">
      <w:pPr>
        <w:spacing w:before="100" w:beforeAutospacing="1" w:after="100" w:afterAutospacing="1" w:line="254" w:lineRule="auto"/>
        <w:ind w:left="1418"/>
        <w:rPr>
          <w:rFonts w:cs="Times New Roman"/>
          <w:color w:val="000000"/>
        </w:rPr>
      </w:pPr>
      <w:r>
        <w:rPr>
          <w:rFonts w:cs="Times New Roman"/>
          <w:color w:val="000000"/>
        </w:rPr>
        <w:t xml:space="preserve">Mr </w:t>
      </w:r>
      <w:r w:rsidR="00D64794">
        <w:rPr>
          <w:rFonts w:cs="Times New Roman"/>
          <w:color w:val="000000"/>
        </w:rPr>
        <w:t>W. Purcell</w:t>
      </w:r>
      <w:r w:rsidRPr="002F6822">
        <w:rPr>
          <w:rFonts w:cs="Times New Roman"/>
          <w:color w:val="000000"/>
        </w:rPr>
        <w:t xml:space="preserve">, </w:t>
      </w:r>
      <w:r w:rsidR="00D64794">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4125ED" w:rsidRPr="002F6822" w:rsidRDefault="004125ED" w:rsidP="004125ED">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t xml:space="preserve">M15/0517 </w:t>
      </w:r>
      <w:r w:rsidR="00AD5D0F" w:rsidRPr="00AD5D0F">
        <w:rPr>
          <w:b/>
          <w:u w:val="single"/>
        </w:rPr>
        <w:t xml:space="preserve">Relocating utility boxes from the Glenview/ </w:t>
      </w:r>
      <w:proofErr w:type="spellStart"/>
      <w:r w:rsidR="00AD5D0F" w:rsidRPr="00AD5D0F">
        <w:rPr>
          <w:b/>
          <w:u w:val="single"/>
        </w:rPr>
        <w:t>Balrothery</w:t>
      </w:r>
      <w:proofErr w:type="spellEnd"/>
      <w:r w:rsidR="00AD5D0F" w:rsidRPr="00AD5D0F">
        <w:rPr>
          <w:b/>
          <w:u w:val="single"/>
        </w:rPr>
        <w:t xml:space="preserve">/ </w:t>
      </w:r>
      <w:proofErr w:type="spellStart"/>
      <w:r w:rsidR="00AD5D0F" w:rsidRPr="00AD5D0F">
        <w:rPr>
          <w:b/>
          <w:u w:val="single"/>
        </w:rPr>
        <w:t>Castletymon</w:t>
      </w:r>
      <w:proofErr w:type="spellEnd"/>
      <w:r w:rsidR="00AD5D0F" w:rsidRPr="00AD5D0F">
        <w:rPr>
          <w:b/>
          <w:u w:val="single"/>
        </w:rPr>
        <w:t xml:space="preserve"> Road junction</w:t>
      </w:r>
    </w:p>
    <w:p w:rsidR="001347AA" w:rsidRDefault="004125ED">
      <w:r>
        <w:t>Proposed by Councillor B. Leech,</w:t>
      </w:r>
      <w:r w:rsidR="00ED2CEF">
        <w:t xml:space="preserve"> </w:t>
      </w:r>
      <w:r>
        <w:t>Councillor K. Mahon,</w:t>
      </w:r>
      <w:r w:rsidR="00ED2CEF">
        <w:t xml:space="preserve"> </w:t>
      </w:r>
      <w:r>
        <w:t>Councillor M. Murphy</w:t>
      </w:r>
    </w:p>
    <w:p w:rsidR="001347AA" w:rsidRDefault="004125ED">
      <w:r>
        <w:t xml:space="preserve">"That this Area Committee calls on the Council to have Utility Companies relocate their utility boxes from their current location at the Glenview/ </w:t>
      </w:r>
      <w:proofErr w:type="spellStart"/>
      <w:r>
        <w:t>Balrothery</w:t>
      </w:r>
      <w:proofErr w:type="spellEnd"/>
      <w:r>
        <w:t xml:space="preserve">/ </w:t>
      </w:r>
      <w:proofErr w:type="spellStart"/>
      <w:r>
        <w:t>Castletymon</w:t>
      </w:r>
      <w:proofErr w:type="spellEnd"/>
      <w:r>
        <w:t xml:space="preserve"> Road junction. They are an unsightly and badly planned in an area that is well kept by locals and has seen a new cycle track installed."</w:t>
      </w:r>
    </w:p>
    <w:p w:rsidR="001347AA" w:rsidRDefault="004125ED">
      <w:r>
        <w:rPr>
          <w:b/>
        </w:rPr>
        <w:t>REPORT:</w:t>
      </w:r>
    </w:p>
    <w:p w:rsidR="001347AA" w:rsidRDefault="004125ED">
      <w:r>
        <w:t xml:space="preserve">"The Utility boxes in question on both sides of the </w:t>
      </w:r>
      <w:proofErr w:type="spellStart"/>
      <w:r>
        <w:t>Castletymon</w:t>
      </w:r>
      <w:proofErr w:type="spellEnd"/>
      <w:r>
        <w:t xml:space="preserve"> Road/Old Main Road Junction have been in place for many years. </w:t>
      </w:r>
      <w:r>
        <w:rPr>
          <w:b/>
        </w:rPr>
        <w:t> </w:t>
      </w:r>
      <w:r>
        <w:t>It was identified during the construction of the ''Tallaght to Templeogue Cycle Scheme'' to move these utility boxes, but due to the very high costs involved it was not financially viable. </w:t>
      </w:r>
    </w:p>
    <w:p w:rsidR="001347AA" w:rsidRDefault="004125ED">
      <w:r>
        <w:t>Cost included;</w:t>
      </w:r>
    </w:p>
    <w:p w:rsidR="001347AA" w:rsidRDefault="004125ED">
      <w:pPr>
        <w:numPr>
          <w:ilvl w:val="0"/>
          <w:numId w:val="7"/>
        </w:numPr>
        <w:spacing w:after="0"/>
        <w:ind w:left="357" w:hanging="357"/>
      </w:pPr>
      <w:r>
        <w:t>EIR's relocation Fees.</w:t>
      </w:r>
    </w:p>
    <w:p w:rsidR="001347AA" w:rsidRDefault="004125ED">
      <w:pPr>
        <w:numPr>
          <w:ilvl w:val="0"/>
          <w:numId w:val="7"/>
        </w:numPr>
        <w:spacing w:after="0"/>
        <w:ind w:left="357" w:hanging="357"/>
      </w:pPr>
      <w:r>
        <w:t xml:space="preserve">Redirecting ducting and installing new manholes as necessary. Currently all ducts run under the footpath parallel to the kerb.  Due to the land constraints at the north of the junction, the contractor would not be able to bend the ducts enough to allow the cables to pass through (All duct would be </w:t>
      </w:r>
      <w:proofErr w:type="spellStart"/>
      <w:r>
        <w:t>mandrilled</w:t>
      </w:r>
      <w:proofErr w:type="spellEnd"/>
      <w:r>
        <w:t xml:space="preserve"> before hand over). This will mean new manholes will need to be installed to allow for the major change in direction.</w:t>
      </w:r>
    </w:p>
    <w:p w:rsidR="001347AA" w:rsidRDefault="004125ED">
      <w:pPr>
        <w:numPr>
          <w:ilvl w:val="0"/>
          <w:numId w:val="7"/>
        </w:numPr>
        <w:spacing w:after="0"/>
        <w:ind w:left="357" w:hanging="357"/>
      </w:pPr>
      <w:r>
        <w:lastRenderedPageBreak/>
        <w:t>Redirecting other services. There are numerus active services in the footpath area e.g.; Drainage, Electric, EIR and 4 way ducting. Any of these may clash with the new ducting or manholes meaning redirecting of these services would be necessary.</w:t>
      </w:r>
    </w:p>
    <w:p w:rsidR="001347AA" w:rsidRDefault="004125ED">
      <w:r>
        <w:t>Please find below email from Resident Engineer for the Tallaght to Templeogue Cycle Scheme Neil Murphy.</w:t>
      </w:r>
    </w:p>
    <w:p w:rsidR="001347AA" w:rsidRDefault="004125ED">
      <w:r>
        <w:t>______________________________________________________________________________________________________________________________________________________________________________________</w:t>
      </w:r>
    </w:p>
    <w:p w:rsidR="001347AA" w:rsidRDefault="004125ED">
      <w:r>
        <w:t>David,</w:t>
      </w:r>
    </w:p>
    <w:p w:rsidR="001347AA" w:rsidRDefault="004125ED">
      <w:r>
        <w:t xml:space="preserve">The EIR cabinets were not part of the contracted works by </w:t>
      </w:r>
      <w:proofErr w:type="spellStart"/>
      <w:r>
        <w:t>Siac</w:t>
      </w:r>
      <w:proofErr w:type="spellEnd"/>
      <w:r>
        <w:t xml:space="preserve"> to be moved however I did consult with an EIR representative onsite at the time of the possibility of moving the cabinets to the back of the footpath for purely aesthetical reasons and the cost was a six figure sum due to the volume of work involved. The cabinets are exchange units with lots of gear and joints in them. Therefore it would have been a huge additional cost to the contract sum not factoring in the potential delay costs from </w:t>
      </w:r>
      <w:proofErr w:type="spellStart"/>
      <w:r>
        <w:t>Siac</w:t>
      </w:r>
      <w:proofErr w:type="spellEnd"/>
      <w:r>
        <w:t>.</w:t>
      </w:r>
    </w:p>
    <w:p w:rsidR="001347AA" w:rsidRDefault="004125ED">
      <w:r>
        <w:t>In summary there would have been no value for the costs involved in moving the infrastructure.</w:t>
      </w:r>
    </w:p>
    <w:p w:rsidR="001347AA" w:rsidRDefault="004125ED">
      <w:r>
        <w:t>Regards,</w:t>
      </w:r>
    </w:p>
    <w:p w:rsidR="001347AA" w:rsidRDefault="004125ED">
      <w:r>
        <w:t>Neil Murphy</w:t>
      </w:r>
    </w:p>
    <w:p w:rsidR="001347AA" w:rsidRDefault="004125ED">
      <w:r>
        <w:t xml:space="preserve">(RE Tallaght </w:t>
      </w:r>
      <w:proofErr w:type="gramStart"/>
      <w:r>
        <w:t>To</w:t>
      </w:r>
      <w:proofErr w:type="gramEnd"/>
      <w:r>
        <w:t xml:space="preserve"> Templeogue Clifton Scannell Emersion Associates)"</w:t>
      </w:r>
    </w:p>
    <w:p w:rsidR="00AD5D0F" w:rsidRPr="002F6822" w:rsidRDefault="00AD5D0F" w:rsidP="00AD5D0F">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Pr>
          <w:rFonts w:cs="Times New Roman"/>
          <w:color w:val="000000"/>
        </w:rPr>
        <w:t xml:space="preserve">K. Mahon, </w:t>
      </w:r>
      <w:r w:rsidRPr="002F6822">
        <w:rPr>
          <w:rFonts w:cs="Times New Roman"/>
          <w:color w:val="000000"/>
        </w:rPr>
        <w:t xml:space="preserve">Councillor </w:t>
      </w:r>
      <w:r>
        <w:rPr>
          <w:rFonts w:cs="Times New Roman"/>
          <w:color w:val="000000"/>
        </w:rPr>
        <w:t>M. Murphy,</w:t>
      </w:r>
      <w:r w:rsidRPr="002F6822">
        <w:rPr>
          <w:rFonts w:cs="Times New Roman"/>
          <w:color w:val="000000"/>
        </w:rPr>
        <w:t xml:space="preserve"> Councillor C. O’Connor</w:t>
      </w:r>
      <w:r>
        <w:rPr>
          <w:rFonts w:cs="Times New Roman"/>
          <w:color w:val="000000"/>
        </w:rPr>
        <w:t xml:space="preserve"> and </w:t>
      </w:r>
      <w:r w:rsidRPr="002F6822">
        <w:rPr>
          <w:rFonts w:cs="Times New Roman"/>
          <w:color w:val="000000"/>
        </w:rPr>
        <w:t xml:space="preserve">Councillor </w:t>
      </w:r>
      <w:r>
        <w:rPr>
          <w:rFonts w:cs="Times New Roman"/>
          <w:color w:val="000000"/>
        </w:rPr>
        <w:t>G. Leech</w:t>
      </w:r>
      <w:r w:rsidRPr="002F6822">
        <w:rPr>
          <w:rFonts w:cs="Times New Roman"/>
          <w:color w:val="000000"/>
        </w:rPr>
        <w:t>.</w:t>
      </w:r>
    </w:p>
    <w:p w:rsidR="00AD5D0F" w:rsidRPr="002F6822" w:rsidRDefault="00AD5D0F" w:rsidP="00AD5D0F">
      <w:pPr>
        <w:spacing w:before="100" w:beforeAutospacing="1" w:after="100" w:afterAutospacing="1" w:line="254" w:lineRule="auto"/>
        <w:ind w:left="1418"/>
        <w:rPr>
          <w:rFonts w:cs="Times New Roman"/>
          <w:color w:val="000000"/>
        </w:rPr>
      </w:pPr>
      <w:r>
        <w:rPr>
          <w:rFonts w:cs="Times New Roman"/>
          <w:color w:val="000000"/>
        </w:rPr>
        <w:t>Mr W. Purcell</w:t>
      </w:r>
      <w:r w:rsidRPr="002F6822">
        <w:rPr>
          <w:rFonts w:cs="Times New Roman"/>
          <w:color w:val="000000"/>
        </w:rPr>
        <w:t xml:space="preserve">, </w:t>
      </w:r>
      <w:r>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AD5D0F" w:rsidRPr="002F6822" w:rsidRDefault="00AD5D0F" w:rsidP="00AD5D0F">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t xml:space="preserve">M16/0517 </w:t>
      </w:r>
      <w:r w:rsidR="00605270">
        <w:rPr>
          <w:b/>
          <w:u w:val="single"/>
        </w:rPr>
        <w:t>P</w:t>
      </w:r>
      <w:r w:rsidR="00605270" w:rsidRPr="00605270">
        <w:rPr>
          <w:b/>
          <w:u w:val="single"/>
        </w:rPr>
        <w:t>arking issues around St. Martin's school Aylesbury,</w:t>
      </w:r>
    </w:p>
    <w:p w:rsidR="001347AA" w:rsidRDefault="004125ED">
      <w:r>
        <w:t>Proposed by Councillor D. Richardson</w:t>
      </w:r>
    </w:p>
    <w:p w:rsidR="001347AA" w:rsidRDefault="004125ED">
      <w:r>
        <w:t>"That this Committee asks the Chief Executive to report on current parking issues around St. Martin's school Aylesbury, residents are blocked in on a daily basis with the parking problems when children are getting dropped off and collected from school. Parking around most of our schools in the Tallaght area causes problems for residents living in the surrounding area. A review of parking layout at all schools needs to be carried out."</w:t>
      </w:r>
    </w:p>
    <w:p w:rsidR="001347AA" w:rsidRDefault="004125ED">
      <w:r>
        <w:rPr>
          <w:b/>
        </w:rPr>
        <w:t>REPORT:</w:t>
      </w:r>
    </w:p>
    <w:p w:rsidR="001347AA" w:rsidRDefault="004125ED">
      <w:r>
        <w:t>"It is accepted that problems in relation to parking have occurred at a number of schools in the Tallaght area. SDCC Traffic Section is proactive in dealing with the problems. If new schools are being provided parking issues can be dealt with at planning stage. In older established schools resolving the issues can be more difficult.</w:t>
      </w:r>
    </w:p>
    <w:p w:rsidR="001347AA" w:rsidRDefault="004125ED">
      <w:r>
        <w:lastRenderedPageBreak/>
        <w:t>A major part of any strategy is to try and increase the numbers of students walking to school. This can involve a walkability audit with involvement from the Council's Road Safety Officer.</w:t>
      </w:r>
    </w:p>
    <w:p w:rsidR="001347AA" w:rsidRDefault="004125ED">
      <w:r>
        <w:t>Action to alleviate the problems has been taken in many instances. Measures undertaken include parking restrictions (signage plus road markings), provision of set down areas, provision of additional roadside parking. These measures depend on the location, road width, space available etc.</w:t>
      </w:r>
    </w:p>
    <w:p w:rsidR="001347AA" w:rsidRDefault="004125ED">
      <w:r>
        <w:t xml:space="preserve">In relation to St Martin de </w:t>
      </w:r>
      <w:proofErr w:type="spellStart"/>
      <w:r>
        <w:t>Porres</w:t>
      </w:r>
      <w:proofErr w:type="spellEnd"/>
      <w:r>
        <w:t xml:space="preserve"> NS recent inspections indicate that the problems complained of are not major. Parking at school times was confined to </w:t>
      </w:r>
      <w:proofErr w:type="spellStart"/>
      <w:r>
        <w:t>Heatherview</w:t>
      </w:r>
      <w:proofErr w:type="spellEnd"/>
      <w:r>
        <w:t xml:space="preserve"> Lawn at the front and side of the school. There was no evidence of entrances being blocked. Some time ago a meeting was held with the school management and it was decided that a "KEEP CLEAR" box would improve the situation. This has been provided. Additional parking space/set down area cannot be provided due to insufficient road width. </w:t>
      </w:r>
    </w:p>
    <w:p w:rsidR="001347AA" w:rsidRDefault="004125ED">
      <w:r>
        <w:t>The situation will be kept under review."</w:t>
      </w:r>
    </w:p>
    <w:p w:rsidR="00605270" w:rsidRPr="002F6822" w:rsidRDefault="00605270" w:rsidP="00605270">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Pr>
          <w:rFonts w:cs="Times New Roman"/>
          <w:color w:val="000000"/>
        </w:rPr>
        <w:t xml:space="preserve">D. Richardson, </w:t>
      </w:r>
      <w:r w:rsidRPr="002F6822">
        <w:rPr>
          <w:rFonts w:cs="Times New Roman"/>
          <w:color w:val="000000"/>
        </w:rPr>
        <w:t xml:space="preserve">Councillor </w:t>
      </w:r>
      <w:r>
        <w:rPr>
          <w:rFonts w:cs="Times New Roman"/>
          <w:color w:val="000000"/>
        </w:rPr>
        <w:t>C. King and</w:t>
      </w:r>
      <w:r w:rsidRPr="002F6822">
        <w:rPr>
          <w:rFonts w:cs="Times New Roman"/>
          <w:color w:val="000000"/>
        </w:rPr>
        <w:t xml:space="preserve"> Councillor C. O’Connor.</w:t>
      </w:r>
    </w:p>
    <w:p w:rsidR="00605270" w:rsidRPr="002F6822" w:rsidRDefault="00605270" w:rsidP="00605270">
      <w:pPr>
        <w:spacing w:before="100" w:beforeAutospacing="1" w:after="100" w:afterAutospacing="1" w:line="254" w:lineRule="auto"/>
        <w:ind w:left="1418"/>
        <w:rPr>
          <w:rFonts w:cs="Times New Roman"/>
          <w:color w:val="000000"/>
        </w:rPr>
      </w:pPr>
      <w:r>
        <w:rPr>
          <w:rFonts w:cs="Times New Roman"/>
          <w:color w:val="000000"/>
        </w:rPr>
        <w:t>Mr W. Purcell</w:t>
      </w:r>
      <w:r w:rsidRPr="002F6822">
        <w:rPr>
          <w:rFonts w:cs="Times New Roman"/>
          <w:color w:val="000000"/>
        </w:rPr>
        <w:t xml:space="preserve">, </w:t>
      </w:r>
      <w:r>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605270" w:rsidRDefault="00605270" w:rsidP="00605270">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186990" w:rsidRPr="002F6822" w:rsidRDefault="00186990" w:rsidP="00605270">
      <w:pPr>
        <w:spacing w:before="100" w:beforeAutospacing="1" w:after="100" w:afterAutospacing="1" w:line="254" w:lineRule="auto"/>
        <w:ind w:left="1418"/>
        <w:rPr>
          <w:rFonts w:cs="Times New Roman"/>
          <w:color w:val="000000"/>
        </w:rPr>
      </w:pPr>
      <w:r>
        <w:rPr>
          <w:rFonts w:cs="Times New Roman"/>
          <w:color w:val="000000"/>
        </w:rPr>
        <w:t xml:space="preserve">A </w:t>
      </w:r>
      <w:r w:rsidRPr="00186990">
        <w:rPr>
          <w:rFonts w:cs="Times New Roman"/>
          <w:b/>
          <w:color w:val="000000"/>
        </w:rPr>
        <w:t>COMMITMENT</w:t>
      </w:r>
      <w:r>
        <w:rPr>
          <w:rFonts w:cs="Times New Roman"/>
          <w:color w:val="000000"/>
        </w:rPr>
        <w:t xml:space="preserve"> </w:t>
      </w:r>
      <w:r>
        <w:t>was given to review road traffic management around the Sacred Heart School in Killinarden as a system which appears to be working.</w:t>
      </w:r>
    </w:p>
    <w:p w:rsidR="004125ED" w:rsidRDefault="004125ED"/>
    <w:p w:rsidR="001347AA" w:rsidRDefault="004125ED">
      <w:pPr>
        <w:pStyle w:val="Heading3"/>
      </w:pPr>
      <w:r>
        <w:rPr>
          <w:b/>
          <w:u w:val="single"/>
        </w:rPr>
        <w:t xml:space="preserve">M17/0517 </w:t>
      </w:r>
      <w:r w:rsidR="00186990">
        <w:rPr>
          <w:b/>
          <w:u w:val="single"/>
        </w:rPr>
        <w:t>Sign and Line P</w:t>
      </w:r>
      <w:r w:rsidR="00186990" w:rsidRPr="00186990">
        <w:rPr>
          <w:b/>
          <w:u w:val="single"/>
        </w:rPr>
        <w:t xml:space="preserve">arking spots </w:t>
      </w:r>
      <w:r w:rsidR="00186990">
        <w:rPr>
          <w:b/>
          <w:u w:val="single"/>
        </w:rPr>
        <w:t>at</w:t>
      </w:r>
      <w:r w:rsidR="00186990" w:rsidRPr="00186990">
        <w:rPr>
          <w:b/>
          <w:u w:val="single"/>
        </w:rPr>
        <w:t xml:space="preserve"> Russell Place</w:t>
      </w:r>
    </w:p>
    <w:p w:rsidR="001347AA" w:rsidRDefault="004125ED">
      <w:r>
        <w:t>Proposed by Councillor C. King </w:t>
      </w:r>
    </w:p>
    <w:p w:rsidR="001347AA" w:rsidRDefault="004125ED">
      <w:r>
        <w:t xml:space="preserve">"That this Area Committee calls on the Chief Executive to sign and line parking spots on part of Russell Place as a pilot for the Estate to ascertain if </w:t>
      </w:r>
      <w:proofErr w:type="spellStart"/>
      <w:r>
        <w:t>its</w:t>
      </w:r>
      <w:proofErr w:type="spellEnd"/>
      <w:r>
        <w:t xml:space="preserve"> feasible and worthwhile to do likewise in the rest of the Estate?"</w:t>
      </w:r>
    </w:p>
    <w:p w:rsidR="001347AA" w:rsidRDefault="004125ED">
      <w:r>
        <w:rPr>
          <w:b/>
        </w:rPr>
        <w:t>REPORT:</w:t>
      </w:r>
    </w:p>
    <w:p w:rsidR="001347AA" w:rsidRDefault="004125ED">
      <w:r>
        <w:t>"It is not Council policy to provide dedicated parking space markings on roads in housing estates unless it is part of a "pay and display" arrangement. If this is implemented residents would have to purchase a permit to use during the "pay and display" operating hours. It is felt that the current parking arrangements are satisfactory."</w:t>
      </w:r>
    </w:p>
    <w:p w:rsidR="00186990" w:rsidRPr="002F6822" w:rsidRDefault="00186990" w:rsidP="00186990">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Pr>
          <w:rFonts w:cs="Times New Roman"/>
          <w:color w:val="000000"/>
        </w:rPr>
        <w:t xml:space="preserve">D. Richardson, </w:t>
      </w:r>
      <w:r w:rsidRPr="002F6822">
        <w:rPr>
          <w:rFonts w:cs="Times New Roman"/>
          <w:color w:val="000000"/>
        </w:rPr>
        <w:t xml:space="preserve">Councillor </w:t>
      </w:r>
      <w:r>
        <w:rPr>
          <w:rFonts w:cs="Times New Roman"/>
          <w:color w:val="000000"/>
        </w:rPr>
        <w:t>C. King and</w:t>
      </w:r>
      <w:r w:rsidRPr="002F6822">
        <w:rPr>
          <w:rFonts w:cs="Times New Roman"/>
          <w:color w:val="000000"/>
        </w:rPr>
        <w:t xml:space="preserve"> Councillor </w:t>
      </w:r>
      <w:r>
        <w:rPr>
          <w:rFonts w:cs="Times New Roman"/>
          <w:color w:val="000000"/>
        </w:rPr>
        <w:t>M. Genockey</w:t>
      </w:r>
      <w:r w:rsidRPr="002F6822">
        <w:rPr>
          <w:rFonts w:cs="Times New Roman"/>
          <w:color w:val="000000"/>
        </w:rPr>
        <w:t>.</w:t>
      </w:r>
    </w:p>
    <w:p w:rsidR="00186990" w:rsidRPr="002F6822" w:rsidRDefault="00186990" w:rsidP="00186990">
      <w:pPr>
        <w:spacing w:before="100" w:beforeAutospacing="1" w:after="100" w:afterAutospacing="1" w:line="254" w:lineRule="auto"/>
        <w:ind w:left="1418"/>
        <w:rPr>
          <w:rFonts w:cs="Times New Roman"/>
          <w:color w:val="000000"/>
        </w:rPr>
      </w:pPr>
      <w:r>
        <w:rPr>
          <w:rFonts w:cs="Times New Roman"/>
          <w:color w:val="000000"/>
        </w:rPr>
        <w:t>Mr W. Purcell</w:t>
      </w:r>
      <w:r w:rsidRPr="002F6822">
        <w:rPr>
          <w:rFonts w:cs="Times New Roman"/>
          <w:color w:val="000000"/>
        </w:rPr>
        <w:t xml:space="preserve">, </w:t>
      </w:r>
      <w:r>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186990" w:rsidRDefault="00186990" w:rsidP="00186990">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4125ED" w:rsidRDefault="004125ED"/>
    <w:p w:rsidR="001347AA" w:rsidRDefault="004125ED">
      <w:pPr>
        <w:pStyle w:val="Heading3"/>
      </w:pPr>
      <w:r>
        <w:rPr>
          <w:b/>
          <w:u w:val="single"/>
        </w:rPr>
        <w:lastRenderedPageBreak/>
        <w:t>M18/0517 Item ID</w:t>
      </w:r>
      <w:proofErr w:type="gramStart"/>
      <w:r>
        <w:rPr>
          <w:b/>
          <w:u w:val="single"/>
        </w:rPr>
        <w:t>:53969</w:t>
      </w:r>
      <w:proofErr w:type="gramEnd"/>
    </w:p>
    <w:p w:rsidR="001347AA" w:rsidRDefault="004125ED">
      <w:r>
        <w:t>Proposed by Councillor C. McCann</w:t>
      </w:r>
    </w:p>
    <w:p w:rsidR="001347AA" w:rsidRDefault="004125ED">
      <w:r>
        <w:t xml:space="preserve">"That this Committee calls on the Chief Executive to have double yellow lines installed on </w:t>
      </w:r>
      <w:proofErr w:type="spellStart"/>
      <w:r>
        <w:t>Treepark</w:t>
      </w:r>
      <w:proofErr w:type="spellEnd"/>
      <w:r>
        <w:t xml:space="preserve"> Road and Parkhill to deal with the issue of cars being parked by people using the Luas at Kingswood."</w:t>
      </w:r>
    </w:p>
    <w:p w:rsidR="001347AA" w:rsidRDefault="004125ED">
      <w:r>
        <w:rPr>
          <w:b/>
        </w:rPr>
        <w:t>REPORT:</w:t>
      </w:r>
    </w:p>
    <w:p w:rsidR="001347AA" w:rsidRDefault="004125ED">
      <w:r>
        <w:t xml:space="preserve">"This item will be listed for discussion at the next Tallaght Traffic Management Meeting.  The provision of double yellow lines is a statutory one.  Approval must be sought and obtained by the </w:t>
      </w:r>
      <w:proofErr w:type="spellStart"/>
      <w:r>
        <w:t>Gardai</w:t>
      </w:r>
      <w:proofErr w:type="spellEnd"/>
      <w:r>
        <w:t xml:space="preserve"> before they can be installed."</w:t>
      </w:r>
    </w:p>
    <w:p w:rsidR="00186990" w:rsidRPr="002F6822" w:rsidRDefault="00186990" w:rsidP="00186990">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w:t>
      </w:r>
      <w:proofErr w:type="spellStart"/>
      <w:r>
        <w:rPr>
          <w:rFonts w:cs="Times New Roman"/>
          <w:color w:val="000000"/>
        </w:rPr>
        <w:t>a</w:t>
      </w:r>
      <w:r w:rsidRPr="002F6822">
        <w:rPr>
          <w:rFonts w:cs="Times New Roman"/>
          <w:color w:val="000000"/>
        </w:rPr>
        <w:t>contribution</w:t>
      </w:r>
      <w:proofErr w:type="spellEnd"/>
      <w:r w:rsidRPr="002F6822">
        <w:rPr>
          <w:rFonts w:cs="Times New Roman"/>
          <w:color w:val="000000"/>
        </w:rPr>
        <w:t xml:space="preserve"> from Councillor </w:t>
      </w:r>
      <w:r>
        <w:rPr>
          <w:rFonts w:cs="Times New Roman"/>
          <w:color w:val="000000"/>
        </w:rPr>
        <w:t>D. Richardson</w:t>
      </w:r>
      <w:r w:rsidRPr="002F6822">
        <w:rPr>
          <w:rFonts w:cs="Times New Roman"/>
          <w:color w:val="000000"/>
        </w:rPr>
        <w:t>.</w:t>
      </w:r>
    </w:p>
    <w:p w:rsidR="00186990" w:rsidRPr="002F6822" w:rsidRDefault="00186990" w:rsidP="00186990">
      <w:pPr>
        <w:spacing w:before="100" w:beforeAutospacing="1" w:after="100" w:afterAutospacing="1" w:line="254" w:lineRule="auto"/>
        <w:ind w:left="1418"/>
        <w:rPr>
          <w:rFonts w:cs="Times New Roman"/>
          <w:color w:val="000000"/>
        </w:rPr>
      </w:pPr>
      <w:r>
        <w:rPr>
          <w:rFonts w:cs="Times New Roman"/>
          <w:color w:val="000000"/>
        </w:rPr>
        <w:t>Mr W. Purcell</w:t>
      </w:r>
      <w:r w:rsidRPr="002F6822">
        <w:rPr>
          <w:rFonts w:cs="Times New Roman"/>
          <w:color w:val="000000"/>
        </w:rPr>
        <w:t xml:space="preserve">, </w:t>
      </w:r>
      <w:r>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186990" w:rsidRDefault="00186990" w:rsidP="00186990">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186990" w:rsidRDefault="00186990" w:rsidP="00186990">
      <w:pPr>
        <w:spacing w:before="100" w:beforeAutospacing="1" w:after="100" w:afterAutospacing="1" w:line="254" w:lineRule="auto"/>
        <w:ind w:left="1418"/>
        <w:rPr>
          <w:rFonts w:cs="Times New Roman"/>
          <w:color w:val="000000"/>
        </w:rPr>
      </w:pPr>
      <w:r>
        <w:rPr>
          <w:rFonts w:cs="Times New Roman"/>
          <w:color w:val="000000"/>
        </w:rPr>
        <w:t xml:space="preserve">A </w:t>
      </w:r>
      <w:r w:rsidRPr="00186990">
        <w:rPr>
          <w:rFonts w:cs="Times New Roman"/>
          <w:b/>
          <w:color w:val="000000"/>
        </w:rPr>
        <w:t>COMMITMENT</w:t>
      </w:r>
      <w:r>
        <w:rPr>
          <w:rFonts w:cs="Times New Roman"/>
          <w:color w:val="000000"/>
        </w:rPr>
        <w:t xml:space="preserve"> was given to </w:t>
      </w:r>
      <w:r>
        <w:t xml:space="preserve">mark parking spaces on </w:t>
      </w:r>
      <w:proofErr w:type="spellStart"/>
      <w:r>
        <w:t>Treepark</w:t>
      </w:r>
      <w:proofErr w:type="spellEnd"/>
      <w:r>
        <w:t xml:space="preserve"> Road and Parkhill as a pilot to deter people parking at this location and using the Luas to travel on further.</w:t>
      </w:r>
    </w:p>
    <w:p w:rsidR="004125ED" w:rsidRDefault="004125ED"/>
    <w:p w:rsidR="001347AA" w:rsidRDefault="004125ED">
      <w:pPr>
        <w:pStyle w:val="Heading3"/>
      </w:pPr>
      <w:r>
        <w:rPr>
          <w:b/>
          <w:u w:val="single"/>
        </w:rPr>
        <w:t>M19/0517 Item ID</w:t>
      </w:r>
      <w:proofErr w:type="gramStart"/>
      <w:r>
        <w:rPr>
          <w:b/>
          <w:u w:val="single"/>
        </w:rPr>
        <w:t>:53972</w:t>
      </w:r>
      <w:proofErr w:type="gramEnd"/>
    </w:p>
    <w:p w:rsidR="001347AA" w:rsidRDefault="004125ED">
      <w:r>
        <w:t>Proposed by Councillor C. McCann</w:t>
      </w:r>
    </w:p>
    <w:p w:rsidR="001347AA" w:rsidRDefault="004125ED">
      <w:r>
        <w:t>"That this Committee calls on the Chief Executive to have a survey carried out in areas along the Luas line to assess the volume of cars being parked in estates and on main roads which is a health and safety concern for local residents."</w:t>
      </w:r>
    </w:p>
    <w:p w:rsidR="001347AA" w:rsidRDefault="004125ED">
      <w:r>
        <w:rPr>
          <w:b/>
        </w:rPr>
        <w:t>REPORT:</w:t>
      </w:r>
    </w:p>
    <w:p w:rsidR="001347AA" w:rsidRDefault="004125ED">
      <w:r>
        <w:t>"A survey will be carried out and a report will be brought to the Traffic Management Meeting when finalised."</w:t>
      </w:r>
    </w:p>
    <w:p w:rsidR="00186990" w:rsidRPr="002F6822" w:rsidRDefault="00186990" w:rsidP="00186990">
      <w:pPr>
        <w:spacing w:before="100" w:beforeAutospacing="1" w:after="100" w:afterAutospacing="1" w:line="254" w:lineRule="auto"/>
        <w:ind w:left="1418"/>
        <w:rPr>
          <w:rFonts w:cs="Times New Roman"/>
          <w:color w:val="000000"/>
        </w:rPr>
      </w:pPr>
      <w:r w:rsidRPr="002F6822">
        <w:rPr>
          <w:rFonts w:cs="Times New Roman"/>
          <w:color w:val="000000"/>
        </w:rPr>
        <w:t xml:space="preserve">A discussion followed with contributions from Councillor </w:t>
      </w:r>
      <w:r>
        <w:rPr>
          <w:rFonts w:cs="Times New Roman"/>
          <w:color w:val="000000"/>
        </w:rPr>
        <w:t>C. McCann and Councillor C. King</w:t>
      </w:r>
      <w:r w:rsidRPr="002F6822">
        <w:rPr>
          <w:rFonts w:cs="Times New Roman"/>
          <w:color w:val="000000"/>
        </w:rPr>
        <w:t>.</w:t>
      </w:r>
    </w:p>
    <w:p w:rsidR="00186990" w:rsidRPr="002F6822" w:rsidRDefault="00186990" w:rsidP="00186990">
      <w:pPr>
        <w:spacing w:before="100" w:beforeAutospacing="1" w:after="100" w:afterAutospacing="1" w:line="254" w:lineRule="auto"/>
        <w:ind w:left="1418"/>
        <w:rPr>
          <w:rFonts w:cs="Times New Roman"/>
          <w:color w:val="000000"/>
        </w:rPr>
      </w:pPr>
      <w:r>
        <w:rPr>
          <w:rFonts w:cs="Times New Roman"/>
          <w:color w:val="000000"/>
        </w:rPr>
        <w:t>Mr W. Purcell</w:t>
      </w:r>
      <w:r w:rsidRPr="002F6822">
        <w:rPr>
          <w:rFonts w:cs="Times New Roman"/>
          <w:color w:val="000000"/>
        </w:rPr>
        <w:t xml:space="preserve">, </w:t>
      </w:r>
      <w:r>
        <w:rPr>
          <w:rFonts w:cs="Times New Roman"/>
          <w:color w:val="000000"/>
        </w:rPr>
        <w:t>Senior Engineer</w:t>
      </w:r>
      <w:r w:rsidRPr="004125ED">
        <w:rPr>
          <w:rFonts w:cs="Times New Roman"/>
          <w:color w:val="000000"/>
        </w:rPr>
        <w:t xml:space="preserve"> </w:t>
      </w:r>
      <w:r w:rsidRPr="002F6822">
        <w:rPr>
          <w:rFonts w:cs="Times New Roman"/>
          <w:color w:val="000000"/>
        </w:rPr>
        <w:t>responded to the members queries.</w:t>
      </w:r>
    </w:p>
    <w:p w:rsidR="00186990" w:rsidRDefault="00186990" w:rsidP="00186990">
      <w:pPr>
        <w:spacing w:before="100" w:beforeAutospacing="1" w:after="100" w:afterAutospacing="1" w:line="254" w:lineRule="auto"/>
        <w:ind w:left="1418"/>
        <w:rPr>
          <w:rFonts w:cs="Times New Roman"/>
          <w:color w:val="000000"/>
        </w:rPr>
      </w:pPr>
      <w:r w:rsidRPr="002F6822">
        <w:rPr>
          <w:rFonts w:cs="Times New Roman"/>
          <w:color w:val="000000"/>
        </w:rPr>
        <w:t xml:space="preserve">The motion was </w:t>
      </w:r>
      <w:r w:rsidRPr="002F6822">
        <w:rPr>
          <w:rFonts w:cs="Times New Roman"/>
          <w:b/>
          <w:color w:val="000000"/>
        </w:rPr>
        <w:t>AGREED</w:t>
      </w:r>
      <w:r w:rsidRPr="002F6822">
        <w:rPr>
          <w:rFonts w:cs="Times New Roman"/>
          <w:color w:val="000000"/>
        </w:rPr>
        <w:t>.</w:t>
      </w:r>
    </w:p>
    <w:p w:rsidR="008D0658" w:rsidRDefault="008D0658" w:rsidP="00186990">
      <w:pPr>
        <w:spacing w:before="100" w:beforeAutospacing="1" w:after="100" w:afterAutospacing="1" w:line="254" w:lineRule="auto"/>
        <w:ind w:left="1418"/>
        <w:rPr>
          <w:rFonts w:cs="Times New Roman"/>
          <w:color w:val="000000"/>
        </w:rPr>
      </w:pPr>
    </w:p>
    <w:p w:rsidR="008D0658" w:rsidRDefault="008D0658" w:rsidP="00186990">
      <w:pPr>
        <w:spacing w:before="100" w:beforeAutospacing="1" w:after="100" w:afterAutospacing="1" w:line="254" w:lineRule="auto"/>
        <w:ind w:left="1418"/>
        <w:rPr>
          <w:rFonts w:cs="Times New Roman"/>
          <w:color w:val="000000"/>
        </w:rPr>
      </w:pPr>
    </w:p>
    <w:p w:rsidR="008D0658" w:rsidRDefault="008D0658" w:rsidP="00186990">
      <w:pPr>
        <w:spacing w:before="100" w:beforeAutospacing="1" w:after="100" w:afterAutospacing="1" w:line="254" w:lineRule="auto"/>
        <w:ind w:left="1418"/>
        <w:rPr>
          <w:rFonts w:cs="Times New Roman"/>
          <w:color w:val="000000"/>
        </w:rPr>
      </w:pPr>
    </w:p>
    <w:p w:rsidR="008D0658" w:rsidRDefault="008D0658" w:rsidP="00186990">
      <w:pPr>
        <w:spacing w:before="100" w:beforeAutospacing="1" w:after="100" w:afterAutospacing="1" w:line="254" w:lineRule="auto"/>
        <w:ind w:left="1418"/>
        <w:rPr>
          <w:rFonts w:cs="Times New Roman"/>
          <w:color w:val="000000"/>
        </w:rPr>
      </w:pPr>
      <w:r w:rsidRPr="00352A6B">
        <w:rPr>
          <w:rFonts w:cs="Times New Roman"/>
          <w:color w:val="000000"/>
        </w:rPr>
        <w:t xml:space="preserve">Items </w:t>
      </w:r>
      <w:r w:rsidR="00352A6B" w:rsidRPr="00352A6B">
        <w:t>53837 and 53841</w:t>
      </w:r>
      <w:r w:rsidR="00352A6B">
        <w:rPr>
          <w:b/>
          <w:u w:val="single"/>
        </w:rPr>
        <w:t xml:space="preserve"> </w:t>
      </w:r>
      <w:r>
        <w:rPr>
          <w:rFonts w:cs="Times New Roman"/>
          <w:color w:val="000000"/>
        </w:rPr>
        <w:t>for Planning we</w:t>
      </w:r>
      <w:r w:rsidR="00352A6B">
        <w:rPr>
          <w:rFonts w:cs="Times New Roman"/>
          <w:color w:val="000000"/>
        </w:rPr>
        <w:t>re not completed</w:t>
      </w:r>
      <w:r>
        <w:rPr>
          <w:rFonts w:cs="Times New Roman"/>
          <w:color w:val="000000"/>
        </w:rPr>
        <w:t>.</w:t>
      </w:r>
    </w:p>
    <w:p w:rsidR="008D0658" w:rsidRPr="008D0658" w:rsidRDefault="008D0658" w:rsidP="008D0658">
      <w:pPr>
        <w:spacing w:before="100" w:beforeAutospacing="1" w:after="100" w:afterAutospacing="1"/>
        <w:ind w:left="1440"/>
        <w:rPr>
          <w:b/>
        </w:rPr>
      </w:pPr>
      <w:r w:rsidRPr="008D0658">
        <w:rPr>
          <w:b/>
        </w:rPr>
        <w:lastRenderedPageBreak/>
        <w:t>The Meeting concluded at 5:30 p.m.</w:t>
      </w:r>
    </w:p>
    <w:p w:rsidR="008D0658" w:rsidRDefault="008D0658" w:rsidP="008D0658">
      <w:pPr>
        <w:spacing w:before="100" w:beforeAutospacing="1" w:after="100" w:afterAutospacing="1"/>
        <w:ind w:left="1440"/>
      </w:pPr>
    </w:p>
    <w:p w:rsidR="008D0658" w:rsidRDefault="008D0658" w:rsidP="008D0658">
      <w:pPr>
        <w:spacing w:before="100" w:beforeAutospacing="1" w:after="100" w:afterAutospacing="1"/>
        <w:ind w:left="1440"/>
      </w:pPr>
    </w:p>
    <w:p w:rsidR="008D0658" w:rsidRDefault="008D0658" w:rsidP="008D0658">
      <w:pPr>
        <w:spacing w:before="100" w:beforeAutospacing="1" w:after="100" w:afterAutospacing="1"/>
        <w:ind w:left="1440"/>
      </w:pPr>
      <w:proofErr w:type="spellStart"/>
      <w:r>
        <w:t>Siniú</w:t>
      </w:r>
      <w:proofErr w:type="spellEnd"/>
      <w:r>
        <w:t>:  __________________</w:t>
      </w:r>
      <w:r>
        <w:tab/>
      </w:r>
      <w:r>
        <w:tab/>
      </w:r>
      <w:proofErr w:type="spellStart"/>
      <w:r>
        <w:t>Dáta</w:t>
      </w:r>
      <w:proofErr w:type="spellEnd"/>
      <w:proofErr w:type="gramStart"/>
      <w:r>
        <w:t>:_</w:t>
      </w:r>
      <w:proofErr w:type="gramEnd"/>
      <w:r>
        <w:t>______________</w:t>
      </w:r>
    </w:p>
    <w:p w:rsidR="008D0658" w:rsidRDefault="008D0658" w:rsidP="008D0658">
      <w:pPr>
        <w:spacing w:before="100" w:beforeAutospacing="1" w:after="100" w:afterAutospacing="1"/>
        <w:ind w:left="1440"/>
      </w:pPr>
      <w:proofErr w:type="gramStart"/>
      <w:r>
        <w:t>An</w:t>
      </w:r>
      <w:proofErr w:type="gramEnd"/>
      <w:r>
        <w:t xml:space="preserve"> </w:t>
      </w:r>
      <w:proofErr w:type="spellStart"/>
      <w:r>
        <w:t>Cathaoirleach</w:t>
      </w:r>
      <w:proofErr w:type="spellEnd"/>
    </w:p>
    <w:p w:rsidR="008D0658" w:rsidRDefault="008D0658" w:rsidP="008D0658">
      <w:pPr>
        <w:spacing w:before="100" w:beforeAutospacing="1" w:after="100" w:afterAutospacing="1" w:line="254" w:lineRule="auto"/>
        <w:rPr>
          <w:rFonts w:cs="Times New Roman"/>
          <w:color w:val="000000"/>
        </w:rPr>
      </w:pPr>
    </w:p>
    <w:p w:rsidR="008D0658" w:rsidRDefault="008D0658" w:rsidP="00186990">
      <w:pPr>
        <w:spacing w:before="100" w:beforeAutospacing="1" w:after="100" w:afterAutospacing="1" w:line="254" w:lineRule="auto"/>
        <w:ind w:left="1418"/>
        <w:rPr>
          <w:rFonts w:cs="Times New Roman"/>
          <w:color w:val="000000"/>
        </w:rPr>
      </w:pPr>
    </w:p>
    <w:p w:rsidR="00F6636A" w:rsidRDefault="00F6636A">
      <w:pPr>
        <w:rPr>
          <w:rFonts w:cs="Times New Roman"/>
          <w:color w:val="000000"/>
        </w:rPr>
      </w:pPr>
      <w:r>
        <w:rPr>
          <w:rFonts w:cs="Times New Roman"/>
          <w:color w:val="000000"/>
        </w:rPr>
        <w:br w:type="page"/>
      </w:r>
    </w:p>
    <w:p w:rsidR="008D0658" w:rsidRDefault="008D0658" w:rsidP="00186990">
      <w:pPr>
        <w:spacing w:before="100" w:beforeAutospacing="1" w:after="100" w:afterAutospacing="1" w:line="254" w:lineRule="auto"/>
        <w:ind w:left="1418"/>
        <w:rPr>
          <w:rFonts w:cs="Times New Roman"/>
          <w:color w:val="000000"/>
        </w:rPr>
      </w:pPr>
    </w:p>
    <w:p w:rsidR="004125ED" w:rsidRDefault="004125ED"/>
    <w:p w:rsidR="001347AA" w:rsidRDefault="004125ED" w:rsidP="004125ED">
      <w:pPr>
        <w:pStyle w:val="Heading2"/>
        <w:jc w:val="center"/>
        <w:rPr>
          <w:b/>
          <w:u w:val="single"/>
        </w:rPr>
      </w:pPr>
      <w:r w:rsidRPr="004125ED">
        <w:rPr>
          <w:b/>
          <w:u w:val="single"/>
        </w:rPr>
        <w:t>Planning</w:t>
      </w:r>
    </w:p>
    <w:p w:rsidR="008D0658" w:rsidRDefault="008D0658" w:rsidP="004125ED">
      <w:pPr>
        <w:pStyle w:val="Heading2"/>
        <w:jc w:val="center"/>
        <w:rPr>
          <w:b/>
          <w:u w:val="single"/>
        </w:rPr>
      </w:pPr>
    </w:p>
    <w:p w:rsidR="008D0658" w:rsidRPr="004125ED" w:rsidRDefault="008D0658" w:rsidP="004125ED">
      <w:pPr>
        <w:pStyle w:val="Heading2"/>
        <w:jc w:val="center"/>
        <w:rPr>
          <w:b/>
          <w:u w:val="single"/>
        </w:rPr>
      </w:pPr>
    </w:p>
    <w:p w:rsidR="001347AA" w:rsidRDefault="004125ED">
      <w:pPr>
        <w:pStyle w:val="Heading3"/>
      </w:pPr>
      <w:r>
        <w:rPr>
          <w:b/>
          <w:u w:val="single"/>
        </w:rPr>
        <w:t>H17/0517 Item ID</w:t>
      </w:r>
      <w:proofErr w:type="gramStart"/>
      <w:r>
        <w:rPr>
          <w:b/>
          <w:u w:val="single"/>
        </w:rPr>
        <w:t>:53837</w:t>
      </w:r>
      <w:proofErr w:type="gramEnd"/>
    </w:p>
    <w:p w:rsidR="001347AA" w:rsidRDefault="004125ED">
      <w:r>
        <w:t>Proposed by Planning</w:t>
      </w:r>
    </w:p>
    <w:p w:rsidR="001347AA" w:rsidRDefault="004125ED">
      <w:r>
        <w:t>New Works (No Business)</w:t>
      </w:r>
    </w:p>
    <w:p w:rsidR="001347AA" w:rsidRDefault="004125ED">
      <w:pPr>
        <w:pStyle w:val="Heading3"/>
      </w:pPr>
      <w:r>
        <w:rPr>
          <w:b/>
          <w:u w:val="single"/>
        </w:rPr>
        <w:t>H18/0517 Item ID</w:t>
      </w:r>
      <w:proofErr w:type="gramStart"/>
      <w:r>
        <w:rPr>
          <w:b/>
          <w:u w:val="single"/>
        </w:rPr>
        <w:t>:53841</w:t>
      </w:r>
      <w:proofErr w:type="gramEnd"/>
    </w:p>
    <w:p w:rsidR="001347AA" w:rsidRDefault="004125ED">
      <w:r>
        <w:t>Proposed by Planning</w:t>
      </w:r>
    </w:p>
    <w:p w:rsidR="001347AA" w:rsidRDefault="004125ED">
      <w:r>
        <w:t xml:space="preserve">Planning Files A. Large Applications </w:t>
      </w:r>
      <w:proofErr w:type="gramStart"/>
      <w:r>
        <w:t>Under</w:t>
      </w:r>
      <w:proofErr w:type="gramEnd"/>
      <w:r>
        <w:t xml:space="preserve"> Consideration B. Files Requested by Members</w:t>
      </w:r>
    </w:p>
    <w:p w:rsidR="001347AA" w:rsidRDefault="004125ED">
      <w:r>
        <w:t>COMHAIRLE CONTAE ÁTHA CLIATH THEAS</w:t>
      </w:r>
      <w:r>
        <w:br/>
        <w:t>SOUTH DUBLIN COUNTY COUNCIL</w:t>
      </w:r>
    </w:p>
    <w:p w:rsidR="001347AA" w:rsidRDefault="004125ED">
      <w:r>
        <w:rPr>
          <w:noProof/>
        </w:rPr>
        <w:drawing>
          <wp:inline distT="0" distB="0" distL="0" distR="0">
            <wp:extent cx="952500" cy="1162050"/>
            <wp:effectExtent l="19050" t="0" r="0" b="0"/>
            <wp:docPr id="3"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intranet/viewdocument.aspx?id=de9efb17-d90a-43f2-a068-a1a201090082" descr="South Dublin County Council Crest"/>
                    <pic:cNvPicPr>
                      <a:picLocks noChangeAspect="1" noChangeArrowheads="1"/>
                    </pic:cNvPicPr>
                  </pic:nvPicPr>
                  <pic:blipFill>
                    <a:blip r:embed="rId18"/>
                    <a:srcRect/>
                    <a:stretch>
                      <a:fillRect/>
                    </a:stretch>
                  </pic:blipFill>
                  <pic:spPr bwMode="auto">
                    <a:xfrm>
                      <a:off x="0" y="0"/>
                      <a:ext cx="952500" cy="1162050"/>
                    </a:xfrm>
                    <a:prstGeom prst="rect">
                      <a:avLst/>
                    </a:prstGeom>
                  </pic:spPr>
                </pic:pic>
              </a:graphicData>
            </a:graphic>
          </wp:inline>
        </w:drawing>
      </w:r>
    </w:p>
    <w:p w:rsidR="001347AA" w:rsidRDefault="004125ED">
      <w:r>
        <w:t>MEETING OF TALLAGHT AREA COMMITTEE</w:t>
      </w:r>
    </w:p>
    <w:p w:rsidR="001347AA" w:rsidRDefault="004125ED">
      <w:r>
        <w:t>Monday, May 22, 2017</w:t>
      </w:r>
    </w:p>
    <w:p w:rsidR="001347AA" w:rsidRDefault="004125ED">
      <w:r>
        <w:t>HEADED ITEM NO. 18 (A)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47"/>
        <w:gridCol w:w="2341"/>
        <w:gridCol w:w="5048"/>
      </w:tblGrid>
      <w:tr w:rsidR="001347AA">
        <w:tc>
          <w:tcPr>
            <w:tcW w:w="2430" w:type="dxa"/>
            <w:vAlign w:val="center"/>
          </w:tcPr>
          <w:p w:rsidR="001347AA" w:rsidRDefault="004125ED">
            <w:r>
              <w:rPr>
                <w:b/>
              </w:rPr>
              <w:t>SD17A/0121</w:t>
            </w:r>
          </w:p>
        </w:tc>
        <w:tc>
          <w:tcPr>
            <w:tcW w:w="4425" w:type="dxa"/>
            <w:vAlign w:val="center"/>
          </w:tcPr>
          <w:p w:rsidR="001347AA" w:rsidRDefault="004125ED">
            <w:r>
              <w:rPr>
                <w:b/>
                <w:i/>
              </w:rPr>
              <w:t>Reg. Date:</w:t>
            </w:r>
          </w:p>
          <w:p w:rsidR="001347AA" w:rsidRDefault="004125ED">
            <w:r>
              <w:t>18-Apr-2017</w:t>
            </w:r>
          </w:p>
          <w:p w:rsidR="001347AA" w:rsidRDefault="004125ED">
            <w:r>
              <w:rPr>
                <w:b/>
                <w:i/>
              </w:rPr>
              <w:t>Applicant’s Name:</w:t>
            </w:r>
          </w:p>
          <w:p w:rsidR="001347AA" w:rsidRDefault="004125ED">
            <w:proofErr w:type="spellStart"/>
            <w:r>
              <w:t>Capami</w:t>
            </w:r>
            <w:proofErr w:type="spellEnd"/>
            <w:r>
              <w:t xml:space="preserve"> Ltd.</w:t>
            </w:r>
          </w:p>
          <w:p w:rsidR="001347AA" w:rsidRDefault="004125ED">
            <w:r>
              <w:rPr>
                <w:b/>
                <w:i/>
              </w:rPr>
              <w:t>Submission Type:</w:t>
            </w:r>
          </w:p>
          <w:p w:rsidR="001347AA" w:rsidRDefault="004125ED">
            <w:r>
              <w:t>New Application</w:t>
            </w:r>
          </w:p>
          <w:p w:rsidR="001347AA" w:rsidRDefault="004125ED">
            <w:r>
              <w:rPr>
                <w:b/>
                <w:i/>
              </w:rPr>
              <w:t> </w:t>
            </w:r>
          </w:p>
          <w:p w:rsidR="001347AA" w:rsidRDefault="004125ED">
            <w:r>
              <w:rPr>
                <w:b/>
                <w:i/>
              </w:rPr>
              <w:t> </w:t>
            </w:r>
          </w:p>
          <w:p w:rsidR="001347AA" w:rsidRDefault="004125ED">
            <w:r>
              <w:rPr>
                <w:b/>
                <w:i/>
              </w:rPr>
              <w:t> </w:t>
            </w:r>
          </w:p>
          <w:p w:rsidR="001347AA" w:rsidRDefault="004125ED">
            <w:r>
              <w:t> </w:t>
            </w:r>
          </w:p>
        </w:tc>
        <w:tc>
          <w:tcPr>
            <w:tcW w:w="7724" w:type="dxa"/>
            <w:vAlign w:val="center"/>
          </w:tcPr>
          <w:p w:rsidR="001347AA" w:rsidRDefault="004125ED">
            <w:r>
              <w:rPr>
                <w:b/>
                <w:i/>
              </w:rPr>
              <w:t>Location:</w:t>
            </w:r>
          </w:p>
          <w:p w:rsidR="001347AA" w:rsidRDefault="004125ED">
            <w:proofErr w:type="spellStart"/>
            <w:r>
              <w:t>Oldcourt</w:t>
            </w:r>
            <w:proofErr w:type="spellEnd"/>
            <w:r>
              <w:t xml:space="preserve"> Cottages, </w:t>
            </w:r>
            <w:proofErr w:type="spellStart"/>
            <w:r>
              <w:t>Bohernabreena</w:t>
            </w:r>
            <w:proofErr w:type="spellEnd"/>
            <w:r>
              <w:t>/</w:t>
            </w:r>
            <w:proofErr w:type="spellStart"/>
            <w:r>
              <w:t>Oldcourt</w:t>
            </w:r>
            <w:proofErr w:type="spellEnd"/>
            <w:r>
              <w:t>/</w:t>
            </w:r>
            <w:proofErr w:type="spellStart"/>
            <w:r>
              <w:t>Ballycullen</w:t>
            </w:r>
            <w:proofErr w:type="spellEnd"/>
            <w:r>
              <w:t>, Dublin 24</w:t>
            </w:r>
          </w:p>
          <w:p w:rsidR="001347AA" w:rsidRDefault="004125ED">
            <w:r>
              <w:rPr>
                <w:b/>
                <w:i/>
              </w:rPr>
              <w:t>Proposed Development:</w:t>
            </w:r>
          </w:p>
          <w:p w:rsidR="001347AA" w:rsidRDefault="004125ED">
            <w:r>
              <w:t xml:space="preserve">Residential development consisting of 133 dwellings and a crèche on a site area of 4.64 hectares (11.4ac) located south of </w:t>
            </w:r>
            <w:proofErr w:type="spellStart"/>
            <w:r>
              <w:t>Oldcourt</w:t>
            </w:r>
            <w:proofErr w:type="spellEnd"/>
            <w:r>
              <w:t xml:space="preserve"> Cottages and north of the ESB wires in the townland of </w:t>
            </w:r>
            <w:proofErr w:type="spellStart"/>
            <w:r>
              <w:t>Bohernabreena</w:t>
            </w:r>
            <w:proofErr w:type="spellEnd"/>
            <w:r>
              <w:t xml:space="preserve">, </w:t>
            </w:r>
            <w:proofErr w:type="spellStart"/>
            <w:proofErr w:type="gramStart"/>
            <w:r>
              <w:t>Oldcourt</w:t>
            </w:r>
            <w:proofErr w:type="spellEnd"/>
            <w:r>
              <w:t xml:space="preserve"> ,</w:t>
            </w:r>
            <w:proofErr w:type="gramEnd"/>
            <w:r>
              <w:t xml:space="preserve"> </w:t>
            </w:r>
            <w:proofErr w:type="spellStart"/>
            <w:r>
              <w:t>Ballycullen</w:t>
            </w:r>
            <w:proofErr w:type="spellEnd"/>
            <w:r>
              <w:t xml:space="preserve">. Access to the development will be via an adjoining residential development known as </w:t>
            </w:r>
            <w:proofErr w:type="spellStart"/>
            <w:r>
              <w:t>Dodderbrook</w:t>
            </w:r>
            <w:proofErr w:type="spellEnd"/>
            <w:r>
              <w:t xml:space="preserve"> (permitted under Reg. Ref. SD14A/0180) which is accessed from </w:t>
            </w:r>
            <w:proofErr w:type="spellStart"/>
            <w:r>
              <w:t>Oldcourt</w:t>
            </w:r>
            <w:proofErr w:type="spellEnd"/>
            <w:r>
              <w:t xml:space="preserve"> road. The development is in accordance with the </w:t>
            </w:r>
            <w:proofErr w:type="spellStart"/>
            <w:r>
              <w:t>Ballycullen</w:t>
            </w:r>
            <w:proofErr w:type="spellEnd"/>
            <w:r>
              <w:t xml:space="preserve"> </w:t>
            </w:r>
            <w:proofErr w:type="spellStart"/>
            <w:r>
              <w:t>Oldcourt</w:t>
            </w:r>
            <w:proofErr w:type="spellEnd"/>
            <w:r>
              <w:t xml:space="preserve"> Local Area Plan 2014 (being amended). The proposed development is comprised of: 3 x 4 bed, 2 </w:t>
            </w:r>
            <w:r>
              <w:lastRenderedPageBreak/>
              <w:t>storey detached houses, 90 x 3 &amp; 4 bed, 2 storey semi-detached houses, 27 x 3 bed, 2 storey terraced houses and 6 x 3 bed duplexes with 3 x 2/3 bed duplex apartments in a 3 storey building and 4 x 2 bed apartments over 2 floors and a 2 storey crèche (423sq.m). The proposed development also includes all associated site development and infrastructural works, surface water with attenuation, piped and wired services, car parking, open spaces and landscaping etc.</w:t>
            </w:r>
          </w:p>
          <w:p w:rsidR="001347AA" w:rsidRDefault="004125ED">
            <w:r>
              <w:rPr>
                <w:b/>
                <w:i/>
              </w:rPr>
              <w:t>Decision Due on or before:</w:t>
            </w:r>
          </w:p>
          <w:p w:rsidR="001347AA" w:rsidRDefault="004125ED">
            <w:r>
              <w:t>12-Jun-2017</w:t>
            </w:r>
          </w:p>
          <w:p w:rsidR="001347AA" w:rsidRDefault="004125ED">
            <w:r>
              <w:t> </w:t>
            </w:r>
          </w:p>
        </w:tc>
      </w:tr>
      <w:tr w:rsidR="001347AA">
        <w:tc>
          <w:tcPr>
            <w:tcW w:w="2430" w:type="dxa"/>
            <w:vAlign w:val="center"/>
          </w:tcPr>
          <w:p w:rsidR="001347AA" w:rsidRDefault="004125ED">
            <w:r>
              <w:lastRenderedPageBreak/>
              <w:t> </w:t>
            </w:r>
          </w:p>
        </w:tc>
        <w:tc>
          <w:tcPr>
            <w:tcW w:w="4425" w:type="dxa"/>
            <w:vAlign w:val="center"/>
          </w:tcPr>
          <w:p w:rsidR="001347AA" w:rsidRDefault="004125ED">
            <w:r>
              <w:t> </w:t>
            </w:r>
          </w:p>
        </w:tc>
        <w:tc>
          <w:tcPr>
            <w:tcW w:w="7724" w:type="dxa"/>
            <w:vAlign w:val="center"/>
          </w:tcPr>
          <w:p w:rsidR="001347AA" w:rsidRDefault="004125ED">
            <w:r>
              <w:t> </w:t>
            </w:r>
          </w:p>
        </w:tc>
      </w:tr>
    </w:tbl>
    <w:p w:rsidR="001347AA" w:rsidRDefault="004125ED">
      <w:pPr>
        <w:pStyle w:val="Heading3"/>
      </w:pPr>
      <w:r>
        <w:rPr>
          <w:b/>
          <w:u w:val="single"/>
        </w:rPr>
        <w:t>C11/0517 Item ID</w:t>
      </w:r>
      <w:proofErr w:type="gramStart"/>
      <w:r>
        <w:rPr>
          <w:b/>
          <w:u w:val="single"/>
        </w:rPr>
        <w:t>:53825</w:t>
      </w:r>
      <w:proofErr w:type="gramEnd"/>
    </w:p>
    <w:p w:rsidR="001347AA" w:rsidRDefault="004125ED">
      <w:r>
        <w:t>Proposed by Planning</w:t>
      </w:r>
    </w:p>
    <w:p w:rsidR="001347AA" w:rsidRDefault="004125ED">
      <w:r>
        <w:t>Correspondence (No Business)</w:t>
      </w:r>
    </w:p>
    <w:sectPr w:rsidR="00134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48FD"/>
    <w:multiLevelType w:val="singleLevel"/>
    <w:tmpl w:val="AC20FB6C"/>
    <w:lvl w:ilvl="0">
      <w:start w:val="1"/>
      <w:numFmt w:val="lowerLetter"/>
      <w:lvlText w:val="%1."/>
      <w:lvlJc w:val="left"/>
      <w:pPr>
        <w:ind w:left="420" w:hanging="360"/>
      </w:pPr>
    </w:lvl>
  </w:abstractNum>
  <w:abstractNum w:abstractNumId="1" w15:restartNumberingAfterBreak="0">
    <w:nsid w:val="077D65CC"/>
    <w:multiLevelType w:val="hybridMultilevel"/>
    <w:tmpl w:val="D9D0B49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8A1DC4"/>
    <w:multiLevelType w:val="singleLevel"/>
    <w:tmpl w:val="595A53A4"/>
    <w:lvl w:ilvl="0">
      <w:start w:val="1"/>
      <w:numFmt w:val="lowerRoman"/>
      <w:lvlText w:val="%1."/>
      <w:lvlJc w:val="left"/>
      <w:pPr>
        <w:ind w:left="420" w:hanging="360"/>
      </w:pPr>
    </w:lvl>
  </w:abstractNum>
  <w:abstractNum w:abstractNumId="3" w15:restartNumberingAfterBreak="0">
    <w:nsid w:val="119C3B53"/>
    <w:multiLevelType w:val="singleLevel"/>
    <w:tmpl w:val="319EC738"/>
    <w:lvl w:ilvl="0">
      <w:start w:val="1"/>
      <w:numFmt w:val="upperRoman"/>
      <w:lvlText w:val="%1."/>
      <w:lvlJc w:val="left"/>
      <w:pPr>
        <w:ind w:left="420" w:hanging="360"/>
      </w:pPr>
    </w:lvl>
  </w:abstractNum>
  <w:abstractNum w:abstractNumId="4" w15:restartNumberingAfterBreak="0">
    <w:nsid w:val="39EF4F83"/>
    <w:multiLevelType w:val="singleLevel"/>
    <w:tmpl w:val="25988AF0"/>
    <w:lvl w:ilvl="0">
      <w:numFmt w:val="bullet"/>
      <w:lvlText w:val="▪"/>
      <w:lvlJc w:val="left"/>
      <w:pPr>
        <w:ind w:left="420" w:hanging="360"/>
      </w:pPr>
    </w:lvl>
  </w:abstractNum>
  <w:abstractNum w:abstractNumId="5" w15:restartNumberingAfterBreak="0">
    <w:nsid w:val="400C4B9F"/>
    <w:multiLevelType w:val="singleLevel"/>
    <w:tmpl w:val="AD646EEA"/>
    <w:lvl w:ilvl="0">
      <w:numFmt w:val="bullet"/>
      <w:lvlText w:val="o"/>
      <w:lvlJc w:val="left"/>
      <w:pPr>
        <w:ind w:left="420" w:hanging="360"/>
      </w:pPr>
    </w:lvl>
  </w:abstractNum>
  <w:abstractNum w:abstractNumId="6" w15:restartNumberingAfterBreak="0">
    <w:nsid w:val="43FF455E"/>
    <w:multiLevelType w:val="hybridMultilevel"/>
    <w:tmpl w:val="B66E3B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DD81575"/>
    <w:multiLevelType w:val="singleLevel"/>
    <w:tmpl w:val="D7186138"/>
    <w:lvl w:ilvl="0">
      <w:start w:val="1"/>
      <w:numFmt w:val="upperLetter"/>
      <w:lvlText w:val="%1."/>
      <w:lvlJc w:val="left"/>
      <w:pPr>
        <w:ind w:left="420" w:hanging="360"/>
      </w:pPr>
    </w:lvl>
  </w:abstractNum>
  <w:abstractNum w:abstractNumId="8" w15:restartNumberingAfterBreak="0">
    <w:nsid w:val="570A5854"/>
    <w:multiLevelType w:val="hybridMultilevel"/>
    <w:tmpl w:val="D49048D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FB26EAA"/>
    <w:multiLevelType w:val="hybridMultilevel"/>
    <w:tmpl w:val="092C5A42"/>
    <w:lvl w:ilvl="0" w:tplc="73A0590E">
      <w:start w:val="1"/>
      <w:numFmt w:val="upperLetter"/>
      <w:lvlText w:val="%1."/>
      <w:lvlJc w:val="left"/>
      <w:pPr>
        <w:ind w:left="405" w:hanging="360"/>
      </w:pPr>
      <w:rPr>
        <w:rFonts w:hint="default"/>
        <w:b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0" w15:restartNumberingAfterBreak="0">
    <w:nsid w:val="6C4279D2"/>
    <w:multiLevelType w:val="singleLevel"/>
    <w:tmpl w:val="96DAC682"/>
    <w:lvl w:ilvl="0">
      <w:start w:val="1"/>
      <w:numFmt w:val="decimal"/>
      <w:lvlText w:val="%1."/>
      <w:lvlJc w:val="left"/>
      <w:pPr>
        <w:ind w:left="420" w:hanging="360"/>
      </w:pPr>
    </w:lvl>
  </w:abstractNum>
  <w:abstractNum w:abstractNumId="11" w15:restartNumberingAfterBreak="0">
    <w:nsid w:val="77DA2E88"/>
    <w:multiLevelType w:val="singleLevel"/>
    <w:tmpl w:val="9796EC36"/>
    <w:lvl w:ilvl="0">
      <w:numFmt w:val="bullet"/>
      <w:lvlText w:val="•"/>
      <w:lvlJc w:val="left"/>
      <w:pPr>
        <w:ind w:left="420" w:hanging="360"/>
      </w:pPr>
    </w:lvl>
  </w:abstractNum>
  <w:num w:numId="1">
    <w:abstractNumId w:val="11"/>
    <w:lvlOverride w:ilvl="0">
      <w:startOverride w:val="1"/>
    </w:lvlOverride>
  </w:num>
  <w:num w:numId="2">
    <w:abstractNumId w:val="11"/>
    <w:lvlOverride w:ilvl="0">
      <w:startOverride w:val="1"/>
    </w:lvlOverride>
  </w:num>
  <w:num w:numId="3">
    <w:abstractNumId w:val="11"/>
    <w:lvlOverride w:ilvl="0">
      <w:startOverride w:val="1"/>
    </w:lvlOverride>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0"/>
    <w:lvlOverride w:ilvl="0">
      <w:startOverride w:val="1"/>
    </w:lvlOverride>
  </w:num>
  <w:num w:numId="8">
    <w:abstractNumId w:val="6"/>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1347AA"/>
    <w:rsid w:val="00013C57"/>
    <w:rsid w:val="00092571"/>
    <w:rsid w:val="001347AA"/>
    <w:rsid w:val="00147FD8"/>
    <w:rsid w:val="00186990"/>
    <w:rsid w:val="003312E1"/>
    <w:rsid w:val="00352A6B"/>
    <w:rsid w:val="004125ED"/>
    <w:rsid w:val="00532CFC"/>
    <w:rsid w:val="005955E4"/>
    <w:rsid w:val="005C6074"/>
    <w:rsid w:val="005D524E"/>
    <w:rsid w:val="00605270"/>
    <w:rsid w:val="006F1B0E"/>
    <w:rsid w:val="0080320F"/>
    <w:rsid w:val="008A06A4"/>
    <w:rsid w:val="008D0658"/>
    <w:rsid w:val="00AD5D0F"/>
    <w:rsid w:val="00B12236"/>
    <w:rsid w:val="00B57C5F"/>
    <w:rsid w:val="00BA6AE2"/>
    <w:rsid w:val="00C2479C"/>
    <w:rsid w:val="00C530E4"/>
    <w:rsid w:val="00C95E3C"/>
    <w:rsid w:val="00D64794"/>
    <w:rsid w:val="00ED2CEF"/>
    <w:rsid w:val="00F663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15:docId w15:val="{6A6B71DF-6071-449F-9928-A882C0A3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8A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524E"/>
    <w:rPr>
      <w:color w:val="954F72" w:themeColor="followedHyperlink"/>
      <w:u w:val="single"/>
    </w:rPr>
  </w:style>
  <w:style w:type="paragraph" w:styleId="Header">
    <w:name w:val="header"/>
    <w:basedOn w:val="Normal"/>
    <w:link w:val="HeaderChar"/>
    <w:rsid w:val="003312E1"/>
    <w:pPr>
      <w:tabs>
        <w:tab w:val="center" w:pos="4153"/>
        <w:tab w:val="right" w:pos="8306"/>
      </w:tabs>
      <w:spacing w:after="0" w:line="240" w:lineRule="auto"/>
    </w:pPr>
    <w:rPr>
      <w:rFonts w:ascii="Tahoma" w:eastAsia="Times New Roman" w:hAnsi="Tahoma" w:cs="Tahoma"/>
      <w:sz w:val="24"/>
      <w:szCs w:val="24"/>
      <w:lang w:val="en-GB" w:eastAsia="en-US"/>
    </w:rPr>
  </w:style>
  <w:style w:type="character" w:customStyle="1" w:styleId="HeaderChar">
    <w:name w:val="Header Char"/>
    <w:basedOn w:val="DefaultParagraphFont"/>
    <w:link w:val="Header"/>
    <w:rsid w:val="003312E1"/>
    <w:rPr>
      <w:rFonts w:ascii="Tahoma" w:eastAsia="Times New Roman" w:hAnsi="Tahoma" w:cs="Tahoma"/>
      <w:sz w:val="24"/>
      <w:szCs w:val="24"/>
      <w:lang w:val="en-GB" w:eastAsia="en-US"/>
    </w:rPr>
  </w:style>
  <w:style w:type="paragraph" w:styleId="NormalWeb">
    <w:name w:val="Normal (Web)"/>
    <w:basedOn w:val="Normal"/>
    <w:uiPriority w:val="99"/>
    <w:semiHidden/>
    <w:unhideWhenUsed/>
    <w:rsid w:val="003312E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acebook.com/pages/Tallaght-Ireland/South-Dublin-Libraries/123287894354717" TargetMode="External"/><Relationship Id="rId13" Type="http://schemas.openxmlformats.org/officeDocument/2006/relationships/hyperlink" Target="http://www.twitter.com/sdcclibraries" TargetMode="External"/><Relationship Id="rId1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www.southdublinlibraries.ie" TargetMode="External"/><Relationship Id="rId12" Type="http://schemas.openxmlformats.org/officeDocument/2006/relationships/image" Target="http://www.southdublinlibraries.ie/sites/all/libraries/tinymce/jscripts/tiny_mce/plugins/filemanager/files/socialnetworking/FaceBook-icon.png" TargetMode="External"/><Relationship Id="rId17" Type="http://schemas.openxmlformats.org/officeDocument/2006/relationships/hyperlink" Target="http://intranet/cmas/documentsview.aspx?id=55937" TargetMode="External"/><Relationship Id="rId2" Type="http://schemas.openxmlformats.org/officeDocument/2006/relationships/styles" Target="styles.xml"/><Relationship Id="rId16" Type="http://schemas.openxmlformats.org/officeDocument/2006/relationships/hyperlink" Target="http://womensmuseumofireland.ie/articles/the-female-orphan-scheme-to-australia-in-the-1840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ranet/cmas/documentsview.aspx?id=55818" TargetMode="External"/><Relationship Id="rId11" Type="http://schemas.openxmlformats.org/officeDocument/2006/relationships/hyperlink" Target="http://www.facebook.com/pages/Tallaght-Ireland/South-Dublin-Libraries/123287894354717" TargetMode="External"/><Relationship Id="rId5" Type="http://schemas.openxmlformats.org/officeDocument/2006/relationships/hyperlink" Target="http://intranet/cmas/documentsview.aspx?id=55653" TargetMode="External"/><Relationship Id="rId15" Type="http://schemas.openxmlformats.org/officeDocument/2006/relationships/image" Target="http://www.southdublinlibraries.ie/sites/all/libraries/tinymce/jscripts/tiny_mce/plugins/filemanager/files/socialnetworking/Twitter-icon.png" TargetMode="Externa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34</Pages>
  <Words>9040</Words>
  <Characters>51528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Murtagh</cp:lastModifiedBy>
  <cp:revision>16</cp:revision>
  <dcterms:created xsi:type="dcterms:W3CDTF">2017-05-23T17:40:00Z</dcterms:created>
  <dcterms:modified xsi:type="dcterms:W3CDTF">2017-05-24T12:35:00Z</dcterms:modified>
</cp:coreProperties>
</file>