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BC2" w:rsidRDefault="00343BC2"/>
    <w:p w:rsidR="00BA6569" w:rsidRDefault="00BA6569" w:rsidP="00BA6569">
      <w:pPr>
        <w:spacing w:after="0"/>
      </w:pPr>
    </w:p>
    <w:p w:rsidR="00BA6569" w:rsidRDefault="00BA6569"/>
    <w:p w:rsidR="00BA6569" w:rsidRDefault="00BA6569"/>
    <w:p w:rsidR="00BA6569" w:rsidRDefault="00BA6569"/>
    <w:p w:rsidR="00BA6569" w:rsidRDefault="00BA6569"/>
    <w:p w:rsidR="00BA6569" w:rsidRDefault="00BA6569"/>
    <w:p w:rsidR="00BA6569" w:rsidRPr="009466E7" w:rsidRDefault="00BA6569" w:rsidP="00BA6569">
      <w:pPr>
        <w:spacing w:after="0" w:line="240" w:lineRule="auto"/>
        <w:rPr>
          <w:sz w:val="24"/>
          <w:szCs w:val="24"/>
        </w:rPr>
      </w:pPr>
      <w:r w:rsidRPr="009466E7">
        <w:rPr>
          <w:sz w:val="24"/>
          <w:szCs w:val="24"/>
        </w:rPr>
        <w:t>Mr Paul Kehoe TD</w:t>
      </w:r>
      <w:r w:rsidR="009D5C26" w:rsidRPr="009466E7">
        <w:rPr>
          <w:sz w:val="24"/>
          <w:szCs w:val="24"/>
        </w:rPr>
        <w:tab/>
      </w:r>
      <w:r w:rsidR="009D5C26" w:rsidRPr="009466E7">
        <w:rPr>
          <w:sz w:val="24"/>
          <w:szCs w:val="24"/>
        </w:rPr>
        <w:tab/>
      </w:r>
      <w:r w:rsidR="009D5C26" w:rsidRPr="009466E7">
        <w:rPr>
          <w:sz w:val="24"/>
          <w:szCs w:val="24"/>
        </w:rPr>
        <w:tab/>
      </w:r>
      <w:r w:rsidR="009D5C26" w:rsidRPr="009466E7">
        <w:rPr>
          <w:sz w:val="24"/>
          <w:szCs w:val="24"/>
        </w:rPr>
        <w:tab/>
      </w:r>
      <w:r w:rsidR="009D5C26" w:rsidRPr="009466E7">
        <w:rPr>
          <w:sz w:val="24"/>
          <w:szCs w:val="24"/>
        </w:rPr>
        <w:tab/>
      </w:r>
      <w:r w:rsidR="009D5C26" w:rsidRPr="009466E7">
        <w:rPr>
          <w:sz w:val="24"/>
          <w:szCs w:val="24"/>
        </w:rPr>
        <w:tab/>
      </w:r>
      <w:r w:rsidR="009D5C26" w:rsidRPr="009466E7">
        <w:rPr>
          <w:sz w:val="24"/>
          <w:szCs w:val="24"/>
        </w:rPr>
        <w:tab/>
      </w:r>
      <w:r w:rsidR="009D5C26" w:rsidRPr="009466E7">
        <w:rPr>
          <w:sz w:val="24"/>
          <w:szCs w:val="24"/>
        </w:rPr>
        <w:tab/>
        <w:t>03</w:t>
      </w:r>
      <w:r w:rsidR="009D5C26" w:rsidRPr="009466E7">
        <w:rPr>
          <w:sz w:val="24"/>
          <w:szCs w:val="24"/>
          <w:vertAlign w:val="superscript"/>
        </w:rPr>
        <w:t>rd</w:t>
      </w:r>
      <w:r w:rsidR="009D5C26" w:rsidRPr="009466E7">
        <w:rPr>
          <w:sz w:val="24"/>
          <w:szCs w:val="24"/>
        </w:rPr>
        <w:t xml:space="preserve"> May 2017</w:t>
      </w:r>
    </w:p>
    <w:p w:rsidR="00BA6569" w:rsidRPr="009466E7" w:rsidRDefault="00BA6569" w:rsidP="00BA6569">
      <w:pPr>
        <w:spacing w:after="0" w:line="240" w:lineRule="auto"/>
        <w:rPr>
          <w:sz w:val="24"/>
          <w:szCs w:val="24"/>
        </w:rPr>
      </w:pPr>
      <w:r w:rsidRPr="009466E7">
        <w:rPr>
          <w:sz w:val="24"/>
          <w:szCs w:val="24"/>
        </w:rPr>
        <w:t>Minister of State at the Departments of the Taoiseach &amp; Defence</w:t>
      </w:r>
    </w:p>
    <w:p w:rsidR="00BA6569" w:rsidRPr="009466E7" w:rsidRDefault="00BA6569" w:rsidP="00BA6569">
      <w:pPr>
        <w:spacing w:after="0" w:line="240" w:lineRule="auto"/>
        <w:rPr>
          <w:sz w:val="24"/>
          <w:szCs w:val="24"/>
        </w:rPr>
      </w:pPr>
      <w:r w:rsidRPr="009466E7">
        <w:rPr>
          <w:sz w:val="24"/>
          <w:szCs w:val="24"/>
        </w:rPr>
        <w:t>With special Responsibility for Defence</w:t>
      </w:r>
    </w:p>
    <w:p w:rsidR="00BA6569" w:rsidRPr="009466E7" w:rsidRDefault="00BA6569" w:rsidP="00BA6569">
      <w:pPr>
        <w:spacing w:after="0" w:line="240" w:lineRule="auto"/>
        <w:rPr>
          <w:sz w:val="24"/>
          <w:szCs w:val="24"/>
        </w:rPr>
      </w:pPr>
      <w:r w:rsidRPr="009466E7">
        <w:rPr>
          <w:sz w:val="24"/>
          <w:szCs w:val="24"/>
        </w:rPr>
        <w:t xml:space="preserve">Department of </w:t>
      </w:r>
      <w:proofErr w:type="gramStart"/>
      <w:r w:rsidRPr="009466E7">
        <w:rPr>
          <w:sz w:val="24"/>
          <w:szCs w:val="24"/>
        </w:rPr>
        <w:t>An</w:t>
      </w:r>
      <w:proofErr w:type="gramEnd"/>
      <w:r w:rsidRPr="009466E7">
        <w:rPr>
          <w:sz w:val="24"/>
          <w:szCs w:val="24"/>
        </w:rPr>
        <w:t xml:space="preserve"> Taoiseach</w:t>
      </w:r>
    </w:p>
    <w:p w:rsidR="00BA6569" w:rsidRPr="009466E7" w:rsidRDefault="00BA6569" w:rsidP="00BA6569">
      <w:pPr>
        <w:spacing w:after="0" w:line="240" w:lineRule="auto"/>
        <w:rPr>
          <w:sz w:val="24"/>
          <w:szCs w:val="24"/>
        </w:rPr>
      </w:pPr>
      <w:r w:rsidRPr="009466E7">
        <w:rPr>
          <w:sz w:val="24"/>
          <w:szCs w:val="24"/>
        </w:rPr>
        <w:t>Government Buildings</w:t>
      </w:r>
    </w:p>
    <w:p w:rsidR="00BA6569" w:rsidRPr="009466E7" w:rsidRDefault="00BA6569" w:rsidP="00BA6569">
      <w:pPr>
        <w:spacing w:after="0" w:line="240" w:lineRule="auto"/>
        <w:rPr>
          <w:sz w:val="24"/>
          <w:szCs w:val="24"/>
        </w:rPr>
      </w:pPr>
      <w:r w:rsidRPr="009466E7">
        <w:rPr>
          <w:sz w:val="24"/>
          <w:szCs w:val="24"/>
        </w:rPr>
        <w:t>Upper Merrion Street</w:t>
      </w:r>
    </w:p>
    <w:p w:rsidR="00BA6569" w:rsidRPr="009466E7" w:rsidRDefault="00BA6569" w:rsidP="00BA6569">
      <w:pPr>
        <w:spacing w:after="0" w:line="240" w:lineRule="auto"/>
        <w:rPr>
          <w:sz w:val="24"/>
          <w:szCs w:val="24"/>
        </w:rPr>
      </w:pPr>
      <w:r w:rsidRPr="009466E7">
        <w:rPr>
          <w:sz w:val="24"/>
          <w:szCs w:val="24"/>
        </w:rPr>
        <w:t>Dublin 2</w:t>
      </w:r>
    </w:p>
    <w:p w:rsidR="00BA6569" w:rsidRPr="009466E7" w:rsidRDefault="00BA6569" w:rsidP="00BA6569">
      <w:pPr>
        <w:spacing w:after="0" w:line="240" w:lineRule="auto"/>
        <w:rPr>
          <w:sz w:val="24"/>
          <w:szCs w:val="24"/>
        </w:rPr>
      </w:pPr>
    </w:p>
    <w:p w:rsidR="00E35380" w:rsidRPr="009466E7" w:rsidRDefault="00E35380" w:rsidP="00BA6569">
      <w:pPr>
        <w:spacing w:after="0" w:line="240" w:lineRule="auto"/>
        <w:rPr>
          <w:sz w:val="24"/>
          <w:szCs w:val="24"/>
        </w:rPr>
      </w:pPr>
    </w:p>
    <w:p w:rsidR="00E35380" w:rsidRPr="009466E7" w:rsidRDefault="00E35380" w:rsidP="00BA6569">
      <w:pPr>
        <w:spacing w:after="0" w:line="240" w:lineRule="auto"/>
        <w:rPr>
          <w:sz w:val="24"/>
          <w:szCs w:val="24"/>
        </w:rPr>
      </w:pPr>
    </w:p>
    <w:p w:rsidR="00E35380" w:rsidRPr="009466E7" w:rsidRDefault="00E35380" w:rsidP="00BA6569">
      <w:pPr>
        <w:spacing w:after="0" w:line="240" w:lineRule="auto"/>
        <w:rPr>
          <w:b/>
          <w:sz w:val="24"/>
          <w:szCs w:val="24"/>
        </w:rPr>
      </w:pPr>
      <w:r w:rsidRPr="009466E7">
        <w:rPr>
          <w:b/>
          <w:sz w:val="24"/>
          <w:szCs w:val="24"/>
        </w:rPr>
        <w:t>Our Ref: M17</w:t>
      </w:r>
      <w:r w:rsidR="009466E7" w:rsidRPr="009466E7">
        <w:rPr>
          <w:b/>
          <w:sz w:val="24"/>
          <w:szCs w:val="24"/>
        </w:rPr>
        <w:t>S</w:t>
      </w:r>
      <w:r w:rsidRPr="009466E7">
        <w:rPr>
          <w:b/>
          <w:sz w:val="24"/>
          <w:szCs w:val="24"/>
        </w:rPr>
        <w:t>/0517</w:t>
      </w:r>
    </w:p>
    <w:p w:rsidR="00E35380" w:rsidRPr="009466E7" w:rsidRDefault="00E35380" w:rsidP="00BA6569">
      <w:pPr>
        <w:spacing w:after="0" w:line="240" w:lineRule="auto"/>
        <w:rPr>
          <w:b/>
          <w:sz w:val="24"/>
          <w:szCs w:val="24"/>
        </w:rPr>
      </w:pPr>
    </w:p>
    <w:p w:rsidR="00E35380" w:rsidRPr="009466E7" w:rsidRDefault="00E35380" w:rsidP="00BA6569">
      <w:pPr>
        <w:spacing w:after="0" w:line="240" w:lineRule="auto"/>
        <w:rPr>
          <w:sz w:val="24"/>
          <w:szCs w:val="24"/>
        </w:rPr>
      </w:pPr>
    </w:p>
    <w:p w:rsidR="00BA6569" w:rsidRPr="009466E7" w:rsidRDefault="00BA6569" w:rsidP="00BA6569">
      <w:pPr>
        <w:spacing w:after="0" w:line="240" w:lineRule="auto"/>
        <w:rPr>
          <w:b/>
          <w:sz w:val="24"/>
          <w:szCs w:val="24"/>
          <w:u w:val="single"/>
        </w:rPr>
      </w:pPr>
      <w:r w:rsidRPr="009466E7">
        <w:rPr>
          <w:b/>
          <w:sz w:val="24"/>
          <w:szCs w:val="24"/>
          <w:u w:val="single"/>
        </w:rPr>
        <w:t xml:space="preserve">Re: Motion Agreed At May Special Meeting of South Dublin County Council </w:t>
      </w:r>
      <w:r w:rsidR="00E35380" w:rsidRPr="009466E7">
        <w:rPr>
          <w:b/>
          <w:sz w:val="24"/>
          <w:szCs w:val="24"/>
          <w:u w:val="single"/>
        </w:rPr>
        <w:t>M17</w:t>
      </w:r>
      <w:r w:rsidR="009466E7" w:rsidRPr="009466E7">
        <w:rPr>
          <w:b/>
          <w:sz w:val="24"/>
          <w:szCs w:val="24"/>
          <w:u w:val="single"/>
        </w:rPr>
        <w:t>S</w:t>
      </w:r>
      <w:r w:rsidR="00E35380" w:rsidRPr="009466E7">
        <w:rPr>
          <w:b/>
          <w:sz w:val="24"/>
          <w:szCs w:val="24"/>
          <w:u w:val="single"/>
        </w:rPr>
        <w:t>/0517</w:t>
      </w:r>
    </w:p>
    <w:p w:rsidR="00E35380" w:rsidRPr="009466E7" w:rsidRDefault="00E35380" w:rsidP="00BA6569">
      <w:pPr>
        <w:spacing w:after="0" w:line="240" w:lineRule="auto"/>
        <w:rPr>
          <w:b/>
          <w:sz w:val="24"/>
          <w:szCs w:val="24"/>
          <w:u w:val="single"/>
        </w:rPr>
      </w:pPr>
    </w:p>
    <w:p w:rsidR="00E35380" w:rsidRPr="009466E7" w:rsidRDefault="00E35380" w:rsidP="00BA6569">
      <w:pPr>
        <w:spacing w:after="0" w:line="240" w:lineRule="auto"/>
        <w:rPr>
          <w:sz w:val="24"/>
          <w:szCs w:val="24"/>
        </w:rPr>
      </w:pPr>
      <w:r w:rsidRPr="009466E7">
        <w:rPr>
          <w:sz w:val="24"/>
          <w:szCs w:val="24"/>
        </w:rPr>
        <w:t>Dear Minister Kehoe</w:t>
      </w:r>
    </w:p>
    <w:p w:rsidR="00E35380" w:rsidRPr="009466E7" w:rsidRDefault="00E35380" w:rsidP="00BA6569">
      <w:pPr>
        <w:spacing w:after="0" w:line="240" w:lineRule="auto"/>
        <w:rPr>
          <w:sz w:val="24"/>
          <w:szCs w:val="24"/>
        </w:rPr>
      </w:pPr>
    </w:p>
    <w:p w:rsidR="00E35380" w:rsidRPr="009466E7" w:rsidRDefault="00E35380" w:rsidP="00E35380">
      <w:pPr>
        <w:spacing w:after="0" w:line="240" w:lineRule="auto"/>
        <w:rPr>
          <w:sz w:val="24"/>
          <w:szCs w:val="24"/>
        </w:rPr>
      </w:pPr>
      <w:r w:rsidRPr="009466E7">
        <w:rPr>
          <w:sz w:val="24"/>
          <w:szCs w:val="24"/>
        </w:rPr>
        <w:t>The following Motion was AGREED at the special meeting of South Dublin County Council held on the 2</w:t>
      </w:r>
      <w:r w:rsidRPr="009466E7">
        <w:rPr>
          <w:sz w:val="24"/>
          <w:szCs w:val="24"/>
          <w:vertAlign w:val="superscript"/>
        </w:rPr>
        <w:t>nd</w:t>
      </w:r>
      <w:r w:rsidRPr="009466E7">
        <w:rPr>
          <w:sz w:val="24"/>
          <w:szCs w:val="24"/>
        </w:rPr>
        <w:t xml:space="preserve"> May 2017</w:t>
      </w:r>
    </w:p>
    <w:p w:rsidR="00E35380" w:rsidRPr="009466E7" w:rsidRDefault="00E35380" w:rsidP="00E35380">
      <w:pPr>
        <w:rPr>
          <w:sz w:val="24"/>
          <w:szCs w:val="24"/>
        </w:rPr>
      </w:pPr>
    </w:p>
    <w:p w:rsidR="00E35380" w:rsidRPr="009466E7" w:rsidRDefault="00E35380" w:rsidP="00E35380">
      <w:pPr>
        <w:rPr>
          <w:rFonts w:cs="Times New Roman"/>
          <w:sz w:val="24"/>
          <w:szCs w:val="24"/>
        </w:rPr>
      </w:pPr>
      <w:r w:rsidRPr="009466E7">
        <w:rPr>
          <w:sz w:val="24"/>
          <w:szCs w:val="24"/>
        </w:rPr>
        <w:t>“</w:t>
      </w:r>
      <w:r w:rsidRPr="009466E7">
        <w:rPr>
          <w:rFonts w:cs="Times New Roman"/>
          <w:sz w:val="24"/>
          <w:szCs w:val="24"/>
        </w:rPr>
        <w:t>That this Council calls on Minister Paul Kehoe to increase wages for recruits and privates of the Irish Defence Forces, to at least the recommended living wage.  Recent reports have shown that members are currently in receipt of Family Income Supplement due to the low rates of pay”.</w:t>
      </w:r>
    </w:p>
    <w:p w:rsidR="001E0D67" w:rsidRPr="009466E7" w:rsidRDefault="001E0D67" w:rsidP="00E35380">
      <w:pPr>
        <w:rPr>
          <w:rFonts w:cs="Times New Roman"/>
          <w:sz w:val="24"/>
          <w:szCs w:val="24"/>
        </w:rPr>
      </w:pPr>
      <w:r w:rsidRPr="009466E7">
        <w:rPr>
          <w:rFonts w:cs="Times New Roman"/>
          <w:sz w:val="24"/>
          <w:szCs w:val="24"/>
        </w:rPr>
        <w:t>I should be grateful for your comments at your earliest convenience.</w:t>
      </w:r>
    </w:p>
    <w:p w:rsidR="001E0D67" w:rsidRPr="009466E7" w:rsidRDefault="001E0D67" w:rsidP="00E35380">
      <w:pPr>
        <w:rPr>
          <w:rFonts w:cs="Times New Roman"/>
          <w:sz w:val="24"/>
          <w:szCs w:val="24"/>
        </w:rPr>
      </w:pPr>
      <w:r w:rsidRPr="009466E7">
        <w:rPr>
          <w:rFonts w:cs="Times New Roman"/>
          <w:sz w:val="24"/>
          <w:szCs w:val="24"/>
        </w:rPr>
        <w:t>Please quote reference M17</w:t>
      </w:r>
      <w:r w:rsidR="009466E7" w:rsidRPr="009466E7">
        <w:rPr>
          <w:rFonts w:cs="Times New Roman"/>
          <w:sz w:val="24"/>
          <w:szCs w:val="24"/>
        </w:rPr>
        <w:t>S</w:t>
      </w:r>
      <w:r w:rsidRPr="009466E7">
        <w:rPr>
          <w:rFonts w:cs="Times New Roman"/>
          <w:sz w:val="24"/>
          <w:szCs w:val="24"/>
        </w:rPr>
        <w:t>/0517 on any correspondence.</w:t>
      </w:r>
    </w:p>
    <w:p w:rsidR="001E0D67" w:rsidRPr="009466E7" w:rsidRDefault="001E0D67" w:rsidP="00E35380">
      <w:pPr>
        <w:rPr>
          <w:rFonts w:cs="Times New Roman"/>
          <w:sz w:val="24"/>
          <w:szCs w:val="24"/>
        </w:rPr>
      </w:pPr>
      <w:r w:rsidRPr="009466E7">
        <w:rPr>
          <w:rFonts w:cs="Times New Roman"/>
          <w:sz w:val="24"/>
          <w:szCs w:val="24"/>
        </w:rPr>
        <w:t>Yours sincerely</w:t>
      </w:r>
    </w:p>
    <w:p w:rsidR="001E0D67" w:rsidRPr="009466E7" w:rsidRDefault="001E0D67" w:rsidP="00E35380">
      <w:pPr>
        <w:rPr>
          <w:rFonts w:cs="Times New Roman"/>
          <w:sz w:val="24"/>
          <w:szCs w:val="24"/>
        </w:rPr>
      </w:pPr>
    </w:p>
    <w:p w:rsidR="001E0D67" w:rsidRPr="009466E7" w:rsidRDefault="001E0D67" w:rsidP="001E0D67">
      <w:pPr>
        <w:spacing w:after="0"/>
        <w:rPr>
          <w:rFonts w:cs="Times New Roman"/>
          <w:sz w:val="24"/>
          <w:szCs w:val="24"/>
        </w:rPr>
      </w:pPr>
      <w:r w:rsidRPr="009466E7">
        <w:rPr>
          <w:rFonts w:cs="Times New Roman"/>
          <w:sz w:val="24"/>
          <w:szCs w:val="24"/>
        </w:rPr>
        <w:t>________________</w:t>
      </w:r>
      <w:r w:rsidRPr="009466E7">
        <w:rPr>
          <w:rFonts w:cs="Times New Roman"/>
          <w:sz w:val="24"/>
          <w:szCs w:val="24"/>
        </w:rPr>
        <w:br/>
        <w:t>Colm Murphy</w:t>
      </w:r>
      <w:bookmarkStart w:id="0" w:name="_GoBack"/>
      <w:bookmarkEnd w:id="0"/>
    </w:p>
    <w:p w:rsidR="001E0D67" w:rsidRPr="009466E7" w:rsidRDefault="001E0D67" w:rsidP="001E0D67">
      <w:pPr>
        <w:spacing w:after="0"/>
        <w:rPr>
          <w:rFonts w:cs="Times New Roman"/>
          <w:sz w:val="24"/>
          <w:szCs w:val="24"/>
        </w:rPr>
      </w:pPr>
      <w:r w:rsidRPr="009466E7">
        <w:rPr>
          <w:rFonts w:cs="Times New Roman"/>
          <w:sz w:val="24"/>
          <w:szCs w:val="24"/>
        </w:rPr>
        <w:t>Meetings Administrator</w:t>
      </w:r>
    </w:p>
    <w:p w:rsidR="001E0D67" w:rsidRPr="009466E7" w:rsidRDefault="001E0D67" w:rsidP="001E0D67">
      <w:pPr>
        <w:spacing w:after="0"/>
        <w:rPr>
          <w:rFonts w:cs="Times New Roman"/>
          <w:sz w:val="24"/>
          <w:szCs w:val="24"/>
        </w:rPr>
      </w:pPr>
      <w:r w:rsidRPr="009466E7">
        <w:rPr>
          <w:rFonts w:cs="Times New Roman"/>
          <w:sz w:val="24"/>
          <w:szCs w:val="24"/>
        </w:rPr>
        <w:t>Corporate Performance and Change Management</w:t>
      </w:r>
    </w:p>
    <w:p w:rsidR="00E35380" w:rsidRPr="009466E7" w:rsidRDefault="00E35380" w:rsidP="001E0D67">
      <w:pPr>
        <w:spacing w:after="0"/>
        <w:rPr>
          <w:sz w:val="24"/>
          <w:szCs w:val="24"/>
        </w:rPr>
      </w:pPr>
    </w:p>
    <w:sectPr w:rsidR="00E35380" w:rsidRPr="00946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69"/>
    <w:rsid w:val="001E0D67"/>
    <w:rsid w:val="00343BC2"/>
    <w:rsid w:val="009466E7"/>
    <w:rsid w:val="009D5C26"/>
    <w:rsid w:val="00A909BA"/>
    <w:rsid w:val="00BA6569"/>
    <w:rsid w:val="00E353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DCBA7-4218-4C21-9F65-C94AE449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4400">
      <w:bodyDiv w:val="1"/>
      <w:marLeft w:val="0"/>
      <w:marRight w:val="0"/>
      <w:marTop w:val="0"/>
      <w:marBottom w:val="0"/>
      <w:divBdr>
        <w:top w:val="none" w:sz="0" w:space="0" w:color="auto"/>
        <w:left w:val="none" w:sz="0" w:space="0" w:color="auto"/>
        <w:bottom w:val="none" w:sz="0" w:space="0" w:color="auto"/>
        <w:right w:val="none" w:sz="0" w:space="0" w:color="auto"/>
      </w:divBdr>
      <w:divsChild>
        <w:div w:id="1001813914">
          <w:marLeft w:val="0"/>
          <w:marRight w:val="0"/>
          <w:marTop w:val="0"/>
          <w:marBottom w:val="0"/>
          <w:divBdr>
            <w:top w:val="none" w:sz="0" w:space="0" w:color="auto"/>
            <w:left w:val="none" w:sz="0" w:space="0" w:color="auto"/>
            <w:bottom w:val="none" w:sz="0" w:space="0" w:color="auto"/>
            <w:right w:val="none" w:sz="0" w:space="0" w:color="auto"/>
          </w:divBdr>
          <w:divsChild>
            <w:div w:id="1362780575">
              <w:marLeft w:val="0"/>
              <w:marRight w:val="0"/>
              <w:marTop w:val="0"/>
              <w:marBottom w:val="0"/>
              <w:divBdr>
                <w:top w:val="none" w:sz="0" w:space="0" w:color="auto"/>
                <w:left w:val="none" w:sz="0" w:space="0" w:color="auto"/>
                <w:bottom w:val="none" w:sz="0" w:space="0" w:color="auto"/>
                <w:right w:val="none" w:sz="0" w:space="0" w:color="auto"/>
              </w:divBdr>
              <w:divsChild>
                <w:div w:id="84542470">
                  <w:marLeft w:val="0"/>
                  <w:marRight w:val="0"/>
                  <w:marTop w:val="0"/>
                  <w:marBottom w:val="0"/>
                  <w:divBdr>
                    <w:top w:val="none" w:sz="0" w:space="0" w:color="auto"/>
                    <w:left w:val="none" w:sz="0" w:space="0" w:color="auto"/>
                    <w:bottom w:val="none" w:sz="0" w:space="0" w:color="auto"/>
                    <w:right w:val="none" w:sz="0" w:space="0" w:color="auto"/>
                  </w:divBdr>
                  <w:divsChild>
                    <w:div w:id="1279868632">
                      <w:marLeft w:val="0"/>
                      <w:marRight w:val="0"/>
                      <w:marTop w:val="0"/>
                      <w:marBottom w:val="0"/>
                      <w:divBdr>
                        <w:top w:val="none" w:sz="0" w:space="0" w:color="auto"/>
                        <w:left w:val="none" w:sz="0" w:space="0" w:color="auto"/>
                        <w:bottom w:val="none" w:sz="0" w:space="0" w:color="auto"/>
                        <w:right w:val="none" w:sz="0" w:space="0" w:color="auto"/>
                      </w:divBdr>
                      <w:divsChild>
                        <w:div w:id="1557619988">
                          <w:marLeft w:val="0"/>
                          <w:marRight w:val="0"/>
                          <w:marTop w:val="0"/>
                          <w:marBottom w:val="0"/>
                          <w:divBdr>
                            <w:top w:val="none" w:sz="0" w:space="0" w:color="auto"/>
                            <w:left w:val="none" w:sz="0" w:space="0" w:color="auto"/>
                            <w:bottom w:val="none" w:sz="0" w:space="0" w:color="auto"/>
                            <w:right w:val="none" w:sz="0" w:space="0" w:color="auto"/>
                          </w:divBdr>
                          <w:divsChild>
                            <w:div w:id="1803188198">
                              <w:marLeft w:val="0"/>
                              <w:marRight w:val="0"/>
                              <w:marTop w:val="0"/>
                              <w:marBottom w:val="0"/>
                              <w:divBdr>
                                <w:top w:val="none" w:sz="0" w:space="0" w:color="auto"/>
                                <w:left w:val="none" w:sz="0" w:space="0" w:color="auto"/>
                                <w:bottom w:val="none" w:sz="0" w:space="0" w:color="auto"/>
                                <w:right w:val="none" w:sz="0" w:space="0" w:color="auto"/>
                              </w:divBdr>
                              <w:divsChild>
                                <w:div w:id="15925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6</cp:revision>
  <dcterms:created xsi:type="dcterms:W3CDTF">2017-05-03T14:17:00Z</dcterms:created>
  <dcterms:modified xsi:type="dcterms:W3CDTF">2017-05-04T09:26:00Z</dcterms:modified>
</cp:coreProperties>
</file>