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B8" w:rsidRDefault="00AA34B8"/>
    <w:p w:rsidR="006A6663" w:rsidRDefault="006A6663"/>
    <w:p w:rsidR="006A6663" w:rsidRDefault="006A6663"/>
    <w:p w:rsidR="006A6663" w:rsidRDefault="006A6663"/>
    <w:p w:rsidR="006A6663" w:rsidRDefault="006A6663"/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Michael Noonan TD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/>
          <w:sz w:val="24"/>
          <w:szCs w:val="24"/>
        </w:rPr>
        <w:t>March 2017</w:t>
      </w: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for Finance</w:t>
      </w: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Buildings</w:t>
      </w: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Upper Merrion Street</w:t>
      </w: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Dublin 2</w:t>
      </w:r>
    </w:p>
    <w:p w:rsidR="006A6663" w:rsidRPr="009A446B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663" w:rsidRPr="00874ACA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A6663" w:rsidRDefault="006A6663" w:rsidP="006A666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Our Ref </w:t>
      </w:r>
      <w:r>
        <w:rPr>
          <w:rFonts w:ascii="Times New Roman" w:hAnsi="Times New Roman"/>
          <w:b/>
          <w:i/>
          <w:sz w:val="24"/>
          <w:szCs w:val="24"/>
        </w:rPr>
        <w:t>M03/0217</w:t>
      </w:r>
    </w:p>
    <w:p w:rsidR="006A6663" w:rsidRDefault="006A6663" w:rsidP="006A666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A6663" w:rsidRDefault="006A6663" w:rsidP="006A666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Re:  Motion Agreed at </w:t>
      </w:r>
      <w:r>
        <w:rPr>
          <w:rFonts w:ascii="Times New Roman" w:hAnsi="Times New Roman"/>
          <w:b/>
          <w:sz w:val="24"/>
          <w:szCs w:val="24"/>
          <w:u w:val="single"/>
        </w:rPr>
        <w:t>February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Meeting of </w:t>
      </w:r>
      <w:r>
        <w:rPr>
          <w:rFonts w:ascii="Times New Roman" w:hAnsi="Times New Roman"/>
          <w:b/>
          <w:sz w:val="24"/>
          <w:szCs w:val="24"/>
          <w:u w:val="single"/>
        </w:rPr>
        <w:t>South Dublin County Council (M3/0217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6A6663" w:rsidRDefault="006A6663" w:rsidP="006A66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6A6663" w:rsidRPr="00032BFF" w:rsidRDefault="006A6663" w:rsidP="006A6663">
      <w:pPr>
        <w:ind w:left="360"/>
        <w:rPr>
          <w:rFonts w:ascii="Times New Roman" w:hAnsi="Times New Roman" w:cs="Times New Roman"/>
          <w:sz w:val="24"/>
          <w:szCs w:val="24"/>
          <w:lang w:val="en"/>
        </w:rPr>
      </w:pPr>
    </w:p>
    <w:p w:rsidR="006A6663" w:rsidRDefault="006A6663" w:rsidP="006A6663">
      <w:pPr>
        <w:ind w:right="3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Minister</w:t>
      </w:r>
      <w:r w:rsidRPr="009A446B">
        <w:rPr>
          <w:rFonts w:ascii="Times New Roman" w:hAnsi="Times New Roman"/>
          <w:sz w:val="24"/>
          <w:szCs w:val="24"/>
        </w:rPr>
        <w:t>,</w:t>
      </w: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Motion was AGREED at the meeting of South Dublin County Council held on the </w:t>
      </w:r>
      <w:r>
        <w:rPr>
          <w:rFonts w:ascii="Times New Roman" w:hAnsi="Times New Roman"/>
          <w:sz w:val="24"/>
          <w:szCs w:val="24"/>
        </w:rPr>
        <w:t>13</w:t>
      </w:r>
      <w:r w:rsidRPr="006A6663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February 2017</w:t>
      </w:r>
      <w:bookmarkStart w:id="0" w:name="_GoBack"/>
      <w:bookmarkEnd w:id="0"/>
    </w:p>
    <w:p w:rsidR="006A6663" w:rsidRDefault="004A75EF" w:rsidP="004A75EF">
      <w:pPr>
        <w:pStyle w:val="NormalWeb"/>
      </w:pPr>
      <w:r>
        <w:t>“</w:t>
      </w:r>
      <w:r w:rsidRPr="001C15F0">
        <w:t>That this council, conscious as it is of the increasing gap in incomes in Ireland and across the EU, debate the case for a Basic Income as a means of addressing social and economic inequality and the inadequacy of both Social Welfare and Taxation Law in tackling either</w:t>
      </w:r>
      <w:r w:rsidRPr="001C15F0">
        <w:rPr>
          <w:i/>
          <w:iCs/>
        </w:rPr>
        <w:t xml:space="preserve">. </w:t>
      </w:r>
      <w:r w:rsidRPr="004A75EF">
        <w:rPr>
          <w:iCs/>
        </w:rPr>
        <w:t>That this Basic Income should be funded by progressive taxation and should not replace any existing Social Welfare payments.</w:t>
      </w:r>
      <w:r w:rsidRPr="004A75EF">
        <w:t xml:space="preserve"> If there</w:t>
      </w:r>
      <w:r w:rsidRPr="001C15F0">
        <w:t xml:space="preserve"> is consensus, that we write to the Taoiseach and Minister for Finance asking them to enter into discussion with their EU partners with the objective of making Ireland a Pilot Country to explore moving from the current Social Welfare and Taxation Systems to a Basic Income System. If this motion is agreed that it be communicated to other City and County Councils.”  </w:t>
      </w: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should be grateful for your comments at your earliest convenience.  Please quote our reference on any correspondence.</w:t>
      </w: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</w:t>
      </w: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br/>
        <w:t>Colm Murphy</w:t>
      </w:r>
    </w:p>
    <w:p w:rsidR="006A6663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Administrator,</w:t>
      </w:r>
    </w:p>
    <w:p w:rsidR="006A6663" w:rsidRPr="00984909" w:rsidRDefault="006A6663" w:rsidP="006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Corporate Performance and Change Management.</w:t>
      </w:r>
    </w:p>
    <w:p w:rsidR="006A6663" w:rsidRDefault="006A6663"/>
    <w:sectPr w:rsidR="006A6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3"/>
    <w:rsid w:val="003D1F24"/>
    <w:rsid w:val="004A75EF"/>
    <w:rsid w:val="006A6663"/>
    <w:rsid w:val="00A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D7C6A-0EFC-49A4-AB69-8B8B35A3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75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3</cp:revision>
  <dcterms:created xsi:type="dcterms:W3CDTF">2017-03-06T16:03:00Z</dcterms:created>
  <dcterms:modified xsi:type="dcterms:W3CDTF">2017-03-06T16:07:00Z</dcterms:modified>
</cp:coreProperties>
</file>