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7F3" w:rsidRPr="00053673" w:rsidRDefault="005457F3" w:rsidP="005457F3">
      <w:pPr>
        <w:pBdr>
          <w:bottom w:val="single" w:sz="6" w:space="1" w:color="auto"/>
        </w:pBdr>
        <w:spacing w:after="0" w:line="240" w:lineRule="auto"/>
        <w:jc w:val="center"/>
        <w:rPr>
          <w:rFonts w:ascii="Arial" w:eastAsia="Times New Roman" w:hAnsi="Arial" w:cs="Arial"/>
          <w:vanish/>
          <w:sz w:val="16"/>
          <w:szCs w:val="16"/>
          <w:lang w:eastAsia="en-IE"/>
        </w:rPr>
      </w:pPr>
      <w:r w:rsidRPr="00053673">
        <w:rPr>
          <w:rFonts w:ascii="Arial" w:eastAsia="Times New Roman" w:hAnsi="Arial" w:cs="Arial"/>
          <w:vanish/>
          <w:sz w:val="16"/>
          <w:szCs w:val="16"/>
          <w:lang w:eastAsia="en-IE"/>
        </w:rPr>
        <w:t>Top of Form</w:t>
      </w:r>
    </w:p>
    <w:p w:rsidR="005457F3" w:rsidRPr="00053673" w:rsidRDefault="005457F3" w:rsidP="005457F3">
      <w:pPr>
        <w:spacing w:after="0" w:line="240" w:lineRule="auto"/>
        <w:rPr>
          <w:rFonts w:ascii="Verdana" w:eastAsia="Times New Roman" w:hAnsi="Verdana" w:cs="Times New Roman"/>
          <w:sz w:val="24"/>
          <w:szCs w:val="24"/>
          <w:lang w:eastAsia="en-IE"/>
        </w:rPr>
      </w:pPr>
      <w:r w:rsidRPr="00053673">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053673">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5457F3" w:rsidRPr="00053673" w:rsidRDefault="005457F3" w:rsidP="005457F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53673">
        <w:rPr>
          <w:rFonts w:ascii="Verdana" w:eastAsia="Times New Roman" w:hAnsi="Verdana" w:cs="Times New Roman"/>
          <w:b/>
          <w:bCs/>
          <w:sz w:val="31"/>
          <w:szCs w:val="31"/>
          <w:u w:val="single"/>
          <w:lang w:eastAsia="en-IE"/>
        </w:rPr>
        <w:t>COMHAIRLE CONTAE ÁTHA CLIATH THEAS</w:t>
      </w:r>
      <w:r w:rsidRPr="00053673">
        <w:rPr>
          <w:rFonts w:ascii="Verdana" w:eastAsia="Times New Roman" w:hAnsi="Verdana" w:cs="Times New Roman"/>
          <w:b/>
          <w:bCs/>
          <w:sz w:val="31"/>
          <w:szCs w:val="31"/>
          <w:u w:val="single"/>
          <w:lang w:eastAsia="en-IE"/>
        </w:rPr>
        <w:br/>
        <w:t>SOUTH DUBLIN COUNTY COUNCIL</w:t>
      </w:r>
    </w:p>
    <w:p w:rsidR="005457F3" w:rsidRPr="00053673" w:rsidRDefault="005457F3" w:rsidP="005457F3">
      <w:pPr>
        <w:spacing w:before="300" w:after="300" w:line="240" w:lineRule="auto"/>
        <w:jc w:val="center"/>
        <w:rPr>
          <w:rFonts w:ascii="Verdana" w:eastAsia="Times New Roman" w:hAnsi="Verdana" w:cs="Times New Roman"/>
          <w:sz w:val="24"/>
          <w:szCs w:val="24"/>
          <w:lang w:eastAsia="en-IE"/>
        </w:rPr>
      </w:pPr>
      <w:r w:rsidRPr="00053673">
        <w:rPr>
          <w:rFonts w:ascii="Verdana" w:eastAsia="Times New Roman" w:hAnsi="Verdana" w:cs="Times New Roman"/>
          <w:noProof/>
          <w:sz w:val="24"/>
          <w:szCs w:val="24"/>
          <w:lang w:eastAsia="en-IE"/>
        </w:rPr>
        <w:drawing>
          <wp:inline distT="0" distB="0" distL="0" distR="0" wp14:anchorId="4B106FF5" wp14:editId="50A3E351">
            <wp:extent cx="952500" cy="1162050"/>
            <wp:effectExtent l="0" t="0" r="0" b="0"/>
            <wp:docPr id="76" name="Picture 7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457F3" w:rsidRPr="00053673" w:rsidRDefault="005457F3" w:rsidP="005457F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53673">
        <w:rPr>
          <w:rFonts w:ascii="Verdana" w:eastAsia="Times New Roman" w:hAnsi="Verdana" w:cs="Times New Roman"/>
          <w:b/>
          <w:bCs/>
          <w:sz w:val="24"/>
          <w:szCs w:val="24"/>
          <w:u w:val="single"/>
          <w:lang w:eastAsia="en-IE"/>
        </w:rPr>
        <w:t>MEETING OF SOUTH DUBLIN COUNTY COUNCIL</w:t>
      </w:r>
    </w:p>
    <w:p w:rsidR="005457F3" w:rsidRPr="00053673" w:rsidRDefault="005457F3" w:rsidP="005457F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5457F3">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053673">
        <w:rPr>
          <w:rFonts w:ascii="Verdana" w:eastAsia="Times New Roman" w:hAnsi="Verdana" w:cs="Times New Roman"/>
          <w:b/>
          <w:bCs/>
          <w:sz w:val="24"/>
          <w:szCs w:val="24"/>
          <w:u w:val="single"/>
          <w:lang w:eastAsia="en-IE"/>
        </w:rPr>
        <w:t>, 2017</w:t>
      </w:r>
    </w:p>
    <w:p w:rsidR="005457F3" w:rsidRPr="00053673" w:rsidRDefault="005457F3" w:rsidP="005457F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53673">
        <w:rPr>
          <w:rFonts w:ascii="Verdana" w:eastAsia="Times New Roman" w:hAnsi="Verdana" w:cs="Times New Roman"/>
          <w:b/>
          <w:bCs/>
          <w:sz w:val="24"/>
          <w:szCs w:val="24"/>
          <w:u w:val="single"/>
          <w:lang w:eastAsia="en-IE"/>
        </w:rPr>
        <w:t>MOTION NO.2</w:t>
      </w:r>
      <w:r w:rsidR="00262A2C">
        <w:rPr>
          <w:rFonts w:ascii="Verdana" w:eastAsia="Times New Roman" w:hAnsi="Verdana" w:cs="Times New Roman"/>
          <w:b/>
          <w:bCs/>
          <w:sz w:val="24"/>
          <w:szCs w:val="24"/>
          <w:u w:val="single"/>
          <w:lang w:eastAsia="en-IE"/>
        </w:rPr>
        <w:t>0</w:t>
      </w:r>
      <w:bookmarkStart w:id="0" w:name="_GoBack"/>
      <w:bookmarkEnd w:id="0"/>
    </w:p>
    <w:p w:rsidR="005457F3" w:rsidRPr="00053673" w:rsidRDefault="005457F3" w:rsidP="005457F3">
      <w:pPr>
        <w:spacing w:before="100" w:beforeAutospacing="1" w:after="100" w:afterAutospacing="1" w:line="240" w:lineRule="auto"/>
        <w:rPr>
          <w:rFonts w:ascii="Verdana" w:eastAsia="Times New Roman" w:hAnsi="Verdana" w:cs="Times New Roman"/>
          <w:sz w:val="24"/>
          <w:szCs w:val="24"/>
          <w:lang w:eastAsia="en-IE"/>
        </w:rPr>
      </w:pPr>
      <w:r w:rsidRPr="00053673">
        <w:rPr>
          <w:rFonts w:ascii="Verdana" w:eastAsia="Times New Roman" w:hAnsi="Verdana" w:cs="Times New Roman"/>
          <w:b/>
          <w:bCs/>
          <w:sz w:val="24"/>
          <w:szCs w:val="24"/>
          <w:lang w:eastAsia="en-IE"/>
        </w:rPr>
        <w:t>MOTION: Councillor D. Richardson</w:t>
      </w:r>
    </w:p>
    <w:p w:rsidR="005457F3" w:rsidRPr="00053673" w:rsidRDefault="005457F3" w:rsidP="005457F3">
      <w:pPr>
        <w:spacing w:before="100" w:beforeAutospacing="1" w:after="100" w:afterAutospacing="1" w:line="240" w:lineRule="auto"/>
        <w:rPr>
          <w:rFonts w:ascii="Verdana" w:eastAsia="Times New Roman" w:hAnsi="Verdana" w:cs="Times New Roman"/>
          <w:sz w:val="24"/>
          <w:szCs w:val="24"/>
          <w:lang w:eastAsia="en-IE"/>
        </w:rPr>
      </w:pPr>
      <w:r w:rsidRPr="00053673">
        <w:rPr>
          <w:rFonts w:ascii="Verdana" w:eastAsia="Times New Roman" w:hAnsi="Verdana" w:cs="Times New Roman"/>
          <w:sz w:val="24"/>
          <w:szCs w:val="24"/>
          <w:lang w:eastAsia="en-IE"/>
        </w:rPr>
        <w:t xml:space="preserve">That this Council call on the Minister for Justice to supply more Garda to all stations across the County.  With the current surge in gun crime and general crime some Garda stations are finding it impossible to get to residents that are reporting crime in their area.  We need more </w:t>
      </w:r>
      <w:proofErr w:type="spellStart"/>
      <w:r w:rsidRPr="00053673">
        <w:rPr>
          <w:rFonts w:ascii="Verdana" w:eastAsia="Times New Roman" w:hAnsi="Verdana" w:cs="Times New Roman"/>
          <w:sz w:val="24"/>
          <w:szCs w:val="24"/>
          <w:lang w:eastAsia="en-IE"/>
        </w:rPr>
        <w:t>garda</w:t>
      </w:r>
      <w:proofErr w:type="spellEnd"/>
      <w:r w:rsidRPr="00053673">
        <w:rPr>
          <w:rFonts w:ascii="Verdana" w:eastAsia="Times New Roman" w:hAnsi="Verdana" w:cs="Times New Roman"/>
          <w:sz w:val="24"/>
          <w:szCs w:val="24"/>
          <w:lang w:eastAsia="en-IE"/>
        </w:rPr>
        <w:t xml:space="preserve"> in our Communities across the County. </w:t>
      </w:r>
    </w:p>
    <w:p w:rsidR="005457F3" w:rsidRPr="00053673" w:rsidRDefault="005457F3" w:rsidP="005457F3">
      <w:pPr>
        <w:spacing w:before="100" w:beforeAutospacing="1" w:after="100" w:afterAutospacing="1" w:line="240" w:lineRule="auto"/>
        <w:rPr>
          <w:rFonts w:ascii="Verdana" w:eastAsia="Times New Roman" w:hAnsi="Verdana" w:cs="Times New Roman"/>
          <w:sz w:val="24"/>
          <w:szCs w:val="24"/>
          <w:lang w:eastAsia="en-IE"/>
        </w:rPr>
      </w:pPr>
      <w:r w:rsidRPr="00053673">
        <w:rPr>
          <w:rFonts w:ascii="Verdana" w:eastAsia="Times New Roman" w:hAnsi="Verdana" w:cs="Times New Roman"/>
          <w:b/>
          <w:bCs/>
          <w:sz w:val="24"/>
          <w:szCs w:val="24"/>
          <w:lang w:eastAsia="en-IE"/>
        </w:rPr>
        <w:t>REPORT:</w:t>
      </w:r>
    </w:p>
    <w:p w:rsidR="005457F3" w:rsidRPr="00053673" w:rsidRDefault="005457F3" w:rsidP="005457F3">
      <w:pPr>
        <w:spacing w:before="100" w:beforeAutospacing="1" w:after="100" w:afterAutospacing="1" w:line="240" w:lineRule="auto"/>
        <w:rPr>
          <w:rFonts w:ascii="Verdana" w:eastAsia="Times New Roman" w:hAnsi="Verdana" w:cs="Times New Roman"/>
          <w:sz w:val="24"/>
          <w:szCs w:val="24"/>
          <w:lang w:eastAsia="en-IE"/>
        </w:rPr>
      </w:pPr>
      <w:r w:rsidRPr="00053673">
        <w:rPr>
          <w:rFonts w:ascii="Verdana" w:eastAsia="Times New Roman" w:hAnsi="Verdana" w:cs="Times New Roman"/>
          <w:sz w:val="24"/>
          <w:szCs w:val="24"/>
          <w:lang w:eastAsia="en-IE"/>
        </w:rPr>
        <w:t>If the Motion is passed a letter will issue to the appropriate Minister, and when a reply is received it will be issued to the Members</w:t>
      </w:r>
    </w:p>
    <w:p w:rsidR="005457F3" w:rsidRPr="00053673" w:rsidRDefault="005457F3" w:rsidP="005457F3">
      <w:pPr>
        <w:spacing w:before="100" w:beforeAutospacing="1" w:after="100" w:afterAutospacing="1" w:line="240" w:lineRule="auto"/>
        <w:rPr>
          <w:rFonts w:ascii="Verdana" w:eastAsia="Times New Roman" w:hAnsi="Verdana" w:cs="Times New Roman"/>
          <w:sz w:val="24"/>
          <w:szCs w:val="24"/>
          <w:lang w:eastAsia="en-IE"/>
        </w:rPr>
      </w:pPr>
      <w:r w:rsidRPr="00053673">
        <w:rPr>
          <w:rFonts w:ascii="Verdana" w:eastAsia="Times New Roman" w:hAnsi="Verdana" w:cs="Times New Roman"/>
          <w:sz w:val="24"/>
          <w:szCs w:val="24"/>
          <w:lang w:eastAsia="en-IE"/>
        </w:rPr>
        <w:t> </w:t>
      </w:r>
    </w:p>
    <w:p w:rsidR="005457F3" w:rsidRPr="00053673" w:rsidRDefault="005457F3" w:rsidP="005457F3">
      <w:pPr>
        <w:pBdr>
          <w:top w:val="single" w:sz="6" w:space="1" w:color="auto"/>
        </w:pBdr>
        <w:spacing w:after="0" w:line="240" w:lineRule="auto"/>
        <w:jc w:val="center"/>
        <w:rPr>
          <w:rFonts w:ascii="Arial" w:eastAsia="Times New Roman" w:hAnsi="Arial" w:cs="Arial"/>
          <w:vanish/>
          <w:sz w:val="16"/>
          <w:szCs w:val="16"/>
          <w:lang w:eastAsia="en-IE"/>
        </w:rPr>
      </w:pPr>
      <w:r w:rsidRPr="00053673">
        <w:rPr>
          <w:rFonts w:ascii="Arial" w:eastAsia="Times New Roman" w:hAnsi="Arial" w:cs="Arial"/>
          <w:vanish/>
          <w:sz w:val="16"/>
          <w:szCs w:val="16"/>
          <w:lang w:eastAsia="en-IE"/>
        </w:rPr>
        <w:t>Bottom of Form</w:t>
      </w:r>
    </w:p>
    <w:p w:rsidR="005457F3" w:rsidRDefault="005457F3" w:rsidP="005457F3"/>
    <w:p w:rsidR="00FD30CC" w:rsidRDefault="00262A2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F3"/>
    <w:rsid w:val="00103976"/>
    <w:rsid w:val="00262A2C"/>
    <w:rsid w:val="005457F3"/>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CF01FB6-6D2C-4A11-9827-8B6E9A03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2017-04-11T16:54:00Z</dcterms:created>
  <dcterms:modified xsi:type="dcterms:W3CDTF">2017-04-25T08:20:00Z</dcterms:modified>
</cp:coreProperties>
</file>