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FA6" w:rsidRPr="00EF5C05" w:rsidRDefault="00447FA6" w:rsidP="00447FA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EF5C05">
        <w:rPr>
          <w:rFonts w:ascii="Arial" w:eastAsia="Times New Roman" w:hAnsi="Arial" w:cs="Arial"/>
          <w:vanish/>
          <w:sz w:val="16"/>
          <w:szCs w:val="16"/>
          <w:lang w:eastAsia="en-IE"/>
        </w:rPr>
        <w:t>Top of Form</w:t>
      </w:r>
    </w:p>
    <w:p w:rsidR="00447FA6" w:rsidRPr="00EF5C05" w:rsidRDefault="00447FA6" w:rsidP="00447FA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EF5C05">
        <w:rPr>
          <w:rFonts w:ascii="Verdana" w:eastAsia="Times New Roman" w:hAnsi="Verdana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4" o:title=""/>
          </v:shape>
          <w:control r:id="rId5" w:name="DefaultOcxName" w:shapeid="_x0000_i1030"/>
        </w:object>
      </w:r>
      <w:r w:rsidRPr="00EF5C05">
        <w:rPr>
          <w:rFonts w:ascii="Verdana" w:eastAsia="Times New Roman" w:hAnsi="Verdana" w:cs="Times New Roman"/>
          <w:sz w:val="24"/>
          <w:szCs w:val="24"/>
        </w:rPr>
        <w:object w:dxaOrig="225" w:dyaOrig="225">
          <v:shape id="_x0000_i1029" type="#_x0000_t75" style="width:1in;height:18pt" o:ole="">
            <v:imagedata r:id="rId6" o:title=""/>
          </v:shape>
          <w:control r:id="rId7" w:name="DefaultOcxName1" w:shapeid="_x0000_i1029"/>
        </w:object>
      </w:r>
    </w:p>
    <w:p w:rsidR="00447FA6" w:rsidRPr="00EF5C05" w:rsidRDefault="00447FA6" w:rsidP="00447FA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</w:pPr>
      <w:r w:rsidRPr="00EF5C05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t>COMHAIRLE CONTAE ÁTHA CLIATH THEAS</w:t>
      </w:r>
      <w:r w:rsidRPr="00EF5C05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br/>
        <w:t>SOUTH DUBLIN COUNTY COUNCIL</w:t>
      </w:r>
    </w:p>
    <w:p w:rsidR="00447FA6" w:rsidRPr="00EF5C05" w:rsidRDefault="00447FA6" w:rsidP="00447FA6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EF5C05">
        <w:rPr>
          <w:rFonts w:ascii="Verdana" w:eastAsia="Times New Roman" w:hAnsi="Verdana" w:cs="Times New Roman"/>
          <w:noProof/>
          <w:sz w:val="24"/>
          <w:szCs w:val="24"/>
          <w:lang w:eastAsia="en-IE"/>
        </w:rPr>
        <w:drawing>
          <wp:inline distT="0" distB="0" distL="0" distR="0" wp14:anchorId="7A593AFF" wp14:editId="4C393223">
            <wp:extent cx="952500" cy="1162050"/>
            <wp:effectExtent l="0" t="0" r="0" b="0"/>
            <wp:docPr id="16" name="Picture 16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FA6" w:rsidRPr="00EF5C05" w:rsidRDefault="00447FA6" w:rsidP="00447FA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EF5C05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MEETING OF SOUTH DUBLIN COUNTY COUNCIL</w:t>
      </w:r>
    </w:p>
    <w:p w:rsidR="00447FA6" w:rsidRPr="00EF5C05" w:rsidRDefault="00447FA6" w:rsidP="00447FA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Tuesday 2</w:t>
      </w:r>
      <w:r w:rsidRPr="00447FA6">
        <w:rPr>
          <w:rFonts w:ascii="Verdana" w:eastAsia="Times New Roman" w:hAnsi="Verdana" w:cs="Times New Roman"/>
          <w:b/>
          <w:bCs/>
          <w:sz w:val="24"/>
          <w:szCs w:val="24"/>
          <w:u w:val="single"/>
          <w:vertAlign w:val="superscript"/>
          <w:lang w:eastAsia="en-IE"/>
        </w:rPr>
        <w:t>nd</w:t>
      </w:r>
      <w:r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 xml:space="preserve"> May </w:t>
      </w:r>
      <w:bookmarkStart w:id="0" w:name="_GoBack"/>
      <w:bookmarkEnd w:id="0"/>
      <w:r w:rsidRPr="00EF5C05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, 2017</w:t>
      </w:r>
    </w:p>
    <w:p w:rsidR="00447FA6" w:rsidRPr="00EF5C05" w:rsidRDefault="00447FA6" w:rsidP="00447FA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EF5C05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MOTION NO.1</w:t>
      </w:r>
      <w:r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0</w:t>
      </w:r>
    </w:p>
    <w:p w:rsidR="00447FA6" w:rsidRPr="00EF5C05" w:rsidRDefault="00447FA6" w:rsidP="00447F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EF5C05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MOTION: Councillor P. Donovan</w:t>
      </w:r>
    </w:p>
    <w:p w:rsidR="00447FA6" w:rsidRPr="00EF5C05" w:rsidRDefault="00447FA6" w:rsidP="00447F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EF5C05">
        <w:rPr>
          <w:rFonts w:ascii="Verdana" w:eastAsia="Times New Roman" w:hAnsi="Verdana" w:cs="Times New Roman"/>
          <w:sz w:val="24"/>
          <w:szCs w:val="24"/>
          <w:lang w:eastAsia="en-IE"/>
        </w:rPr>
        <w:t>That this Council calls on the Minister for Transport to work with the Department of Education to introduce a mandatory Road Safety Programme as part of the curriculum for all Transition Year Students.</w:t>
      </w:r>
    </w:p>
    <w:p w:rsidR="00447FA6" w:rsidRPr="00EF5C05" w:rsidRDefault="00447FA6" w:rsidP="00447F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EF5C05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REPORT:</w:t>
      </w:r>
    </w:p>
    <w:p w:rsidR="00447FA6" w:rsidRPr="00EF5C05" w:rsidRDefault="00447FA6" w:rsidP="00447F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EF5C05">
        <w:rPr>
          <w:rFonts w:ascii="Verdana" w:eastAsia="Times New Roman" w:hAnsi="Verdana" w:cs="Times New Roman"/>
          <w:sz w:val="24"/>
          <w:szCs w:val="24"/>
          <w:lang w:eastAsia="en-IE"/>
        </w:rPr>
        <w:t>If the Motion is passed a letter will issue to the appropriate Minister, and when a reply is received it will be issued to the Members </w:t>
      </w:r>
    </w:p>
    <w:p w:rsidR="00447FA6" w:rsidRPr="00EF5C05" w:rsidRDefault="00447FA6" w:rsidP="00447F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EF5C05">
        <w:rPr>
          <w:rFonts w:ascii="Verdana" w:eastAsia="Times New Roman" w:hAnsi="Verdana" w:cs="Times New Roman"/>
          <w:sz w:val="24"/>
          <w:szCs w:val="24"/>
          <w:lang w:eastAsia="en-IE"/>
        </w:rPr>
        <w:t> </w:t>
      </w:r>
    </w:p>
    <w:p w:rsidR="00447FA6" w:rsidRPr="00EF5C05" w:rsidRDefault="00447FA6" w:rsidP="00447FA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EF5C05">
        <w:rPr>
          <w:rFonts w:ascii="Arial" w:eastAsia="Times New Roman" w:hAnsi="Arial" w:cs="Arial"/>
          <w:vanish/>
          <w:sz w:val="16"/>
          <w:szCs w:val="16"/>
          <w:lang w:eastAsia="en-IE"/>
        </w:rPr>
        <w:t>Bottom of Form</w:t>
      </w:r>
    </w:p>
    <w:p w:rsidR="00447FA6" w:rsidRDefault="00447FA6" w:rsidP="00447FA6"/>
    <w:p w:rsidR="00FD30CC" w:rsidRDefault="00447FA6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FA6"/>
    <w:rsid w:val="00103976"/>
    <w:rsid w:val="00447FA6"/>
    <w:rsid w:val="0055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D0EAC-2229-4658-B5ED-139CED33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2017-04-11T16:32:00Z</dcterms:created>
  <dcterms:modified xsi:type="dcterms:W3CDTF">2017-04-11T16:33:00Z</dcterms:modified>
</cp:coreProperties>
</file>