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5D8" w:rsidRPr="00F73383" w:rsidRDefault="008435D8" w:rsidP="008435D8">
      <w:pPr>
        <w:pBdr>
          <w:bottom w:val="single" w:sz="6" w:space="1" w:color="auto"/>
        </w:pBdr>
        <w:spacing w:after="0" w:line="240" w:lineRule="auto"/>
        <w:jc w:val="center"/>
        <w:rPr>
          <w:rFonts w:ascii="Arial" w:eastAsia="Times New Roman" w:hAnsi="Arial" w:cs="Arial"/>
          <w:vanish/>
          <w:sz w:val="16"/>
          <w:szCs w:val="16"/>
          <w:lang w:eastAsia="en-IE"/>
        </w:rPr>
      </w:pPr>
      <w:r w:rsidRPr="00F73383">
        <w:rPr>
          <w:rFonts w:ascii="Arial" w:eastAsia="Times New Roman" w:hAnsi="Arial" w:cs="Arial"/>
          <w:vanish/>
          <w:sz w:val="16"/>
          <w:szCs w:val="16"/>
          <w:lang w:eastAsia="en-IE"/>
        </w:rPr>
        <w:t>Top of Form</w:t>
      </w:r>
    </w:p>
    <w:p w:rsidR="008435D8" w:rsidRPr="00F73383" w:rsidRDefault="008435D8" w:rsidP="008435D8">
      <w:pPr>
        <w:spacing w:after="0" w:line="240" w:lineRule="auto"/>
        <w:rPr>
          <w:rFonts w:ascii="Verdana" w:eastAsia="Times New Roman" w:hAnsi="Verdana" w:cs="Times New Roman"/>
          <w:sz w:val="24"/>
          <w:szCs w:val="24"/>
          <w:lang w:eastAsia="en-IE"/>
        </w:rPr>
      </w:pPr>
      <w:r w:rsidRPr="00F73383">
        <w:rPr>
          <w:rFonts w:ascii="Verdana" w:eastAsia="Times New Roman" w:hAnsi="Verdana"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F73383">
        <w:rPr>
          <w:rFonts w:ascii="Verdana" w:eastAsia="Times New Roman" w:hAnsi="Verdana" w:cs="Times New Roman"/>
          <w:sz w:val="24"/>
          <w:szCs w:val="24"/>
        </w:rPr>
        <w:object w:dxaOrig="225" w:dyaOrig="225">
          <v:shape id="_x0000_i1033" type="#_x0000_t75" style="width:1in;height:18pt" o:ole="">
            <v:imagedata r:id="rId6" o:title=""/>
          </v:shape>
          <w:control r:id="rId7" w:name="DefaultOcxName1" w:shapeid="_x0000_i1033"/>
        </w:object>
      </w:r>
    </w:p>
    <w:p w:rsidR="008435D8" w:rsidRPr="00F73383" w:rsidRDefault="008435D8" w:rsidP="008435D8">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F73383">
        <w:rPr>
          <w:rFonts w:ascii="Verdana" w:eastAsia="Times New Roman" w:hAnsi="Verdana" w:cs="Times New Roman"/>
          <w:b/>
          <w:bCs/>
          <w:sz w:val="31"/>
          <w:szCs w:val="31"/>
          <w:u w:val="single"/>
          <w:lang w:eastAsia="en-IE"/>
        </w:rPr>
        <w:t>COMHAIRLE CONTAE ÁTHA CLIATH THEAS</w:t>
      </w:r>
      <w:r w:rsidRPr="00F73383">
        <w:rPr>
          <w:rFonts w:ascii="Verdana" w:eastAsia="Times New Roman" w:hAnsi="Verdana" w:cs="Times New Roman"/>
          <w:b/>
          <w:bCs/>
          <w:sz w:val="31"/>
          <w:szCs w:val="31"/>
          <w:u w:val="single"/>
          <w:lang w:eastAsia="en-IE"/>
        </w:rPr>
        <w:br/>
        <w:t>SOUTH DUBLIN COUNTY COUNCIL</w:t>
      </w:r>
    </w:p>
    <w:p w:rsidR="008435D8" w:rsidRPr="00F73383" w:rsidRDefault="008435D8" w:rsidP="008435D8">
      <w:pPr>
        <w:spacing w:before="300" w:after="300" w:line="240" w:lineRule="auto"/>
        <w:jc w:val="center"/>
        <w:rPr>
          <w:rFonts w:ascii="Verdana" w:eastAsia="Times New Roman" w:hAnsi="Verdana" w:cs="Times New Roman"/>
          <w:sz w:val="24"/>
          <w:szCs w:val="24"/>
          <w:lang w:eastAsia="en-IE"/>
        </w:rPr>
      </w:pPr>
      <w:r w:rsidRPr="00F73383">
        <w:rPr>
          <w:rFonts w:ascii="Verdana" w:eastAsia="Times New Roman" w:hAnsi="Verdana" w:cs="Times New Roman"/>
          <w:noProof/>
          <w:sz w:val="24"/>
          <w:szCs w:val="24"/>
          <w:lang w:eastAsia="en-IE"/>
        </w:rPr>
        <w:drawing>
          <wp:inline distT="0" distB="0" distL="0" distR="0" wp14:anchorId="386DEE4C" wp14:editId="6C5B9C38">
            <wp:extent cx="952500" cy="1162050"/>
            <wp:effectExtent l="0" t="0" r="0" b="0"/>
            <wp:docPr id="28" name="Picture 28"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8435D8" w:rsidRPr="00F73383" w:rsidRDefault="008435D8" w:rsidP="008435D8">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F73383">
        <w:rPr>
          <w:rFonts w:ascii="Verdana" w:eastAsia="Times New Roman" w:hAnsi="Verdana" w:cs="Times New Roman"/>
          <w:b/>
          <w:bCs/>
          <w:sz w:val="24"/>
          <w:szCs w:val="24"/>
          <w:u w:val="single"/>
          <w:lang w:eastAsia="en-IE"/>
        </w:rPr>
        <w:t>MEETING OF SOUTH DUBLIN COUNTY COUNCIL</w:t>
      </w:r>
    </w:p>
    <w:p w:rsidR="008435D8" w:rsidRPr="00F73383" w:rsidRDefault="005B393D" w:rsidP="008435D8">
      <w:pPr>
        <w:spacing w:before="100" w:beforeAutospacing="1" w:after="100" w:afterAutospacing="1" w:line="240" w:lineRule="auto"/>
        <w:jc w:val="center"/>
        <w:rPr>
          <w:rFonts w:ascii="Verdana" w:eastAsia="Times New Roman" w:hAnsi="Verdana" w:cs="Times New Roman"/>
          <w:b/>
          <w:bCs/>
          <w:sz w:val="24"/>
          <w:szCs w:val="24"/>
          <w:u w:val="single"/>
          <w:lang w:eastAsia="en-IE"/>
        </w:rPr>
      </w:pPr>
      <w:r>
        <w:rPr>
          <w:rFonts w:ascii="Verdana" w:eastAsia="Times New Roman" w:hAnsi="Verdana" w:cs="Times New Roman"/>
          <w:b/>
          <w:bCs/>
          <w:sz w:val="24"/>
          <w:szCs w:val="24"/>
          <w:u w:val="single"/>
          <w:lang w:eastAsia="en-IE"/>
        </w:rPr>
        <w:t>Tuesday 2</w:t>
      </w:r>
      <w:r w:rsidRPr="005B393D">
        <w:rPr>
          <w:rFonts w:ascii="Verdana" w:eastAsia="Times New Roman" w:hAnsi="Verdana" w:cs="Times New Roman"/>
          <w:b/>
          <w:bCs/>
          <w:sz w:val="24"/>
          <w:szCs w:val="24"/>
          <w:u w:val="single"/>
          <w:vertAlign w:val="superscript"/>
          <w:lang w:eastAsia="en-IE"/>
        </w:rPr>
        <w:t>nd</w:t>
      </w:r>
      <w:r>
        <w:rPr>
          <w:rFonts w:ascii="Verdana" w:eastAsia="Times New Roman" w:hAnsi="Verdana" w:cs="Times New Roman"/>
          <w:b/>
          <w:bCs/>
          <w:sz w:val="24"/>
          <w:szCs w:val="24"/>
          <w:u w:val="single"/>
          <w:lang w:eastAsia="en-IE"/>
        </w:rPr>
        <w:t xml:space="preserve"> May</w:t>
      </w:r>
      <w:bookmarkStart w:id="0" w:name="_GoBack"/>
      <w:bookmarkEnd w:id="0"/>
      <w:r w:rsidR="008435D8" w:rsidRPr="00F73383">
        <w:rPr>
          <w:rFonts w:ascii="Verdana" w:eastAsia="Times New Roman" w:hAnsi="Verdana" w:cs="Times New Roman"/>
          <w:b/>
          <w:bCs/>
          <w:sz w:val="24"/>
          <w:szCs w:val="24"/>
          <w:u w:val="single"/>
          <w:lang w:eastAsia="en-IE"/>
        </w:rPr>
        <w:t>, 2017</w:t>
      </w:r>
    </w:p>
    <w:p w:rsidR="008435D8" w:rsidRPr="00F73383" w:rsidRDefault="008435D8" w:rsidP="008435D8">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F73383">
        <w:rPr>
          <w:rFonts w:ascii="Verdana" w:eastAsia="Times New Roman" w:hAnsi="Verdana" w:cs="Times New Roman"/>
          <w:b/>
          <w:bCs/>
          <w:sz w:val="24"/>
          <w:szCs w:val="24"/>
          <w:u w:val="single"/>
          <w:lang w:eastAsia="en-IE"/>
        </w:rPr>
        <w:t>MOTION NO.</w:t>
      </w:r>
      <w:r>
        <w:rPr>
          <w:rFonts w:ascii="Verdana" w:eastAsia="Times New Roman" w:hAnsi="Verdana" w:cs="Times New Roman"/>
          <w:b/>
          <w:bCs/>
          <w:sz w:val="24"/>
          <w:szCs w:val="24"/>
          <w:u w:val="single"/>
          <w:lang w:eastAsia="en-IE"/>
        </w:rPr>
        <w:t>3</w:t>
      </w:r>
    </w:p>
    <w:p w:rsidR="008435D8" w:rsidRPr="00F73383" w:rsidRDefault="008435D8" w:rsidP="008435D8">
      <w:pPr>
        <w:spacing w:before="100" w:beforeAutospacing="1" w:after="100" w:afterAutospacing="1" w:line="240" w:lineRule="auto"/>
        <w:rPr>
          <w:rFonts w:ascii="Verdana" w:eastAsia="Times New Roman" w:hAnsi="Verdana" w:cs="Times New Roman"/>
          <w:sz w:val="24"/>
          <w:szCs w:val="24"/>
          <w:lang w:eastAsia="en-IE"/>
        </w:rPr>
      </w:pPr>
      <w:r w:rsidRPr="00F73383">
        <w:rPr>
          <w:rFonts w:ascii="Verdana" w:eastAsia="Times New Roman" w:hAnsi="Verdana" w:cs="Times New Roman"/>
          <w:b/>
          <w:bCs/>
          <w:sz w:val="24"/>
          <w:szCs w:val="24"/>
          <w:lang w:eastAsia="en-IE"/>
        </w:rPr>
        <w:t>MOTION: Councillor B. Leech</w:t>
      </w:r>
    </w:p>
    <w:p w:rsidR="008435D8" w:rsidRPr="00F73383" w:rsidRDefault="008435D8" w:rsidP="008435D8">
      <w:pPr>
        <w:spacing w:before="100" w:beforeAutospacing="1" w:after="100" w:afterAutospacing="1" w:line="240" w:lineRule="auto"/>
        <w:rPr>
          <w:rFonts w:ascii="Verdana" w:eastAsia="Times New Roman" w:hAnsi="Verdana" w:cs="Times New Roman"/>
          <w:sz w:val="24"/>
          <w:szCs w:val="24"/>
          <w:lang w:eastAsia="en-IE"/>
        </w:rPr>
      </w:pPr>
      <w:r w:rsidRPr="00F73383">
        <w:rPr>
          <w:rFonts w:ascii="Verdana" w:eastAsia="Times New Roman" w:hAnsi="Verdana" w:cs="Times New Roman"/>
          <w:sz w:val="24"/>
          <w:szCs w:val="24"/>
          <w:lang w:eastAsia="en-IE"/>
        </w:rPr>
        <w:t>That this Council provide proper safety and attention to those who are most vulnerable in society and in particular Homeless Hostels, where a lot of the SDCC homeless are staying in hostels in another Council area.  </w:t>
      </w:r>
    </w:p>
    <w:p w:rsidR="008435D8" w:rsidRPr="00F73383" w:rsidRDefault="008435D8" w:rsidP="008435D8">
      <w:pPr>
        <w:spacing w:before="100" w:beforeAutospacing="1" w:after="100" w:afterAutospacing="1" w:line="240" w:lineRule="auto"/>
        <w:rPr>
          <w:rFonts w:ascii="Verdana" w:eastAsia="Times New Roman" w:hAnsi="Verdana" w:cs="Times New Roman"/>
          <w:sz w:val="24"/>
          <w:szCs w:val="24"/>
          <w:lang w:eastAsia="en-IE"/>
        </w:rPr>
      </w:pPr>
      <w:r w:rsidRPr="00F73383">
        <w:rPr>
          <w:rFonts w:ascii="Verdana" w:eastAsia="Times New Roman" w:hAnsi="Verdana" w:cs="Times New Roman"/>
          <w:b/>
          <w:bCs/>
          <w:sz w:val="24"/>
          <w:szCs w:val="24"/>
          <w:lang w:eastAsia="en-IE"/>
        </w:rPr>
        <w:t>REPORT:</w:t>
      </w:r>
    </w:p>
    <w:p w:rsidR="008435D8" w:rsidRPr="00F73383" w:rsidRDefault="008435D8" w:rsidP="008435D8">
      <w:pPr>
        <w:spacing w:before="100" w:beforeAutospacing="1" w:after="100" w:afterAutospacing="1" w:line="240" w:lineRule="auto"/>
        <w:rPr>
          <w:rFonts w:ascii="Verdana" w:eastAsia="Times New Roman" w:hAnsi="Verdana" w:cs="Times New Roman"/>
          <w:sz w:val="24"/>
          <w:szCs w:val="24"/>
          <w:lang w:eastAsia="en-IE"/>
        </w:rPr>
      </w:pPr>
      <w:r w:rsidRPr="00F73383">
        <w:rPr>
          <w:rFonts w:ascii="Verdana" w:eastAsia="Times New Roman" w:hAnsi="Verdana" w:cs="Times New Roman"/>
          <w:sz w:val="24"/>
          <w:szCs w:val="24"/>
          <w:lang w:eastAsia="en-IE"/>
        </w:rPr>
        <w:t xml:space="preserve">Homeless hostels throughout the Region are provided by NGO's who are engaged by the Dublin Regional Homeless Executive to provide the service.  All the NGO's are obliged under their Service Level Agreement to provide a professional service </w:t>
      </w:r>
      <w:proofErr w:type="spellStart"/>
      <w:r w:rsidRPr="00F73383">
        <w:rPr>
          <w:rFonts w:ascii="Verdana" w:eastAsia="Times New Roman" w:hAnsi="Verdana" w:cs="Times New Roman"/>
          <w:sz w:val="24"/>
          <w:szCs w:val="24"/>
          <w:lang w:eastAsia="en-IE"/>
        </w:rPr>
        <w:t>well staffed</w:t>
      </w:r>
      <w:proofErr w:type="spellEnd"/>
      <w:r w:rsidRPr="00F73383">
        <w:rPr>
          <w:rFonts w:ascii="Verdana" w:eastAsia="Times New Roman" w:hAnsi="Verdana" w:cs="Times New Roman"/>
          <w:sz w:val="24"/>
          <w:szCs w:val="24"/>
          <w:lang w:eastAsia="en-IE"/>
        </w:rPr>
        <w:t xml:space="preserve"> and to a high standard.  There is also a DRHE complaints procedure in place for the rare occasions the standards are not met.  All complaints are immediately investigated and remedial action taken if warranted </w:t>
      </w:r>
    </w:p>
    <w:p w:rsidR="008435D8" w:rsidRPr="00F73383" w:rsidRDefault="008435D8" w:rsidP="008435D8">
      <w:pPr>
        <w:spacing w:before="100" w:beforeAutospacing="1" w:after="100" w:afterAutospacing="1" w:line="240" w:lineRule="auto"/>
        <w:rPr>
          <w:rFonts w:ascii="Verdana" w:eastAsia="Times New Roman" w:hAnsi="Verdana" w:cs="Times New Roman"/>
          <w:sz w:val="24"/>
          <w:szCs w:val="24"/>
          <w:lang w:eastAsia="en-IE"/>
        </w:rPr>
      </w:pPr>
      <w:r w:rsidRPr="00F73383">
        <w:rPr>
          <w:rFonts w:ascii="Verdana" w:eastAsia="Times New Roman" w:hAnsi="Verdana" w:cs="Times New Roman"/>
          <w:sz w:val="24"/>
          <w:szCs w:val="24"/>
          <w:lang w:eastAsia="en-IE"/>
        </w:rPr>
        <w:t> </w:t>
      </w:r>
    </w:p>
    <w:p w:rsidR="008435D8" w:rsidRPr="00F73383" w:rsidRDefault="008435D8" w:rsidP="008435D8">
      <w:pPr>
        <w:pBdr>
          <w:top w:val="single" w:sz="6" w:space="1" w:color="auto"/>
        </w:pBdr>
        <w:spacing w:after="0" w:line="240" w:lineRule="auto"/>
        <w:jc w:val="center"/>
        <w:rPr>
          <w:rFonts w:ascii="Arial" w:eastAsia="Times New Roman" w:hAnsi="Arial" w:cs="Arial"/>
          <w:vanish/>
          <w:sz w:val="16"/>
          <w:szCs w:val="16"/>
          <w:lang w:eastAsia="en-IE"/>
        </w:rPr>
      </w:pPr>
      <w:r w:rsidRPr="00F73383">
        <w:rPr>
          <w:rFonts w:ascii="Arial" w:eastAsia="Times New Roman" w:hAnsi="Arial" w:cs="Arial"/>
          <w:vanish/>
          <w:sz w:val="16"/>
          <w:szCs w:val="16"/>
          <w:lang w:eastAsia="en-IE"/>
        </w:rPr>
        <w:t>Bottom of Form</w:t>
      </w:r>
    </w:p>
    <w:p w:rsidR="008435D8" w:rsidRDefault="008435D8" w:rsidP="008435D8"/>
    <w:p w:rsidR="00FD30CC" w:rsidRDefault="005B393D"/>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5D8"/>
    <w:rsid w:val="00103976"/>
    <w:rsid w:val="00555982"/>
    <w:rsid w:val="005B393D"/>
    <w:rsid w:val="008435D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6E39AFFD-EE47-462B-821C-AD2473302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5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818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2</cp:revision>
  <dcterms:created xsi:type="dcterms:W3CDTF">2017-04-11T16:12:00Z</dcterms:created>
  <dcterms:modified xsi:type="dcterms:W3CDTF">2017-04-11T16:18:00Z</dcterms:modified>
</cp:coreProperties>
</file>