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303A50" w:rsidRPr="00384FE3" w:rsidTr="00303A50">
        <w:trPr>
          <w:tblCellSpacing w:w="15" w:type="dxa"/>
        </w:trPr>
        <w:tc>
          <w:tcPr>
            <w:tcW w:w="0" w:type="auto"/>
            <w:vAlign w:val="center"/>
            <w:hideMark/>
          </w:tcPr>
          <w:p w:rsidR="00303A50" w:rsidRPr="00384FE3" w:rsidRDefault="00577F73" w:rsidP="00303A50">
            <w:pPr>
              <w:pStyle w:val="Heading2"/>
              <w:jc w:val="center"/>
              <w:rPr>
                <w:rFonts w:ascii="Arial" w:hAnsi="Arial" w:cs="Arial"/>
                <w:sz w:val="24"/>
                <w:szCs w:val="24"/>
                <w:u w:val="single"/>
              </w:rPr>
            </w:pPr>
            <w:bookmarkStart w:id="0" w:name="_GoBack"/>
            <w:bookmarkEnd w:id="0"/>
            <w:r>
              <w:rPr>
                <w:rFonts w:ascii="Arial" w:hAnsi="Arial" w:cs="Arial"/>
                <w:sz w:val="24"/>
                <w:szCs w:val="24"/>
                <w:u w:val="single"/>
              </w:rPr>
              <w:t>COMHAIRLE CONTAE Ã</w:t>
            </w:r>
            <w:r w:rsidR="00303A50" w:rsidRPr="00384FE3">
              <w:rPr>
                <w:rFonts w:ascii="Arial" w:hAnsi="Arial" w:cs="Arial"/>
                <w:sz w:val="24"/>
                <w:szCs w:val="24"/>
                <w:u w:val="single"/>
              </w:rPr>
              <w:t>THA CLIATH THEAS</w:t>
            </w:r>
            <w:r w:rsidR="00303A50" w:rsidRPr="00384FE3">
              <w:rPr>
                <w:rFonts w:ascii="Arial" w:hAnsi="Arial" w:cs="Arial"/>
                <w:sz w:val="24"/>
                <w:szCs w:val="24"/>
                <w:u w:val="single"/>
              </w:rPr>
              <w:br/>
              <w:t>SOUTH DUBLIN COUNTY COUNCIL</w:t>
            </w:r>
          </w:p>
          <w:p w:rsidR="00303A50" w:rsidRPr="00384FE3" w:rsidRDefault="00303A50" w:rsidP="00303A50">
            <w:pPr>
              <w:pStyle w:val="NormalWeb"/>
              <w:rPr>
                <w:rFonts w:ascii="Arial" w:hAnsi="Arial" w:cs="Arial"/>
              </w:rPr>
            </w:pPr>
            <w:r w:rsidRPr="00384FE3">
              <w:rPr>
                <w:rFonts w:ascii="Arial" w:hAnsi="Arial" w:cs="Arial"/>
              </w:rPr>
              <w:t>Minutes of South Dublin County Council Rathfarnham/Templeogue -Terenure Area Committee Meeting dealing with Public Realm, Environment, Water &amp; Drainage, Community, Housing, Planning, Transportation, Libraries &amp; Arts, Economic Development, Performance &amp; Change Management and Corporate Support held on 14th February 2017.</w:t>
            </w:r>
          </w:p>
          <w:p w:rsidR="00303A50" w:rsidRPr="00384FE3" w:rsidRDefault="00303A50" w:rsidP="00303A50">
            <w:pPr>
              <w:spacing w:before="100" w:beforeAutospacing="1" w:after="100" w:afterAutospacing="1"/>
              <w:jc w:val="center"/>
              <w:outlineLvl w:val="1"/>
              <w:rPr>
                <w:rFonts w:ascii="Arial" w:eastAsia="Times New Roman" w:hAnsi="Arial" w:cs="Arial"/>
                <w:b/>
                <w:bCs/>
              </w:rPr>
            </w:pPr>
            <w:r w:rsidRPr="00384FE3">
              <w:rPr>
                <w:rFonts w:ascii="Arial" w:eastAsia="Times New Roman" w:hAnsi="Arial" w:cs="Arial"/>
                <w:b/>
                <w:bCs/>
                <w:u w:val="single"/>
              </w:rPr>
              <w:t xml:space="preserve">Rathfarnham/Templeogue-Terenure Area Committee Meeting </w:t>
            </w:r>
          </w:p>
          <w:tbl>
            <w:tblPr>
              <w:tblW w:w="0" w:type="auto"/>
              <w:tblInd w:w="1348" w:type="dxa"/>
              <w:tblLook w:val="04A0" w:firstRow="1" w:lastRow="0" w:firstColumn="1" w:lastColumn="0" w:noHBand="0" w:noVBand="1"/>
            </w:tblPr>
            <w:tblGrid>
              <w:gridCol w:w="5154"/>
            </w:tblGrid>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Present</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Councillors</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A. M. Dermody</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P. Donovan</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F.N. Duffy</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E. Fanning</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P. Foley</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S. Holland</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P. Kearns</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B. Lawlor</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D. Looney</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R. McMahon</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E. Murphy</w:t>
                  </w:r>
                </w:p>
              </w:tc>
            </w:tr>
            <w:tr w:rsidR="00303A50" w:rsidRPr="00384FE3" w:rsidTr="00303A50">
              <w:tc>
                <w:tcPr>
                  <w:tcW w:w="5154" w:type="dxa"/>
                </w:tcPr>
                <w:p w:rsidR="00303A50" w:rsidRPr="00384FE3" w:rsidRDefault="00303A50" w:rsidP="00303A50">
                  <w:pPr>
                    <w:spacing w:before="100" w:beforeAutospacing="1" w:after="100" w:afterAutospacing="1"/>
                    <w:jc w:val="center"/>
                    <w:outlineLvl w:val="2"/>
                    <w:rPr>
                      <w:rFonts w:ascii="Arial" w:hAnsi="Arial" w:cs="Arial"/>
                      <w:bCs/>
                    </w:rPr>
                  </w:pPr>
                  <w:r w:rsidRPr="00384FE3">
                    <w:rPr>
                      <w:rFonts w:ascii="Arial" w:hAnsi="Arial" w:cs="Arial"/>
                      <w:bCs/>
                    </w:rPr>
                    <w:t>D. O’Donovan</w:t>
                  </w:r>
                </w:p>
              </w:tc>
            </w:tr>
          </w:tbl>
          <w:p w:rsidR="00303A50" w:rsidRPr="00384FE3" w:rsidRDefault="00303A50" w:rsidP="00303A50">
            <w:pPr>
              <w:spacing w:before="100" w:beforeAutospacing="1" w:after="100" w:afterAutospacing="1"/>
              <w:outlineLvl w:val="2"/>
              <w:rPr>
                <w:rFonts w:ascii="Arial" w:hAnsi="Arial" w:cs="Arial"/>
              </w:rPr>
            </w:pPr>
            <w:r w:rsidRPr="00384FE3">
              <w:rPr>
                <w:rFonts w:ascii="Arial" w:eastAsia="Times New Roman" w:hAnsi="Arial" w:cs="Arial"/>
                <w:bCs/>
              </w:rPr>
              <w:t>Cathaoirleach Councillor Paul Foley presided.</w:t>
            </w:r>
          </w:p>
          <w:p w:rsidR="00D81AB6" w:rsidRDefault="00D81AB6" w:rsidP="00303A50">
            <w:pPr>
              <w:pStyle w:val="Heading3"/>
              <w:jc w:val="center"/>
              <w:rPr>
                <w:rFonts w:ascii="Arial" w:hAnsi="Arial" w:cs="Arial"/>
                <w:sz w:val="24"/>
                <w:szCs w:val="24"/>
              </w:rPr>
            </w:pPr>
          </w:p>
          <w:p w:rsidR="00303A50" w:rsidRPr="00384FE3" w:rsidRDefault="00303A50" w:rsidP="00303A50">
            <w:pPr>
              <w:pStyle w:val="Heading3"/>
              <w:jc w:val="center"/>
              <w:rPr>
                <w:rFonts w:ascii="Arial" w:hAnsi="Arial" w:cs="Arial"/>
                <w:sz w:val="24"/>
                <w:szCs w:val="24"/>
              </w:rPr>
            </w:pPr>
            <w:r w:rsidRPr="00384FE3">
              <w:rPr>
                <w:rFonts w:ascii="Arial" w:hAnsi="Arial" w:cs="Arial"/>
                <w:sz w:val="24"/>
                <w:szCs w:val="24"/>
              </w:rPr>
              <w:t>OFFICIALS PRESENT</w:t>
            </w:r>
          </w:p>
          <w:tbl>
            <w:tblPr>
              <w:tblW w:w="8211" w:type="dxa"/>
              <w:tblInd w:w="828" w:type="dxa"/>
              <w:tblLook w:val="0000" w:firstRow="0" w:lastRow="0" w:firstColumn="0" w:lastColumn="0" w:noHBand="0" w:noVBand="0"/>
            </w:tblPr>
            <w:tblGrid>
              <w:gridCol w:w="4852"/>
              <w:gridCol w:w="3359"/>
            </w:tblGrid>
            <w:tr w:rsidR="00303A50" w:rsidRPr="00384FE3" w:rsidTr="00303A50">
              <w:tc>
                <w:tcPr>
                  <w:tcW w:w="4680" w:type="dxa"/>
                </w:tcPr>
                <w:p w:rsidR="00303A50" w:rsidRPr="00384FE3" w:rsidRDefault="00303A50" w:rsidP="00303A50">
                  <w:pPr>
                    <w:rPr>
                      <w:rFonts w:ascii="Arial" w:hAnsi="Arial" w:cs="Arial"/>
                    </w:rPr>
                  </w:pPr>
                  <w:r w:rsidRPr="00384FE3">
                    <w:rPr>
                      <w:rFonts w:ascii="Arial" w:hAnsi="Arial" w:cs="Arial"/>
                    </w:rPr>
                    <w:t xml:space="preserve">Senior Librarian </w:t>
                  </w:r>
                </w:p>
                <w:p w:rsidR="00303A50" w:rsidRPr="00384FE3" w:rsidRDefault="00303A50" w:rsidP="00303A50">
                  <w:pPr>
                    <w:rPr>
                      <w:rFonts w:ascii="Arial" w:hAnsi="Arial" w:cs="Arial"/>
                    </w:rPr>
                  </w:pPr>
                  <w:r w:rsidRPr="00384FE3">
                    <w:rPr>
                      <w:rFonts w:ascii="Arial" w:hAnsi="Arial" w:cs="Arial"/>
                    </w:rPr>
                    <w:t>Administrative Officer</w:t>
                  </w:r>
                </w:p>
                <w:p w:rsidR="00303A50" w:rsidRPr="00384FE3" w:rsidRDefault="00303A50" w:rsidP="00303A50">
                  <w:pPr>
                    <w:rPr>
                      <w:rFonts w:ascii="Arial" w:hAnsi="Arial" w:cs="Arial"/>
                    </w:rPr>
                  </w:pPr>
                  <w:r w:rsidRPr="00384FE3">
                    <w:rPr>
                      <w:rFonts w:ascii="Arial" w:hAnsi="Arial" w:cs="Arial"/>
                    </w:rPr>
                    <w:t xml:space="preserve">Senior Executive Parks Superintendent         </w:t>
                  </w:r>
                </w:p>
              </w:tc>
              <w:tc>
                <w:tcPr>
                  <w:tcW w:w="3240" w:type="dxa"/>
                </w:tcPr>
                <w:p w:rsidR="00303A50" w:rsidRPr="00384FE3" w:rsidRDefault="00303A50" w:rsidP="00303A50">
                  <w:pPr>
                    <w:rPr>
                      <w:rFonts w:ascii="Arial" w:hAnsi="Arial" w:cs="Arial"/>
                    </w:rPr>
                  </w:pPr>
                  <w:r w:rsidRPr="00384FE3">
                    <w:rPr>
                      <w:rFonts w:ascii="Arial" w:hAnsi="Arial" w:cs="Arial"/>
                    </w:rPr>
                    <w:t xml:space="preserve">B. </w:t>
                  </w:r>
                  <w:r w:rsidR="00793A2F" w:rsidRPr="00384FE3">
                    <w:rPr>
                      <w:rFonts w:ascii="Arial" w:hAnsi="Arial" w:cs="Arial"/>
                    </w:rPr>
                    <w:t>Mee</w:t>
                  </w:r>
                  <w:r w:rsidR="0056004D">
                    <w:rPr>
                      <w:rFonts w:ascii="Arial" w:hAnsi="Arial" w:cs="Arial"/>
                    </w:rPr>
                    <w:t>na</w:t>
                  </w:r>
                  <w:r w:rsidR="00793A2F" w:rsidRPr="00384FE3">
                    <w:rPr>
                      <w:rFonts w:ascii="Arial" w:hAnsi="Arial" w:cs="Arial"/>
                    </w:rPr>
                    <w:t>ghan</w:t>
                  </w:r>
                </w:p>
                <w:p w:rsidR="00303A50" w:rsidRPr="00384FE3" w:rsidRDefault="00793A2F" w:rsidP="00303A50">
                  <w:pPr>
                    <w:rPr>
                      <w:rFonts w:ascii="Arial" w:hAnsi="Arial" w:cs="Arial"/>
                    </w:rPr>
                  </w:pPr>
                  <w:r w:rsidRPr="00384FE3">
                    <w:rPr>
                      <w:rFonts w:ascii="Arial" w:hAnsi="Arial" w:cs="Arial"/>
                    </w:rPr>
                    <w:t>S. Kelly</w:t>
                  </w:r>
                </w:p>
                <w:p w:rsidR="00303A50" w:rsidRPr="00384FE3" w:rsidRDefault="00793A2F" w:rsidP="00303A50">
                  <w:pPr>
                    <w:rPr>
                      <w:rFonts w:ascii="Arial" w:hAnsi="Arial" w:cs="Arial"/>
                    </w:rPr>
                  </w:pPr>
                  <w:r w:rsidRPr="00384FE3">
                    <w:rPr>
                      <w:rFonts w:ascii="Arial" w:hAnsi="Arial" w:cs="Arial"/>
                    </w:rPr>
                    <w:t xml:space="preserve">M. Keenan, </w:t>
                  </w:r>
                  <w:r w:rsidR="00303A50" w:rsidRPr="00384FE3">
                    <w:rPr>
                      <w:rFonts w:ascii="Arial" w:hAnsi="Arial" w:cs="Arial"/>
                    </w:rPr>
                    <w:t xml:space="preserve">M. Hannon                         </w:t>
                  </w:r>
                </w:p>
              </w:tc>
            </w:tr>
            <w:tr w:rsidR="00303A50" w:rsidRPr="00384FE3" w:rsidTr="00303A50">
              <w:tc>
                <w:tcPr>
                  <w:tcW w:w="4680" w:type="dxa"/>
                </w:tcPr>
                <w:p w:rsidR="00303A50" w:rsidRPr="00384FE3" w:rsidRDefault="00303A50" w:rsidP="00303A50">
                  <w:pPr>
                    <w:rPr>
                      <w:rFonts w:ascii="Arial" w:hAnsi="Arial" w:cs="Arial"/>
                    </w:rPr>
                  </w:pPr>
                  <w:r w:rsidRPr="00384FE3">
                    <w:rPr>
                      <w:rFonts w:ascii="Arial" w:hAnsi="Arial" w:cs="Arial"/>
                    </w:rPr>
                    <w:t>Senior Engineer</w:t>
                  </w:r>
                </w:p>
                <w:p w:rsidR="00793A2F" w:rsidRPr="00384FE3" w:rsidRDefault="00793A2F" w:rsidP="00303A50">
                  <w:pPr>
                    <w:rPr>
                      <w:rFonts w:ascii="Arial" w:hAnsi="Arial" w:cs="Arial"/>
                    </w:rPr>
                  </w:pPr>
                </w:p>
                <w:p w:rsidR="00303A50" w:rsidRPr="00384FE3" w:rsidRDefault="00303A50" w:rsidP="00303A50">
                  <w:pPr>
                    <w:rPr>
                      <w:rFonts w:ascii="Arial" w:hAnsi="Arial" w:cs="Arial"/>
                    </w:rPr>
                  </w:pPr>
                  <w:r w:rsidRPr="00384FE3">
                    <w:rPr>
                      <w:rFonts w:ascii="Arial" w:hAnsi="Arial" w:cs="Arial"/>
                    </w:rPr>
                    <w:t>Senior Executive Engineer</w:t>
                  </w:r>
                </w:p>
              </w:tc>
              <w:tc>
                <w:tcPr>
                  <w:tcW w:w="3240" w:type="dxa"/>
                </w:tcPr>
                <w:p w:rsidR="00793A2F" w:rsidRPr="00384FE3" w:rsidRDefault="00303A50" w:rsidP="00793A2F">
                  <w:pPr>
                    <w:jc w:val="both"/>
                    <w:rPr>
                      <w:rFonts w:ascii="Arial" w:hAnsi="Arial" w:cs="Arial"/>
                    </w:rPr>
                  </w:pPr>
                  <w:r w:rsidRPr="00384FE3">
                    <w:rPr>
                      <w:rFonts w:ascii="Arial" w:hAnsi="Arial" w:cs="Arial"/>
                    </w:rPr>
                    <w:t xml:space="preserve">L. Magee, </w:t>
                  </w:r>
                  <w:r w:rsidR="00793A2F" w:rsidRPr="00384FE3">
                    <w:rPr>
                      <w:rFonts w:ascii="Arial" w:hAnsi="Arial" w:cs="Arial"/>
                    </w:rPr>
                    <w:t xml:space="preserve">T. O’Grady, W. Purcell, C. Galvin, </w:t>
                  </w:r>
                </w:p>
                <w:p w:rsidR="00303A50" w:rsidRPr="00384FE3" w:rsidRDefault="00303A50" w:rsidP="00793A2F">
                  <w:pPr>
                    <w:jc w:val="both"/>
                    <w:rPr>
                      <w:rFonts w:ascii="Arial" w:hAnsi="Arial" w:cs="Arial"/>
                    </w:rPr>
                  </w:pPr>
                  <w:r w:rsidRPr="00384FE3">
                    <w:rPr>
                      <w:rFonts w:ascii="Arial" w:hAnsi="Arial" w:cs="Arial"/>
                    </w:rPr>
                    <w:t>C. Lambert.</w:t>
                  </w:r>
                </w:p>
              </w:tc>
            </w:tr>
            <w:tr w:rsidR="00303A50" w:rsidRPr="00384FE3" w:rsidTr="00303A50">
              <w:tc>
                <w:tcPr>
                  <w:tcW w:w="4680" w:type="dxa"/>
                </w:tcPr>
                <w:p w:rsidR="00303A50" w:rsidRPr="00384FE3" w:rsidRDefault="00303A50" w:rsidP="00303A50">
                  <w:pPr>
                    <w:rPr>
                      <w:rFonts w:ascii="Arial" w:hAnsi="Arial" w:cs="Arial"/>
                    </w:rPr>
                  </w:pPr>
                  <w:r w:rsidRPr="00384FE3">
                    <w:rPr>
                      <w:rFonts w:ascii="Arial" w:hAnsi="Arial" w:cs="Arial"/>
                    </w:rPr>
                    <w:t xml:space="preserve">Senior Executive Officer </w:t>
                  </w:r>
                </w:p>
              </w:tc>
              <w:tc>
                <w:tcPr>
                  <w:tcW w:w="3240" w:type="dxa"/>
                </w:tcPr>
                <w:p w:rsidR="00303A50" w:rsidRPr="00384FE3" w:rsidRDefault="00793A2F" w:rsidP="00303A50">
                  <w:pPr>
                    <w:rPr>
                      <w:rFonts w:ascii="Arial" w:hAnsi="Arial" w:cs="Arial"/>
                    </w:rPr>
                  </w:pPr>
                  <w:r w:rsidRPr="00384FE3">
                    <w:rPr>
                      <w:rFonts w:ascii="Arial" w:hAnsi="Arial" w:cs="Arial"/>
                    </w:rPr>
                    <w:t>H. Hogan, S. Deegan</w:t>
                  </w:r>
                  <w:r w:rsidR="00303A50" w:rsidRPr="00384FE3">
                    <w:rPr>
                      <w:rFonts w:ascii="Arial" w:hAnsi="Arial" w:cs="Arial"/>
                    </w:rPr>
                    <w:t xml:space="preserve">                                                       </w:t>
                  </w:r>
                </w:p>
              </w:tc>
            </w:tr>
            <w:tr w:rsidR="00303A50" w:rsidRPr="00384FE3" w:rsidTr="00303A50">
              <w:tc>
                <w:tcPr>
                  <w:tcW w:w="4680" w:type="dxa"/>
                </w:tcPr>
                <w:p w:rsidR="00303A50" w:rsidRPr="00384FE3" w:rsidRDefault="00303A50" w:rsidP="00303A50">
                  <w:pPr>
                    <w:rPr>
                      <w:rFonts w:ascii="Arial" w:hAnsi="Arial" w:cs="Arial"/>
                    </w:rPr>
                  </w:pPr>
                  <w:r w:rsidRPr="00384FE3">
                    <w:rPr>
                      <w:rFonts w:ascii="Arial" w:hAnsi="Arial" w:cs="Arial"/>
                    </w:rPr>
                    <w:t xml:space="preserve">Staff Officer                                                                             </w:t>
                  </w:r>
                </w:p>
                <w:p w:rsidR="00303A50" w:rsidRPr="00384FE3" w:rsidRDefault="00303A50" w:rsidP="00303A50">
                  <w:pPr>
                    <w:rPr>
                      <w:rFonts w:ascii="Arial" w:hAnsi="Arial" w:cs="Arial"/>
                    </w:rPr>
                  </w:pPr>
                  <w:r w:rsidRPr="00384FE3">
                    <w:rPr>
                      <w:rFonts w:ascii="Arial" w:hAnsi="Arial" w:cs="Arial"/>
                    </w:rPr>
                    <w:t xml:space="preserve">Clerical Officer                                                                     </w:t>
                  </w:r>
                </w:p>
                <w:p w:rsidR="00303A50" w:rsidRPr="00384FE3" w:rsidRDefault="00303A50" w:rsidP="00303A50">
                  <w:pPr>
                    <w:rPr>
                      <w:rFonts w:ascii="Arial" w:hAnsi="Arial" w:cs="Arial"/>
                    </w:rPr>
                  </w:pPr>
                </w:p>
                <w:p w:rsidR="00303A50" w:rsidRPr="00384FE3" w:rsidRDefault="00303A50" w:rsidP="00303A50">
                  <w:pPr>
                    <w:rPr>
                      <w:rFonts w:ascii="Arial" w:hAnsi="Arial" w:cs="Arial"/>
                    </w:rPr>
                  </w:pPr>
                </w:p>
              </w:tc>
              <w:tc>
                <w:tcPr>
                  <w:tcW w:w="3240" w:type="dxa"/>
                </w:tcPr>
                <w:p w:rsidR="00303A50" w:rsidRPr="00384FE3" w:rsidRDefault="00303A50" w:rsidP="00303A50">
                  <w:pPr>
                    <w:rPr>
                      <w:rFonts w:ascii="Arial" w:hAnsi="Arial" w:cs="Arial"/>
                    </w:rPr>
                  </w:pPr>
                  <w:r w:rsidRPr="00384FE3">
                    <w:rPr>
                      <w:rFonts w:ascii="Arial" w:hAnsi="Arial" w:cs="Arial"/>
                    </w:rPr>
                    <w:t xml:space="preserve">B. Reilly. </w:t>
                  </w:r>
                </w:p>
                <w:p w:rsidR="00303A50" w:rsidRPr="00384FE3" w:rsidRDefault="00793A2F" w:rsidP="00303A50">
                  <w:pPr>
                    <w:rPr>
                      <w:rFonts w:ascii="Arial" w:hAnsi="Arial" w:cs="Arial"/>
                    </w:rPr>
                  </w:pPr>
                  <w:r w:rsidRPr="00384FE3">
                    <w:rPr>
                      <w:rFonts w:ascii="Arial" w:hAnsi="Arial" w:cs="Arial"/>
                    </w:rPr>
                    <w:t>V. Weir, B. Keenan</w:t>
                  </w:r>
                </w:p>
              </w:tc>
            </w:tr>
          </w:tbl>
          <w:p w:rsidR="00D81AB6" w:rsidRDefault="00D81AB6" w:rsidP="00303A50">
            <w:pPr>
              <w:pStyle w:val="Heading3"/>
              <w:spacing w:after="0" w:afterAutospacing="0"/>
              <w:rPr>
                <w:rFonts w:ascii="Arial" w:hAnsi="Arial" w:cs="Arial"/>
                <w:sz w:val="24"/>
                <w:szCs w:val="24"/>
                <w:u w:val="single"/>
              </w:rPr>
            </w:pPr>
          </w:p>
          <w:p w:rsidR="00D81AB6" w:rsidRDefault="00D81AB6" w:rsidP="00303A50">
            <w:pPr>
              <w:pStyle w:val="Heading3"/>
              <w:spacing w:after="0" w:afterAutospacing="0"/>
              <w:rPr>
                <w:rFonts w:ascii="Arial" w:hAnsi="Arial" w:cs="Arial"/>
                <w:sz w:val="24"/>
                <w:szCs w:val="24"/>
                <w:u w:val="single"/>
              </w:rPr>
            </w:pPr>
          </w:p>
          <w:p w:rsidR="00D81AB6" w:rsidRDefault="00D81AB6" w:rsidP="00303A50">
            <w:pPr>
              <w:pStyle w:val="Heading3"/>
              <w:spacing w:after="0" w:afterAutospacing="0"/>
              <w:rPr>
                <w:rFonts w:ascii="Arial" w:hAnsi="Arial" w:cs="Arial"/>
                <w:sz w:val="24"/>
                <w:szCs w:val="24"/>
                <w:u w:val="single"/>
              </w:rPr>
            </w:pPr>
          </w:p>
          <w:p w:rsidR="00D81AB6" w:rsidRDefault="00D81AB6" w:rsidP="00303A50">
            <w:pPr>
              <w:pStyle w:val="Heading3"/>
              <w:spacing w:after="0" w:afterAutospacing="0"/>
              <w:rPr>
                <w:rFonts w:ascii="Arial" w:hAnsi="Arial" w:cs="Arial"/>
                <w:sz w:val="24"/>
                <w:szCs w:val="24"/>
                <w:u w:val="single"/>
              </w:rPr>
            </w:pPr>
          </w:p>
          <w:p w:rsidR="00303A50" w:rsidRPr="00384FE3" w:rsidRDefault="001416E5"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RTT/53/</w:t>
            </w:r>
            <w:r w:rsidR="00303A50" w:rsidRPr="00384FE3">
              <w:rPr>
                <w:rFonts w:ascii="Arial" w:hAnsi="Arial" w:cs="Arial"/>
                <w:sz w:val="24"/>
                <w:szCs w:val="24"/>
                <w:u w:val="single"/>
              </w:rPr>
              <w:t>17</w:t>
            </w:r>
            <w:r w:rsidRPr="00384FE3">
              <w:rPr>
                <w:rFonts w:ascii="Arial" w:hAnsi="Arial" w:cs="Arial"/>
                <w:sz w:val="24"/>
                <w:szCs w:val="24"/>
                <w:u w:val="single"/>
              </w:rPr>
              <w:t xml:space="preserve"> – HI 1</w:t>
            </w:r>
            <w:r w:rsidR="00303A50" w:rsidRPr="00384FE3">
              <w:rPr>
                <w:rFonts w:ascii="Arial" w:hAnsi="Arial" w:cs="Arial"/>
                <w:sz w:val="24"/>
                <w:szCs w:val="24"/>
                <w:u w:val="single"/>
              </w:rPr>
              <w:t xml:space="preserve"> Item ID:</w:t>
            </w:r>
            <w:r w:rsidR="00793A2F" w:rsidRPr="00384FE3">
              <w:rPr>
                <w:rFonts w:ascii="Arial" w:hAnsi="Arial" w:cs="Arial"/>
                <w:sz w:val="24"/>
                <w:szCs w:val="24"/>
                <w:u w:val="single"/>
              </w:rPr>
              <w:t xml:space="preserve"> </w:t>
            </w:r>
            <w:r w:rsidR="00303A50" w:rsidRPr="00384FE3">
              <w:rPr>
                <w:rFonts w:ascii="Arial" w:hAnsi="Arial" w:cs="Arial"/>
                <w:sz w:val="24"/>
                <w:szCs w:val="24"/>
                <w:u w:val="single"/>
              </w:rPr>
              <w:t>52252</w:t>
            </w:r>
            <w:r w:rsidR="00793A2F" w:rsidRPr="00384FE3">
              <w:rPr>
                <w:rFonts w:ascii="Arial" w:hAnsi="Arial" w:cs="Arial"/>
                <w:sz w:val="24"/>
                <w:szCs w:val="24"/>
                <w:u w:val="single"/>
              </w:rPr>
              <w:t xml:space="preserve"> Confirmation and re-affirmation of Minutes of Meeting of Tuesday 10th January 2017</w:t>
            </w:r>
          </w:p>
          <w:p w:rsidR="00793A2F" w:rsidRPr="00384FE3" w:rsidRDefault="00793A2F" w:rsidP="00793A2F">
            <w:pPr>
              <w:spacing w:line="259" w:lineRule="auto"/>
              <w:rPr>
                <w:rFonts w:ascii="Arial" w:hAnsi="Arial" w:cs="Arial"/>
                <w:b/>
                <w:u w:val="single"/>
              </w:rPr>
            </w:pPr>
          </w:p>
          <w:p w:rsidR="00793A2F" w:rsidRPr="00384FE3" w:rsidRDefault="00793A2F" w:rsidP="00793A2F">
            <w:pPr>
              <w:spacing w:line="259" w:lineRule="auto"/>
              <w:rPr>
                <w:rFonts w:ascii="Arial" w:hAnsi="Arial" w:cs="Arial"/>
              </w:rPr>
            </w:pPr>
            <w:r w:rsidRPr="00384FE3">
              <w:rPr>
                <w:rFonts w:ascii="Arial" w:hAnsi="Arial" w:cs="Arial"/>
              </w:rPr>
              <w:t>Minutes of Rathfarnham/Templeogue</w:t>
            </w:r>
            <w:r w:rsidR="001416E5" w:rsidRPr="00384FE3">
              <w:rPr>
                <w:rFonts w:ascii="Arial" w:hAnsi="Arial" w:cs="Arial"/>
              </w:rPr>
              <w:t xml:space="preserve"> </w:t>
            </w:r>
            <w:r w:rsidRPr="00384FE3">
              <w:rPr>
                <w:rFonts w:ascii="Arial" w:hAnsi="Arial" w:cs="Arial"/>
              </w:rPr>
              <w:t>-Terenure Area Committee, dealing with Corporate</w:t>
            </w:r>
            <w:r w:rsidR="005A644D" w:rsidRPr="00384FE3">
              <w:rPr>
                <w:rFonts w:ascii="Arial" w:hAnsi="Arial" w:cs="Arial"/>
              </w:rPr>
              <w:t xml:space="preserve"> Support</w:t>
            </w:r>
            <w:r w:rsidRPr="00384FE3">
              <w:rPr>
                <w:rFonts w:ascii="Arial" w:hAnsi="Arial" w:cs="Arial"/>
              </w:rPr>
              <w:t>, Performance &amp; Change Management, Environment, Water &amp; Drainage, Public Realm, Housing, Community, Transportation, Planning, Economic Development and Libraries &amp; Arts, held on 1</w:t>
            </w:r>
            <w:r w:rsidR="005A644D" w:rsidRPr="00384FE3">
              <w:rPr>
                <w:rFonts w:ascii="Arial" w:hAnsi="Arial" w:cs="Arial"/>
              </w:rPr>
              <w:t>0</w:t>
            </w:r>
            <w:r w:rsidRPr="00384FE3">
              <w:rPr>
                <w:rFonts w:ascii="Arial" w:hAnsi="Arial" w:cs="Arial"/>
                <w:vertAlign w:val="superscript"/>
              </w:rPr>
              <w:t>th</w:t>
            </w:r>
            <w:r w:rsidRPr="00384FE3">
              <w:rPr>
                <w:rFonts w:ascii="Arial" w:hAnsi="Arial" w:cs="Arial"/>
              </w:rPr>
              <w:t xml:space="preserve"> </w:t>
            </w:r>
            <w:r w:rsidR="005A644D" w:rsidRPr="00384FE3">
              <w:rPr>
                <w:rFonts w:ascii="Arial" w:hAnsi="Arial" w:cs="Arial"/>
              </w:rPr>
              <w:t>January 2017</w:t>
            </w:r>
            <w:r w:rsidRPr="00384FE3">
              <w:rPr>
                <w:rFonts w:ascii="Arial" w:hAnsi="Arial" w:cs="Arial"/>
              </w:rPr>
              <w:t xml:space="preserve">, which had been circulated, were submitted and </w:t>
            </w:r>
            <w:r w:rsidRPr="00384FE3">
              <w:rPr>
                <w:rFonts w:ascii="Arial" w:hAnsi="Arial" w:cs="Arial"/>
                <w:b/>
              </w:rPr>
              <w:t>APPROVED</w:t>
            </w:r>
            <w:r w:rsidRPr="00384FE3">
              <w:rPr>
                <w:rFonts w:ascii="Arial" w:hAnsi="Arial" w:cs="Arial"/>
              </w:rPr>
              <w:t xml:space="preserve"> as a true record and signed.</w:t>
            </w:r>
          </w:p>
          <w:p w:rsidR="00793A2F" w:rsidRPr="00384FE3" w:rsidRDefault="00793A2F" w:rsidP="00793A2F">
            <w:pPr>
              <w:spacing w:line="259" w:lineRule="auto"/>
              <w:rPr>
                <w:rFonts w:ascii="Arial" w:hAnsi="Arial" w:cs="Arial"/>
              </w:rPr>
            </w:pPr>
          </w:p>
          <w:p w:rsidR="00793A2F" w:rsidRPr="00384FE3" w:rsidRDefault="00793A2F" w:rsidP="00793A2F">
            <w:pPr>
              <w:spacing w:line="259" w:lineRule="auto"/>
              <w:rPr>
                <w:rFonts w:ascii="Arial" w:hAnsi="Arial" w:cs="Arial"/>
                <w:b/>
              </w:rPr>
            </w:pPr>
            <w:r w:rsidRPr="00384FE3">
              <w:rPr>
                <w:rFonts w:ascii="Arial" w:hAnsi="Arial" w:cs="Arial"/>
              </w:rPr>
              <w:t xml:space="preserve">It was proposed by Councillor </w:t>
            </w:r>
            <w:r w:rsidR="005A644D" w:rsidRPr="00384FE3">
              <w:rPr>
                <w:rFonts w:ascii="Arial" w:hAnsi="Arial" w:cs="Arial"/>
              </w:rPr>
              <w:t>D</w:t>
            </w:r>
            <w:r w:rsidRPr="00384FE3">
              <w:rPr>
                <w:rFonts w:ascii="Arial" w:hAnsi="Arial" w:cs="Arial"/>
              </w:rPr>
              <w:t xml:space="preserve">. </w:t>
            </w:r>
            <w:r w:rsidR="005A644D" w:rsidRPr="00384FE3">
              <w:rPr>
                <w:rFonts w:ascii="Arial" w:hAnsi="Arial" w:cs="Arial"/>
              </w:rPr>
              <w:t>O’Donovan</w:t>
            </w:r>
            <w:r w:rsidRPr="00384FE3">
              <w:rPr>
                <w:rFonts w:ascii="Arial" w:hAnsi="Arial" w:cs="Arial"/>
              </w:rPr>
              <w:t xml:space="preserve"> and seconded by Councillor </w:t>
            </w:r>
            <w:r w:rsidR="005A644D" w:rsidRPr="00384FE3">
              <w:rPr>
                <w:rFonts w:ascii="Arial" w:hAnsi="Arial" w:cs="Arial"/>
              </w:rPr>
              <w:t>E</w:t>
            </w:r>
            <w:r w:rsidRPr="00384FE3">
              <w:rPr>
                <w:rFonts w:ascii="Arial" w:hAnsi="Arial" w:cs="Arial"/>
              </w:rPr>
              <w:t xml:space="preserve">. </w:t>
            </w:r>
            <w:r w:rsidR="005A644D" w:rsidRPr="00384FE3">
              <w:rPr>
                <w:rFonts w:ascii="Arial" w:hAnsi="Arial" w:cs="Arial"/>
              </w:rPr>
              <w:t>Murphy</w:t>
            </w:r>
            <w:r w:rsidRPr="00384FE3">
              <w:rPr>
                <w:rFonts w:ascii="Arial" w:hAnsi="Arial" w:cs="Arial"/>
              </w:rPr>
              <w:t xml:space="preserve"> and RESOLVED: “That the recommendations co</w:t>
            </w:r>
            <w:r w:rsidR="005A644D" w:rsidRPr="00384FE3">
              <w:rPr>
                <w:rFonts w:ascii="Arial" w:hAnsi="Arial" w:cs="Arial"/>
              </w:rPr>
              <w:t>ntained in the Minutes of the 10</w:t>
            </w:r>
            <w:r w:rsidRPr="00384FE3">
              <w:rPr>
                <w:rFonts w:ascii="Arial" w:hAnsi="Arial" w:cs="Arial"/>
                <w:vertAlign w:val="superscript"/>
              </w:rPr>
              <w:t>th</w:t>
            </w:r>
            <w:r w:rsidRPr="00384FE3">
              <w:rPr>
                <w:rFonts w:ascii="Arial" w:hAnsi="Arial" w:cs="Arial"/>
              </w:rPr>
              <w:t xml:space="preserve"> </w:t>
            </w:r>
            <w:r w:rsidR="005A644D" w:rsidRPr="00384FE3">
              <w:rPr>
                <w:rFonts w:ascii="Arial" w:hAnsi="Arial" w:cs="Arial"/>
              </w:rPr>
              <w:t>January</w:t>
            </w:r>
            <w:r w:rsidRPr="00384FE3">
              <w:rPr>
                <w:rFonts w:ascii="Arial" w:hAnsi="Arial" w:cs="Arial"/>
              </w:rPr>
              <w:t xml:space="preserve"> 201</w:t>
            </w:r>
            <w:r w:rsidR="005A644D" w:rsidRPr="00384FE3">
              <w:rPr>
                <w:rFonts w:ascii="Arial" w:hAnsi="Arial" w:cs="Arial"/>
              </w:rPr>
              <w:t>7</w:t>
            </w:r>
            <w:r w:rsidRPr="00384FE3">
              <w:rPr>
                <w:rFonts w:ascii="Arial" w:hAnsi="Arial" w:cs="Arial"/>
              </w:rPr>
              <w:t xml:space="preserve"> be </w:t>
            </w:r>
            <w:r w:rsidRPr="00384FE3">
              <w:rPr>
                <w:rFonts w:ascii="Arial" w:hAnsi="Arial" w:cs="Arial"/>
                <w:b/>
              </w:rPr>
              <w:t>ADOPTED</w:t>
            </w:r>
            <w:r w:rsidRPr="00384FE3">
              <w:rPr>
                <w:rFonts w:ascii="Arial" w:hAnsi="Arial" w:cs="Arial"/>
              </w:rPr>
              <w:t xml:space="preserve"> and </w:t>
            </w:r>
            <w:r w:rsidRPr="00384FE3">
              <w:rPr>
                <w:rFonts w:ascii="Arial" w:hAnsi="Arial" w:cs="Arial"/>
                <w:b/>
              </w:rPr>
              <w:t>APPROVED.</w:t>
            </w:r>
          </w:p>
          <w:p w:rsidR="005A644D" w:rsidRPr="00384FE3" w:rsidRDefault="005A644D" w:rsidP="00793A2F">
            <w:pPr>
              <w:spacing w:line="259" w:lineRule="auto"/>
              <w:rPr>
                <w:rFonts w:ascii="Arial" w:hAnsi="Arial" w:cs="Arial"/>
                <w:b/>
              </w:rPr>
            </w:pPr>
          </w:p>
          <w:p w:rsidR="005A644D" w:rsidRPr="00384FE3" w:rsidRDefault="002F12FB" w:rsidP="00793A2F">
            <w:pPr>
              <w:spacing w:line="259" w:lineRule="auto"/>
              <w:rPr>
                <w:rFonts w:ascii="Arial" w:hAnsi="Arial" w:cs="Arial"/>
                <w:b/>
              </w:rPr>
            </w:pPr>
            <w:hyperlink r:id="rId7" w:history="1">
              <w:r w:rsidR="001416E5" w:rsidRPr="00384FE3">
                <w:rPr>
                  <w:rStyle w:val="Hyperlink"/>
                  <w:rFonts w:ascii="Arial" w:hAnsi="Arial" w:cs="Arial"/>
                  <w:b/>
                </w:rPr>
                <w:t xml:space="preserve">HI 1 Minutes </w:t>
              </w:r>
            </w:hyperlink>
            <w:r w:rsidR="001416E5" w:rsidRPr="00384FE3">
              <w:rPr>
                <w:rFonts w:ascii="Arial" w:hAnsi="Arial" w:cs="Arial"/>
                <w:b/>
              </w:rPr>
              <w:t xml:space="preserve"> </w:t>
            </w:r>
          </w:p>
          <w:p w:rsidR="001416E5" w:rsidRPr="00384FE3" w:rsidRDefault="001416E5" w:rsidP="00793A2F">
            <w:pPr>
              <w:spacing w:line="259" w:lineRule="auto"/>
              <w:rPr>
                <w:rFonts w:ascii="Arial" w:hAnsi="Arial" w:cs="Arial"/>
                <w:b/>
              </w:rPr>
            </w:pPr>
          </w:p>
          <w:p w:rsidR="001416E5" w:rsidRPr="00384FE3" w:rsidRDefault="001416E5" w:rsidP="001416E5">
            <w:pPr>
              <w:spacing w:line="256" w:lineRule="auto"/>
              <w:rPr>
                <w:rFonts w:ascii="Arial" w:hAnsi="Arial" w:cs="Arial"/>
                <w:b/>
                <w:u w:val="single"/>
              </w:rPr>
            </w:pPr>
            <w:r w:rsidRPr="00384FE3">
              <w:rPr>
                <w:rFonts w:ascii="Arial" w:hAnsi="Arial" w:cs="Arial"/>
                <w:b/>
                <w:u w:val="single"/>
              </w:rPr>
              <w:t>RTT/54/17 – Questions</w:t>
            </w:r>
          </w:p>
          <w:p w:rsidR="001416E5" w:rsidRPr="00384FE3" w:rsidRDefault="001416E5" w:rsidP="001416E5">
            <w:pPr>
              <w:spacing w:line="256" w:lineRule="auto"/>
              <w:rPr>
                <w:rFonts w:ascii="Arial" w:hAnsi="Arial" w:cs="Arial"/>
                <w:b/>
              </w:rPr>
            </w:pPr>
            <w:r w:rsidRPr="00384FE3">
              <w:rPr>
                <w:rFonts w:ascii="Arial" w:hAnsi="Arial" w:cs="Arial"/>
              </w:rPr>
              <w:t>It was proposed by Councillor D. O’Donovan and Seconded by Councillor E. Murphy and</w:t>
            </w:r>
            <w:r w:rsidRPr="00384FE3">
              <w:rPr>
                <w:rFonts w:ascii="Arial" w:hAnsi="Arial" w:cs="Arial"/>
                <w:b/>
              </w:rPr>
              <w:t xml:space="preserve"> RESOLVED:</w:t>
            </w:r>
          </w:p>
          <w:p w:rsidR="001416E5" w:rsidRPr="00384FE3" w:rsidRDefault="001416E5" w:rsidP="001416E5">
            <w:pPr>
              <w:spacing w:line="256" w:lineRule="auto"/>
              <w:rPr>
                <w:rFonts w:ascii="Arial" w:hAnsi="Arial" w:cs="Arial"/>
                <w:b/>
                <w:u w:val="single"/>
              </w:rPr>
            </w:pPr>
          </w:p>
          <w:p w:rsidR="001416E5" w:rsidRPr="00384FE3" w:rsidRDefault="001416E5" w:rsidP="001416E5">
            <w:pPr>
              <w:spacing w:line="256" w:lineRule="auto"/>
              <w:rPr>
                <w:rFonts w:ascii="Arial" w:hAnsi="Arial" w:cs="Arial"/>
                <w:b/>
              </w:rPr>
            </w:pPr>
            <w:r w:rsidRPr="00384FE3">
              <w:rPr>
                <w:rFonts w:ascii="Arial" w:hAnsi="Arial" w:cs="Arial"/>
              </w:rPr>
              <w:t xml:space="preserve">“That pursuant to Standing Order No13, Question 1 - 15 be </w:t>
            </w:r>
            <w:r w:rsidRPr="00384FE3">
              <w:rPr>
                <w:rFonts w:ascii="Arial" w:hAnsi="Arial" w:cs="Arial"/>
                <w:b/>
              </w:rPr>
              <w:t xml:space="preserve">ADOPTED </w:t>
            </w:r>
            <w:r w:rsidRPr="00384FE3">
              <w:rPr>
                <w:rFonts w:ascii="Arial" w:hAnsi="Arial" w:cs="Arial"/>
              </w:rPr>
              <w:t>and</w:t>
            </w:r>
            <w:r w:rsidRPr="00384FE3">
              <w:rPr>
                <w:rFonts w:ascii="Arial" w:hAnsi="Arial" w:cs="Arial"/>
                <w:b/>
              </w:rPr>
              <w:t xml:space="preserve"> APPROVED.”</w:t>
            </w:r>
          </w:p>
          <w:p w:rsidR="00962FDC" w:rsidRDefault="00962FDC" w:rsidP="00303A50">
            <w:pPr>
              <w:pStyle w:val="Heading2"/>
              <w:jc w:val="center"/>
              <w:rPr>
                <w:rFonts w:ascii="Arial" w:hAnsi="Arial" w:cs="Arial"/>
                <w:sz w:val="24"/>
                <w:szCs w:val="24"/>
                <w:u w:val="single"/>
              </w:rPr>
            </w:pP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Public Realm</w:t>
            </w:r>
          </w:p>
          <w:p w:rsidR="00303A50" w:rsidRPr="00384FE3" w:rsidRDefault="001416E5"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RTT/55/17 - Q1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52459</w:t>
            </w:r>
            <w:r w:rsidRPr="00384FE3">
              <w:rPr>
                <w:rFonts w:ascii="Arial" w:hAnsi="Arial" w:cs="Arial"/>
                <w:sz w:val="24"/>
                <w:szCs w:val="24"/>
                <w:u w:val="single"/>
              </w:rPr>
              <w:t xml:space="preserve"> – Grass Cutting at Boden Park</w:t>
            </w:r>
          </w:p>
          <w:p w:rsidR="00303A50" w:rsidRPr="00384FE3" w:rsidRDefault="00303A50" w:rsidP="00303A50">
            <w:pPr>
              <w:pStyle w:val="proposed"/>
              <w:rPr>
                <w:rFonts w:ascii="Arial" w:hAnsi="Arial" w:cs="Arial"/>
              </w:rPr>
            </w:pPr>
            <w:r w:rsidRPr="00384FE3">
              <w:rPr>
                <w:rFonts w:ascii="Arial" w:hAnsi="Arial" w:cs="Arial"/>
              </w:rPr>
              <w:t>Proposed by Councillor S. Holland</w:t>
            </w:r>
          </w:p>
          <w:p w:rsidR="00303A50" w:rsidRPr="00384FE3" w:rsidRDefault="00303A50" w:rsidP="00303A50">
            <w:pPr>
              <w:pStyle w:val="NormalWeb"/>
              <w:rPr>
                <w:rFonts w:ascii="Arial" w:hAnsi="Arial" w:cs="Arial"/>
              </w:rPr>
            </w:pPr>
            <w:r w:rsidRPr="00384FE3">
              <w:rPr>
                <w:rFonts w:ascii="Arial" w:hAnsi="Arial" w:cs="Arial"/>
              </w:rPr>
              <w:t>"To ask the Chief Executive that the green area at the Glen, Boden Park did not get its last cut of the season in November.  Can the Chief Executive </w:t>
            </w:r>
            <w:r w:rsidR="006E32FE" w:rsidRPr="00384FE3">
              <w:rPr>
                <w:rFonts w:ascii="Arial" w:hAnsi="Arial" w:cs="Arial"/>
              </w:rPr>
              <w:t xml:space="preserve">make sure that it is given </w:t>
            </w:r>
            <w:r w:rsidR="00962FDC" w:rsidRPr="00384FE3">
              <w:rPr>
                <w:rFonts w:ascii="Arial" w:hAnsi="Arial" w:cs="Arial"/>
              </w:rPr>
              <w:t>its</w:t>
            </w:r>
            <w:r w:rsidR="006E32FE" w:rsidRPr="00384FE3">
              <w:rPr>
                <w:rFonts w:ascii="Arial" w:hAnsi="Arial" w:cs="Arial"/>
              </w:rPr>
              <w:t xml:space="preserve"> </w:t>
            </w:r>
            <w:r w:rsidRPr="00384FE3">
              <w:rPr>
                <w:rFonts w:ascii="Arial" w:hAnsi="Arial" w:cs="Arial"/>
              </w:rPr>
              <w:t>first cut of this season soon?"</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 xml:space="preserve">"It is expected that grass cutting will commence across the County in the coming two to three weeks.  The green area at The Glen, Boden Park has been inspected and grass growth there is not considered to be excessive at this time.  The area will be cut on the fortnightly grass cutting schedule, and it is expected that the first cut will have taken place by </w:t>
            </w:r>
            <w:r w:rsidR="00962FDC" w:rsidRPr="00384FE3">
              <w:rPr>
                <w:rFonts w:ascii="Arial" w:hAnsi="Arial" w:cs="Arial"/>
              </w:rPr>
              <w:t>mid-March</w:t>
            </w:r>
            <w:r w:rsidRPr="00384FE3">
              <w:rPr>
                <w:rFonts w:ascii="Arial" w:hAnsi="Arial" w:cs="Arial"/>
              </w:rPr>
              <w:t>."  </w:t>
            </w:r>
          </w:p>
          <w:p w:rsidR="00303A50" w:rsidRPr="00384FE3" w:rsidRDefault="001416E5"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RTT/56/17 - </w:t>
            </w:r>
            <w:r w:rsidR="00303A50" w:rsidRPr="00384FE3">
              <w:rPr>
                <w:rFonts w:ascii="Arial" w:hAnsi="Arial" w:cs="Arial"/>
                <w:sz w:val="24"/>
                <w:szCs w:val="24"/>
                <w:u w:val="single"/>
              </w:rPr>
              <w:t>Q2</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52560</w:t>
            </w:r>
            <w:r w:rsidRPr="00384FE3">
              <w:rPr>
                <w:rFonts w:ascii="Arial" w:hAnsi="Arial" w:cs="Arial"/>
                <w:sz w:val="24"/>
                <w:szCs w:val="24"/>
                <w:u w:val="single"/>
              </w:rPr>
              <w:t xml:space="preserve"> – Path in Greenhills Park</w:t>
            </w:r>
          </w:p>
          <w:p w:rsidR="00303A50" w:rsidRPr="00384FE3" w:rsidRDefault="00303A50" w:rsidP="00303A50">
            <w:pPr>
              <w:pStyle w:val="proposed"/>
              <w:rPr>
                <w:rFonts w:ascii="Arial" w:hAnsi="Arial" w:cs="Arial"/>
              </w:rPr>
            </w:pPr>
            <w:r w:rsidRPr="00384FE3">
              <w:rPr>
                <w:rFonts w:ascii="Arial" w:hAnsi="Arial" w:cs="Arial"/>
              </w:rPr>
              <w:t>Proposed by Councillor D. Looney</w:t>
            </w:r>
          </w:p>
          <w:p w:rsidR="00303A50" w:rsidRPr="00384FE3" w:rsidRDefault="00303A50" w:rsidP="00303A50">
            <w:pPr>
              <w:pStyle w:val="NormalWeb"/>
              <w:rPr>
                <w:rFonts w:ascii="Arial" w:hAnsi="Arial" w:cs="Arial"/>
              </w:rPr>
            </w:pPr>
            <w:r w:rsidRPr="00384FE3">
              <w:rPr>
                <w:rFonts w:ascii="Arial" w:hAnsi="Arial" w:cs="Arial"/>
              </w:rPr>
              <w:lastRenderedPageBreak/>
              <w:t>"To ask the Chief Executive to provide a map of the proposed new path in Greenhills Park; to ask him how he will ensure that there is no negative effect to any of the playing pitches in terms of construction and the final path; to ask him to explain how any concerns with flooding will be alleviated; to ask him if repairs will take place to the existing path from the allocated funding; to ask him if public lighting will be extended on the path beside Greenhills College; and to make a statement on the matter?"</w:t>
            </w:r>
          </w:p>
          <w:p w:rsidR="00962FDC" w:rsidRDefault="00962FDC" w:rsidP="00303A50">
            <w:pPr>
              <w:pStyle w:val="NormalWeb"/>
              <w:rPr>
                <w:rStyle w:val="Strong"/>
                <w:rFonts w:ascii="Arial" w:hAnsi="Arial" w:cs="Arial"/>
              </w:rPr>
            </w:pP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"A layout plan for the proposed new pathway at Greenhills Park is not available as yet, it will be provided to the elected members for the area as soon as it is available.  It is proposed that the new pathway will start at the St James' Road entrance to the park and end at the St Anthony's Crescent entrance.  There is limited space available at the rear of the St Anthony's Crescent and St Malachy's Drive houses, near the Bowling Green, due to the location of the playing pitches and it is therefore not proposed at this time to extend the new path to this area.</w:t>
            </w:r>
          </w:p>
          <w:p w:rsidR="00303A50" w:rsidRPr="00384FE3" w:rsidRDefault="00303A50" w:rsidP="00303A50">
            <w:pPr>
              <w:pStyle w:val="NormalWeb"/>
              <w:rPr>
                <w:rFonts w:ascii="Arial" w:hAnsi="Arial" w:cs="Arial"/>
              </w:rPr>
            </w:pPr>
            <w:r w:rsidRPr="00384FE3">
              <w:rPr>
                <w:rFonts w:ascii="Arial" w:hAnsi="Arial" w:cs="Arial"/>
              </w:rPr>
              <w:t>It is proposed that a land drain will be installed as part of the pathway construction and this should resolve any potential flooding/water ponding issues that might arise from the construction.  The existing paths in the park will be examined to determine if there are any repairs necessary and these can be carried out in conjunction with the surfacing of the new path.  It is not proposed that any additional public lighting will be installed in the park as part of this scheme, however cable ducting will be provided under the new path for future provision of public lighting if this is deemed to be necessary in the future."</w:t>
            </w:r>
          </w:p>
          <w:p w:rsidR="00303A50" w:rsidRPr="00384FE3" w:rsidRDefault="00A77317"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RTT/57/17 - </w:t>
            </w:r>
            <w:r w:rsidR="00303A50" w:rsidRPr="00384FE3">
              <w:rPr>
                <w:rFonts w:ascii="Arial" w:hAnsi="Arial" w:cs="Arial"/>
                <w:sz w:val="24"/>
                <w:szCs w:val="24"/>
                <w:u w:val="single"/>
              </w:rPr>
              <w:t>Q3</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52123</w:t>
            </w:r>
            <w:r w:rsidRPr="00384FE3">
              <w:rPr>
                <w:rFonts w:ascii="Arial" w:hAnsi="Arial" w:cs="Arial"/>
                <w:sz w:val="24"/>
                <w:szCs w:val="24"/>
                <w:u w:val="single"/>
              </w:rPr>
              <w:t xml:space="preserve"> – Dangan Park </w:t>
            </w:r>
          </w:p>
          <w:p w:rsidR="00303A50" w:rsidRPr="00384FE3" w:rsidRDefault="00303A50" w:rsidP="00303A50">
            <w:pPr>
              <w:pStyle w:val="proposed"/>
              <w:rPr>
                <w:rFonts w:ascii="Arial" w:hAnsi="Arial" w:cs="Arial"/>
              </w:rPr>
            </w:pPr>
            <w:r w:rsidRPr="00384FE3">
              <w:rPr>
                <w:rFonts w:ascii="Arial" w:hAnsi="Arial" w:cs="Arial"/>
              </w:rPr>
              <w:t>Proposed by Councillor D. Looney</w:t>
            </w:r>
          </w:p>
          <w:p w:rsidR="00303A50" w:rsidRPr="00384FE3" w:rsidRDefault="00303A50" w:rsidP="00303A50">
            <w:pPr>
              <w:pStyle w:val="NormalWeb"/>
              <w:rPr>
                <w:rFonts w:ascii="Arial" w:hAnsi="Arial" w:cs="Arial"/>
              </w:rPr>
            </w:pPr>
            <w:r w:rsidRPr="00384FE3">
              <w:rPr>
                <w:rFonts w:ascii="Arial" w:hAnsi="Arial" w:cs="Arial"/>
              </w:rPr>
              <w:t>"To ask the Chief Executive to provide a report on the Council's plans for Dangan Park, and to make a statement on the matter?"</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"A Deputations Meeting was held with the Dangan Park residents in November 2016.  At the meeting commitments were given in relation to the following matters -</w:t>
            </w:r>
          </w:p>
          <w:p w:rsidR="00303A50" w:rsidRPr="00384FE3" w:rsidRDefault="00303A50" w:rsidP="00303A50">
            <w:pPr>
              <w:numPr>
                <w:ilvl w:val="0"/>
                <w:numId w:val="1"/>
              </w:numPr>
              <w:spacing w:before="100" w:beforeAutospacing="1" w:after="100" w:afterAutospacing="1" w:line="259" w:lineRule="auto"/>
              <w:rPr>
                <w:rFonts w:ascii="Arial" w:hAnsi="Arial" w:cs="Arial"/>
              </w:rPr>
            </w:pPr>
            <w:r w:rsidRPr="00384FE3">
              <w:rPr>
                <w:rFonts w:ascii="Arial" w:hAnsi="Arial" w:cs="Arial"/>
              </w:rPr>
              <w:t>A commitment was given that the area would be included in the Tree Planting Programme with a number of trees due to be planted in both Shelton and Dangan in 2017.</w:t>
            </w:r>
          </w:p>
          <w:p w:rsidR="00303A50" w:rsidRPr="00384FE3" w:rsidRDefault="00303A50" w:rsidP="00303A50">
            <w:pPr>
              <w:numPr>
                <w:ilvl w:val="0"/>
                <w:numId w:val="1"/>
              </w:numPr>
              <w:spacing w:before="100" w:beforeAutospacing="1" w:after="100" w:afterAutospacing="1" w:line="259" w:lineRule="auto"/>
              <w:rPr>
                <w:rFonts w:ascii="Arial" w:hAnsi="Arial" w:cs="Arial"/>
              </w:rPr>
            </w:pPr>
            <w:r w:rsidRPr="00384FE3">
              <w:rPr>
                <w:rFonts w:ascii="Arial" w:hAnsi="Arial" w:cs="Arial"/>
              </w:rPr>
              <w:t>The issues of grass encroachment onto footpaths and a drainage problem in the Park were raised at the meeting and commitments were given that both these matters would be addressed. </w:t>
            </w:r>
          </w:p>
          <w:p w:rsidR="00303A50" w:rsidRPr="00384FE3" w:rsidRDefault="00303A50" w:rsidP="00303A50">
            <w:pPr>
              <w:pStyle w:val="NormalWeb"/>
              <w:rPr>
                <w:rFonts w:ascii="Arial" w:hAnsi="Arial" w:cs="Arial"/>
              </w:rPr>
            </w:pPr>
            <w:r w:rsidRPr="00384FE3">
              <w:rPr>
                <w:rFonts w:ascii="Arial" w:hAnsi="Arial" w:cs="Arial"/>
              </w:rPr>
              <w:t>These matters will be attended to in due course."</w:t>
            </w:r>
          </w:p>
          <w:p w:rsidR="00303A50" w:rsidRPr="00384FE3" w:rsidRDefault="00A77317"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lastRenderedPageBreak/>
              <w:t xml:space="preserve">RTT/58/17 - </w:t>
            </w:r>
            <w:r w:rsidR="00303A50" w:rsidRPr="00384FE3">
              <w:rPr>
                <w:rFonts w:ascii="Arial" w:hAnsi="Arial" w:cs="Arial"/>
                <w:sz w:val="24"/>
                <w:szCs w:val="24"/>
                <w:u w:val="single"/>
              </w:rPr>
              <w:t>Q4 Item ID:</w:t>
            </w:r>
            <w:r w:rsidRPr="00384FE3">
              <w:rPr>
                <w:rFonts w:ascii="Arial" w:hAnsi="Arial" w:cs="Arial"/>
                <w:sz w:val="24"/>
                <w:szCs w:val="24"/>
                <w:u w:val="single"/>
              </w:rPr>
              <w:t xml:space="preserve"> </w:t>
            </w:r>
            <w:r w:rsidR="00303A50" w:rsidRPr="00384FE3">
              <w:rPr>
                <w:rFonts w:ascii="Arial" w:hAnsi="Arial" w:cs="Arial"/>
                <w:sz w:val="24"/>
                <w:szCs w:val="24"/>
                <w:u w:val="single"/>
              </w:rPr>
              <w:t>52448</w:t>
            </w:r>
            <w:r w:rsidRPr="00384FE3">
              <w:rPr>
                <w:rFonts w:ascii="Arial" w:hAnsi="Arial" w:cs="Arial"/>
                <w:sz w:val="24"/>
                <w:szCs w:val="24"/>
                <w:u w:val="single"/>
              </w:rPr>
              <w:t xml:space="preserve"> – Dodder Valley Park </w:t>
            </w:r>
          </w:p>
          <w:p w:rsidR="00303A50" w:rsidRPr="00384FE3" w:rsidRDefault="00303A50" w:rsidP="00303A50">
            <w:pPr>
              <w:pStyle w:val="proposed"/>
              <w:rPr>
                <w:rFonts w:ascii="Arial" w:hAnsi="Arial" w:cs="Arial"/>
              </w:rPr>
            </w:pPr>
            <w:r w:rsidRPr="00384FE3">
              <w:rPr>
                <w:rFonts w:ascii="Arial" w:hAnsi="Arial" w:cs="Arial"/>
              </w:rPr>
              <w:t>Proposed by Councillor B. Lawlor</w:t>
            </w:r>
          </w:p>
          <w:p w:rsidR="00303A50" w:rsidRPr="00384FE3" w:rsidRDefault="00303A50" w:rsidP="00303A50">
            <w:pPr>
              <w:pStyle w:val="NormalWeb"/>
              <w:rPr>
                <w:rFonts w:ascii="Arial" w:hAnsi="Arial" w:cs="Arial"/>
              </w:rPr>
            </w:pPr>
            <w:r w:rsidRPr="00384FE3">
              <w:rPr>
                <w:rFonts w:ascii="Arial" w:hAnsi="Arial" w:cs="Arial"/>
              </w:rPr>
              <w:t>"To ask the Chief Executive to provide an update on the plans for the future development of Dodder Valley Park?"</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"The plans for the development of the Mt Carmel Section of Dodder Valley Park have been subject to an Ecological Impact Assessment. A draft of this has now been submitted by the consultants and is being examined to determine the implications, if any, for the projects envisaged for this section of the park. A report will be presented to the Elected Members at a future meeting of the Committee."</w:t>
            </w:r>
          </w:p>
          <w:p w:rsidR="00303A50" w:rsidRPr="00384FE3" w:rsidRDefault="000B2C7C"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RTT/59/17 - </w:t>
            </w:r>
            <w:r w:rsidR="00303A50" w:rsidRPr="00384FE3">
              <w:rPr>
                <w:rFonts w:ascii="Arial" w:hAnsi="Arial" w:cs="Arial"/>
                <w:sz w:val="24"/>
                <w:szCs w:val="24"/>
                <w:u w:val="single"/>
              </w:rPr>
              <w:t>Q5</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52450</w:t>
            </w:r>
            <w:r w:rsidRPr="00384FE3">
              <w:rPr>
                <w:rFonts w:ascii="Arial" w:hAnsi="Arial" w:cs="Arial"/>
                <w:sz w:val="24"/>
                <w:szCs w:val="24"/>
                <w:u w:val="single"/>
              </w:rPr>
              <w:t xml:space="preserve"> – Tree Pruning</w:t>
            </w:r>
            <w:r w:rsidR="00BE5080" w:rsidRPr="00384FE3">
              <w:rPr>
                <w:rFonts w:ascii="Arial" w:hAnsi="Arial" w:cs="Arial"/>
                <w:sz w:val="24"/>
                <w:szCs w:val="24"/>
                <w:u w:val="single"/>
              </w:rPr>
              <w:t xml:space="preserve"> </w:t>
            </w:r>
          </w:p>
          <w:p w:rsidR="00303A50" w:rsidRPr="00384FE3" w:rsidRDefault="00303A50" w:rsidP="00303A50">
            <w:pPr>
              <w:pStyle w:val="proposed"/>
              <w:rPr>
                <w:rFonts w:ascii="Arial" w:hAnsi="Arial" w:cs="Arial"/>
              </w:rPr>
            </w:pPr>
            <w:r w:rsidRPr="00384FE3">
              <w:rPr>
                <w:rFonts w:ascii="Arial" w:hAnsi="Arial" w:cs="Arial"/>
              </w:rPr>
              <w:t>Proposed by Councillor B. Lawlor</w:t>
            </w:r>
          </w:p>
          <w:p w:rsidR="00303A50" w:rsidRPr="00384FE3" w:rsidRDefault="00303A50" w:rsidP="00303A50">
            <w:pPr>
              <w:pStyle w:val="NormalWeb"/>
              <w:rPr>
                <w:rFonts w:ascii="Arial" w:hAnsi="Arial" w:cs="Arial"/>
              </w:rPr>
            </w:pPr>
            <w:r w:rsidRPr="00384FE3">
              <w:rPr>
                <w:rFonts w:ascii="Arial" w:hAnsi="Arial" w:cs="Arial"/>
              </w:rPr>
              <w:t xml:space="preserve">"To ask the Chief Executive to prune trees outside" addressed </w:t>
            </w:r>
            <w:r w:rsidR="00962FDC" w:rsidRPr="00384FE3">
              <w:rPr>
                <w:rFonts w:ascii="Arial" w:hAnsi="Arial" w:cs="Arial"/>
              </w:rPr>
              <w:t>supplied”. The</w:t>
            </w:r>
            <w:r w:rsidRPr="00384FE3">
              <w:rPr>
                <w:rFonts w:ascii="Arial" w:hAnsi="Arial" w:cs="Arial"/>
              </w:rPr>
              <w:t xml:space="preserve"> trees are completely blocking all the street lights leaving the area in complete darkness?"</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The trees at this location have recently been inspected by the Council's Parks Supervisor for the area.  There are 5 trees located along the boundary of this property.  Two of the trees have been listed for removal.  One of these is located in close proximity to the public lighting column no. 1 and the other is located close to lighting column no. 2.  The removal of these trees will be carried out as part of the 2017 Tree Maintenance Programme for the Estate.</w:t>
            </w:r>
          </w:p>
          <w:p w:rsidR="00303A50" w:rsidRPr="00384FE3" w:rsidRDefault="00C45213"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RTT/60/17 - </w:t>
            </w:r>
            <w:r w:rsidR="00303A50" w:rsidRPr="00384FE3">
              <w:rPr>
                <w:rFonts w:ascii="Arial" w:hAnsi="Arial" w:cs="Arial"/>
                <w:sz w:val="24"/>
                <w:szCs w:val="24"/>
                <w:u w:val="single"/>
              </w:rPr>
              <w:t>Q6</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52591</w:t>
            </w:r>
            <w:r w:rsidRPr="00384FE3">
              <w:rPr>
                <w:rFonts w:ascii="Arial" w:hAnsi="Arial" w:cs="Arial"/>
                <w:sz w:val="24"/>
                <w:szCs w:val="24"/>
                <w:u w:val="single"/>
              </w:rPr>
              <w:t xml:space="preserve"> – Disposal of Christmas Trees</w:t>
            </w:r>
          </w:p>
          <w:p w:rsidR="00303A50" w:rsidRPr="00384FE3" w:rsidRDefault="00303A50" w:rsidP="00303A50">
            <w:pPr>
              <w:pStyle w:val="proposed"/>
              <w:rPr>
                <w:rFonts w:ascii="Arial" w:hAnsi="Arial" w:cs="Arial"/>
              </w:rPr>
            </w:pPr>
            <w:r w:rsidRPr="00384FE3">
              <w:rPr>
                <w:rFonts w:ascii="Arial" w:hAnsi="Arial" w:cs="Arial"/>
              </w:rPr>
              <w:t>Proposed by Councillor E. Murphy</w:t>
            </w:r>
          </w:p>
          <w:p w:rsidR="00303A50" w:rsidRPr="00384FE3" w:rsidRDefault="00303A50" w:rsidP="00303A50">
            <w:pPr>
              <w:pStyle w:val="NormalWeb"/>
              <w:rPr>
                <w:rFonts w:ascii="Arial" w:hAnsi="Arial" w:cs="Arial"/>
              </w:rPr>
            </w:pPr>
            <w:r w:rsidRPr="00384FE3">
              <w:rPr>
                <w:rFonts w:ascii="Arial" w:hAnsi="Arial" w:cs="Arial"/>
              </w:rPr>
              <w:t>"To ask the Chief Executive for a report on the disposal of Christmas Trees in the Rathfarnham/Templeogue Terenure areas. Can the report detail the cost of the disposal of Christmas Trees; the length of time taken to dispose of the trees and any incidents reported at any of the locations designated by the Council?"</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"Shredding of Christmas trees ran for a period of 3 weeks this year, it commenced on Saturday January 7th and ended on Saturday January 28th.  There were approximately 4,500 trees shredded in the Rathfarnham/Templeogue-Terenure area this year, the estimated cost of the operation was €8,500. </w:t>
            </w:r>
          </w:p>
          <w:p w:rsidR="00303A50" w:rsidRPr="00384FE3" w:rsidRDefault="00303A50" w:rsidP="00303A50">
            <w:pPr>
              <w:pStyle w:val="NormalWeb"/>
              <w:rPr>
                <w:rFonts w:ascii="Arial" w:hAnsi="Arial" w:cs="Arial"/>
              </w:rPr>
            </w:pPr>
            <w:r w:rsidRPr="00384FE3">
              <w:rPr>
                <w:rFonts w:ascii="Arial" w:hAnsi="Arial" w:cs="Arial"/>
              </w:rPr>
              <w:t xml:space="preserve">There were problems encountered at two of the designated drop-off locations, at Cherryfield car park and at the Rathfarnham Castle car park.    While the shredding of trees was in progress at these sites neither car park was available to members of the public wishing to visit the parks in question.  In light of this both sites are now considered to be unsuitable for the acceptance of large numbers of trees which </w:t>
            </w:r>
            <w:r w:rsidRPr="00384FE3">
              <w:rPr>
                <w:rFonts w:ascii="Arial" w:hAnsi="Arial" w:cs="Arial"/>
              </w:rPr>
              <w:lastRenderedPageBreak/>
              <w:t>occurs over a short time period.  It is proposed that alternative sites will be sought for January 2018." </w:t>
            </w:r>
          </w:p>
          <w:p w:rsidR="00303A50" w:rsidRPr="00384FE3" w:rsidRDefault="00783EB5"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RTT/</w:t>
            </w:r>
            <w:r w:rsidR="00D546FB" w:rsidRPr="00384FE3">
              <w:rPr>
                <w:rFonts w:ascii="Arial" w:hAnsi="Arial" w:cs="Arial"/>
                <w:sz w:val="24"/>
                <w:szCs w:val="24"/>
                <w:u w:val="single"/>
              </w:rPr>
              <w:t xml:space="preserve">61/17 - </w:t>
            </w:r>
            <w:r w:rsidR="00303A50" w:rsidRPr="00384FE3">
              <w:rPr>
                <w:rFonts w:ascii="Arial" w:hAnsi="Arial" w:cs="Arial"/>
                <w:sz w:val="24"/>
                <w:szCs w:val="24"/>
                <w:u w:val="single"/>
              </w:rPr>
              <w:t>H2</w:t>
            </w:r>
            <w:r w:rsidR="00D546FB"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52376</w:t>
            </w:r>
            <w:r w:rsidRPr="00384FE3">
              <w:rPr>
                <w:rFonts w:ascii="Arial" w:hAnsi="Arial" w:cs="Arial"/>
                <w:sz w:val="24"/>
                <w:szCs w:val="24"/>
                <w:u w:val="single"/>
              </w:rPr>
              <w:t xml:space="preserve"> – Landscape along N81 </w:t>
            </w:r>
          </w:p>
          <w:p w:rsidR="00303A50" w:rsidRPr="00384FE3" w:rsidRDefault="00783EB5" w:rsidP="00303A50">
            <w:pPr>
              <w:pStyle w:val="proposed"/>
              <w:rPr>
                <w:rFonts w:ascii="Arial" w:hAnsi="Arial" w:cs="Arial"/>
              </w:rPr>
            </w:pPr>
            <w:r w:rsidRPr="00384FE3">
              <w:rPr>
                <w:rFonts w:ascii="Arial" w:hAnsi="Arial" w:cs="Arial"/>
              </w:rPr>
              <w:t>Ms. M Keenan, Senior Executive Parks Superintendent presented the following report:-</w:t>
            </w:r>
          </w:p>
          <w:p w:rsidR="00303A50" w:rsidRPr="00384FE3" w:rsidRDefault="00303A50" w:rsidP="00303A50">
            <w:pPr>
              <w:pStyle w:val="NormalWeb"/>
              <w:rPr>
                <w:rFonts w:ascii="Arial" w:hAnsi="Arial" w:cs="Arial"/>
                <w:b/>
              </w:rPr>
            </w:pPr>
            <w:r w:rsidRPr="00384FE3">
              <w:rPr>
                <w:rFonts w:ascii="Arial" w:hAnsi="Arial" w:cs="Arial"/>
                <w:b/>
              </w:rPr>
              <w:t>CEO report on Part 8 process for a proposed landscape improvement scheme along the N81 from the junction with the N82 (City West Road) to the M50 and along the R137 from the junction with the M50 to the junction with the R817, (excluding the TII zone of responsibility at the M50).</w:t>
            </w:r>
          </w:p>
          <w:p w:rsidR="00303A50" w:rsidRPr="00384FE3" w:rsidRDefault="00303A50" w:rsidP="00303A50">
            <w:pPr>
              <w:pStyle w:val="NormalWeb"/>
              <w:rPr>
                <w:rFonts w:ascii="Arial" w:hAnsi="Arial" w:cs="Arial"/>
              </w:rPr>
            </w:pPr>
            <w:r w:rsidRPr="00384FE3">
              <w:rPr>
                <w:rFonts w:ascii="Arial" w:hAnsi="Arial" w:cs="Arial"/>
              </w:rPr>
              <w:t>The Part 8 proposal consists of a landscape improvement scheme along the N81 from the junction with the N82 (City West Road) to the M50 and along the R137 from the junction with the M50 to the junction with the R817 (excluding the TII zone to the TII zone of responsibility at the M50).</w:t>
            </w:r>
          </w:p>
          <w:p w:rsidR="00303A50" w:rsidRPr="00384FE3" w:rsidRDefault="00303A50" w:rsidP="00303A50">
            <w:pPr>
              <w:pStyle w:val="NormalWeb"/>
              <w:rPr>
                <w:rFonts w:ascii="Arial" w:hAnsi="Arial" w:cs="Arial"/>
              </w:rPr>
            </w:pPr>
            <w:r w:rsidRPr="00384FE3">
              <w:rPr>
                <w:rFonts w:ascii="Arial" w:hAnsi="Arial" w:cs="Arial"/>
              </w:rPr>
              <w:t>The proposed works primarily comprise the following:</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New speed reducing traffic table and pedestrian crossing at the Old Bawn Road south of the N81.</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Upgrading and realignment of the existing carriageway from the Belgard Road to the Old Bawn Road including a widening of the median.</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Upgrading and realignment of the junction of the N81 with the Old Bawn Road, omitting 2 traffic islands on the north side of the N81 in accordance with the Tallaght Town Centre Framework Plan.</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Upgrading of the existing crossing at Avonmore Road/Glenview Park in accordance with the Avonmore Road/N81 Junction Improvement Toucan crossing upgrade proposals.</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Upgrade to bicycle track and pedestrian footpath and crossing points proposed in the N81 (Fortunestown to N82) Part VIII layout, with slight changes to cycle track and footpath arrangement.</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Provision of a new footpath at N81/Old Blessington Road junction and from the M50 roundabout to Glenview Drive.</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Upgrading and realignment of the cycle track along the N81 from Cookstown Way to Belgard Square South.</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New landscape works along the N81 including upgrading of planting to the verges and median.</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New hard landscape works and planting on the N81 median and verges from Old Blessington Road to Old Bawn Road.</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Landscape works at the junctions with the R136, Firhouse Road West, Belgard Road &amp; Cypress Grove Road.</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Upgrade the paving and planting at Kiltalown Park.</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Create a linear park from the Fortunestown Road to Maplewood.</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Create a linear park to the south of Whitestown stream from the Old Bawn Road to Avonbeg Road.</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lastRenderedPageBreak/>
              <w:t>New landscape works at Knockmore and Killinarden estates, Maplewood estate, Wellington Lane, and the Glenview and Spawell roundabouts.</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New landscape works between the N81 and the River Dodder from Avonmore Road to the M50 roundabout.</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Upgrade the entrance to Sean Walsh Park at the Old Bawn Road.</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Upgrade the landscape treatment at the frontage and entrance to Tymon Park at the R137.</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Provision of new public lighting, signage, art works, street furniture, associated drainage for the route and</w:t>
            </w:r>
          </w:p>
          <w:p w:rsidR="00303A50" w:rsidRPr="00384FE3" w:rsidRDefault="00303A50" w:rsidP="00303A50">
            <w:pPr>
              <w:numPr>
                <w:ilvl w:val="1"/>
                <w:numId w:val="2"/>
              </w:numPr>
              <w:spacing w:before="100" w:beforeAutospacing="1" w:after="100" w:afterAutospacing="1" w:line="259" w:lineRule="auto"/>
              <w:rPr>
                <w:rFonts w:ascii="Arial" w:hAnsi="Arial" w:cs="Arial"/>
              </w:rPr>
            </w:pPr>
            <w:r w:rsidRPr="00384FE3">
              <w:rPr>
                <w:rFonts w:ascii="Arial" w:hAnsi="Arial" w:cs="Arial"/>
              </w:rPr>
              <w:t>All ancillary works</w:t>
            </w:r>
          </w:p>
          <w:p w:rsidR="00303A50" w:rsidRPr="00384FE3" w:rsidRDefault="00303A50" w:rsidP="00303A50">
            <w:pPr>
              <w:pStyle w:val="NormalWeb"/>
              <w:rPr>
                <w:rFonts w:ascii="Arial" w:hAnsi="Arial" w:cs="Arial"/>
              </w:rPr>
            </w:pPr>
            <w:r w:rsidRPr="00384FE3">
              <w:rPr>
                <w:rStyle w:val="Strong"/>
                <w:rFonts w:ascii="Arial" w:hAnsi="Arial" w:cs="Arial"/>
              </w:rPr>
              <w:t xml:space="preserve">Plans and Details </w:t>
            </w:r>
          </w:p>
          <w:p w:rsidR="00303A50" w:rsidRPr="00384FE3" w:rsidRDefault="00303A50" w:rsidP="00303A50">
            <w:pPr>
              <w:pStyle w:val="NormalWeb"/>
              <w:rPr>
                <w:rFonts w:ascii="Arial" w:hAnsi="Arial" w:cs="Arial"/>
              </w:rPr>
            </w:pPr>
            <w:r w:rsidRPr="00384FE3">
              <w:rPr>
                <w:rFonts w:ascii="Arial" w:hAnsi="Arial" w:cs="Arial"/>
              </w:rPr>
              <w:t>Plans and details are available at the following link:</w:t>
            </w:r>
          </w:p>
          <w:p w:rsidR="00303A50" w:rsidRPr="00384FE3" w:rsidRDefault="002F12FB" w:rsidP="00303A50">
            <w:pPr>
              <w:pStyle w:val="NormalWeb"/>
              <w:rPr>
                <w:rFonts w:ascii="Arial" w:hAnsi="Arial" w:cs="Arial"/>
              </w:rPr>
            </w:pPr>
            <w:hyperlink r:id="rId8" w:tooltip="Part 8 details" w:history="1">
              <w:r w:rsidR="00303A50" w:rsidRPr="00384FE3">
                <w:rPr>
                  <w:rStyle w:val="Hyperlink"/>
                  <w:rFonts w:ascii="Arial" w:hAnsi="Arial" w:cs="Arial"/>
                </w:rPr>
                <w:t>Part 8 details</w:t>
              </w:r>
            </w:hyperlink>
          </w:p>
          <w:p w:rsidR="00303A50" w:rsidRPr="00384FE3" w:rsidRDefault="00303A50" w:rsidP="00303A50">
            <w:pPr>
              <w:pStyle w:val="NormalWeb"/>
              <w:rPr>
                <w:rFonts w:ascii="Arial" w:hAnsi="Arial" w:cs="Arial"/>
              </w:rPr>
            </w:pPr>
            <w:r w:rsidRPr="00384FE3">
              <w:rPr>
                <w:rFonts w:ascii="Arial" w:hAnsi="Arial" w:cs="Arial"/>
              </w:rPr>
              <w:t xml:space="preserve">19 submission were received from the public during the course of the public </w:t>
            </w:r>
            <w:r w:rsidR="00962FDC" w:rsidRPr="00384FE3">
              <w:rPr>
                <w:rFonts w:ascii="Arial" w:hAnsi="Arial" w:cs="Arial"/>
              </w:rPr>
              <w:t>consultation</w:t>
            </w:r>
            <w:r w:rsidRPr="00384FE3">
              <w:rPr>
                <w:rFonts w:ascii="Arial" w:hAnsi="Arial" w:cs="Arial"/>
              </w:rPr>
              <w:t xml:space="preserve"> period. These have been summarised and responded to within the CEO report.</w:t>
            </w:r>
          </w:p>
          <w:p w:rsidR="00303A50" w:rsidRPr="00384FE3" w:rsidRDefault="00303A50" w:rsidP="00303A50">
            <w:pPr>
              <w:pStyle w:val="NormalWeb"/>
              <w:rPr>
                <w:rFonts w:ascii="Arial" w:hAnsi="Arial" w:cs="Arial"/>
              </w:rPr>
            </w:pPr>
            <w:r w:rsidRPr="00384FE3">
              <w:rPr>
                <w:rFonts w:ascii="Arial" w:hAnsi="Arial" w:cs="Arial"/>
              </w:rPr>
              <w:t>The following summarises the changes to the scheme as recommended by the Chief Executive on consideration of the submissions received:</w:t>
            </w:r>
          </w:p>
          <w:p w:rsidR="00303A50" w:rsidRPr="00384FE3" w:rsidRDefault="00303A50" w:rsidP="00303A50">
            <w:pPr>
              <w:numPr>
                <w:ilvl w:val="0"/>
                <w:numId w:val="3"/>
              </w:numPr>
              <w:spacing w:before="100" w:beforeAutospacing="1" w:after="100" w:afterAutospacing="1" w:line="259" w:lineRule="auto"/>
              <w:rPr>
                <w:rFonts w:ascii="Arial" w:hAnsi="Arial" w:cs="Arial"/>
              </w:rPr>
            </w:pPr>
            <w:r w:rsidRPr="00384FE3">
              <w:rPr>
                <w:rStyle w:val="Strong"/>
                <w:rFonts w:ascii="Arial" w:hAnsi="Arial" w:cs="Arial"/>
              </w:rPr>
              <w:t>Regarding the proposed removal of railing at Dromcarra; it is proposed to amend the Part 8 proposal to retain the section of the railing parallel to the road; the railing will be moved to the back of the proposed planting at the top of the existing bank. In order to ensure residents continue to have access to the open space area; links and access points to the new footpath will be provided to Dromcarra.</w:t>
            </w:r>
          </w:p>
          <w:p w:rsidR="00303A50" w:rsidRPr="00384FE3" w:rsidRDefault="00303A50" w:rsidP="00303A50">
            <w:pPr>
              <w:numPr>
                <w:ilvl w:val="0"/>
                <w:numId w:val="3"/>
              </w:numPr>
              <w:spacing w:before="100" w:beforeAutospacing="1" w:after="100" w:afterAutospacing="1" w:line="259" w:lineRule="auto"/>
              <w:rPr>
                <w:rFonts w:ascii="Arial" w:hAnsi="Arial" w:cs="Arial"/>
              </w:rPr>
            </w:pPr>
            <w:r w:rsidRPr="00384FE3">
              <w:rPr>
                <w:rStyle w:val="Strong"/>
                <w:rFonts w:ascii="Arial" w:hAnsi="Arial" w:cs="Arial"/>
              </w:rPr>
              <w:t>The Part 8 proposal will be revised to remove the proposed footpath and proposed associated lighting from the open space south of Raheen Drive.</w:t>
            </w:r>
          </w:p>
          <w:p w:rsidR="00303A50" w:rsidRPr="00384FE3" w:rsidRDefault="00303A50" w:rsidP="00303A50">
            <w:pPr>
              <w:pStyle w:val="NormalWeb"/>
              <w:rPr>
                <w:rFonts w:ascii="Arial" w:hAnsi="Arial" w:cs="Arial"/>
              </w:rPr>
            </w:pPr>
            <w:r w:rsidRPr="00384FE3">
              <w:rPr>
                <w:rFonts w:ascii="Arial" w:hAnsi="Arial" w:cs="Arial"/>
              </w:rPr>
              <w:t>Following consideration of the submissions the Chief Executive is of the view that the issues raised by way of the submissions can be satisfactorily addressed by the above proposals during the detailed design stage and as outlined in the foregoing report.</w:t>
            </w:r>
          </w:p>
          <w:p w:rsidR="00303A50" w:rsidRPr="00384FE3" w:rsidRDefault="00303A50" w:rsidP="00303A50">
            <w:pPr>
              <w:pStyle w:val="NormalWeb"/>
              <w:rPr>
                <w:rFonts w:ascii="Arial" w:hAnsi="Arial" w:cs="Arial"/>
              </w:rPr>
            </w:pPr>
            <w:r w:rsidRPr="00384FE3">
              <w:rPr>
                <w:rStyle w:val="Strong"/>
                <w:rFonts w:ascii="Arial" w:hAnsi="Arial" w:cs="Arial"/>
              </w:rPr>
              <w:t xml:space="preserve">It is recommended that, as the proposal is in conformity with proper planning and sustainable development, that the Council proceed with the Part 8 proposal, </w:t>
            </w:r>
            <w:r w:rsidRPr="00384FE3">
              <w:rPr>
                <w:rStyle w:val="underline"/>
                <w:rFonts w:ascii="Arial" w:hAnsi="Arial" w:cs="Arial"/>
                <w:b/>
                <w:bCs/>
              </w:rPr>
              <w:t>for a landscape improvement scheme along the N81 from the junction with the N82 (City West Road) to the M50 and along the R137 from the junction with the M50 to the junction with the R817 (excluding the TII zone of responsibility at the M50).</w:t>
            </w:r>
          </w:p>
          <w:p w:rsidR="00D81AB6" w:rsidRDefault="00D81AB6" w:rsidP="00303A50">
            <w:pPr>
              <w:spacing w:line="259" w:lineRule="auto"/>
            </w:pPr>
          </w:p>
          <w:p w:rsidR="00303A50" w:rsidRPr="00384FE3" w:rsidRDefault="002F12FB" w:rsidP="00303A50">
            <w:pPr>
              <w:spacing w:line="259" w:lineRule="auto"/>
              <w:rPr>
                <w:rFonts w:ascii="Arial" w:hAnsi="Arial" w:cs="Arial"/>
              </w:rPr>
            </w:pPr>
            <w:hyperlink r:id="rId9" w:tgtFrame="_blank" w:history="1">
              <w:r w:rsidR="00303A50" w:rsidRPr="00384FE3">
                <w:rPr>
                  <w:rStyle w:val="Hyperlink"/>
                  <w:rFonts w:ascii="Arial" w:hAnsi="Arial" w:cs="Arial"/>
                </w:rPr>
                <w:t>Part 8 CEO report</w:t>
              </w:r>
            </w:hyperlink>
          </w:p>
          <w:p w:rsidR="00CB6E2D" w:rsidRPr="00384FE3" w:rsidRDefault="00CB6E2D" w:rsidP="00303A50">
            <w:pPr>
              <w:spacing w:line="259" w:lineRule="auto"/>
              <w:rPr>
                <w:rFonts w:ascii="Arial" w:hAnsi="Arial" w:cs="Arial"/>
              </w:rPr>
            </w:pPr>
            <w:r w:rsidRPr="00384FE3">
              <w:rPr>
                <w:rFonts w:ascii="Arial" w:hAnsi="Arial" w:cs="Arial"/>
              </w:rPr>
              <w:t xml:space="preserve"> </w:t>
            </w:r>
          </w:p>
          <w:p w:rsidR="00CB6E2D" w:rsidRPr="00384FE3" w:rsidRDefault="00CB6E2D" w:rsidP="00303A50">
            <w:pPr>
              <w:spacing w:line="259" w:lineRule="auto"/>
              <w:rPr>
                <w:rFonts w:ascii="Arial" w:hAnsi="Arial" w:cs="Arial"/>
                <w:b/>
              </w:rPr>
            </w:pPr>
            <w:r w:rsidRPr="00384FE3">
              <w:rPr>
                <w:rFonts w:ascii="Arial" w:hAnsi="Arial" w:cs="Arial"/>
                <w:b/>
              </w:rPr>
              <w:t>Following Presentation by M. Keenan, Senior Executive Parks Superintendent, the report was NOTED without debate</w:t>
            </w:r>
            <w:r w:rsidR="00D546FB" w:rsidRPr="00384FE3">
              <w:rPr>
                <w:rFonts w:ascii="Arial" w:hAnsi="Arial" w:cs="Arial"/>
                <w:b/>
              </w:rPr>
              <w:t>.</w:t>
            </w:r>
            <w:r w:rsidRPr="00384FE3">
              <w:rPr>
                <w:rFonts w:ascii="Arial" w:hAnsi="Arial" w:cs="Arial"/>
                <w:b/>
              </w:rPr>
              <w:t xml:space="preserve"> </w:t>
            </w:r>
          </w:p>
          <w:p w:rsidR="00303A50" w:rsidRPr="00384FE3" w:rsidRDefault="007C376C" w:rsidP="007C376C">
            <w:pPr>
              <w:pStyle w:val="Heading3"/>
              <w:spacing w:after="0" w:afterAutospacing="0"/>
              <w:rPr>
                <w:rFonts w:ascii="Arial" w:hAnsi="Arial" w:cs="Arial"/>
                <w:sz w:val="24"/>
                <w:szCs w:val="24"/>
              </w:rPr>
            </w:pPr>
            <w:r w:rsidRPr="00384FE3">
              <w:rPr>
                <w:rFonts w:ascii="Arial" w:hAnsi="Arial" w:cs="Arial"/>
                <w:sz w:val="24"/>
                <w:szCs w:val="24"/>
                <w:u w:val="single"/>
              </w:rPr>
              <w:t xml:space="preserve">RTT/62/17 - </w:t>
            </w:r>
            <w:r w:rsidR="00303A50" w:rsidRPr="00384FE3">
              <w:rPr>
                <w:rFonts w:ascii="Arial" w:hAnsi="Arial" w:cs="Arial"/>
                <w:sz w:val="24"/>
                <w:szCs w:val="24"/>
                <w:u w:val="single"/>
              </w:rPr>
              <w:t>H3 Item ID:</w:t>
            </w:r>
            <w:r w:rsidRPr="00384FE3">
              <w:rPr>
                <w:rFonts w:ascii="Arial" w:hAnsi="Arial" w:cs="Arial"/>
                <w:sz w:val="24"/>
                <w:szCs w:val="24"/>
                <w:u w:val="single"/>
              </w:rPr>
              <w:t xml:space="preserve"> </w:t>
            </w:r>
            <w:r w:rsidR="00303A50" w:rsidRPr="00384FE3">
              <w:rPr>
                <w:rFonts w:ascii="Arial" w:hAnsi="Arial" w:cs="Arial"/>
                <w:sz w:val="24"/>
                <w:szCs w:val="24"/>
                <w:u w:val="single"/>
              </w:rPr>
              <w:t>52253</w:t>
            </w:r>
            <w:r w:rsidRPr="00384FE3">
              <w:rPr>
                <w:rFonts w:ascii="Arial" w:hAnsi="Arial" w:cs="Arial"/>
                <w:sz w:val="24"/>
                <w:szCs w:val="24"/>
                <w:u w:val="single"/>
              </w:rPr>
              <w:t xml:space="preserve"> – New Works                                                                    </w:t>
            </w:r>
            <w:r w:rsidR="00303A50" w:rsidRPr="00384FE3">
              <w:rPr>
                <w:rFonts w:ascii="Arial" w:hAnsi="Arial" w:cs="Arial"/>
                <w:b w:val="0"/>
                <w:sz w:val="24"/>
                <w:szCs w:val="24"/>
              </w:rPr>
              <w:t>(No Business)</w:t>
            </w:r>
          </w:p>
          <w:p w:rsidR="00303A50" w:rsidRPr="00384FE3" w:rsidRDefault="007C376C" w:rsidP="007C376C">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RTT/63/17 - </w:t>
            </w:r>
            <w:r w:rsidR="00303A50" w:rsidRPr="00384FE3">
              <w:rPr>
                <w:rFonts w:ascii="Arial" w:hAnsi="Arial" w:cs="Arial"/>
                <w:sz w:val="24"/>
                <w:szCs w:val="24"/>
                <w:u w:val="single"/>
              </w:rPr>
              <w:t>C1</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52254</w:t>
            </w:r>
            <w:r w:rsidRPr="00384FE3">
              <w:rPr>
                <w:rFonts w:ascii="Arial" w:hAnsi="Arial" w:cs="Arial"/>
                <w:sz w:val="24"/>
                <w:szCs w:val="24"/>
                <w:u w:val="single"/>
              </w:rPr>
              <w:t xml:space="preserve"> – Correspondence                                        </w:t>
            </w:r>
            <w:r w:rsidR="00996C8F">
              <w:rPr>
                <w:rFonts w:ascii="Arial" w:hAnsi="Arial" w:cs="Arial"/>
                <w:sz w:val="24"/>
                <w:szCs w:val="24"/>
                <w:u w:val="single"/>
              </w:rPr>
              <w:t xml:space="preserve">     </w:t>
            </w:r>
            <w:r w:rsidR="00303A50" w:rsidRPr="00384FE3">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7C376C"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RTT/64/17 - </w:t>
            </w:r>
            <w:r w:rsidR="00303A50" w:rsidRPr="00384FE3">
              <w:rPr>
                <w:rFonts w:ascii="Arial" w:hAnsi="Arial" w:cs="Arial"/>
                <w:sz w:val="24"/>
                <w:szCs w:val="24"/>
                <w:u w:val="single"/>
              </w:rPr>
              <w:t>M</w:t>
            </w:r>
            <w:r w:rsidR="009F1E5A" w:rsidRPr="00384FE3">
              <w:rPr>
                <w:rFonts w:ascii="Arial" w:hAnsi="Arial" w:cs="Arial"/>
                <w:sz w:val="24"/>
                <w:szCs w:val="24"/>
                <w:u w:val="single"/>
              </w:rPr>
              <w:t>1</w:t>
            </w:r>
            <w:r w:rsidR="00303A50" w:rsidRPr="00384FE3">
              <w:rPr>
                <w:rFonts w:ascii="Arial" w:hAnsi="Arial" w:cs="Arial"/>
                <w:sz w:val="24"/>
                <w:szCs w:val="24"/>
                <w:u w:val="single"/>
              </w:rPr>
              <w:t xml:space="preserve"> Item ID:</w:t>
            </w:r>
            <w:r w:rsidRPr="00384FE3">
              <w:rPr>
                <w:rFonts w:ascii="Arial" w:hAnsi="Arial" w:cs="Arial"/>
                <w:sz w:val="24"/>
                <w:szCs w:val="24"/>
                <w:u w:val="single"/>
              </w:rPr>
              <w:t xml:space="preserve"> </w:t>
            </w:r>
            <w:r w:rsidR="00303A50" w:rsidRPr="00384FE3">
              <w:rPr>
                <w:rFonts w:ascii="Arial" w:hAnsi="Arial" w:cs="Arial"/>
                <w:sz w:val="24"/>
                <w:szCs w:val="24"/>
                <w:u w:val="single"/>
              </w:rPr>
              <w:t>52251</w:t>
            </w:r>
            <w:r w:rsidR="00CB6E2D" w:rsidRPr="00384FE3">
              <w:rPr>
                <w:rFonts w:ascii="Arial" w:hAnsi="Arial" w:cs="Arial"/>
                <w:sz w:val="24"/>
                <w:szCs w:val="24"/>
                <w:u w:val="single"/>
              </w:rPr>
              <w:t xml:space="preserve">- Parking at Cherryfield </w:t>
            </w:r>
          </w:p>
          <w:p w:rsidR="00303A50" w:rsidRPr="00384FE3" w:rsidRDefault="00303A50" w:rsidP="00303A50">
            <w:pPr>
              <w:pStyle w:val="proposed"/>
              <w:rPr>
                <w:rFonts w:ascii="Arial" w:hAnsi="Arial" w:cs="Arial"/>
              </w:rPr>
            </w:pPr>
            <w:r w:rsidRPr="00384FE3">
              <w:rPr>
                <w:rFonts w:ascii="Arial" w:hAnsi="Arial" w:cs="Arial"/>
              </w:rPr>
              <w:t>Proposed by Councillor P. Foley</w:t>
            </w:r>
            <w:r w:rsidR="00CB6E2D" w:rsidRPr="00384FE3">
              <w:rPr>
                <w:rFonts w:ascii="Arial" w:hAnsi="Arial" w:cs="Arial"/>
              </w:rPr>
              <w:t xml:space="preserve"> and Seconded by Councillor R. McMahon.</w:t>
            </w:r>
          </w:p>
          <w:p w:rsidR="00303A50" w:rsidRPr="00384FE3" w:rsidRDefault="00303A50" w:rsidP="00303A50">
            <w:pPr>
              <w:pStyle w:val="NormalWeb"/>
              <w:rPr>
                <w:rFonts w:ascii="Arial" w:hAnsi="Arial" w:cs="Arial"/>
              </w:rPr>
            </w:pPr>
            <w:r w:rsidRPr="00384FE3">
              <w:rPr>
                <w:rStyle w:val="Strong"/>
                <w:rFonts w:ascii="Arial" w:hAnsi="Arial" w:cs="Arial"/>
              </w:rPr>
              <w:t>Cathaoirleach's Business</w:t>
            </w:r>
          </w:p>
          <w:p w:rsidR="00303A50" w:rsidRPr="00384FE3" w:rsidRDefault="00303A50" w:rsidP="00303A50">
            <w:pPr>
              <w:pStyle w:val="NormalWeb"/>
              <w:rPr>
                <w:rFonts w:ascii="Arial" w:hAnsi="Arial" w:cs="Arial"/>
              </w:rPr>
            </w:pPr>
            <w:r w:rsidRPr="00384FE3">
              <w:rPr>
                <w:rFonts w:ascii="Arial" w:hAnsi="Arial" w:cs="Arial"/>
              </w:rPr>
              <w:t>"That the Chief Executive review the car parking facilities at Cherryfield Park, Firhouse Road.</w:t>
            </w:r>
          </w:p>
          <w:p w:rsidR="00303A50" w:rsidRPr="00384FE3" w:rsidRDefault="00303A50" w:rsidP="00303A50">
            <w:pPr>
              <w:pStyle w:val="NormalWeb"/>
              <w:rPr>
                <w:rFonts w:ascii="Arial" w:hAnsi="Arial" w:cs="Arial"/>
              </w:rPr>
            </w:pPr>
            <w:r w:rsidRPr="00384FE3">
              <w:rPr>
                <w:rFonts w:ascii="Arial" w:hAnsi="Arial" w:cs="Arial"/>
              </w:rPr>
              <w:t>This is a very well used car park at all times throughout the day.  At peak times, motorists are forced to park on the grass verges outside the entrance to the park. </w:t>
            </w:r>
          </w:p>
          <w:p w:rsidR="00303A50" w:rsidRPr="00384FE3" w:rsidRDefault="00303A50" w:rsidP="00303A50">
            <w:pPr>
              <w:pStyle w:val="NormalWeb"/>
              <w:rPr>
                <w:rFonts w:ascii="Arial" w:hAnsi="Arial" w:cs="Arial"/>
              </w:rPr>
            </w:pPr>
            <w:r w:rsidRPr="00384FE3">
              <w:rPr>
                <w:rFonts w:ascii="Arial" w:hAnsi="Arial" w:cs="Arial"/>
              </w:rPr>
              <w:t>If this parking area was made 15 feet wider it would double the car parking capacity.  Can this car park be reviewed with a view to finding the necessary funds to extend it."</w:t>
            </w:r>
          </w:p>
          <w:p w:rsidR="00303A50" w:rsidRPr="00384FE3" w:rsidRDefault="00CB6E2D" w:rsidP="00303A50">
            <w:pPr>
              <w:pStyle w:val="NormalWeb"/>
              <w:rPr>
                <w:rFonts w:ascii="Arial" w:hAnsi="Arial" w:cs="Arial"/>
              </w:rPr>
            </w:pPr>
            <w:r w:rsidRPr="00384FE3">
              <w:rPr>
                <w:rStyle w:val="Strong"/>
                <w:rFonts w:ascii="Arial" w:hAnsi="Arial" w:cs="Arial"/>
                <w:b w:val="0"/>
              </w:rPr>
              <w:t>The following report by the Chief Executive was</w:t>
            </w:r>
            <w:r w:rsidRPr="00384FE3">
              <w:rPr>
                <w:rStyle w:val="Strong"/>
                <w:rFonts w:ascii="Arial" w:hAnsi="Arial" w:cs="Arial"/>
              </w:rPr>
              <w:t xml:space="preserve"> READ:-</w:t>
            </w:r>
          </w:p>
          <w:p w:rsidR="00303A50" w:rsidRPr="00384FE3" w:rsidRDefault="00303A50" w:rsidP="00303A50">
            <w:pPr>
              <w:pStyle w:val="NormalWeb"/>
              <w:rPr>
                <w:rFonts w:ascii="Arial" w:hAnsi="Arial" w:cs="Arial"/>
              </w:rPr>
            </w:pPr>
            <w:r w:rsidRPr="00384FE3">
              <w:rPr>
                <w:rFonts w:ascii="Arial" w:hAnsi="Arial" w:cs="Arial"/>
              </w:rPr>
              <w:t>"The provision of proper access to the parks and open spaces of South Dublin - and which necessarily also includes consideration of car parking facilities - will be considered in the forthcoming Parks and Open Spaces Strategy document and which it is proposed to commence in 2017. In the case of Cherryfield Park and indeed all of the other locations in the Dodder Valley any increase in car parking facilities will involve consideration of:</w:t>
            </w:r>
          </w:p>
          <w:p w:rsidR="00303A50" w:rsidRPr="00384FE3" w:rsidRDefault="00303A50" w:rsidP="00303A50">
            <w:pPr>
              <w:numPr>
                <w:ilvl w:val="0"/>
                <w:numId w:val="4"/>
              </w:numPr>
              <w:spacing w:before="100" w:beforeAutospacing="1" w:after="100" w:afterAutospacing="1" w:line="259" w:lineRule="auto"/>
              <w:rPr>
                <w:rFonts w:ascii="Arial" w:hAnsi="Arial" w:cs="Arial"/>
              </w:rPr>
            </w:pPr>
            <w:r w:rsidRPr="00384FE3">
              <w:rPr>
                <w:rFonts w:ascii="Arial" w:hAnsi="Arial" w:cs="Arial"/>
              </w:rPr>
              <w:t>the impact on the environment of the valley</w:t>
            </w:r>
          </w:p>
          <w:p w:rsidR="00303A50" w:rsidRPr="00384FE3" w:rsidRDefault="00303A50" w:rsidP="00303A50">
            <w:pPr>
              <w:numPr>
                <w:ilvl w:val="0"/>
                <w:numId w:val="4"/>
              </w:numPr>
              <w:spacing w:before="100" w:beforeAutospacing="1" w:after="100" w:afterAutospacing="1" w:line="259" w:lineRule="auto"/>
              <w:rPr>
                <w:rFonts w:ascii="Arial" w:hAnsi="Arial" w:cs="Arial"/>
              </w:rPr>
            </w:pPr>
            <w:r w:rsidRPr="00384FE3">
              <w:rPr>
                <w:rFonts w:ascii="Arial" w:hAnsi="Arial" w:cs="Arial"/>
              </w:rPr>
              <w:t>the contribution to extra carbon emissions</w:t>
            </w:r>
          </w:p>
          <w:p w:rsidR="00303A50" w:rsidRPr="00384FE3" w:rsidRDefault="00303A50" w:rsidP="00303A50">
            <w:pPr>
              <w:numPr>
                <w:ilvl w:val="0"/>
                <w:numId w:val="4"/>
              </w:numPr>
              <w:spacing w:before="100" w:beforeAutospacing="1" w:after="100" w:afterAutospacing="1" w:line="259" w:lineRule="auto"/>
              <w:rPr>
                <w:rFonts w:ascii="Arial" w:hAnsi="Arial" w:cs="Arial"/>
              </w:rPr>
            </w:pPr>
            <w:r w:rsidRPr="00384FE3">
              <w:rPr>
                <w:rFonts w:ascii="Arial" w:hAnsi="Arial" w:cs="Arial"/>
              </w:rPr>
              <w:t>consideration of parallel transport options that could reduce the number of car journeys and their negative environmental impact</w:t>
            </w:r>
          </w:p>
          <w:p w:rsidR="00303A50" w:rsidRPr="00384FE3" w:rsidRDefault="00303A50" w:rsidP="00303A50">
            <w:pPr>
              <w:numPr>
                <w:ilvl w:val="0"/>
                <w:numId w:val="4"/>
              </w:numPr>
              <w:spacing w:before="100" w:beforeAutospacing="1" w:after="100" w:afterAutospacing="1" w:line="259" w:lineRule="auto"/>
              <w:rPr>
                <w:rFonts w:ascii="Arial" w:hAnsi="Arial" w:cs="Arial"/>
              </w:rPr>
            </w:pPr>
            <w:r w:rsidRPr="00384FE3">
              <w:rPr>
                <w:rFonts w:ascii="Arial" w:hAnsi="Arial" w:cs="Arial"/>
              </w:rPr>
              <w:t>the necessity to encourage more people to use the Valley for recreation and health and wellbeing purposes.</w:t>
            </w:r>
          </w:p>
          <w:p w:rsidR="00303A50" w:rsidRPr="00384FE3" w:rsidRDefault="00303A50" w:rsidP="00303A50">
            <w:pPr>
              <w:pStyle w:val="NormalWeb"/>
              <w:rPr>
                <w:rFonts w:ascii="Arial" w:hAnsi="Arial" w:cs="Arial"/>
              </w:rPr>
            </w:pPr>
            <w:r w:rsidRPr="00384FE3">
              <w:rPr>
                <w:rFonts w:ascii="Arial" w:hAnsi="Arial" w:cs="Arial"/>
              </w:rPr>
              <w:t>The car park in question will be reviewed as part of the proposed Dodder Greenway which is currently at preliminary design stage by the Land Use Planning and Transportation Department and is currently subject to environmental screening and report."</w:t>
            </w:r>
          </w:p>
          <w:p w:rsidR="00CB6E2D" w:rsidRPr="00635094" w:rsidRDefault="00635094" w:rsidP="00303A50">
            <w:pPr>
              <w:pStyle w:val="NormalWeb"/>
              <w:rPr>
                <w:rFonts w:ascii="Arial" w:hAnsi="Arial" w:cs="Arial"/>
              </w:rPr>
            </w:pPr>
            <w:r w:rsidRPr="00635094">
              <w:rPr>
                <w:rFonts w:ascii="Arial" w:hAnsi="Arial" w:cs="Arial"/>
              </w:rPr>
              <w:t xml:space="preserve">This item was </w:t>
            </w:r>
            <w:r w:rsidR="00ED5F2A" w:rsidRPr="00635094">
              <w:rPr>
                <w:rFonts w:ascii="Arial" w:hAnsi="Arial" w:cs="Arial"/>
                <w:b/>
              </w:rPr>
              <w:t>MOVED</w:t>
            </w:r>
            <w:r w:rsidR="00ED5F2A" w:rsidRPr="00635094">
              <w:rPr>
                <w:rFonts w:ascii="Arial" w:hAnsi="Arial" w:cs="Arial"/>
              </w:rPr>
              <w:t xml:space="preserve"> </w:t>
            </w:r>
            <w:r w:rsidRPr="00635094">
              <w:rPr>
                <w:rFonts w:ascii="Arial" w:hAnsi="Arial" w:cs="Arial"/>
              </w:rPr>
              <w:t>without d</w:t>
            </w:r>
            <w:r w:rsidR="00CB6E2D" w:rsidRPr="00635094">
              <w:rPr>
                <w:rFonts w:ascii="Arial" w:hAnsi="Arial" w:cs="Arial"/>
              </w:rPr>
              <w:t>ebate.</w:t>
            </w:r>
          </w:p>
          <w:p w:rsidR="00D81AB6" w:rsidRDefault="00D81AB6" w:rsidP="00303A50">
            <w:pPr>
              <w:pStyle w:val="Heading3"/>
              <w:spacing w:after="0" w:afterAutospacing="0"/>
              <w:rPr>
                <w:rFonts w:ascii="Arial" w:hAnsi="Arial" w:cs="Arial"/>
                <w:sz w:val="24"/>
                <w:szCs w:val="24"/>
                <w:u w:val="single"/>
              </w:rPr>
            </w:pPr>
          </w:p>
          <w:p w:rsidR="00303A50" w:rsidRPr="00384FE3" w:rsidRDefault="00D6223B"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RTT/65/17 - </w:t>
            </w:r>
            <w:r w:rsidR="00303A50" w:rsidRPr="00384FE3">
              <w:rPr>
                <w:rFonts w:ascii="Arial" w:hAnsi="Arial" w:cs="Arial"/>
                <w:sz w:val="24"/>
                <w:szCs w:val="24"/>
                <w:u w:val="single"/>
              </w:rPr>
              <w:t>M2</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52436</w:t>
            </w:r>
            <w:r w:rsidRPr="00384FE3">
              <w:rPr>
                <w:rFonts w:ascii="Arial" w:hAnsi="Arial" w:cs="Arial"/>
                <w:sz w:val="24"/>
                <w:szCs w:val="24"/>
                <w:u w:val="single"/>
              </w:rPr>
              <w:t xml:space="preserve"> - Green Flag</w:t>
            </w:r>
            <w:r w:rsidRPr="00384FE3">
              <w:rPr>
                <w:rFonts w:ascii="Arial" w:hAnsi="Arial" w:cs="Arial"/>
                <w:sz w:val="24"/>
                <w:szCs w:val="24"/>
              </w:rPr>
              <w:t xml:space="preserve"> </w:t>
            </w:r>
          </w:p>
          <w:p w:rsidR="00303A50" w:rsidRPr="00384FE3" w:rsidRDefault="00303A50" w:rsidP="00303A50">
            <w:pPr>
              <w:pStyle w:val="proposed"/>
              <w:rPr>
                <w:rFonts w:ascii="Arial" w:hAnsi="Arial" w:cs="Arial"/>
              </w:rPr>
            </w:pPr>
            <w:r w:rsidRPr="00384FE3">
              <w:rPr>
                <w:rFonts w:ascii="Arial" w:hAnsi="Arial" w:cs="Arial"/>
              </w:rPr>
              <w:t>Proposed by Councillor P. Donovan</w:t>
            </w:r>
            <w:r w:rsidR="00D6223B" w:rsidRPr="00384FE3">
              <w:rPr>
                <w:rFonts w:ascii="Arial" w:hAnsi="Arial" w:cs="Arial"/>
              </w:rPr>
              <w:t xml:space="preserve"> and Seconded by Councillor S. Holland.</w:t>
            </w:r>
          </w:p>
          <w:p w:rsidR="00303A50" w:rsidRPr="00384FE3" w:rsidRDefault="00303A50" w:rsidP="00303A50">
            <w:pPr>
              <w:pStyle w:val="NormalWeb"/>
              <w:rPr>
                <w:rFonts w:ascii="Arial" w:hAnsi="Arial" w:cs="Arial"/>
              </w:rPr>
            </w:pPr>
            <w:r w:rsidRPr="00384FE3">
              <w:rPr>
                <w:rFonts w:ascii="Arial" w:hAnsi="Arial" w:cs="Arial"/>
              </w:rPr>
              <w:t>"That this committee (recognising the Tourist potential of Rathfarnham Castle and Parks) supports Rathfarnham Castle Park as a " Green Flag for Parks" entrant/contender as part of the recently launched nationwide awards programme open to Public Parks, Country Parks, Cemeteries and Green Spaces."</w:t>
            </w:r>
          </w:p>
          <w:p w:rsidR="00D6223B" w:rsidRPr="00384FE3" w:rsidRDefault="00D6223B" w:rsidP="00D6223B">
            <w:pPr>
              <w:pStyle w:val="NormalWeb"/>
              <w:rPr>
                <w:rFonts w:ascii="Arial" w:hAnsi="Arial" w:cs="Arial"/>
              </w:rPr>
            </w:pPr>
            <w:r w:rsidRPr="00384FE3">
              <w:rPr>
                <w:rStyle w:val="Strong"/>
                <w:rFonts w:ascii="Arial" w:hAnsi="Arial" w:cs="Arial"/>
                <w:b w:val="0"/>
              </w:rPr>
              <w:t>The following report by the Chief Executive was</w:t>
            </w:r>
            <w:r w:rsidRPr="00384FE3">
              <w:rPr>
                <w:rStyle w:val="Strong"/>
                <w:rFonts w:ascii="Arial" w:hAnsi="Arial" w:cs="Arial"/>
              </w:rPr>
              <w:t xml:space="preserve"> READ:-</w:t>
            </w:r>
          </w:p>
          <w:p w:rsidR="00303A50" w:rsidRPr="00384FE3" w:rsidRDefault="00303A50" w:rsidP="00303A50">
            <w:pPr>
              <w:pStyle w:val="NormalWeb"/>
              <w:rPr>
                <w:rFonts w:ascii="Arial" w:hAnsi="Arial" w:cs="Arial"/>
              </w:rPr>
            </w:pPr>
            <w:r w:rsidRPr="00384FE3">
              <w:rPr>
                <w:rFonts w:ascii="Arial" w:hAnsi="Arial" w:cs="Arial"/>
              </w:rPr>
              <w:t>"The Green Flag Award is the international benchmark standard for parks and green spaces. It aims to recognise and reward the best green spaces and encourage high environmental standards.  The Green Flag is a sign that a park is managed to high standards, which have been independently verified. Awards are given on an annual basis and winners must apply each year to renew their Green Flag status. In order to commence participation by South Dublin County Council in the Green Flag Award Scheme it is proposed to submit a pilot entry in 2017.  This would be in line with the approach taken by other local authorities in their first year of participating in the award programme.  A number of parks, including Rathfarnham Castle Park, are currently being examined against the eight judging criteria for suitability as a candidate park for entry in 2017.  Arising from this pilot experience, it is envisaged that further candidate parks will be put forward for entry in the Green Flag Award in future years.</w:t>
            </w:r>
          </w:p>
          <w:p w:rsidR="00303A50" w:rsidRPr="00384FE3" w:rsidRDefault="00303A50" w:rsidP="00303A50">
            <w:pPr>
              <w:pStyle w:val="NormalWeb"/>
              <w:rPr>
                <w:rFonts w:ascii="Arial" w:hAnsi="Arial" w:cs="Arial"/>
              </w:rPr>
            </w:pPr>
            <w:r w:rsidRPr="00384FE3">
              <w:rPr>
                <w:rFonts w:ascii="Arial" w:hAnsi="Arial" w:cs="Arial"/>
              </w:rPr>
              <w:t>It is important to understand that the Green Flag is an award which requires renewal on an annual basis and each site is judged on its own merits against the eight award criteria (set out below) having regard to the particular operational opportunities and constraints of the site.  Each of the award criteria is equally weighted and it is acknowledged that not all parks may meet all the criteria.  If a candidate park does not meet a particular criteria this may be explained in the Operations Management Plan which is submitted as part of the application. The Operations Management Plan required for entry in the Green Flag should set out under each award criteria heading how the park operates on a day to day basis in order to meet the criteria and success stories should be highlighted.  It is intended to be a working document which should include a short to medium term action plan.  The Operations Management Plan must be reviewed and updated annually in order to apply for renewal of a Green Flag.  </w:t>
            </w:r>
          </w:p>
          <w:p w:rsidR="00303A50" w:rsidRPr="00384FE3" w:rsidRDefault="00303A50" w:rsidP="00303A50">
            <w:pPr>
              <w:pStyle w:val="NormalWeb"/>
              <w:rPr>
                <w:rFonts w:ascii="Arial" w:hAnsi="Arial" w:cs="Arial"/>
              </w:rPr>
            </w:pPr>
            <w:r w:rsidRPr="00384FE3">
              <w:rPr>
                <w:rFonts w:ascii="Arial" w:hAnsi="Arial" w:cs="Arial"/>
              </w:rPr>
              <w:t>Green Flag Award applications are judged against eight key criteria as follows:</w:t>
            </w:r>
          </w:p>
          <w:p w:rsidR="00303A50" w:rsidRPr="00384FE3" w:rsidRDefault="00303A50" w:rsidP="00303A50">
            <w:pPr>
              <w:pStyle w:val="NormalWeb"/>
              <w:rPr>
                <w:rFonts w:ascii="Arial" w:hAnsi="Arial" w:cs="Arial"/>
              </w:rPr>
            </w:pPr>
            <w:r w:rsidRPr="00384FE3">
              <w:rPr>
                <w:rFonts w:ascii="Arial" w:hAnsi="Arial" w:cs="Arial"/>
              </w:rPr>
              <w:t> 1. A welcoming place</w:t>
            </w:r>
          </w:p>
          <w:p w:rsidR="00303A50" w:rsidRPr="00384FE3" w:rsidRDefault="00303A50" w:rsidP="00303A50">
            <w:pPr>
              <w:pStyle w:val="NormalWeb"/>
              <w:rPr>
                <w:rFonts w:ascii="Arial" w:hAnsi="Arial" w:cs="Arial"/>
              </w:rPr>
            </w:pPr>
            <w:r w:rsidRPr="00384FE3">
              <w:rPr>
                <w:rFonts w:ascii="Arial" w:hAnsi="Arial" w:cs="Arial"/>
              </w:rPr>
              <w:t>When approaching the Park, the overall impression should be positive and inviting. There should be good and safe access and good signage to and in the Park</w:t>
            </w:r>
          </w:p>
          <w:p w:rsidR="00303A50" w:rsidRPr="00384FE3" w:rsidRDefault="00303A50" w:rsidP="00303A50">
            <w:pPr>
              <w:numPr>
                <w:ilvl w:val="0"/>
                <w:numId w:val="5"/>
              </w:numPr>
              <w:spacing w:before="100" w:beforeAutospacing="1" w:after="100" w:afterAutospacing="1" w:line="259" w:lineRule="auto"/>
              <w:rPr>
                <w:rFonts w:ascii="Arial" w:hAnsi="Arial" w:cs="Arial"/>
              </w:rPr>
            </w:pPr>
            <w:r w:rsidRPr="00384FE3">
              <w:rPr>
                <w:rFonts w:ascii="Arial" w:hAnsi="Arial" w:cs="Arial"/>
              </w:rPr>
              <w:t>Healthy, safe and secure</w:t>
            </w:r>
          </w:p>
          <w:p w:rsidR="00303A50" w:rsidRPr="00384FE3" w:rsidRDefault="00303A50" w:rsidP="00303A50">
            <w:pPr>
              <w:pStyle w:val="NormalWeb"/>
              <w:rPr>
                <w:rFonts w:ascii="Arial" w:hAnsi="Arial" w:cs="Arial"/>
              </w:rPr>
            </w:pPr>
            <w:r w:rsidRPr="00384FE3">
              <w:rPr>
                <w:rFonts w:ascii="Arial" w:hAnsi="Arial" w:cs="Arial"/>
              </w:rPr>
              <w:lastRenderedPageBreak/>
              <w:t>The Park must be a safe and secure place. Equipment and facilities must be safe to use.</w:t>
            </w:r>
          </w:p>
          <w:p w:rsidR="00303A50" w:rsidRPr="00384FE3" w:rsidRDefault="00303A50" w:rsidP="00303A50">
            <w:pPr>
              <w:numPr>
                <w:ilvl w:val="0"/>
                <w:numId w:val="6"/>
              </w:numPr>
              <w:spacing w:before="100" w:beforeAutospacing="1" w:after="100" w:afterAutospacing="1" w:line="259" w:lineRule="auto"/>
              <w:rPr>
                <w:rFonts w:ascii="Arial" w:hAnsi="Arial" w:cs="Arial"/>
              </w:rPr>
            </w:pPr>
            <w:r w:rsidRPr="00384FE3">
              <w:rPr>
                <w:rFonts w:ascii="Arial" w:hAnsi="Arial" w:cs="Arial"/>
              </w:rPr>
              <w:t>Clean and well maintained</w:t>
            </w:r>
          </w:p>
          <w:p w:rsidR="00303A50" w:rsidRPr="00384FE3" w:rsidRDefault="00303A50" w:rsidP="00303A50">
            <w:pPr>
              <w:pStyle w:val="NormalWeb"/>
              <w:rPr>
                <w:rFonts w:ascii="Arial" w:hAnsi="Arial" w:cs="Arial"/>
              </w:rPr>
            </w:pPr>
            <w:r w:rsidRPr="00384FE3">
              <w:rPr>
                <w:rFonts w:ascii="Arial" w:hAnsi="Arial" w:cs="Arial"/>
              </w:rPr>
              <w:t>The Park should be clean, well maintained and free from litter and vandalism</w:t>
            </w:r>
          </w:p>
          <w:p w:rsidR="00303A50" w:rsidRPr="00384FE3" w:rsidRDefault="00303A50" w:rsidP="00303A50">
            <w:pPr>
              <w:numPr>
                <w:ilvl w:val="0"/>
                <w:numId w:val="7"/>
              </w:numPr>
              <w:spacing w:before="100" w:beforeAutospacing="1" w:after="100" w:afterAutospacing="1" w:line="259" w:lineRule="auto"/>
              <w:rPr>
                <w:rFonts w:ascii="Arial" w:hAnsi="Arial" w:cs="Arial"/>
              </w:rPr>
            </w:pPr>
            <w:r w:rsidRPr="00384FE3">
              <w:rPr>
                <w:rFonts w:ascii="Arial" w:hAnsi="Arial" w:cs="Arial"/>
              </w:rPr>
              <w:t>Sustainability</w:t>
            </w:r>
          </w:p>
          <w:p w:rsidR="00303A50" w:rsidRPr="00384FE3" w:rsidRDefault="00303A50" w:rsidP="00303A50">
            <w:pPr>
              <w:pStyle w:val="NormalWeb"/>
              <w:rPr>
                <w:rFonts w:ascii="Arial" w:hAnsi="Arial" w:cs="Arial"/>
              </w:rPr>
            </w:pPr>
            <w:r w:rsidRPr="00384FE3">
              <w:rPr>
                <w:rFonts w:ascii="Arial" w:hAnsi="Arial" w:cs="Arial"/>
              </w:rPr>
              <w:t>Methods used in maintaining the Park should be environmentally friendly as far as possible. Parks should minimise and justify pesticide use, eliminate horticultural peat use, recycle waste plant material</w:t>
            </w:r>
          </w:p>
          <w:p w:rsidR="00303A50" w:rsidRPr="00384FE3" w:rsidRDefault="00303A50" w:rsidP="00303A50">
            <w:pPr>
              <w:numPr>
                <w:ilvl w:val="0"/>
                <w:numId w:val="8"/>
              </w:numPr>
              <w:spacing w:before="100" w:beforeAutospacing="1" w:after="100" w:afterAutospacing="1" w:line="259" w:lineRule="auto"/>
              <w:rPr>
                <w:rFonts w:ascii="Arial" w:hAnsi="Arial" w:cs="Arial"/>
              </w:rPr>
            </w:pPr>
            <w:r w:rsidRPr="00384FE3">
              <w:rPr>
                <w:rFonts w:ascii="Arial" w:hAnsi="Arial" w:cs="Arial"/>
              </w:rPr>
              <w:t>Conservation and heritage</w:t>
            </w:r>
          </w:p>
          <w:p w:rsidR="00303A50" w:rsidRPr="00384FE3" w:rsidRDefault="00303A50" w:rsidP="00303A50">
            <w:pPr>
              <w:pStyle w:val="NormalWeb"/>
              <w:rPr>
                <w:rFonts w:ascii="Arial" w:hAnsi="Arial" w:cs="Arial"/>
              </w:rPr>
            </w:pPr>
            <w:r w:rsidRPr="00384FE3">
              <w:rPr>
                <w:rFonts w:ascii="Arial" w:hAnsi="Arial" w:cs="Arial"/>
              </w:rPr>
              <w:t>Particular attention should be paid to the conservation and management of natural features, wildlife and fauna, landscapes and built features.</w:t>
            </w:r>
          </w:p>
          <w:p w:rsidR="00303A50" w:rsidRPr="00384FE3" w:rsidRDefault="00303A50" w:rsidP="00303A50">
            <w:pPr>
              <w:numPr>
                <w:ilvl w:val="0"/>
                <w:numId w:val="9"/>
              </w:numPr>
              <w:spacing w:before="100" w:beforeAutospacing="1" w:after="100" w:afterAutospacing="1" w:line="259" w:lineRule="auto"/>
              <w:rPr>
                <w:rFonts w:ascii="Arial" w:hAnsi="Arial" w:cs="Arial"/>
              </w:rPr>
            </w:pPr>
            <w:r w:rsidRPr="00384FE3">
              <w:rPr>
                <w:rFonts w:ascii="Arial" w:hAnsi="Arial" w:cs="Arial"/>
              </w:rPr>
              <w:t>Community involvement</w:t>
            </w:r>
          </w:p>
          <w:p w:rsidR="00303A50" w:rsidRPr="00384FE3" w:rsidRDefault="00303A50" w:rsidP="00303A50">
            <w:pPr>
              <w:pStyle w:val="NormalWeb"/>
              <w:rPr>
                <w:rFonts w:ascii="Arial" w:hAnsi="Arial" w:cs="Arial"/>
              </w:rPr>
            </w:pPr>
            <w:r w:rsidRPr="00384FE3">
              <w:rPr>
                <w:rFonts w:ascii="Arial" w:hAnsi="Arial" w:cs="Arial"/>
              </w:rPr>
              <w:t>The Park should actively involve members of the community as far as possible. There should be evidence of community involvement within the Park and recreational facilities provided for all sectors of the community</w:t>
            </w:r>
          </w:p>
          <w:p w:rsidR="00303A50" w:rsidRPr="00384FE3" w:rsidRDefault="00303A50" w:rsidP="00303A50">
            <w:pPr>
              <w:numPr>
                <w:ilvl w:val="0"/>
                <w:numId w:val="10"/>
              </w:numPr>
              <w:spacing w:before="100" w:beforeAutospacing="1" w:after="100" w:afterAutospacing="1" w:line="259" w:lineRule="auto"/>
              <w:rPr>
                <w:rFonts w:ascii="Arial" w:hAnsi="Arial" w:cs="Arial"/>
              </w:rPr>
            </w:pPr>
            <w:r w:rsidRPr="00384FE3">
              <w:rPr>
                <w:rFonts w:ascii="Arial" w:hAnsi="Arial" w:cs="Arial"/>
              </w:rPr>
              <w:t>Marketing</w:t>
            </w:r>
          </w:p>
          <w:p w:rsidR="00303A50" w:rsidRPr="00384FE3" w:rsidRDefault="00303A50" w:rsidP="00303A50">
            <w:pPr>
              <w:pStyle w:val="NormalWeb"/>
              <w:rPr>
                <w:rFonts w:ascii="Arial" w:hAnsi="Arial" w:cs="Arial"/>
              </w:rPr>
            </w:pPr>
            <w:r w:rsidRPr="00384FE3">
              <w:rPr>
                <w:rFonts w:ascii="Arial" w:hAnsi="Arial" w:cs="Arial"/>
              </w:rPr>
              <w:t>A marketing strategy should be in place. There should be good provision of information to users, e.g. about, activities, features, ways to get involved. The park/green space should be promoted as a community resource.</w:t>
            </w:r>
          </w:p>
          <w:p w:rsidR="00303A50" w:rsidRPr="00384FE3" w:rsidRDefault="00303A50" w:rsidP="00303A50">
            <w:pPr>
              <w:numPr>
                <w:ilvl w:val="0"/>
                <w:numId w:val="11"/>
              </w:numPr>
              <w:spacing w:before="100" w:beforeAutospacing="1" w:after="100" w:afterAutospacing="1" w:line="259" w:lineRule="auto"/>
              <w:rPr>
                <w:rFonts w:ascii="Arial" w:hAnsi="Arial" w:cs="Arial"/>
              </w:rPr>
            </w:pPr>
            <w:r w:rsidRPr="00384FE3">
              <w:rPr>
                <w:rFonts w:ascii="Arial" w:hAnsi="Arial" w:cs="Arial"/>
              </w:rPr>
              <w:t>Management</w:t>
            </w:r>
          </w:p>
          <w:p w:rsidR="00303A50" w:rsidRPr="00384FE3" w:rsidRDefault="00303A50" w:rsidP="00303A50">
            <w:pPr>
              <w:pStyle w:val="NormalWeb"/>
              <w:rPr>
                <w:rFonts w:ascii="Arial" w:hAnsi="Arial" w:cs="Arial"/>
              </w:rPr>
            </w:pPr>
            <w:r w:rsidRPr="00384FE3">
              <w:rPr>
                <w:rFonts w:ascii="Arial" w:hAnsi="Arial" w:cs="Arial"/>
              </w:rPr>
              <w:t>An Operations Management Plan should be in place to address the previous 7 criteria. The plan must be actively implemented and reviewed annually." </w:t>
            </w:r>
          </w:p>
          <w:p w:rsidR="00D6223B" w:rsidRPr="00384FE3" w:rsidRDefault="00ED5F2A" w:rsidP="00D6223B">
            <w:pPr>
              <w:pStyle w:val="NormalWeb"/>
              <w:rPr>
                <w:rFonts w:ascii="Arial" w:hAnsi="Arial" w:cs="Arial"/>
                <w:b/>
              </w:rPr>
            </w:pPr>
            <w:r w:rsidRPr="00635094">
              <w:rPr>
                <w:rFonts w:ascii="Arial" w:hAnsi="Arial" w:cs="Arial"/>
              </w:rPr>
              <w:t xml:space="preserve">Report </w:t>
            </w:r>
            <w:r w:rsidR="00BC17A0" w:rsidRPr="00635094">
              <w:rPr>
                <w:rFonts w:ascii="Arial" w:hAnsi="Arial" w:cs="Arial"/>
              </w:rPr>
              <w:t>was</w:t>
            </w:r>
            <w:r w:rsidR="00BC17A0">
              <w:rPr>
                <w:rFonts w:ascii="Arial" w:hAnsi="Arial" w:cs="Arial"/>
                <w:b/>
              </w:rPr>
              <w:t xml:space="preserve"> </w:t>
            </w:r>
            <w:r w:rsidR="00D6223B" w:rsidRPr="00384FE3">
              <w:rPr>
                <w:rFonts w:ascii="Arial" w:hAnsi="Arial" w:cs="Arial"/>
                <w:b/>
              </w:rPr>
              <w:t xml:space="preserve">NOTED </w:t>
            </w:r>
            <w:r w:rsidR="00635094">
              <w:rPr>
                <w:rFonts w:ascii="Arial" w:hAnsi="Arial" w:cs="Arial"/>
              </w:rPr>
              <w:t>without d</w:t>
            </w:r>
            <w:r w:rsidR="00D6223B" w:rsidRPr="00635094">
              <w:rPr>
                <w:rFonts w:ascii="Arial" w:hAnsi="Arial" w:cs="Arial"/>
              </w:rPr>
              <w:t>ebate.</w:t>
            </w:r>
          </w:p>
          <w:p w:rsidR="00303A50" w:rsidRPr="00384FE3" w:rsidRDefault="00D6223B"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RTT/66/17- M3</w:t>
            </w:r>
            <w:r w:rsidR="00303A50" w:rsidRPr="00384FE3">
              <w:rPr>
                <w:rFonts w:ascii="Arial" w:hAnsi="Arial" w:cs="Arial"/>
                <w:sz w:val="24"/>
                <w:szCs w:val="24"/>
                <w:u w:val="single"/>
              </w:rPr>
              <w:t xml:space="preserve"> Item ID:</w:t>
            </w:r>
            <w:r w:rsidR="00ED5F2A" w:rsidRPr="00384FE3">
              <w:rPr>
                <w:rFonts w:ascii="Arial" w:hAnsi="Arial" w:cs="Arial"/>
                <w:sz w:val="24"/>
                <w:szCs w:val="24"/>
                <w:u w:val="single"/>
              </w:rPr>
              <w:t xml:space="preserve"> </w:t>
            </w:r>
            <w:r w:rsidR="00303A50" w:rsidRPr="00384FE3">
              <w:rPr>
                <w:rFonts w:ascii="Arial" w:hAnsi="Arial" w:cs="Arial"/>
                <w:sz w:val="24"/>
                <w:szCs w:val="24"/>
                <w:u w:val="single"/>
              </w:rPr>
              <w:t>52460</w:t>
            </w:r>
            <w:r w:rsidR="000466D2" w:rsidRPr="00384FE3">
              <w:rPr>
                <w:rFonts w:ascii="Arial" w:hAnsi="Arial" w:cs="Arial"/>
                <w:sz w:val="24"/>
                <w:szCs w:val="24"/>
                <w:u w:val="single"/>
              </w:rPr>
              <w:t xml:space="preserve"> – Grass Cutting Schedule  </w:t>
            </w:r>
            <w:r w:rsidRPr="00384FE3">
              <w:rPr>
                <w:rFonts w:ascii="Arial" w:hAnsi="Arial" w:cs="Arial"/>
                <w:sz w:val="24"/>
                <w:szCs w:val="24"/>
                <w:u w:val="single"/>
              </w:rPr>
              <w:t xml:space="preserve"> </w:t>
            </w:r>
          </w:p>
          <w:p w:rsidR="00303A50" w:rsidRPr="00384FE3" w:rsidRDefault="00303A50" w:rsidP="00303A50">
            <w:pPr>
              <w:pStyle w:val="proposed"/>
              <w:rPr>
                <w:rFonts w:ascii="Arial" w:hAnsi="Arial" w:cs="Arial"/>
              </w:rPr>
            </w:pPr>
            <w:r w:rsidRPr="00384FE3">
              <w:rPr>
                <w:rFonts w:ascii="Arial" w:hAnsi="Arial" w:cs="Arial"/>
              </w:rPr>
              <w:t>Proposed by Councillor S. Holland</w:t>
            </w:r>
            <w:r w:rsidR="00D6223B" w:rsidRPr="00384FE3">
              <w:rPr>
                <w:rFonts w:ascii="Arial" w:hAnsi="Arial" w:cs="Arial"/>
              </w:rPr>
              <w:t xml:space="preserve"> and Seconded by Councillor R. McMahon.</w:t>
            </w:r>
          </w:p>
          <w:p w:rsidR="00303A50" w:rsidRPr="00384FE3" w:rsidRDefault="00303A50" w:rsidP="00303A50">
            <w:pPr>
              <w:pStyle w:val="NormalWeb"/>
              <w:rPr>
                <w:rFonts w:ascii="Arial" w:hAnsi="Arial" w:cs="Arial"/>
              </w:rPr>
            </w:pPr>
            <w:r w:rsidRPr="00384FE3">
              <w:rPr>
                <w:rFonts w:ascii="Arial" w:hAnsi="Arial" w:cs="Arial"/>
              </w:rPr>
              <w:t xml:space="preserve">"That the Chief Executive ensures that this </w:t>
            </w:r>
            <w:r w:rsidR="00962FDC" w:rsidRPr="00384FE3">
              <w:rPr>
                <w:rFonts w:ascii="Arial" w:hAnsi="Arial" w:cs="Arial"/>
              </w:rPr>
              <w:t>year’s</w:t>
            </w:r>
            <w:r w:rsidRPr="00384FE3">
              <w:rPr>
                <w:rFonts w:ascii="Arial" w:hAnsi="Arial" w:cs="Arial"/>
              </w:rPr>
              <w:t xml:space="preserve"> grass cutting schedule is adhered to, to ensure that there is no repeat of last </w:t>
            </w:r>
            <w:r w:rsidR="00962FDC" w:rsidRPr="00384FE3">
              <w:rPr>
                <w:rFonts w:ascii="Arial" w:hAnsi="Arial" w:cs="Arial"/>
              </w:rPr>
              <w:t>year’s</w:t>
            </w:r>
            <w:r w:rsidRPr="00384FE3">
              <w:rPr>
                <w:rFonts w:ascii="Arial" w:hAnsi="Arial" w:cs="Arial"/>
              </w:rPr>
              <w:t xml:space="preserve"> poor show."</w:t>
            </w:r>
          </w:p>
          <w:p w:rsidR="00D6223B" w:rsidRPr="00384FE3" w:rsidRDefault="00D6223B" w:rsidP="00D6223B">
            <w:pPr>
              <w:pStyle w:val="NormalWeb"/>
              <w:rPr>
                <w:rFonts w:ascii="Arial" w:hAnsi="Arial" w:cs="Arial"/>
              </w:rPr>
            </w:pPr>
            <w:r w:rsidRPr="00384FE3">
              <w:rPr>
                <w:rStyle w:val="Strong"/>
                <w:rFonts w:ascii="Arial" w:hAnsi="Arial" w:cs="Arial"/>
                <w:b w:val="0"/>
              </w:rPr>
              <w:t>The following report by the Chief Executive was</w:t>
            </w:r>
            <w:r w:rsidRPr="00384FE3">
              <w:rPr>
                <w:rStyle w:val="Strong"/>
                <w:rFonts w:ascii="Arial" w:hAnsi="Arial" w:cs="Arial"/>
              </w:rPr>
              <w:t xml:space="preserve"> READ:-</w:t>
            </w:r>
          </w:p>
          <w:p w:rsidR="00303A50" w:rsidRPr="00384FE3" w:rsidRDefault="00303A50" w:rsidP="00303A50">
            <w:pPr>
              <w:pStyle w:val="NormalWeb"/>
              <w:rPr>
                <w:rFonts w:ascii="Arial" w:hAnsi="Arial" w:cs="Arial"/>
              </w:rPr>
            </w:pPr>
            <w:r w:rsidRPr="00384FE3">
              <w:rPr>
                <w:rFonts w:ascii="Arial" w:hAnsi="Arial" w:cs="Arial"/>
              </w:rPr>
              <w:t xml:space="preserve">"It is proposed that the annual grass cutting programme will commence across the County in the coming two to three weeks.  This is a number of weeks earlier than would normally be expected and is as a result of the mild winter. The service will be </w:t>
            </w:r>
            <w:r w:rsidRPr="00384FE3">
              <w:rPr>
                <w:rFonts w:ascii="Arial" w:hAnsi="Arial" w:cs="Arial"/>
              </w:rPr>
              <w:lastRenderedPageBreak/>
              <w:t>provided on the same basis as in previous years, that is open spaces and roadside margins will be cut fortnightly while playing pitches will be cut weekly. </w:t>
            </w:r>
          </w:p>
          <w:p w:rsidR="00303A50" w:rsidRPr="00384FE3" w:rsidRDefault="00303A50" w:rsidP="00303A50">
            <w:pPr>
              <w:pStyle w:val="NormalWeb"/>
              <w:rPr>
                <w:rFonts w:ascii="Arial" w:hAnsi="Arial" w:cs="Arial"/>
              </w:rPr>
            </w:pPr>
            <w:r w:rsidRPr="00384FE3">
              <w:rPr>
                <w:rFonts w:ascii="Arial" w:hAnsi="Arial" w:cs="Arial"/>
              </w:rPr>
              <w:t>A number of issues are being examined at present in an effort to improve the delivery of this service in 2017. The record of grass cutting events in 2016 is currently being examined to identify where problems arose, as is the record of complaints received in 2016 regarding poor grass cutting standards.  The information obtained from this exercise will identify problems from the 2016 season which need to be addressed in 2017, if this has not already been done. </w:t>
            </w:r>
          </w:p>
          <w:p w:rsidR="00303A50" w:rsidRPr="00384FE3" w:rsidRDefault="00303A50" w:rsidP="00303A50">
            <w:pPr>
              <w:pStyle w:val="NormalWeb"/>
              <w:rPr>
                <w:rFonts w:ascii="Arial" w:hAnsi="Arial" w:cs="Arial"/>
              </w:rPr>
            </w:pPr>
            <w:r w:rsidRPr="00384FE3">
              <w:rPr>
                <w:rFonts w:ascii="Arial" w:hAnsi="Arial" w:cs="Arial"/>
              </w:rPr>
              <w:t>It is proposed that the weed control which is required in margins around trees, sign poles, utility boxes, barriers and also in boundary areas will commence earlier than in previous years and that this will improve the appearance of those areas from an early date in 2017. </w:t>
            </w:r>
          </w:p>
          <w:p w:rsidR="00303A50" w:rsidRPr="00384FE3" w:rsidRDefault="00303A50" w:rsidP="00303A50">
            <w:pPr>
              <w:pStyle w:val="NormalWeb"/>
              <w:rPr>
                <w:rFonts w:ascii="Arial" w:hAnsi="Arial" w:cs="Arial"/>
              </w:rPr>
            </w:pPr>
            <w:r w:rsidRPr="00384FE3">
              <w:rPr>
                <w:rFonts w:ascii="Arial" w:hAnsi="Arial" w:cs="Arial"/>
              </w:rPr>
              <w:t>It is also proposed that a system will be implemented in 2017 whereby all available grass cutting resources around the County can be pooled in such a manner that there is a consistently high standard of grass cutting achieved across all parts of the County.  This will represent a move away from the existing system whereby the service is provided in such a manner that each operational depot is responsible for grass cutting in a specific geographical area which is linked to it.  This has in the past resulted in a variation in adherence to the grass cutting schedule from one area to another across the County." </w:t>
            </w:r>
          </w:p>
          <w:p w:rsidR="000466D2" w:rsidRPr="00384FE3" w:rsidRDefault="000466D2" w:rsidP="00303A50">
            <w:pPr>
              <w:pStyle w:val="NormalWeb"/>
              <w:rPr>
                <w:rFonts w:ascii="Arial" w:hAnsi="Arial" w:cs="Arial"/>
                <w:b/>
              </w:rPr>
            </w:pPr>
            <w:r w:rsidRPr="00E97D80">
              <w:rPr>
                <w:rFonts w:ascii="Arial" w:hAnsi="Arial" w:cs="Arial"/>
              </w:rPr>
              <w:t xml:space="preserve">Report </w:t>
            </w:r>
            <w:r w:rsidR="00BC17A0" w:rsidRPr="00E97D80">
              <w:rPr>
                <w:rFonts w:ascii="Arial" w:hAnsi="Arial" w:cs="Arial"/>
              </w:rPr>
              <w:t>was</w:t>
            </w:r>
            <w:r w:rsidR="00BC17A0">
              <w:rPr>
                <w:rFonts w:ascii="Arial" w:hAnsi="Arial" w:cs="Arial"/>
                <w:b/>
              </w:rPr>
              <w:t xml:space="preserve"> </w:t>
            </w:r>
            <w:r w:rsidRPr="00384FE3">
              <w:rPr>
                <w:rFonts w:ascii="Arial" w:hAnsi="Arial" w:cs="Arial"/>
                <w:b/>
              </w:rPr>
              <w:t xml:space="preserve">MOVED </w:t>
            </w:r>
            <w:r w:rsidR="00E97D80">
              <w:rPr>
                <w:rFonts w:ascii="Arial" w:hAnsi="Arial" w:cs="Arial"/>
              </w:rPr>
              <w:t>without d</w:t>
            </w:r>
            <w:r w:rsidRPr="00E97D80">
              <w:rPr>
                <w:rFonts w:ascii="Arial" w:hAnsi="Arial" w:cs="Arial"/>
              </w:rPr>
              <w:t>ebate.</w:t>
            </w:r>
          </w:p>
          <w:p w:rsidR="00303A50" w:rsidRPr="00384FE3" w:rsidRDefault="000466D2"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RTT/67/17 - </w:t>
            </w:r>
            <w:r w:rsidR="00303A50" w:rsidRPr="00384FE3">
              <w:rPr>
                <w:rFonts w:ascii="Arial" w:hAnsi="Arial" w:cs="Arial"/>
                <w:sz w:val="24"/>
                <w:szCs w:val="24"/>
                <w:u w:val="single"/>
              </w:rPr>
              <w:t>M4</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52462</w:t>
            </w:r>
            <w:r w:rsidRPr="00384FE3">
              <w:rPr>
                <w:rFonts w:ascii="Arial" w:hAnsi="Arial" w:cs="Arial"/>
                <w:sz w:val="24"/>
                <w:szCs w:val="24"/>
                <w:u w:val="single"/>
              </w:rPr>
              <w:t xml:space="preserve"> – Dodder on the R112</w:t>
            </w:r>
          </w:p>
          <w:p w:rsidR="00303A50" w:rsidRPr="00384FE3" w:rsidRDefault="00303A50" w:rsidP="00303A50">
            <w:pPr>
              <w:pStyle w:val="proposed"/>
              <w:rPr>
                <w:rFonts w:ascii="Arial" w:hAnsi="Arial" w:cs="Arial"/>
              </w:rPr>
            </w:pPr>
            <w:r w:rsidRPr="00384FE3">
              <w:rPr>
                <w:rFonts w:ascii="Arial" w:hAnsi="Arial" w:cs="Arial"/>
              </w:rPr>
              <w:t>Proposed by Councillor F.N. Duffy</w:t>
            </w:r>
            <w:r w:rsidR="000466D2" w:rsidRPr="00384FE3">
              <w:rPr>
                <w:rFonts w:ascii="Arial" w:hAnsi="Arial" w:cs="Arial"/>
              </w:rPr>
              <w:t xml:space="preserve"> and Seconded by Councillor S. Holland.</w:t>
            </w:r>
          </w:p>
          <w:p w:rsidR="00303A50" w:rsidRPr="00384FE3" w:rsidRDefault="00303A50" w:rsidP="00303A50">
            <w:pPr>
              <w:pStyle w:val="NormalWeb"/>
              <w:rPr>
                <w:rFonts w:ascii="Arial" w:hAnsi="Arial" w:cs="Arial"/>
              </w:rPr>
            </w:pPr>
            <w:r w:rsidRPr="00384FE3">
              <w:rPr>
                <w:rFonts w:ascii="Arial" w:hAnsi="Arial" w:cs="Arial"/>
              </w:rPr>
              <w:t>"To ask the Chief Executive to restore the Mill Race Bridge, provide a new path and appropriate trees/shrubs to this section of the Dodder on the R112 (North of Woodview Cottages).” </w:t>
            </w:r>
          </w:p>
          <w:p w:rsidR="00303A50" w:rsidRPr="00384FE3" w:rsidRDefault="002F12FB" w:rsidP="00303A50">
            <w:pPr>
              <w:pStyle w:val="NormalWeb"/>
              <w:rPr>
                <w:rFonts w:ascii="Arial" w:hAnsi="Arial" w:cs="Arial"/>
              </w:rPr>
            </w:pPr>
            <w:hyperlink r:id="rId10" w:history="1">
              <w:r w:rsidR="00303A50" w:rsidRPr="00384FE3">
                <w:rPr>
                  <w:rStyle w:val="Hyperlink"/>
                  <w:rFonts w:ascii="Arial" w:hAnsi="Arial" w:cs="Arial"/>
                </w:rPr>
                <w:t xml:space="preserve">View Image </w:t>
              </w:r>
            </w:hyperlink>
            <w:r w:rsidR="00303A50" w:rsidRPr="00384FE3">
              <w:rPr>
                <w:rFonts w:ascii="Arial" w:hAnsi="Arial" w:cs="Arial"/>
              </w:rPr>
              <w:t> </w:t>
            </w:r>
          </w:p>
          <w:p w:rsidR="000466D2" w:rsidRPr="00384FE3" w:rsidRDefault="000466D2" w:rsidP="000466D2">
            <w:pPr>
              <w:pStyle w:val="NormalWeb"/>
              <w:rPr>
                <w:rFonts w:ascii="Arial" w:hAnsi="Arial" w:cs="Arial"/>
              </w:rPr>
            </w:pPr>
            <w:r w:rsidRPr="00384FE3">
              <w:rPr>
                <w:rStyle w:val="Strong"/>
                <w:rFonts w:ascii="Arial" w:hAnsi="Arial" w:cs="Arial"/>
                <w:b w:val="0"/>
              </w:rPr>
              <w:t>The following report by the Chief Executive was</w:t>
            </w:r>
            <w:r w:rsidRPr="00384FE3">
              <w:rPr>
                <w:rStyle w:val="Strong"/>
                <w:rFonts w:ascii="Arial" w:hAnsi="Arial" w:cs="Arial"/>
              </w:rPr>
              <w:t xml:space="preserve"> READ:-</w:t>
            </w:r>
          </w:p>
          <w:p w:rsidR="00303A50" w:rsidRPr="00384FE3" w:rsidRDefault="00303A50" w:rsidP="00303A50">
            <w:pPr>
              <w:pStyle w:val="NormalWeb"/>
              <w:rPr>
                <w:rFonts w:ascii="Arial" w:hAnsi="Arial" w:cs="Arial"/>
              </w:rPr>
            </w:pPr>
            <w:r w:rsidRPr="00384FE3">
              <w:rPr>
                <w:rFonts w:ascii="Arial" w:hAnsi="Arial" w:cs="Arial"/>
              </w:rPr>
              <w:t>"There is no funding currently allocated to the proposed scheme; however the area will be included within the review of open spaces in the context of the Open Space and Parks Strategy due to commence in 2017. At that stage we will liaise with the Councils' Architectural Conservation Officer and Heritage Officer; with a view to developing a plan that can progress should funding be made available."</w:t>
            </w:r>
          </w:p>
          <w:p w:rsidR="000466D2" w:rsidRPr="004D63FC" w:rsidRDefault="000466D2" w:rsidP="000466D2">
            <w:pPr>
              <w:pStyle w:val="NormalWeb"/>
              <w:rPr>
                <w:rFonts w:ascii="Arial" w:hAnsi="Arial" w:cs="Arial"/>
              </w:rPr>
            </w:pPr>
            <w:r w:rsidRPr="004D63FC">
              <w:rPr>
                <w:rFonts w:ascii="Arial" w:hAnsi="Arial" w:cs="Arial"/>
              </w:rPr>
              <w:t xml:space="preserve">Report </w:t>
            </w:r>
            <w:r w:rsidR="00BC17A0" w:rsidRPr="004D63FC">
              <w:rPr>
                <w:rFonts w:ascii="Arial" w:hAnsi="Arial" w:cs="Arial"/>
              </w:rPr>
              <w:t>was</w:t>
            </w:r>
            <w:r w:rsidR="00BC17A0">
              <w:rPr>
                <w:rFonts w:ascii="Arial" w:hAnsi="Arial" w:cs="Arial"/>
                <w:b/>
              </w:rPr>
              <w:t xml:space="preserve"> </w:t>
            </w:r>
            <w:r w:rsidRPr="00384FE3">
              <w:rPr>
                <w:rFonts w:ascii="Arial" w:hAnsi="Arial" w:cs="Arial"/>
                <w:b/>
              </w:rPr>
              <w:t xml:space="preserve">MOVED </w:t>
            </w:r>
            <w:r w:rsidR="004D63FC">
              <w:rPr>
                <w:rFonts w:ascii="Arial" w:hAnsi="Arial" w:cs="Arial"/>
              </w:rPr>
              <w:t>without d</w:t>
            </w:r>
            <w:r w:rsidRPr="004D63FC">
              <w:rPr>
                <w:rFonts w:ascii="Arial" w:hAnsi="Arial" w:cs="Arial"/>
              </w:rPr>
              <w:t>ebate.</w:t>
            </w:r>
          </w:p>
          <w:p w:rsidR="00D81AB6" w:rsidRDefault="00D81AB6" w:rsidP="00303A50">
            <w:pPr>
              <w:pStyle w:val="Heading3"/>
              <w:spacing w:after="0" w:afterAutospacing="0"/>
              <w:rPr>
                <w:rFonts w:ascii="Arial" w:hAnsi="Arial" w:cs="Arial"/>
                <w:sz w:val="24"/>
                <w:szCs w:val="24"/>
                <w:u w:val="single"/>
              </w:rPr>
            </w:pPr>
          </w:p>
          <w:p w:rsidR="00D81AB6" w:rsidRDefault="00D81AB6" w:rsidP="00303A50">
            <w:pPr>
              <w:pStyle w:val="Heading3"/>
              <w:spacing w:after="0" w:afterAutospacing="0"/>
              <w:rPr>
                <w:rFonts w:ascii="Arial" w:hAnsi="Arial" w:cs="Arial"/>
                <w:sz w:val="24"/>
                <w:szCs w:val="24"/>
                <w:u w:val="single"/>
              </w:rPr>
            </w:pPr>
          </w:p>
          <w:p w:rsidR="00303A50" w:rsidRPr="00384FE3" w:rsidRDefault="000466D2"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lastRenderedPageBreak/>
              <w:t xml:space="preserve">RTT/68/17 - </w:t>
            </w:r>
            <w:r w:rsidR="00303A50" w:rsidRPr="00384FE3">
              <w:rPr>
                <w:rFonts w:ascii="Arial" w:hAnsi="Arial" w:cs="Arial"/>
                <w:sz w:val="24"/>
                <w:szCs w:val="24"/>
                <w:u w:val="single"/>
              </w:rPr>
              <w:t>M5</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52496</w:t>
            </w:r>
            <w:r w:rsidRPr="00384FE3">
              <w:rPr>
                <w:rFonts w:ascii="Arial" w:hAnsi="Arial" w:cs="Arial"/>
                <w:sz w:val="24"/>
                <w:szCs w:val="24"/>
                <w:u w:val="single"/>
              </w:rPr>
              <w:t xml:space="preserve"> </w:t>
            </w:r>
            <w:r w:rsidR="00E76E17" w:rsidRPr="00384FE3">
              <w:rPr>
                <w:rFonts w:ascii="Arial" w:hAnsi="Arial" w:cs="Arial"/>
                <w:sz w:val="24"/>
                <w:szCs w:val="24"/>
                <w:u w:val="single"/>
              </w:rPr>
              <w:t>–</w:t>
            </w:r>
            <w:r w:rsidRPr="00384FE3">
              <w:rPr>
                <w:rFonts w:ascii="Arial" w:hAnsi="Arial" w:cs="Arial"/>
                <w:sz w:val="24"/>
                <w:szCs w:val="24"/>
                <w:u w:val="single"/>
              </w:rPr>
              <w:t xml:space="preserve"> </w:t>
            </w:r>
            <w:r w:rsidR="00E76E17" w:rsidRPr="00384FE3">
              <w:rPr>
                <w:rFonts w:ascii="Arial" w:hAnsi="Arial" w:cs="Arial"/>
                <w:sz w:val="24"/>
                <w:szCs w:val="24"/>
                <w:u w:val="single"/>
              </w:rPr>
              <w:t xml:space="preserve">Path leading to </w:t>
            </w:r>
            <w:r w:rsidRPr="00384FE3">
              <w:rPr>
                <w:rFonts w:ascii="Arial" w:hAnsi="Arial" w:cs="Arial"/>
                <w:sz w:val="24"/>
                <w:szCs w:val="24"/>
                <w:u w:val="single"/>
              </w:rPr>
              <w:t>St Michael´s House/Templeogue House </w:t>
            </w:r>
          </w:p>
          <w:p w:rsidR="00303A50" w:rsidRPr="00384FE3" w:rsidRDefault="00303A50" w:rsidP="00303A50">
            <w:pPr>
              <w:pStyle w:val="proposed"/>
              <w:rPr>
                <w:rFonts w:ascii="Arial" w:hAnsi="Arial" w:cs="Arial"/>
              </w:rPr>
            </w:pPr>
            <w:r w:rsidRPr="00384FE3">
              <w:rPr>
                <w:rFonts w:ascii="Arial" w:hAnsi="Arial" w:cs="Arial"/>
              </w:rPr>
              <w:t>Proposed by Councillor P. Foley</w:t>
            </w:r>
            <w:r w:rsidR="00E76E17" w:rsidRPr="00384FE3">
              <w:rPr>
                <w:rFonts w:ascii="Arial" w:hAnsi="Arial" w:cs="Arial"/>
              </w:rPr>
              <w:t xml:space="preserve"> and Seconded by Councillor D. O’Donovan.</w:t>
            </w:r>
          </w:p>
          <w:p w:rsidR="00303A50" w:rsidRPr="00384FE3" w:rsidRDefault="00303A50" w:rsidP="00303A50">
            <w:pPr>
              <w:pStyle w:val="NormalWeb"/>
              <w:rPr>
                <w:rFonts w:ascii="Arial" w:hAnsi="Arial" w:cs="Arial"/>
              </w:rPr>
            </w:pPr>
            <w:r w:rsidRPr="00384FE3">
              <w:rPr>
                <w:rFonts w:ascii="Arial" w:hAnsi="Arial" w:cs="Arial"/>
              </w:rPr>
              <w:t>"Could the footpath which leads to the main laneway running beside St Michael´s House/Templeogue House be cut back. The path is about 20 foot long but only 2 foot of the tarmac is visible."</w:t>
            </w:r>
          </w:p>
          <w:p w:rsidR="00E76E17" w:rsidRPr="00384FE3" w:rsidRDefault="00E76E17" w:rsidP="00E76E17">
            <w:pPr>
              <w:pStyle w:val="NormalWeb"/>
              <w:rPr>
                <w:rFonts w:ascii="Arial" w:hAnsi="Arial" w:cs="Arial"/>
              </w:rPr>
            </w:pPr>
            <w:r w:rsidRPr="00384FE3">
              <w:rPr>
                <w:rStyle w:val="Strong"/>
                <w:rFonts w:ascii="Arial" w:hAnsi="Arial" w:cs="Arial"/>
                <w:b w:val="0"/>
              </w:rPr>
              <w:t>The following report by the Chief Executive was</w:t>
            </w:r>
            <w:r w:rsidRPr="00384FE3">
              <w:rPr>
                <w:rStyle w:val="Strong"/>
                <w:rFonts w:ascii="Arial" w:hAnsi="Arial" w:cs="Arial"/>
              </w:rPr>
              <w:t xml:space="preserve"> READ:-</w:t>
            </w:r>
          </w:p>
          <w:p w:rsidR="00303A50" w:rsidRPr="00384FE3" w:rsidRDefault="00303A50" w:rsidP="00303A50">
            <w:pPr>
              <w:pStyle w:val="NormalWeb"/>
              <w:rPr>
                <w:rFonts w:ascii="Arial" w:hAnsi="Arial" w:cs="Arial"/>
              </w:rPr>
            </w:pPr>
            <w:r w:rsidRPr="00384FE3">
              <w:rPr>
                <w:rFonts w:ascii="Arial" w:hAnsi="Arial" w:cs="Arial"/>
              </w:rPr>
              <w:t>"The pathway in question has recently been cleared of encroaching grass." </w:t>
            </w:r>
          </w:p>
          <w:p w:rsidR="00E76E17" w:rsidRPr="00384FE3" w:rsidRDefault="00E76E17" w:rsidP="00E76E17">
            <w:pPr>
              <w:pStyle w:val="NormalWeb"/>
              <w:rPr>
                <w:rFonts w:ascii="Arial" w:hAnsi="Arial" w:cs="Arial"/>
                <w:b/>
              </w:rPr>
            </w:pPr>
            <w:r w:rsidRPr="00B271DE">
              <w:rPr>
                <w:rFonts w:ascii="Arial" w:hAnsi="Arial" w:cs="Arial"/>
              </w:rPr>
              <w:t xml:space="preserve">Report </w:t>
            </w:r>
            <w:r w:rsidR="00BC17A0" w:rsidRPr="00B271DE">
              <w:rPr>
                <w:rFonts w:ascii="Arial" w:hAnsi="Arial" w:cs="Arial"/>
              </w:rPr>
              <w:t>was</w:t>
            </w:r>
            <w:r w:rsidR="00BC17A0">
              <w:rPr>
                <w:rFonts w:ascii="Arial" w:hAnsi="Arial" w:cs="Arial"/>
                <w:b/>
              </w:rPr>
              <w:t xml:space="preserve"> </w:t>
            </w:r>
            <w:r w:rsidRPr="00384FE3">
              <w:rPr>
                <w:rFonts w:ascii="Arial" w:hAnsi="Arial" w:cs="Arial"/>
                <w:b/>
              </w:rPr>
              <w:t xml:space="preserve">MOVED </w:t>
            </w:r>
            <w:r w:rsidR="00B271DE">
              <w:rPr>
                <w:rFonts w:ascii="Arial" w:hAnsi="Arial" w:cs="Arial"/>
              </w:rPr>
              <w:t>without d</w:t>
            </w:r>
            <w:r w:rsidRPr="00B271DE">
              <w:rPr>
                <w:rFonts w:ascii="Arial" w:hAnsi="Arial" w:cs="Arial"/>
              </w:rPr>
              <w:t>ebate</w:t>
            </w:r>
            <w:r w:rsidRPr="00384FE3">
              <w:rPr>
                <w:rFonts w:ascii="Arial" w:hAnsi="Arial" w:cs="Arial"/>
                <w:b/>
              </w:rPr>
              <w:t>.</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Environment</w:t>
            </w:r>
          </w:p>
          <w:p w:rsidR="00303A50" w:rsidRPr="00384FE3" w:rsidRDefault="00FA7889" w:rsidP="00FA7889">
            <w:pPr>
              <w:pStyle w:val="Heading3"/>
              <w:spacing w:after="0" w:afterAutospacing="0"/>
              <w:rPr>
                <w:rFonts w:ascii="Arial" w:hAnsi="Arial" w:cs="Arial"/>
                <w:sz w:val="24"/>
                <w:szCs w:val="24"/>
              </w:rPr>
            </w:pPr>
            <w:r w:rsidRPr="00384FE3">
              <w:rPr>
                <w:rFonts w:ascii="Arial" w:hAnsi="Arial" w:cs="Arial"/>
                <w:sz w:val="24"/>
                <w:szCs w:val="24"/>
                <w:u w:val="single"/>
              </w:rPr>
              <w:t xml:space="preserve">RTT/69/17 - </w:t>
            </w:r>
            <w:r w:rsidR="00303A50" w:rsidRPr="00384FE3">
              <w:rPr>
                <w:rFonts w:ascii="Arial" w:hAnsi="Arial" w:cs="Arial"/>
                <w:sz w:val="24"/>
                <w:szCs w:val="24"/>
                <w:u w:val="single"/>
              </w:rPr>
              <w:t>H4</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52617</w:t>
            </w:r>
            <w:r w:rsidRPr="00384FE3">
              <w:rPr>
                <w:rFonts w:ascii="Arial" w:hAnsi="Arial" w:cs="Arial"/>
                <w:sz w:val="24"/>
                <w:szCs w:val="24"/>
                <w:u w:val="single"/>
              </w:rPr>
              <w:t xml:space="preserve"> - New Works                                                 </w:t>
            </w:r>
            <w:r w:rsidR="004A6458">
              <w:rPr>
                <w:rFonts w:ascii="Arial" w:hAnsi="Arial" w:cs="Arial"/>
                <w:sz w:val="24"/>
                <w:szCs w:val="24"/>
                <w:u w:val="single"/>
              </w:rPr>
              <w:t xml:space="preserve">      </w:t>
            </w:r>
            <w:r w:rsidRPr="00384FE3">
              <w:rPr>
                <w:rFonts w:ascii="Arial" w:hAnsi="Arial" w:cs="Arial"/>
                <w:sz w:val="24"/>
                <w:szCs w:val="24"/>
                <w:u w:val="single"/>
              </w:rPr>
              <w:t xml:space="preserve"> </w:t>
            </w:r>
            <w:r w:rsidR="00303A50" w:rsidRPr="00384FE3">
              <w:rPr>
                <w:rFonts w:ascii="Arial" w:hAnsi="Arial" w:cs="Arial"/>
                <w:b w:val="0"/>
                <w:sz w:val="24"/>
                <w:szCs w:val="24"/>
              </w:rPr>
              <w:t>(No Business)</w:t>
            </w:r>
          </w:p>
          <w:p w:rsidR="00303A50" w:rsidRPr="00384FE3" w:rsidRDefault="00FA7889" w:rsidP="00FA7889">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RTT/70/17 - </w:t>
            </w:r>
            <w:r w:rsidR="00303A50" w:rsidRPr="00384FE3">
              <w:rPr>
                <w:rFonts w:ascii="Arial" w:hAnsi="Arial" w:cs="Arial"/>
                <w:sz w:val="24"/>
                <w:szCs w:val="24"/>
                <w:u w:val="single"/>
              </w:rPr>
              <w:t>C2</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52256</w:t>
            </w:r>
            <w:r w:rsidRPr="00384FE3">
              <w:rPr>
                <w:rFonts w:ascii="Arial" w:hAnsi="Arial" w:cs="Arial"/>
                <w:sz w:val="24"/>
                <w:szCs w:val="24"/>
                <w:u w:val="single"/>
              </w:rPr>
              <w:t xml:space="preserve"> – Correspondence                                         </w:t>
            </w:r>
            <w:r w:rsidR="004A6458">
              <w:rPr>
                <w:rFonts w:ascii="Arial" w:hAnsi="Arial" w:cs="Arial"/>
                <w:sz w:val="24"/>
                <w:szCs w:val="24"/>
                <w:u w:val="single"/>
              </w:rPr>
              <w:t xml:space="preserve">    </w:t>
            </w:r>
            <w:r w:rsidRPr="00384FE3">
              <w:rPr>
                <w:rFonts w:ascii="Arial" w:hAnsi="Arial" w:cs="Arial"/>
                <w:sz w:val="24"/>
                <w:szCs w:val="24"/>
                <w:u w:val="single"/>
              </w:rPr>
              <w:t xml:space="preserve"> </w:t>
            </w:r>
            <w:r w:rsidR="00303A50" w:rsidRPr="00384FE3">
              <w:rPr>
                <w:rFonts w:ascii="Arial" w:hAnsi="Arial" w:cs="Arial"/>
                <w:b w:val="0"/>
                <w:sz w:val="24"/>
                <w:szCs w:val="24"/>
              </w:rPr>
              <w:t>(No Business)</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Water &amp; Drainage</w:t>
            </w:r>
          </w:p>
          <w:p w:rsidR="00303A50" w:rsidRPr="00384FE3" w:rsidRDefault="00FA7889"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RTT/71/17 - </w:t>
            </w:r>
            <w:r w:rsidR="00303A50" w:rsidRPr="00384FE3">
              <w:rPr>
                <w:rFonts w:ascii="Arial" w:hAnsi="Arial" w:cs="Arial"/>
                <w:sz w:val="24"/>
                <w:szCs w:val="24"/>
                <w:u w:val="single"/>
              </w:rPr>
              <w:t>Q7</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52602</w:t>
            </w:r>
            <w:r w:rsidRPr="00384FE3">
              <w:rPr>
                <w:rFonts w:ascii="Arial" w:hAnsi="Arial" w:cs="Arial"/>
                <w:sz w:val="24"/>
                <w:szCs w:val="24"/>
                <w:u w:val="single"/>
              </w:rPr>
              <w:t xml:space="preserve"> – Flood Works planned for River Poddle </w:t>
            </w:r>
          </w:p>
          <w:p w:rsidR="00303A50" w:rsidRPr="00384FE3" w:rsidRDefault="00303A50" w:rsidP="00303A50">
            <w:pPr>
              <w:pStyle w:val="proposed"/>
              <w:rPr>
                <w:rFonts w:ascii="Arial" w:hAnsi="Arial" w:cs="Arial"/>
              </w:rPr>
            </w:pPr>
            <w:r w:rsidRPr="00384FE3">
              <w:rPr>
                <w:rFonts w:ascii="Arial" w:hAnsi="Arial" w:cs="Arial"/>
              </w:rPr>
              <w:t>Proposed by Councillor D. Looney</w:t>
            </w:r>
          </w:p>
          <w:p w:rsidR="00303A50" w:rsidRPr="00384FE3" w:rsidRDefault="00303A50" w:rsidP="00303A50">
            <w:pPr>
              <w:pStyle w:val="NormalWeb"/>
              <w:rPr>
                <w:rFonts w:ascii="Arial" w:hAnsi="Arial" w:cs="Arial"/>
              </w:rPr>
            </w:pPr>
            <w:r w:rsidRPr="00384FE3">
              <w:rPr>
                <w:rFonts w:ascii="Arial" w:hAnsi="Arial" w:cs="Arial"/>
              </w:rPr>
              <w:t>"To ask the Chief Executive for an update on the floods works planned for the River Poddle, and to make a statement on the matter?"</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Style w:val="underline"/>
                <w:rFonts w:ascii="Arial" w:hAnsi="Arial" w:cs="Arial"/>
              </w:rPr>
              <w:t>Poddle Flood Alleviation Scheme.</w:t>
            </w:r>
          </w:p>
          <w:p w:rsidR="00303A50" w:rsidRPr="00384FE3" w:rsidRDefault="00303A50" w:rsidP="00303A50">
            <w:pPr>
              <w:pStyle w:val="NormalWeb"/>
              <w:rPr>
                <w:rFonts w:ascii="Arial" w:hAnsi="Arial" w:cs="Arial"/>
              </w:rPr>
            </w:pPr>
            <w:r w:rsidRPr="00384FE3">
              <w:rPr>
                <w:rFonts w:ascii="Arial" w:hAnsi="Arial" w:cs="Arial"/>
              </w:rPr>
              <w:t>This scheme involves work in South Dublin County Council (SDCC) and Dublin City Council (DCC). It is being led by SDCC with input from DCC and the OPW. The tender to appoint consultants using a framework is being run by Dublin City Council. The tender documentation is now complete and has received approval from the Procurement Section in Dublin City Council, this will go to the market shortly. It is planned to have a consultant appointed in early Q2 2017. The scheme is estimated to cost in the region of €6 million.</w:t>
            </w:r>
          </w:p>
          <w:p w:rsidR="00303A50" w:rsidRPr="00384FE3" w:rsidRDefault="00303A50" w:rsidP="00303A50">
            <w:pPr>
              <w:pStyle w:val="NormalWeb"/>
              <w:rPr>
                <w:rFonts w:ascii="Arial" w:hAnsi="Arial" w:cs="Arial"/>
              </w:rPr>
            </w:pPr>
            <w:r w:rsidRPr="00384FE3">
              <w:rPr>
                <w:rFonts w:ascii="Arial" w:hAnsi="Arial" w:cs="Arial"/>
              </w:rPr>
              <w:t>Cleaning of the Poddle has been completed recently from Tymon Park to the City boundary. This work has removed a lot of debris which has increased the capacity of the Poddle. </w:t>
            </w:r>
          </w:p>
          <w:p w:rsidR="00D81AB6" w:rsidRDefault="00D81AB6" w:rsidP="00303A50">
            <w:pPr>
              <w:pStyle w:val="Heading3"/>
              <w:spacing w:after="0" w:afterAutospacing="0"/>
              <w:rPr>
                <w:rFonts w:ascii="Arial" w:hAnsi="Arial" w:cs="Arial"/>
                <w:sz w:val="24"/>
                <w:szCs w:val="24"/>
                <w:u w:val="single"/>
              </w:rPr>
            </w:pPr>
          </w:p>
          <w:p w:rsidR="00D81AB6" w:rsidRDefault="00D81AB6" w:rsidP="00303A50">
            <w:pPr>
              <w:pStyle w:val="Heading3"/>
              <w:spacing w:after="0" w:afterAutospacing="0"/>
              <w:rPr>
                <w:rFonts w:ascii="Arial" w:hAnsi="Arial" w:cs="Arial"/>
                <w:sz w:val="24"/>
                <w:szCs w:val="24"/>
                <w:u w:val="single"/>
              </w:rPr>
            </w:pPr>
          </w:p>
          <w:p w:rsidR="00303A50" w:rsidRPr="00384FE3" w:rsidRDefault="00CD5316"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lastRenderedPageBreak/>
              <w:t xml:space="preserve">RTT/72/17 - </w:t>
            </w:r>
            <w:r w:rsidR="00303A50" w:rsidRPr="00384FE3">
              <w:rPr>
                <w:rFonts w:ascii="Arial" w:hAnsi="Arial" w:cs="Arial"/>
                <w:sz w:val="24"/>
                <w:szCs w:val="24"/>
                <w:u w:val="single"/>
              </w:rPr>
              <w:t>H5</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52615</w:t>
            </w:r>
            <w:r w:rsidRPr="00384FE3">
              <w:rPr>
                <w:rFonts w:ascii="Arial" w:hAnsi="Arial" w:cs="Arial"/>
                <w:sz w:val="24"/>
                <w:szCs w:val="24"/>
                <w:u w:val="single"/>
              </w:rPr>
              <w:t xml:space="preserve"> – Flooding of Road on Owendore Avenue</w:t>
            </w:r>
          </w:p>
          <w:p w:rsidR="00CD5316" w:rsidRPr="00384FE3" w:rsidRDefault="00CD5316" w:rsidP="00CD5316">
            <w:pPr>
              <w:rPr>
                <w:rFonts w:ascii="Arial" w:hAnsi="Arial" w:cs="Arial"/>
                <w:b/>
              </w:rPr>
            </w:pPr>
            <w:r w:rsidRPr="00384FE3">
              <w:rPr>
                <w:rFonts w:ascii="Arial" w:hAnsi="Arial" w:cs="Arial"/>
                <w:b/>
              </w:rPr>
              <w:t xml:space="preserve">Mr. C. Galvin, Senior Engineer presented the following report:- </w:t>
            </w:r>
          </w:p>
          <w:p w:rsidR="00303A50" w:rsidRPr="00384FE3" w:rsidRDefault="00303A50" w:rsidP="00303A50">
            <w:pPr>
              <w:pStyle w:val="NormalWeb"/>
              <w:rPr>
                <w:rFonts w:ascii="Arial" w:hAnsi="Arial" w:cs="Arial"/>
              </w:rPr>
            </w:pPr>
            <w:r w:rsidRPr="00384FE3">
              <w:rPr>
                <w:rStyle w:val="Strong"/>
                <w:rFonts w:ascii="Arial" w:hAnsi="Arial" w:cs="Arial"/>
              </w:rPr>
              <w:t>Update on flooding of road on Owendore Avenue.</w:t>
            </w:r>
          </w:p>
          <w:p w:rsidR="00303A50" w:rsidRPr="00384FE3" w:rsidRDefault="00303A50" w:rsidP="00303A50">
            <w:pPr>
              <w:pStyle w:val="NormalWeb"/>
              <w:rPr>
                <w:rFonts w:ascii="Arial" w:hAnsi="Arial" w:cs="Arial"/>
              </w:rPr>
            </w:pPr>
            <w:r w:rsidRPr="00384FE3">
              <w:rPr>
                <w:rFonts w:ascii="Arial" w:hAnsi="Arial" w:cs="Arial"/>
              </w:rPr>
              <w:t>"A first meeting was held with the residents on Wednesday 4th January in South Dublin County Council offices. There was a detailed discussion on the issue at Owendore Avenue. Geotechnical information was forwarded to South Dublin County Council on Friday 6th January over a number of emails. Further information in relation to the consultant designed solution was submitted on the 26th January, a further meeting was held with the residents on 9th February. The application for funding to the OPW to carry out remediation works will be submitted shortly."  </w:t>
            </w:r>
          </w:p>
          <w:p w:rsidR="00CD5316" w:rsidRPr="00DC6EF3" w:rsidRDefault="00CD5316" w:rsidP="00B049D9">
            <w:pPr>
              <w:spacing w:line="259" w:lineRule="auto"/>
              <w:rPr>
                <w:rFonts w:ascii="Arial" w:hAnsi="Arial" w:cs="Arial"/>
              </w:rPr>
            </w:pPr>
            <w:r w:rsidRPr="00DC6EF3">
              <w:rPr>
                <w:rFonts w:ascii="Arial" w:hAnsi="Arial" w:cs="Arial"/>
              </w:rPr>
              <w:t>Following c</w:t>
            </w:r>
            <w:r w:rsidR="00B049D9" w:rsidRPr="00DC6EF3">
              <w:rPr>
                <w:rFonts w:ascii="Arial" w:hAnsi="Arial" w:cs="Arial"/>
              </w:rPr>
              <w:t xml:space="preserve">ontributions from Cllr. E Murphy, P. Donovan, F Duffy and P Foley, it was </w:t>
            </w:r>
            <w:r w:rsidR="00DC6EF3">
              <w:rPr>
                <w:rFonts w:ascii="Arial" w:hAnsi="Arial" w:cs="Arial"/>
                <w:b/>
              </w:rPr>
              <w:t>A</w:t>
            </w:r>
            <w:r w:rsidR="00B049D9" w:rsidRPr="00DC6EF3">
              <w:rPr>
                <w:rFonts w:ascii="Arial" w:hAnsi="Arial" w:cs="Arial"/>
                <w:b/>
              </w:rPr>
              <w:t>gree</w:t>
            </w:r>
            <w:r w:rsidR="00DC6EF3">
              <w:rPr>
                <w:rFonts w:ascii="Arial" w:hAnsi="Arial" w:cs="Arial"/>
              </w:rPr>
              <w:t>d</w:t>
            </w:r>
            <w:r w:rsidR="00B049D9" w:rsidRPr="00DC6EF3">
              <w:rPr>
                <w:rFonts w:ascii="Arial" w:hAnsi="Arial" w:cs="Arial"/>
              </w:rPr>
              <w:t xml:space="preserve"> that the Cathaoirleach Cllr P Foley</w:t>
            </w:r>
            <w:r w:rsidRPr="00DC6EF3">
              <w:rPr>
                <w:rFonts w:ascii="Arial" w:hAnsi="Arial" w:cs="Arial"/>
              </w:rPr>
              <w:t xml:space="preserve"> </w:t>
            </w:r>
            <w:r w:rsidR="00B049D9" w:rsidRPr="00DC6EF3">
              <w:rPr>
                <w:rFonts w:ascii="Arial" w:hAnsi="Arial" w:cs="Arial"/>
              </w:rPr>
              <w:t>would correspond with the Minister on behalf of RTT Committee regarding this issue.</w:t>
            </w:r>
          </w:p>
          <w:p w:rsidR="00303A50" w:rsidRPr="00384FE3" w:rsidRDefault="00B049D9" w:rsidP="00B049D9">
            <w:pPr>
              <w:pStyle w:val="Heading3"/>
              <w:spacing w:after="0" w:afterAutospacing="0"/>
              <w:rPr>
                <w:rFonts w:ascii="Arial" w:hAnsi="Arial" w:cs="Arial"/>
                <w:sz w:val="24"/>
                <w:szCs w:val="24"/>
              </w:rPr>
            </w:pPr>
            <w:r w:rsidRPr="00384FE3">
              <w:rPr>
                <w:rFonts w:ascii="Arial" w:hAnsi="Arial" w:cs="Arial"/>
                <w:sz w:val="24"/>
                <w:szCs w:val="24"/>
                <w:u w:val="single"/>
              </w:rPr>
              <w:t xml:space="preserve">RTT/73/17 - </w:t>
            </w:r>
            <w:r w:rsidR="00303A50" w:rsidRPr="00384FE3">
              <w:rPr>
                <w:rFonts w:ascii="Arial" w:hAnsi="Arial" w:cs="Arial"/>
                <w:sz w:val="24"/>
                <w:szCs w:val="24"/>
                <w:u w:val="single"/>
              </w:rPr>
              <w:t>H6</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52257</w:t>
            </w:r>
            <w:r w:rsidRPr="00384FE3">
              <w:rPr>
                <w:rFonts w:ascii="Arial" w:hAnsi="Arial" w:cs="Arial"/>
                <w:sz w:val="24"/>
                <w:szCs w:val="24"/>
                <w:u w:val="single"/>
              </w:rPr>
              <w:t xml:space="preserve"> - </w:t>
            </w:r>
            <w:r w:rsidR="00303A50" w:rsidRPr="00384FE3">
              <w:rPr>
                <w:rFonts w:ascii="Arial" w:hAnsi="Arial" w:cs="Arial"/>
                <w:sz w:val="24"/>
                <w:szCs w:val="24"/>
                <w:u w:val="single"/>
              </w:rPr>
              <w:t>New Works</w:t>
            </w:r>
            <w:r w:rsidR="00303A50" w:rsidRPr="00384FE3">
              <w:rPr>
                <w:rFonts w:ascii="Arial" w:hAnsi="Arial" w:cs="Arial"/>
                <w:sz w:val="24"/>
                <w:szCs w:val="24"/>
              </w:rPr>
              <w:t xml:space="preserve"> </w:t>
            </w:r>
            <w:r w:rsidRPr="00384FE3">
              <w:rPr>
                <w:rFonts w:ascii="Arial" w:hAnsi="Arial" w:cs="Arial"/>
                <w:sz w:val="24"/>
                <w:szCs w:val="24"/>
              </w:rPr>
              <w:t xml:space="preserve">                                                </w:t>
            </w:r>
            <w:r w:rsidR="004A6458">
              <w:rPr>
                <w:rFonts w:ascii="Arial" w:hAnsi="Arial" w:cs="Arial"/>
                <w:sz w:val="24"/>
                <w:szCs w:val="24"/>
              </w:rPr>
              <w:t xml:space="preserve">      </w:t>
            </w:r>
            <w:r w:rsidRPr="00384FE3">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B049D9" w:rsidP="00B049D9">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RTT/74/17 - </w:t>
            </w:r>
            <w:r w:rsidR="00303A50" w:rsidRPr="00384FE3">
              <w:rPr>
                <w:rFonts w:ascii="Arial" w:hAnsi="Arial" w:cs="Arial"/>
                <w:sz w:val="24"/>
                <w:szCs w:val="24"/>
                <w:u w:val="single"/>
              </w:rPr>
              <w:t>C3</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52258</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Correspondence </w:t>
            </w:r>
            <w:r w:rsidRPr="00384FE3">
              <w:rPr>
                <w:rFonts w:ascii="Arial" w:hAnsi="Arial" w:cs="Arial"/>
                <w:sz w:val="24"/>
                <w:szCs w:val="24"/>
                <w:u w:val="single"/>
              </w:rPr>
              <w:t xml:space="preserve">                                           </w:t>
            </w:r>
            <w:r w:rsidR="004A6458">
              <w:rPr>
                <w:rFonts w:ascii="Arial" w:hAnsi="Arial" w:cs="Arial"/>
                <w:sz w:val="24"/>
                <w:szCs w:val="24"/>
                <w:u w:val="single"/>
              </w:rPr>
              <w:t xml:space="preserve">   </w:t>
            </w:r>
            <w:r w:rsidR="00303A50" w:rsidRPr="00384FE3">
              <w:rPr>
                <w:rFonts w:ascii="Arial" w:hAnsi="Arial" w:cs="Arial"/>
                <w:b w:val="0"/>
                <w:sz w:val="24"/>
                <w:szCs w:val="24"/>
                <w:u w:val="single"/>
              </w:rPr>
              <w:t>(No Business)</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Community</w:t>
            </w:r>
          </w:p>
          <w:p w:rsidR="00303A50" w:rsidRPr="00384FE3" w:rsidRDefault="00B049D9" w:rsidP="00B049D9">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RTT/75/17 - </w:t>
            </w:r>
            <w:r w:rsidR="00303A50" w:rsidRPr="00384FE3">
              <w:rPr>
                <w:rFonts w:ascii="Arial" w:hAnsi="Arial" w:cs="Arial"/>
                <w:sz w:val="24"/>
                <w:szCs w:val="24"/>
                <w:u w:val="single"/>
              </w:rPr>
              <w:t>H7</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52259 - </w:t>
            </w:r>
            <w:r w:rsidR="00303A50" w:rsidRPr="00384FE3">
              <w:rPr>
                <w:rFonts w:ascii="Arial" w:hAnsi="Arial" w:cs="Arial"/>
                <w:sz w:val="24"/>
                <w:szCs w:val="24"/>
                <w:u w:val="single"/>
              </w:rPr>
              <w:t>New Works</w:t>
            </w:r>
            <w:r w:rsidR="00303A50" w:rsidRPr="00384FE3">
              <w:rPr>
                <w:rFonts w:ascii="Arial" w:hAnsi="Arial" w:cs="Arial"/>
                <w:sz w:val="24"/>
                <w:szCs w:val="24"/>
              </w:rPr>
              <w:t xml:space="preserve"> </w:t>
            </w:r>
            <w:r w:rsidRPr="00384FE3">
              <w:rPr>
                <w:rFonts w:ascii="Arial" w:hAnsi="Arial" w:cs="Arial"/>
                <w:sz w:val="24"/>
                <w:szCs w:val="24"/>
              </w:rPr>
              <w:t xml:space="preserve">                                                 </w:t>
            </w:r>
            <w:r w:rsidR="004A6458">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B049D9" w:rsidP="00B049D9">
            <w:pPr>
              <w:pStyle w:val="Heading3"/>
              <w:spacing w:after="0" w:afterAutospacing="0"/>
              <w:rPr>
                <w:rFonts w:ascii="Arial" w:hAnsi="Arial" w:cs="Arial"/>
                <w:sz w:val="24"/>
                <w:szCs w:val="24"/>
              </w:rPr>
            </w:pPr>
            <w:r w:rsidRPr="00384FE3">
              <w:rPr>
                <w:rFonts w:ascii="Arial" w:hAnsi="Arial" w:cs="Arial"/>
                <w:sz w:val="24"/>
                <w:szCs w:val="24"/>
                <w:u w:val="single"/>
              </w:rPr>
              <w:t xml:space="preserve">RTT/76/17 - </w:t>
            </w:r>
            <w:r w:rsidR="00303A50" w:rsidRPr="00384FE3">
              <w:rPr>
                <w:rFonts w:ascii="Arial" w:hAnsi="Arial" w:cs="Arial"/>
                <w:sz w:val="24"/>
                <w:szCs w:val="24"/>
                <w:u w:val="single"/>
              </w:rPr>
              <w:t>C4</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52260</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Correspondence </w:t>
            </w:r>
            <w:r w:rsidRPr="00384FE3">
              <w:rPr>
                <w:rFonts w:ascii="Arial" w:hAnsi="Arial" w:cs="Arial"/>
                <w:sz w:val="24"/>
                <w:szCs w:val="24"/>
                <w:u w:val="single"/>
              </w:rPr>
              <w:t xml:space="preserve">     </w:t>
            </w:r>
            <w:r w:rsidRPr="00384FE3">
              <w:rPr>
                <w:rFonts w:ascii="Arial" w:hAnsi="Arial" w:cs="Arial"/>
                <w:sz w:val="24"/>
                <w:szCs w:val="24"/>
              </w:rPr>
              <w:t xml:space="preserve">                                   </w:t>
            </w:r>
            <w:r w:rsidR="004A6458">
              <w:rPr>
                <w:rFonts w:ascii="Arial" w:hAnsi="Arial" w:cs="Arial"/>
                <w:sz w:val="24"/>
                <w:szCs w:val="24"/>
              </w:rPr>
              <w:t xml:space="preserve">     </w:t>
            </w:r>
            <w:r w:rsidRPr="00384FE3">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Housing</w:t>
            </w:r>
          </w:p>
          <w:p w:rsidR="00303A50" w:rsidRPr="00384FE3" w:rsidRDefault="00B049D9"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RTT/77/17 - </w:t>
            </w:r>
            <w:r w:rsidR="00303A50" w:rsidRPr="00384FE3">
              <w:rPr>
                <w:rFonts w:ascii="Arial" w:hAnsi="Arial" w:cs="Arial"/>
                <w:sz w:val="24"/>
                <w:szCs w:val="24"/>
                <w:u w:val="single"/>
              </w:rPr>
              <w:t>Q8</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52447</w:t>
            </w:r>
            <w:r w:rsidRPr="00384FE3">
              <w:rPr>
                <w:rFonts w:ascii="Arial" w:hAnsi="Arial" w:cs="Arial"/>
                <w:sz w:val="24"/>
                <w:szCs w:val="24"/>
                <w:u w:val="single"/>
              </w:rPr>
              <w:t xml:space="preserve"> – Anti-Social Behaviour Statistics</w:t>
            </w:r>
          </w:p>
          <w:p w:rsidR="00303A50" w:rsidRPr="00384FE3" w:rsidRDefault="00303A50" w:rsidP="00303A50">
            <w:pPr>
              <w:pStyle w:val="proposed"/>
              <w:rPr>
                <w:rFonts w:ascii="Arial" w:hAnsi="Arial" w:cs="Arial"/>
              </w:rPr>
            </w:pPr>
            <w:r w:rsidRPr="00384FE3">
              <w:rPr>
                <w:rFonts w:ascii="Arial" w:hAnsi="Arial" w:cs="Arial"/>
              </w:rPr>
              <w:t>Proposed by Councillor B. Lawlor</w:t>
            </w:r>
          </w:p>
          <w:p w:rsidR="00303A50" w:rsidRPr="00384FE3" w:rsidRDefault="00303A50" w:rsidP="00303A50">
            <w:pPr>
              <w:pStyle w:val="NormalWeb"/>
              <w:rPr>
                <w:rFonts w:ascii="Arial" w:hAnsi="Arial" w:cs="Arial"/>
              </w:rPr>
            </w:pPr>
            <w:r w:rsidRPr="00384FE3">
              <w:rPr>
                <w:rFonts w:ascii="Arial" w:hAnsi="Arial" w:cs="Arial"/>
              </w:rPr>
              <w:t>"To ask the Chief Executive for a report on South Dublin County Council Anti-Social behaviour statistics for the Templeogue/Terenure Ward?"</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Statistics in respect of anti</w:t>
            </w:r>
            <w:r w:rsidR="00AC7856" w:rsidRPr="00384FE3">
              <w:rPr>
                <w:rFonts w:ascii="Arial" w:hAnsi="Arial" w:cs="Arial"/>
              </w:rPr>
              <w:t>-</w:t>
            </w:r>
            <w:r w:rsidRPr="00384FE3">
              <w:rPr>
                <w:rFonts w:ascii="Arial" w:hAnsi="Arial" w:cs="Arial"/>
              </w:rPr>
              <w:t>social incidents reported to South Dublin County Council are presented on a quarterly basis to the four ACM's meeting, (below is the statistics for the Rathfarnham/Templeogue-Terenure Area Committee for 2016).  To provide reported statistics for each Ward would involve staff having to manually research each complaint and the staff resources are not available to do that.  </w:t>
            </w:r>
          </w:p>
          <w:tbl>
            <w:tblPr>
              <w:tblW w:w="7995" w:type="dxa"/>
              <w:tblCellSpacing w:w="15" w:type="dxa"/>
              <w:tblCellMar>
                <w:top w:w="15" w:type="dxa"/>
                <w:left w:w="15" w:type="dxa"/>
                <w:bottom w:w="15" w:type="dxa"/>
                <w:right w:w="15" w:type="dxa"/>
              </w:tblCellMar>
              <w:tblLook w:val="04A0" w:firstRow="1" w:lastRow="0" w:firstColumn="1" w:lastColumn="0" w:noHBand="0" w:noVBand="1"/>
            </w:tblPr>
            <w:tblGrid>
              <w:gridCol w:w="2409"/>
              <w:gridCol w:w="1110"/>
              <w:gridCol w:w="1110"/>
              <w:gridCol w:w="1110"/>
              <w:gridCol w:w="1110"/>
              <w:gridCol w:w="1146"/>
            </w:tblGrid>
            <w:tr w:rsidR="00303A50" w:rsidRPr="00384FE3" w:rsidTr="00303A50">
              <w:trPr>
                <w:tblCellSpacing w:w="15" w:type="dxa"/>
              </w:trPr>
              <w:tc>
                <w:tcPr>
                  <w:tcW w:w="7995" w:type="dxa"/>
                  <w:gridSpan w:val="6"/>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lastRenderedPageBreak/>
                    <w:t>STATISITICAL ANALYSIS OF ANTI SOCIAL BEHAVIOUR REPORTED TO COUNCIL IN THE AREA</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Incidents</w:t>
                  </w:r>
                </w:p>
              </w:tc>
              <w:tc>
                <w:tcPr>
                  <w:tcW w:w="1125"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w:t>
                  </w:r>
                  <w:r w:rsidRPr="00384FE3">
                    <w:rPr>
                      <w:rStyle w:val="Strong"/>
                      <w:rFonts w:ascii="Arial" w:hAnsi="Arial" w:cs="Arial"/>
                      <w:vertAlign w:val="superscript"/>
                    </w:rPr>
                    <w:t>st</w:t>
                  </w:r>
                  <w:r w:rsidRPr="00384FE3">
                    <w:rPr>
                      <w:rStyle w:val="Strong"/>
                      <w:rFonts w:ascii="Arial" w:hAnsi="Arial" w:cs="Arial"/>
                    </w:rPr>
                    <w:t xml:space="preserve"> Qtr 2016</w:t>
                  </w:r>
                </w:p>
              </w:tc>
              <w:tc>
                <w:tcPr>
                  <w:tcW w:w="1125"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w:t>
                  </w:r>
                  <w:r w:rsidRPr="00384FE3">
                    <w:rPr>
                      <w:rStyle w:val="Strong"/>
                      <w:rFonts w:ascii="Arial" w:hAnsi="Arial" w:cs="Arial"/>
                      <w:vertAlign w:val="superscript"/>
                    </w:rPr>
                    <w:t>nd</w:t>
                  </w:r>
                  <w:r w:rsidRPr="00384FE3">
                    <w:rPr>
                      <w:rStyle w:val="Strong"/>
                      <w:rFonts w:ascii="Arial" w:hAnsi="Arial" w:cs="Arial"/>
                    </w:rPr>
                    <w:t xml:space="preserve"> Qtr 2016</w:t>
                  </w:r>
                </w:p>
              </w:tc>
              <w:tc>
                <w:tcPr>
                  <w:tcW w:w="1125"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3</w:t>
                  </w:r>
                  <w:r w:rsidRPr="00384FE3">
                    <w:rPr>
                      <w:rStyle w:val="Strong"/>
                      <w:rFonts w:ascii="Arial" w:hAnsi="Arial" w:cs="Arial"/>
                      <w:vertAlign w:val="superscript"/>
                    </w:rPr>
                    <w:t>rd</w:t>
                  </w:r>
                  <w:r w:rsidRPr="00384FE3">
                    <w:rPr>
                      <w:rStyle w:val="Strong"/>
                      <w:rFonts w:ascii="Arial" w:hAnsi="Arial" w:cs="Arial"/>
                    </w:rPr>
                    <w:t xml:space="preserve"> Qtr 2016</w:t>
                  </w:r>
                </w:p>
              </w:tc>
              <w:tc>
                <w:tcPr>
                  <w:tcW w:w="1125"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4</w:t>
                  </w:r>
                  <w:r w:rsidRPr="00384FE3">
                    <w:rPr>
                      <w:rStyle w:val="Strong"/>
                      <w:rFonts w:ascii="Arial" w:hAnsi="Arial" w:cs="Arial"/>
                      <w:vertAlign w:val="superscript"/>
                    </w:rPr>
                    <w:t>th</w:t>
                  </w:r>
                  <w:r w:rsidRPr="00384FE3">
                    <w:rPr>
                      <w:rStyle w:val="Strong"/>
                      <w:rFonts w:ascii="Arial" w:hAnsi="Arial" w:cs="Arial"/>
                    </w:rPr>
                    <w:t xml:space="preserve"> Qtr 2016</w:t>
                  </w:r>
                </w:p>
              </w:tc>
              <w:tc>
                <w:tcPr>
                  <w:tcW w:w="1125"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xml:space="preserve">2016 TOTAL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Priority 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Drugs Activity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0</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Criminal Activity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3</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Joyriding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0</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Violence/intimidation/ harassment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13</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Priority 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Squatters/illegal occupiers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5</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Vandalism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Physical condition of property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Physical condition of Garden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3</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Racism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0</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Vacant House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7</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Neighbour Dispute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0</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Priority 3</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0</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Noise/disturbance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15</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Pets/animal nuisance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Children Nuisance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Selling alcohol</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Total Incidents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16</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13</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54</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Total Complaints reported to SDCC</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15</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54</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Merge w:val="restart"/>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Total Actions taken by Allocations Support Unit Staff -     Main actions listed below</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75</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96</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53</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71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295</w:t>
                  </w:r>
                </w:p>
              </w:tc>
            </w:tr>
            <w:tr w:rsidR="00303A50" w:rsidRPr="00384FE3" w:rsidTr="00303A50">
              <w:trPr>
                <w:tblCellSpacing w:w="15" w:type="dxa"/>
              </w:trPr>
              <w:tc>
                <w:tcPr>
                  <w:tcW w:w="0" w:type="auto"/>
                  <w:vMerge/>
                  <w:vAlign w:val="center"/>
                  <w:hideMark/>
                </w:tcPr>
                <w:p w:rsidR="00303A50" w:rsidRPr="00384FE3" w:rsidRDefault="00303A50" w:rsidP="00303A50">
                  <w:pPr>
                    <w:spacing w:after="160" w:line="259" w:lineRule="auto"/>
                    <w:rPr>
                      <w:rFonts w:ascii="Arial" w:hAnsi="Arial" w:cs="Arial"/>
                    </w:rPr>
                  </w:pP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Housecall / Inspection</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23</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16</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103</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Demand for Possession Section 15 &amp; 17</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Abandonment notice served</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2</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Surrenders Obtained</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5</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Warnings issued</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3</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Interviews held (formal office and by phone)</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19</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27</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18</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19</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83</w:t>
                  </w:r>
                </w:p>
              </w:tc>
            </w:tr>
            <w:tr w:rsidR="00303A50" w:rsidRPr="00384FE3" w:rsidTr="00303A50">
              <w:trPr>
                <w:tblCellSpacing w:w="15" w:type="dxa"/>
              </w:trPr>
              <w:tc>
                <w:tcPr>
                  <w:tcW w:w="237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Pre-Tenancies (includes following up Tenancy Checks)</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w:t>
                  </w:r>
                </w:p>
              </w:tc>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19</w:t>
                  </w:r>
                </w:p>
              </w:tc>
            </w:tr>
          </w:tbl>
          <w:p w:rsidR="00303A50" w:rsidRPr="00384FE3" w:rsidRDefault="00DE4397"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RTT/78/17 - </w:t>
            </w:r>
            <w:r w:rsidR="00303A50" w:rsidRPr="00384FE3">
              <w:rPr>
                <w:rFonts w:ascii="Arial" w:hAnsi="Arial" w:cs="Arial"/>
                <w:sz w:val="24"/>
                <w:szCs w:val="24"/>
                <w:u w:val="single"/>
              </w:rPr>
              <w:t>Q9</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52449</w:t>
            </w:r>
            <w:r w:rsidRPr="00384FE3">
              <w:rPr>
                <w:rFonts w:ascii="Arial" w:hAnsi="Arial" w:cs="Arial"/>
                <w:sz w:val="24"/>
                <w:szCs w:val="24"/>
                <w:u w:val="single"/>
              </w:rPr>
              <w:t xml:space="preserve"> – Houses in Dodder Brook and Abbotts Grove</w:t>
            </w:r>
          </w:p>
          <w:p w:rsidR="00303A50" w:rsidRPr="00384FE3" w:rsidRDefault="00303A50" w:rsidP="00303A50">
            <w:pPr>
              <w:pStyle w:val="proposed"/>
              <w:rPr>
                <w:rFonts w:ascii="Arial" w:hAnsi="Arial" w:cs="Arial"/>
              </w:rPr>
            </w:pPr>
            <w:r w:rsidRPr="00384FE3">
              <w:rPr>
                <w:rFonts w:ascii="Arial" w:hAnsi="Arial" w:cs="Arial"/>
              </w:rPr>
              <w:t>Proposed by Councillor B. Lawlor</w:t>
            </w:r>
          </w:p>
          <w:p w:rsidR="00303A50" w:rsidRPr="00384FE3" w:rsidRDefault="00303A50" w:rsidP="00303A50">
            <w:pPr>
              <w:pStyle w:val="NormalWeb"/>
              <w:rPr>
                <w:rFonts w:ascii="Arial" w:hAnsi="Arial" w:cs="Arial"/>
              </w:rPr>
            </w:pPr>
            <w:r w:rsidRPr="00384FE3">
              <w:rPr>
                <w:rFonts w:ascii="Arial" w:hAnsi="Arial" w:cs="Arial"/>
              </w:rPr>
              <w:t>"To ask the Chief Executive to confirm when and how many houses are due to be released to the Council from the housing developments in Dodder Brook and Abbotts Grove Ballycullen?"</w:t>
            </w:r>
          </w:p>
          <w:p w:rsidR="00BC17A0" w:rsidRDefault="00BC17A0" w:rsidP="00303A50">
            <w:pPr>
              <w:pStyle w:val="NormalWeb"/>
              <w:rPr>
                <w:rStyle w:val="Strong"/>
                <w:rFonts w:ascii="Arial" w:hAnsi="Arial" w:cs="Arial"/>
              </w:rPr>
            </w:pPr>
          </w:p>
          <w:p w:rsidR="00303A50" w:rsidRPr="00384FE3" w:rsidRDefault="00303A50" w:rsidP="00303A50">
            <w:pPr>
              <w:pStyle w:val="NormalWeb"/>
              <w:rPr>
                <w:rFonts w:ascii="Arial" w:hAnsi="Arial" w:cs="Arial"/>
              </w:rPr>
            </w:pPr>
            <w:r w:rsidRPr="00384FE3">
              <w:rPr>
                <w:rStyle w:val="Strong"/>
                <w:rFonts w:ascii="Arial" w:hAnsi="Arial" w:cs="Arial"/>
              </w:rPr>
              <w:t>REPLY:</w:t>
            </w:r>
            <w:r w:rsidRPr="00384FE3">
              <w:rPr>
                <w:rFonts w:ascii="Arial" w:hAnsi="Arial" w:cs="Arial"/>
              </w:rPr>
              <w:t> </w:t>
            </w:r>
          </w:p>
          <w:p w:rsidR="00303A50" w:rsidRPr="00384FE3" w:rsidRDefault="00303A50" w:rsidP="00303A50">
            <w:pPr>
              <w:pStyle w:val="NormalWeb"/>
              <w:rPr>
                <w:rFonts w:ascii="Arial" w:hAnsi="Arial" w:cs="Arial"/>
              </w:rPr>
            </w:pPr>
            <w:r w:rsidRPr="00384FE3">
              <w:rPr>
                <w:rFonts w:ascii="Arial" w:hAnsi="Arial" w:cs="Arial"/>
              </w:rPr>
              <w:t>"Under planning permission, Register Reference No. SD14A/0180, a total of 138 units are being built at Dodderbrook, 14 of which will be for social housing purposes, pursuant to Part V of the Urban Regeneration and Housing Act 2015. It is estimated that the units will be ready for occupation around August 2017. It is intended that an Approved Housing Body will acquire and manage these units.  The Council having 100% nomination rights to all 14 units.</w:t>
            </w:r>
          </w:p>
          <w:p w:rsidR="00303A50" w:rsidRPr="00384FE3" w:rsidRDefault="00303A50" w:rsidP="00303A50">
            <w:pPr>
              <w:pStyle w:val="NormalWeb"/>
              <w:rPr>
                <w:rFonts w:ascii="Arial" w:hAnsi="Arial" w:cs="Arial"/>
              </w:rPr>
            </w:pPr>
            <w:r w:rsidRPr="00384FE3">
              <w:rPr>
                <w:rFonts w:ascii="Arial" w:hAnsi="Arial" w:cs="Arial"/>
              </w:rPr>
              <w:t>There is a cumulative total of 242 units under construction by Winterbrook Developments Ltd. at Dal Riada and Abbotts Grove on foot of various planning permissions.  The Developer's Part V liability on foot of these developments will be offset against a credit for Part V social units attaching to a previous development. Accordingly, there will be no social units delivered in Abbots Grove."</w:t>
            </w:r>
          </w:p>
          <w:p w:rsidR="00303A50" w:rsidRPr="00384FE3" w:rsidRDefault="00DE4397"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RTT/79/17 - </w:t>
            </w:r>
            <w:r w:rsidR="00303A50" w:rsidRPr="00384FE3">
              <w:rPr>
                <w:rFonts w:ascii="Arial" w:hAnsi="Arial" w:cs="Arial"/>
                <w:sz w:val="24"/>
                <w:szCs w:val="24"/>
                <w:u w:val="single"/>
              </w:rPr>
              <w:t>Q10</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52607</w:t>
            </w:r>
            <w:r w:rsidRPr="00384FE3">
              <w:rPr>
                <w:rFonts w:ascii="Arial" w:hAnsi="Arial" w:cs="Arial"/>
                <w:sz w:val="24"/>
                <w:szCs w:val="24"/>
                <w:u w:val="single"/>
              </w:rPr>
              <w:t xml:space="preserve"> – Process for Identifying Part V Houses</w:t>
            </w:r>
          </w:p>
          <w:p w:rsidR="00303A50" w:rsidRPr="00384FE3" w:rsidRDefault="00303A50" w:rsidP="00303A50">
            <w:pPr>
              <w:pStyle w:val="proposed"/>
              <w:rPr>
                <w:rFonts w:ascii="Arial" w:hAnsi="Arial" w:cs="Arial"/>
              </w:rPr>
            </w:pPr>
            <w:r w:rsidRPr="00384FE3">
              <w:rPr>
                <w:rFonts w:ascii="Arial" w:hAnsi="Arial" w:cs="Arial"/>
              </w:rPr>
              <w:t>Proposed by Councillor D. Looney</w:t>
            </w:r>
          </w:p>
          <w:p w:rsidR="00303A50" w:rsidRPr="00384FE3" w:rsidRDefault="00303A50" w:rsidP="00303A50">
            <w:pPr>
              <w:pStyle w:val="NormalWeb"/>
              <w:rPr>
                <w:rFonts w:ascii="Arial" w:hAnsi="Arial" w:cs="Arial"/>
              </w:rPr>
            </w:pPr>
            <w:r w:rsidRPr="00384FE3">
              <w:rPr>
                <w:rFonts w:ascii="Arial" w:hAnsi="Arial" w:cs="Arial"/>
              </w:rPr>
              <w:t>"To ask the Chief Executive, with specific reference to any available data for the area under the remit of this Committee, to outline the process by which Part V houses are identified, negotiated upon, procured, delivered and allocated, and to make a statement on the matter?"</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"Part V of the Planning and Development 2000 as amended relates to the delivery of social housing units in schemes of 10 or more units.</w:t>
            </w:r>
          </w:p>
          <w:p w:rsidR="00303A50" w:rsidRPr="00384FE3" w:rsidRDefault="00303A50" w:rsidP="00303A50">
            <w:pPr>
              <w:pStyle w:val="NormalWeb"/>
              <w:rPr>
                <w:rFonts w:ascii="Arial" w:hAnsi="Arial" w:cs="Arial"/>
              </w:rPr>
            </w:pPr>
            <w:r w:rsidRPr="00384FE3">
              <w:rPr>
                <w:rFonts w:ascii="Arial" w:hAnsi="Arial" w:cs="Arial"/>
              </w:rPr>
              <w:t xml:space="preserve">When the planning application is made, it must be accompanied by </w:t>
            </w:r>
            <w:r w:rsidRPr="00384FE3">
              <w:rPr>
                <w:rStyle w:val="underline"/>
                <w:rFonts w:ascii="Arial" w:hAnsi="Arial" w:cs="Arial"/>
              </w:rPr>
              <w:t>the developer’s proposals for</w:t>
            </w:r>
            <w:r w:rsidRPr="00384FE3">
              <w:rPr>
                <w:rFonts w:ascii="Arial" w:hAnsi="Arial" w:cs="Arial"/>
              </w:rPr>
              <w:t xml:space="preserve"> </w:t>
            </w:r>
            <w:r w:rsidRPr="00384FE3">
              <w:rPr>
                <w:rStyle w:val="underline"/>
                <w:rFonts w:ascii="Arial" w:hAnsi="Arial" w:cs="Arial"/>
              </w:rPr>
              <w:t>complying with Part V</w:t>
            </w:r>
            <w:r w:rsidRPr="00384FE3">
              <w:rPr>
                <w:rFonts w:ascii="Arial" w:hAnsi="Arial" w:cs="Arial"/>
              </w:rPr>
              <w:t>. </w:t>
            </w:r>
          </w:p>
          <w:p w:rsidR="00303A50" w:rsidRPr="00384FE3" w:rsidRDefault="00303A50" w:rsidP="00303A50">
            <w:pPr>
              <w:pStyle w:val="NormalWeb"/>
              <w:rPr>
                <w:rFonts w:ascii="Arial" w:hAnsi="Arial" w:cs="Arial"/>
              </w:rPr>
            </w:pPr>
            <w:r w:rsidRPr="00384FE3">
              <w:rPr>
                <w:rFonts w:ascii="Arial" w:hAnsi="Arial" w:cs="Arial"/>
              </w:rPr>
              <w:t>The proposal must contain: </w:t>
            </w:r>
          </w:p>
          <w:p w:rsidR="00303A50" w:rsidRPr="00384FE3" w:rsidRDefault="00303A50" w:rsidP="00303A50">
            <w:pPr>
              <w:numPr>
                <w:ilvl w:val="0"/>
                <w:numId w:val="12"/>
              </w:numPr>
              <w:spacing w:before="100" w:beforeAutospacing="1" w:after="100" w:afterAutospacing="1" w:line="259" w:lineRule="auto"/>
              <w:rPr>
                <w:rFonts w:ascii="Arial" w:hAnsi="Arial" w:cs="Arial"/>
              </w:rPr>
            </w:pPr>
            <w:r w:rsidRPr="00384FE3">
              <w:rPr>
                <w:rFonts w:ascii="Arial" w:hAnsi="Arial" w:cs="Arial"/>
              </w:rPr>
              <w:t>how the applicant intends to discharge his/her Part V obligation as regards a selection of a preferred option from the options available under the Act;</w:t>
            </w:r>
          </w:p>
          <w:p w:rsidR="00303A50" w:rsidRPr="00384FE3" w:rsidRDefault="00303A50" w:rsidP="00303A50">
            <w:pPr>
              <w:numPr>
                <w:ilvl w:val="0"/>
                <w:numId w:val="12"/>
              </w:numPr>
              <w:spacing w:before="100" w:beforeAutospacing="1" w:after="100" w:afterAutospacing="1" w:line="259" w:lineRule="auto"/>
              <w:rPr>
                <w:rFonts w:ascii="Arial" w:hAnsi="Arial" w:cs="Arial"/>
              </w:rPr>
            </w:pPr>
            <w:r w:rsidRPr="00384FE3">
              <w:rPr>
                <w:rFonts w:ascii="Arial" w:hAnsi="Arial" w:cs="Arial"/>
              </w:rPr>
              <w:lastRenderedPageBreak/>
              <w:t>details in relation to the units or land to be provided; and</w:t>
            </w:r>
          </w:p>
          <w:p w:rsidR="00303A50" w:rsidRPr="00384FE3" w:rsidRDefault="00962FDC" w:rsidP="00303A50">
            <w:pPr>
              <w:numPr>
                <w:ilvl w:val="0"/>
                <w:numId w:val="12"/>
              </w:numPr>
              <w:spacing w:before="100" w:beforeAutospacing="1" w:after="100" w:afterAutospacing="1" w:line="259" w:lineRule="auto"/>
              <w:rPr>
                <w:rFonts w:ascii="Arial" w:hAnsi="Arial" w:cs="Arial"/>
              </w:rPr>
            </w:pPr>
            <w:r w:rsidRPr="00384FE3">
              <w:rPr>
                <w:rFonts w:ascii="Arial" w:hAnsi="Arial" w:cs="Arial"/>
              </w:rPr>
              <w:t>Indicative</w:t>
            </w:r>
            <w:r w:rsidR="00303A50" w:rsidRPr="00384FE3">
              <w:rPr>
                <w:rFonts w:ascii="Arial" w:hAnsi="Arial" w:cs="Arial"/>
              </w:rPr>
              <w:t xml:space="preserve"> costs.</w:t>
            </w:r>
          </w:p>
          <w:p w:rsidR="00303A50" w:rsidRPr="00384FE3" w:rsidRDefault="00303A50" w:rsidP="00303A50">
            <w:pPr>
              <w:pStyle w:val="NormalWeb"/>
              <w:rPr>
                <w:rFonts w:ascii="Arial" w:hAnsi="Arial" w:cs="Arial"/>
              </w:rPr>
            </w:pPr>
            <w:r w:rsidRPr="00384FE3">
              <w:rPr>
                <w:rFonts w:ascii="Arial" w:hAnsi="Arial" w:cs="Arial"/>
              </w:rPr>
              <w:t>Section 96(3) of the Planning &amp; Development Act sets out the 6 types of Part V agreement that may be made. </w:t>
            </w:r>
          </w:p>
          <w:p w:rsidR="00303A50" w:rsidRPr="00384FE3" w:rsidRDefault="00303A50" w:rsidP="00303A50">
            <w:pPr>
              <w:numPr>
                <w:ilvl w:val="0"/>
                <w:numId w:val="13"/>
              </w:numPr>
              <w:spacing w:before="100" w:beforeAutospacing="1" w:after="100" w:afterAutospacing="1" w:line="259" w:lineRule="auto"/>
              <w:rPr>
                <w:rFonts w:ascii="Arial" w:hAnsi="Arial" w:cs="Arial"/>
              </w:rPr>
            </w:pPr>
            <w:r w:rsidRPr="00384FE3">
              <w:rPr>
                <w:rFonts w:ascii="Arial" w:hAnsi="Arial" w:cs="Arial"/>
              </w:rPr>
              <w:t xml:space="preserve">Transfer to the ownership of the local authority of a part or parts of the land subject to the planning application </w:t>
            </w:r>
            <w:r w:rsidRPr="00384FE3">
              <w:rPr>
                <w:rStyle w:val="Emphasis"/>
                <w:rFonts w:ascii="Arial" w:hAnsi="Arial" w:cs="Arial"/>
              </w:rPr>
              <w:t xml:space="preserve">(section 96(3) paragraph (a)). </w:t>
            </w:r>
          </w:p>
          <w:p w:rsidR="00303A50" w:rsidRPr="00384FE3" w:rsidRDefault="00303A50" w:rsidP="00303A50">
            <w:pPr>
              <w:numPr>
                <w:ilvl w:val="0"/>
                <w:numId w:val="13"/>
              </w:numPr>
              <w:spacing w:before="100" w:beforeAutospacing="1" w:after="100" w:afterAutospacing="1" w:line="259" w:lineRule="auto"/>
              <w:rPr>
                <w:rFonts w:ascii="Arial" w:hAnsi="Arial" w:cs="Arial"/>
              </w:rPr>
            </w:pPr>
            <w:r w:rsidRPr="00384FE3">
              <w:rPr>
                <w:rFonts w:ascii="Arial" w:hAnsi="Arial" w:cs="Arial"/>
              </w:rPr>
              <w:t xml:space="preserve">Build and transfer to the ownership of the local authority, or persons nominated by the authority, of a number of housing units on the site subject to the planning application </w:t>
            </w:r>
            <w:r w:rsidRPr="00384FE3">
              <w:rPr>
                <w:rStyle w:val="Emphasis"/>
                <w:rFonts w:ascii="Arial" w:hAnsi="Arial" w:cs="Arial"/>
              </w:rPr>
              <w:t xml:space="preserve">(section 96(3) paragraph (b)(i)). </w:t>
            </w:r>
            <w:r w:rsidRPr="00384FE3">
              <w:rPr>
                <w:rFonts w:ascii="Arial" w:hAnsi="Arial" w:cs="Arial"/>
              </w:rPr>
              <w:t>(Up to 10% of the units in the development).</w:t>
            </w:r>
          </w:p>
          <w:p w:rsidR="00303A50" w:rsidRPr="00384FE3" w:rsidRDefault="00303A50" w:rsidP="00303A50">
            <w:pPr>
              <w:numPr>
                <w:ilvl w:val="0"/>
                <w:numId w:val="13"/>
              </w:numPr>
              <w:spacing w:before="100" w:beforeAutospacing="1" w:after="100" w:afterAutospacing="1" w:line="259" w:lineRule="auto"/>
              <w:rPr>
                <w:rFonts w:ascii="Arial" w:hAnsi="Arial" w:cs="Arial"/>
              </w:rPr>
            </w:pPr>
            <w:r w:rsidRPr="00384FE3">
              <w:rPr>
                <w:rFonts w:ascii="Arial" w:hAnsi="Arial" w:cs="Arial"/>
              </w:rPr>
              <w:t xml:space="preserve">Transfer to the ownership of the local authority, or persons nominated by the authority, of housing units on any other land in the functional area of the local authority </w:t>
            </w:r>
            <w:r w:rsidRPr="00384FE3">
              <w:rPr>
                <w:rStyle w:val="Emphasis"/>
                <w:rFonts w:ascii="Arial" w:hAnsi="Arial" w:cs="Arial"/>
              </w:rPr>
              <w:t xml:space="preserve">(section 96(3) paragraph (b)(iv)). </w:t>
            </w:r>
          </w:p>
          <w:p w:rsidR="00303A50" w:rsidRPr="00384FE3" w:rsidRDefault="00303A50" w:rsidP="00303A50">
            <w:pPr>
              <w:numPr>
                <w:ilvl w:val="0"/>
                <w:numId w:val="13"/>
              </w:numPr>
              <w:spacing w:before="100" w:beforeAutospacing="1" w:after="100" w:afterAutospacing="1" w:line="259" w:lineRule="auto"/>
              <w:rPr>
                <w:rFonts w:ascii="Arial" w:hAnsi="Arial" w:cs="Arial"/>
              </w:rPr>
            </w:pPr>
            <w:r w:rsidRPr="00384FE3">
              <w:rPr>
                <w:rFonts w:ascii="Arial" w:hAnsi="Arial" w:cs="Arial"/>
              </w:rPr>
              <w:t xml:space="preserve">Grant a lease of housing units to the local authority, either on the site subject to the planning application or on any other land within the functional area of the local authority </w:t>
            </w:r>
            <w:r w:rsidRPr="00384FE3">
              <w:rPr>
                <w:rStyle w:val="Emphasis"/>
                <w:rFonts w:ascii="Arial" w:hAnsi="Arial" w:cs="Arial"/>
              </w:rPr>
              <w:t xml:space="preserve">(section 96(3) paragraph (b)(iva)). </w:t>
            </w:r>
            <w:r w:rsidRPr="00384FE3">
              <w:rPr>
                <w:rFonts w:ascii="Arial" w:hAnsi="Arial" w:cs="Arial"/>
              </w:rPr>
              <w:t>This is a new option, inserted in 2015.</w:t>
            </w:r>
          </w:p>
          <w:p w:rsidR="00303A50" w:rsidRPr="00384FE3" w:rsidRDefault="00303A50" w:rsidP="00303A50">
            <w:pPr>
              <w:numPr>
                <w:ilvl w:val="0"/>
                <w:numId w:val="13"/>
              </w:numPr>
              <w:spacing w:before="100" w:beforeAutospacing="1" w:after="100" w:afterAutospacing="1" w:line="259" w:lineRule="auto"/>
              <w:rPr>
                <w:rFonts w:ascii="Arial" w:hAnsi="Arial" w:cs="Arial"/>
              </w:rPr>
            </w:pPr>
            <w:r w:rsidRPr="00384FE3">
              <w:rPr>
                <w:rFonts w:ascii="Arial" w:hAnsi="Arial" w:cs="Arial"/>
              </w:rPr>
              <w:t xml:space="preserve">A combination of the transfer of the ownership of land under paragraph (a) of section 96(3) and one or more of the options at paragraph (b)(i), (b)(iv) and (b)(iva) of section 96(3) </w:t>
            </w:r>
            <w:r w:rsidRPr="00384FE3">
              <w:rPr>
                <w:rStyle w:val="Emphasis"/>
                <w:rFonts w:ascii="Arial" w:hAnsi="Arial" w:cs="Arial"/>
              </w:rPr>
              <w:t xml:space="preserve">(section 96(3) paragraph (b)(vii)). </w:t>
            </w:r>
            <w:r w:rsidRPr="00384FE3">
              <w:rPr>
                <w:rFonts w:ascii="Arial" w:hAnsi="Arial" w:cs="Arial"/>
              </w:rPr>
              <w:t>That is, a combination of a transfer of land and one or more of the other options.</w:t>
            </w:r>
          </w:p>
          <w:p w:rsidR="00303A50" w:rsidRPr="00384FE3" w:rsidRDefault="00303A50" w:rsidP="00303A50">
            <w:pPr>
              <w:numPr>
                <w:ilvl w:val="0"/>
                <w:numId w:val="13"/>
              </w:numPr>
              <w:spacing w:before="100" w:beforeAutospacing="1" w:after="100" w:afterAutospacing="1" w:line="259" w:lineRule="auto"/>
              <w:rPr>
                <w:rFonts w:ascii="Arial" w:hAnsi="Arial" w:cs="Arial"/>
              </w:rPr>
            </w:pPr>
            <w:r w:rsidRPr="00384FE3">
              <w:rPr>
                <w:rFonts w:ascii="Arial" w:hAnsi="Arial" w:cs="Arial"/>
              </w:rPr>
              <w:t xml:space="preserve">A combination of 2 or more of the options set out at paragraphs (b)(i), (b)(iv) and (b)(iva) of section 96(3), i.e. a combination of options </w:t>
            </w:r>
            <w:r w:rsidRPr="00384FE3">
              <w:rPr>
                <w:rStyle w:val="underline"/>
                <w:rFonts w:ascii="Arial" w:hAnsi="Arial" w:cs="Arial"/>
              </w:rPr>
              <w:t>not</w:t>
            </w:r>
            <w:r w:rsidRPr="00384FE3">
              <w:rPr>
                <w:rFonts w:ascii="Arial" w:hAnsi="Arial" w:cs="Arial"/>
              </w:rPr>
              <w:t xml:space="preserve"> including a transfer of the ownership of land </w:t>
            </w:r>
            <w:r w:rsidRPr="00384FE3">
              <w:rPr>
                <w:rStyle w:val="Emphasis"/>
                <w:rFonts w:ascii="Arial" w:hAnsi="Arial" w:cs="Arial"/>
              </w:rPr>
              <w:t xml:space="preserve">(section 96(3) paragraph (b)(viii)). </w:t>
            </w:r>
          </w:p>
          <w:p w:rsidR="00303A50" w:rsidRPr="00384FE3" w:rsidRDefault="00303A50" w:rsidP="00303A50">
            <w:pPr>
              <w:pStyle w:val="NormalWeb"/>
              <w:rPr>
                <w:rFonts w:ascii="Arial" w:hAnsi="Arial" w:cs="Arial"/>
              </w:rPr>
            </w:pPr>
            <w:r w:rsidRPr="00384FE3">
              <w:rPr>
                <w:rStyle w:val="Strong"/>
                <w:rFonts w:ascii="Arial" w:hAnsi="Arial" w:cs="Arial"/>
                <w:i/>
                <w:iCs/>
              </w:rPr>
              <w:t>The priority option which is pursued by local authorities is the acquisition of social housing on the development site, by means of transfer of ownership to the local authority or to an AHB.</w:t>
            </w:r>
            <w:r w:rsidRPr="00384FE3">
              <w:rPr>
                <w:rStyle w:val="Emphasis"/>
                <w:rFonts w:ascii="Arial" w:hAnsi="Arial" w:cs="Arial"/>
              </w:rPr>
              <w:t xml:space="preserve"> </w:t>
            </w:r>
          </w:p>
          <w:p w:rsidR="00303A50" w:rsidRPr="00384FE3" w:rsidRDefault="00303A50" w:rsidP="00303A50">
            <w:pPr>
              <w:pStyle w:val="NormalWeb"/>
              <w:rPr>
                <w:rFonts w:ascii="Arial" w:hAnsi="Arial" w:cs="Arial"/>
              </w:rPr>
            </w:pPr>
            <w:r w:rsidRPr="00384FE3">
              <w:rPr>
                <w:rFonts w:ascii="Arial" w:hAnsi="Arial" w:cs="Arial"/>
              </w:rPr>
              <w:t>Under new Guidelines issued in January 2017 by the Minister for Housing, Planning, Community and Local Government pursuant to S28 of the Planning and Development Act 2000</w:t>
            </w:r>
            <w:r w:rsidRPr="00384FE3">
              <w:rPr>
                <w:rStyle w:val="Strong"/>
                <w:rFonts w:ascii="Arial" w:hAnsi="Arial" w:cs="Arial"/>
              </w:rPr>
              <w:t>,</w:t>
            </w:r>
            <w:r w:rsidRPr="00384FE3">
              <w:rPr>
                <w:rFonts w:ascii="Arial" w:hAnsi="Arial" w:cs="Arial"/>
              </w:rPr>
              <w:t> local authorities have to ensure that negotiations with the developer are commenced during the 8 week period following the date of Final Grant of Permission.</w:t>
            </w:r>
          </w:p>
          <w:p w:rsidR="00303A50" w:rsidRPr="00384FE3" w:rsidRDefault="00303A50" w:rsidP="00303A50">
            <w:pPr>
              <w:pStyle w:val="NormalWeb"/>
              <w:rPr>
                <w:rFonts w:ascii="Arial" w:hAnsi="Arial" w:cs="Arial"/>
              </w:rPr>
            </w:pPr>
            <w:r w:rsidRPr="00384FE3">
              <w:rPr>
                <w:rStyle w:val="Emphasis"/>
                <w:rFonts w:ascii="Arial" w:hAnsi="Arial" w:cs="Arial"/>
              </w:rPr>
              <w:t> </w:t>
            </w:r>
          </w:p>
          <w:p w:rsidR="00303A50" w:rsidRPr="00384FE3" w:rsidRDefault="00303A50" w:rsidP="00303A50">
            <w:pPr>
              <w:pStyle w:val="NormalWeb"/>
              <w:rPr>
                <w:rFonts w:ascii="Arial" w:hAnsi="Arial" w:cs="Arial"/>
              </w:rPr>
            </w:pPr>
            <w:r w:rsidRPr="00384FE3">
              <w:rPr>
                <w:rStyle w:val="Emphasis"/>
                <w:rFonts w:ascii="Arial" w:hAnsi="Arial" w:cs="Arial"/>
              </w:rPr>
              <w:t xml:space="preserve">Once negotiations have been completed approval for cost of acquisition of units under Part V is sought from the Department of Housing, Planning, Community and Local Government. On receipt of Departmental approval, the Council's Housing Department will identify an approved Housing Body in accordance with the Approved Housing Body Protocol, for the acquisition of the Part V units.  </w:t>
            </w:r>
          </w:p>
          <w:p w:rsidR="00303A50" w:rsidRPr="00384FE3" w:rsidRDefault="007C376C" w:rsidP="00303A50">
            <w:pPr>
              <w:pStyle w:val="NormalWeb"/>
              <w:rPr>
                <w:rFonts w:ascii="Arial" w:hAnsi="Arial" w:cs="Arial"/>
              </w:rPr>
            </w:pPr>
            <w:r w:rsidRPr="00384FE3">
              <w:rPr>
                <w:rStyle w:val="Emphasis"/>
                <w:rFonts w:ascii="Arial" w:hAnsi="Arial" w:cs="Arial"/>
              </w:rPr>
              <w:t>All units procured under Part V</w:t>
            </w:r>
            <w:r w:rsidR="00303A50" w:rsidRPr="00384FE3">
              <w:rPr>
                <w:rStyle w:val="Emphasis"/>
                <w:rFonts w:ascii="Arial" w:hAnsi="Arial" w:cs="Arial"/>
              </w:rPr>
              <w:t>, by the AHB Sector or by the Housing Authority directly, are allocated to persons from the Council's Social Housing List.</w:t>
            </w:r>
          </w:p>
          <w:p w:rsidR="00303A50" w:rsidRPr="00384FE3" w:rsidRDefault="00303A50" w:rsidP="00303A50">
            <w:pPr>
              <w:pStyle w:val="NormalWeb"/>
              <w:rPr>
                <w:rFonts w:ascii="Arial" w:hAnsi="Arial" w:cs="Arial"/>
              </w:rPr>
            </w:pPr>
            <w:r w:rsidRPr="00384FE3">
              <w:rPr>
                <w:rStyle w:val="Emphasis"/>
                <w:rFonts w:ascii="Arial" w:hAnsi="Arial" w:cs="Arial"/>
              </w:rPr>
              <w:lastRenderedPageBreak/>
              <w:t>Planning activity suggests a potential yield of 45 units pursuant to Part V within the LEA of Rathfarnham, of which 20 units are likely to be delivered in the current year."</w:t>
            </w:r>
            <w:r w:rsidRPr="00384FE3">
              <w:rPr>
                <w:rFonts w:ascii="Arial" w:hAnsi="Arial" w:cs="Arial"/>
              </w:rPr>
              <w:t> </w:t>
            </w:r>
          </w:p>
          <w:p w:rsidR="00303A50" w:rsidRPr="00384FE3" w:rsidRDefault="00DE4397" w:rsidP="00DE4397">
            <w:pPr>
              <w:pStyle w:val="Heading3"/>
              <w:spacing w:after="0" w:afterAutospacing="0"/>
              <w:rPr>
                <w:rFonts w:ascii="Arial" w:hAnsi="Arial" w:cs="Arial"/>
                <w:sz w:val="24"/>
                <w:szCs w:val="24"/>
              </w:rPr>
            </w:pPr>
            <w:r w:rsidRPr="00384FE3">
              <w:rPr>
                <w:rFonts w:ascii="Arial" w:hAnsi="Arial" w:cs="Arial"/>
                <w:sz w:val="24"/>
                <w:szCs w:val="24"/>
                <w:u w:val="single"/>
              </w:rPr>
              <w:t xml:space="preserve">RTT/80/17 - </w:t>
            </w:r>
            <w:r w:rsidR="00303A50" w:rsidRPr="00384FE3">
              <w:rPr>
                <w:rFonts w:ascii="Arial" w:hAnsi="Arial" w:cs="Arial"/>
                <w:sz w:val="24"/>
                <w:szCs w:val="24"/>
                <w:u w:val="single"/>
              </w:rPr>
              <w:t>H8</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52261</w:t>
            </w:r>
            <w:r w:rsidRPr="00384FE3">
              <w:rPr>
                <w:rFonts w:ascii="Arial" w:hAnsi="Arial" w:cs="Arial"/>
                <w:sz w:val="24"/>
                <w:szCs w:val="24"/>
                <w:u w:val="single"/>
              </w:rPr>
              <w:t xml:space="preserve"> - </w:t>
            </w:r>
            <w:r w:rsidR="00303A50" w:rsidRPr="00384FE3">
              <w:rPr>
                <w:rFonts w:ascii="Arial" w:hAnsi="Arial" w:cs="Arial"/>
                <w:sz w:val="24"/>
                <w:szCs w:val="24"/>
                <w:u w:val="single"/>
              </w:rPr>
              <w:t>New Works</w:t>
            </w:r>
            <w:r w:rsidR="00303A50" w:rsidRPr="00384FE3">
              <w:rPr>
                <w:rFonts w:ascii="Arial" w:hAnsi="Arial" w:cs="Arial"/>
                <w:sz w:val="24"/>
                <w:szCs w:val="24"/>
              </w:rPr>
              <w:t xml:space="preserve"> </w:t>
            </w:r>
            <w:r w:rsidRPr="00384FE3">
              <w:rPr>
                <w:rFonts w:ascii="Arial" w:hAnsi="Arial" w:cs="Arial"/>
                <w:sz w:val="24"/>
                <w:szCs w:val="24"/>
              </w:rPr>
              <w:t xml:space="preserve">                                                 </w:t>
            </w:r>
            <w:r w:rsidR="00D81AB6">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DE4397" w:rsidP="00DE4397">
            <w:pPr>
              <w:pStyle w:val="Heading3"/>
              <w:spacing w:after="0" w:afterAutospacing="0"/>
              <w:rPr>
                <w:rFonts w:ascii="Arial" w:hAnsi="Arial" w:cs="Arial"/>
                <w:sz w:val="24"/>
                <w:szCs w:val="24"/>
              </w:rPr>
            </w:pPr>
            <w:r w:rsidRPr="00384FE3">
              <w:rPr>
                <w:rFonts w:ascii="Arial" w:hAnsi="Arial" w:cs="Arial"/>
                <w:sz w:val="24"/>
                <w:szCs w:val="24"/>
                <w:u w:val="single"/>
              </w:rPr>
              <w:t xml:space="preserve">RTT/81/17 - </w:t>
            </w:r>
            <w:r w:rsidR="00303A50" w:rsidRPr="00384FE3">
              <w:rPr>
                <w:rFonts w:ascii="Arial" w:hAnsi="Arial" w:cs="Arial"/>
                <w:sz w:val="24"/>
                <w:szCs w:val="24"/>
                <w:u w:val="single"/>
              </w:rPr>
              <w:t>C5</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52262</w:t>
            </w:r>
            <w:r w:rsidRPr="00384FE3">
              <w:rPr>
                <w:rFonts w:ascii="Arial" w:hAnsi="Arial" w:cs="Arial"/>
                <w:sz w:val="24"/>
                <w:szCs w:val="24"/>
                <w:u w:val="single"/>
              </w:rPr>
              <w:t xml:space="preserve"> - </w:t>
            </w:r>
            <w:r w:rsidR="00303A50" w:rsidRPr="00384FE3">
              <w:rPr>
                <w:rFonts w:ascii="Arial" w:hAnsi="Arial" w:cs="Arial"/>
                <w:sz w:val="24"/>
                <w:szCs w:val="24"/>
                <w:u w:val="single"/>
              </w:rPr>
              <w:t>Correspondence</w:t>
            </w:r>
            <w:r w:rsidR="00303A50" w:rsidRPr="00384FE3">
              <w:rPr>
                <w:rFonts w:ascii="Arial" w:hAnsi="Arial" w:cs="Arial"/>
                <w:b w:val="0"/>
                <w:sz w:val="24"/>
                <w:szCs w:val="24"/>
              </w:rPr>
              <w:t xml:space="preserve"> </w:t>
            </w:r>
            <w:r w:rsidRPr="00384FE3">
              <w:rPr>
                <w:rFonts w:ascii="Arial" w:hAnsi="Arial" w:cs="Arial"/>
                <w:b w:val="0"/>
                <w:sz w:val="24"/>
                <w:szCs w:val="24"/>
              </w:rPr>
              <w:t xml:space="preserve"> </w:t>
            </w:r>
            <w:r w:rsidRPr="00384FE3">
              <w:rPr>
                <w:rFonts w:ascii="Arial" w:hAnsi="Arial" w:cs="Arial"/>
                <w:sz w:val="24"/>
                <w:szCs w:val="24"/>
              </w:rPr>
              <w:t xml:space="preserve">                                        </w:t>
            </w:r>
            <w:r w:rsidR="00D81AB6">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3E4705"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RTT/82/17 - </w:t>
            </w:r>
            <w:r w:rsidR="00303A50" w:rsidRPr="00384FE3">
              <w:rPr>
                <w:rFonts w:ascii="Arial" w:hAnsi="Arial" w:cs="Arial"/>
                <w:sz w:val="24"/>
                <w:szCs w:val="24"/>
                <w:u w:val="single"/>
              </w:rPr>
              <w:t>M6</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Pr="00384FE3">
              <w:rPr>
                <w:rFonts w:ascii="Arial" w:hAnsi="Arial" w:cs="Arial"/>
                <w:sz w:val="24"/>
                <w:szCs w:val="24"/>
                <w:u w:val="single"/>
              </w:rPr>
              <w:t xml:space="preserve"> </w:t>
            </w:r>
            <w:r w:rsidR="00303A50" w:rsidRPr="00384FE3">
              <w:rPr>
                <w:rFonts w:ascii="Arial" w:hAnsi="Arial" w:cs="Arial"/>
                <w:sz w:val="24"/>
                <w:szCs w:val="24"/>
                <w:u w:val="single"/>
              </w:rPr>
              <w:t>52603</w:t>
            </w:r>
            <w:r w:rsidRPr="00384FE3">
              <w:rPr>
                <w:rFonts w:ascii="Arial" w:hAnsi="Arial" w:cs="Arial"/>
                <w:sz w:val="24"/>
                <w:szCs w:val="24"/>
                <w:u w:val="single"/>
              </w:rPr>
              <w:t xml:space="preserve"> - Sheltered/Supported Accommodation</w:t>
            </w:r>
          </w:p>
          <w:p w:rsidR="00303A50" w:rsidRPr="00384FE3" w:rsidRDefault="00303A50" w:rsidP="00303A50">
            <w:pPr>
              <w:pStyle w:val="proposed"/>
              <w:rPr>
                <w:rFonts w:ascii="Arial" w:hAnsi="Arial" w:cs="Arial"/>
              </w:rPr>
            </w:pPr>
            <w:r w:rsidRPr="00384FE3">
              <w:rPr>
                <w:rFonts w:ascii="Arial" w:hAnsi="Arial" w:cs="Arial"/>
              </w:rPr>
              <w:t>Proposed by Councillor D. Looney</w:t>
            </w:r>
            <w:r w:rsidR="009F7B04" w:rsidRPr="00384FE3">
              <w:rPr>
                <w:rFonts w:ascii="Arial" w:hAnsi="Arial" w:cs="Arial"/>
              </w:rPr>
              <w:t xml:space="preserve"> and Seconded by Councillor D. O’Donovan.</w:t>
            </w:r>
          </w:p>
          <w:p w:rsidR="00303A50" w:rsidRPr="00384FE3" w:rsidRDefault="00303A50" w:rsidP="00303A50">
            <w:pPr>
              <w:pStyle w:val="NormalWeb"/>
              <w:rPr>
                <w:rFonts w:ascii="Arial" w:hAnsi="Arial" w:cs="Arial"/>
              </w:rPr>
            </w:pPr>
            <w:r w:rsidRPr="00384FE3">
              <w:rPr>
                <w:rFonts w:ascii="Arial" w:hAnsi="Arial" w:cs="Arial"/>
              </w:rPr>
              <w:t>"That this Committee supports the concept of sheltered/supported accommodation to be provided in the area under its remit for older residents who may wish to step-down from their current homes to suitable local accommodation; that the Chief Executive provide a report on similar schemes in operation or in planning elsewhere in the County and in adjoining authorities; and that the Chief Executive provide a report on geographical areas, either specific or broad, which may be suitable for such accommodation in the Rathfarnham/Templeogue-Terenure area."</w:t>
            </w:r>
          </w:p>
          <w:p w:rsidR="009F7B04" w:rsidRPr="00384FE3" w:rsidRDefault="009F7B04" w:rsidP="009F7B04">
            <w:pPr>
              <w:pStyle w:val="NormalWeb"/>
              <w:rPr>
                <w:rFonts w:ascii="Arial" w:hAnsi="Arial" w:cs="Arial"/>
              </w:rPr>
            </w:pPr>
            <w:r w:rsidRPr="00384FE3">
              <w:rPr>
                <w:rStyle w:val="Strong"/>
                <w:rFonts w:ascii="Arial" w:hAnsi="Arial" w:cs="Arial"/>
                <w:b w:val="0"/>
              </w:rPr>
              <w:t>The following report by the Chief Executive was</w:t>
            </w:r>
            <w:r w:rsidRPr="00384FE3">
              <w:rPr>
                <w:rStyle w:val="Strong"/>
                <w:rFonts w:ascii="Arial" w:hAnsi="Arial" w:cs="Arial"/>
              </w:rPr>
              <w:t xml:space="preserve"> READ:-</w:t>
            </w:r>
          </w:p>
          <w:p w:rsidR="00303A50" w:rsidRPr="00384FE3" w:rsidRDefault="00303A50" w:rsidP="00303A50">
            <w:pPr>
              <w:pStyle w:val="NormalWeb"/>
              <w:rPr>
                <w:rFonts w:ascii="Arial" w:hAnsi="Arial" w:cs="Arial"/>
              </w:rPr>
            </w:pPr>
            <w:r w:rsidRPr="00384FE3">
              <w:rPr>
                <w:rFonts w:ascii="Arial" w:hAnsi="Arial" w:cs="Arial"/>
              </w:rPr>
              <w:t>"To meet the changing needs of older people as they age, the Council is dynamically reviewing how it develops specific housing for older people. The Council is actively appraising comparative best practise and various options to develop an exemplar model of ‘housing with care’ for older people that combines the supports and services traditionally delivered separately by the Council and the Health Service Executive into one scheme and retaining the concept of independent living. The Council is as part of that process considering the concept of “independent residential complexes”.</w:t>
            </w:r>
          </w:p>
          <w:p w:rsidR="00303A50" w:rsidRPr="00384FE3" w:rsidRDefault="00303A50" w:rsidP="00303A50">
            <w:pPr>
              <w:pStyle w:val="NormalWeb"/>
              <w:rPr>
                <w:rFonts w:ascii="Arial" w:hAnsi="Arial" w:cs="Arial"/>
              </w:rPr>
            </w:pPr>
            <w:r w:rsidRPr="00384FE3">
              <w:rPr>
                <w:rFonts w:ascii="Arial" w:hAnsi="Arial" w:cs="Arial"/>
              </w:rPr>
              <w:t>The permeating vision will be of a service that is proactive and focused on assisting older people to lead healthier and more active lives and to promote an independent and secure living environment for its residents.</w:t>
            </w:r>
          </w:p>
          <w:p w:rsidR="00303A50" w:rsidRPr="00384FE3" w:rsidRDefault="00303A50" w:rsidP="00303A50">
            <w:pPr>
              <w:pStyle w:val="NormalWeb"/>
              <w:rPr>
                <w:rFonts w:ascii="Arial" w:hAnsi="Arial" w:cs="Arial"/>
              </w:rPr>
            </w:pPr>
            <w:r w:rsidRPr="00384FE3">
              <w:rPr>
                <w:rFonts w:ascii="Arial" w:hAnsi="Arial" w:cs="Arial"/>
              </w:rPr>
              <w:t>The council will develop plans for three sites that are considered appropriate having regard to:</w:t>
            </w:r>
          </w:p>
          <w:p w:rsidR="00303A50" w:rsidRPr="00384FE3" w:rsidRDefault="00303A50" w:rsidP="00303A50">
            <w:pPr>
              <w:numPr>
                <w:ilvl w:val="0"/>
                <w:numId w:val="14"/>
              </w:numPr>
              <w:spacing w:before="100" w:beforeAutospacing="1" w:after="100" w:afterAutospacing="1" w:line="259" w:lineRule="auto"/>
              <w:rPr>
                <w:rFonts w:ascii="Arial" w:hAnsi="Arial" w:cs="Arial"/>
              </w:rPr>
            </w:pPr>
            <w:r w:rsidRPr="00384FE3">
              <w:rPr>
                <w:rStyle w:val="Emphasis"/>
                <w:rFonts w:ascii="Arial" w:hAnsi="Arial" w:cs="Arial"/>
              </w:rPr>
              <w:t>Location:</w:t>
            </w:r>
            <w:r w:rsidRPr="00384FE3">
              <w:rPr>
                <w:rFonts w:ascii="Arial" w:hAnsi="Arial" w:cs="Arial"/>
              </w:rPr>
              <w:t xml:space="preserve"> close to (within walking distance of) services</w:t>
            </w:r>
          </w:p>
          <w:p w:rsidR="00303A50" w:rsidRPr="00384FE3" w:rsidRDefault="00303A50" w:rsidP="00303A50">
            <w:pPr>
              <w:numPr>
                <w:ilvl w:val="0"/>
                <w:numId w:val="14"/>
              </w:numPr>
              <w:spacing w:before="100" w:beforeAutospacing="1" w:after="100" w:afterAutospacing="1" w:line="259" w:lineRule="auto"/>
              <w:rPr>
                <w:rFonts w:ascii="Arial" w:hAnsi="Arial" w:cs="Arial"/>
              </w:rPr>
            </w:pPr>
            <w:r w:rsidRPr="00384FE3">
              <w:rPr>
                <w:rStyle w:val="Emphasis"/>
                <w:rFonts w:ascii="Arial" w:hAnsi="Arial" w:cs="Arial"/>
              </w:rPr>
              <w:t>Place making:</w:t>
            </w:r>
            <w:r w:rsidRPr="00384FE3">
              <w:rPr>
                <w:rFonts w:ascii="Arial" w:hAnsi="Arial" w:cs="Arial"/>
              </w:rPr>
              <w:t xml:space="preserve"> the creation of attractive developments that add to the local context and urban form of the area</w:t>
            </w:r>
          </w:p>
          <w:p w:rsidR="00303A50" w:rsidRPr="00384FE3" w:rsidRDefault="00303A50" w:rsidP="00303A50">
            <w:pPr>
              <w:numPr>
                <w:ilvl w:val="0"/>
                <w:numId w:val="14"/>
              </w:numPr>
              <w:spacing w:before="100" w:beforeAutospacing="1" w:after="100" w:afterAutospacing="1" w:line="259" w:lineRule="auto"/>
              <w:rPr>
                <w:rFonts w:ascii="Arial" w:hAnsi="Arial" w:cs="Arial"/>
              </w:rPr>
            </w:pPr>
            <w:r w:rsidRPr="00384FE3">
              <w:rPr>
                <w:rStyle w:val="Emphasis"/>
                <w:rFonts w:ascii="Arial" w:hAnsi="Arial" w:cs="Arial"/>
              </w:rPr>
              <w:t>Reuse of land:</w:t>
            </w:r>
            <w:r w:rsidRPr="00384FE3">
              <w:rPr>
                <w:rFonts w:ascii="Arial" w:hAnsi="Arial" w:cs="Arial"/>
              </w:rPr>
              <w:t xml:space="preserve"> aim to re-use brownfield sites wherever possible to promote the development of sustainable communities</w:t>
            </w:r>
          </w:p>
          <w:p w:rsidR="00303A50" w:rsidRPr="00384FE3" w:rsidRDefault="00303A50" w:rsidP="00303A50">
            <w:pPr>
              <w:pStyle w:val="NormalWeb"/>
              <w:rPr>
                <w:rFonts w:ascii="Arial" w:hAnsi="Arial" w:cs="Arial"/>
              </w:rPr>
            </w:pPr>
            <w:r w:rsidRPr="00384FE3">
              <w:rPr>
                <w:rFonts w:ascii="Arial" w:hAnsi="Arial" w:cs="Arial"/>
              </w:rPr>
              <w:t>Potential sites that have been identified include:</w:t>
            </w:r>
          </w:p>
          <w:p w:rsidR="00303A50" w:rsidRPr="00384FE3" w:rsidRDefault="00303A50" w:rsidP="00303A50">
            <w:pPr>
              <w:numPr>
                <w:ilvl w:val="0"/>
                <w:numId w:val="15"/>
              </w:numPr>
              <w:spacing w:before="100" w:beforeAutospacing="1" w:after="100" w:afterAutospacing="1" w:line="259" w:lineRule="auto"/>
              <w:rPr>
                <w:rFonts w:ascii="Arial" w:hAnsi="Arial" w:cs="Arial"/>
              </w:rPr>
            </w:pPr>
            <w:r w:rsidRPr="00384FE3">
              <w:rPr>
                <w:rFonts w:ascii="Arial" w:hAnsi="Arial" w:cs="Arial"/>
              </w:rPr>
              <w:t>Brownfield site of 1.66 acres adjacent to Tallaght Stadium and Sean Walsh Park with access from Whitestown Way</w:t>
            </w:r>
          </w:p>
          <w:p w:rsidR="00303A50" w:rsidRPr="00384FE3" w:rsidRDefault="00303A50" w:rsidP="00303A50">
            <w:pPr>
              <w:numPr>
                <w:ilvl w:val="0"/>
                <w:numId w:val="15"/>
              </w:numPr>
              <w:spacing w:before="100" w:beforeAutospacing="1" w:after="100" w:afterAutospacing="1" w:line="259" w:lineRule="auto"/>
              <w:rPr>
                <w:rFonts w:ascii="Arial" w:hAnsi="Arial" w:cs="Arial"/>
              </w:rPr>
            </w:pPr>
            <w:r w:rsidRPr="00384FE3">
              <w:rPr>
                <w:rFonts w:ascii="Arial" w:hAnsi="Arial" w:cs="Arial"/>
              </w:rPr>
              <w:lastRenderedPageBreak/>
              <w:t>Infill in both Maplewood Road and Fernwood Park</w:t>
            </w:r>
          </w:p>
          <w:p w:rsidR="00303A50" w:rsidRPr="00384FE3" w:rsidRDefault="00303A50" w:rsidP="00303A50">
            <w:pPr>
              <w:pStyle w:val="NormalWeb"/>
              <w:rPr>
                <w:rFonts w:ascii="Arial" w:hAnsi="Arial" w:cs="Arial"/>
              </w:rPr>
            </w:pPr>
            <w:r w:rsidRPr="00384FE3">
              <w:rPr>
                <w:rFonts w:ascii="Arial" w:hAnsi="Arial" w:cs="Arial"/>
              </w:rPr>
              <w:t>Before developing plans for the developments the council is currently examining best practise with regards the following:</w:t>
            </w:r>
          </w:p>
          <w:p w:rsidR="00303A50" w:rsidRPr="00384FE3" w:rsidRDefault="00303A50" w:rsidP="00303A50">
            <w:pPr>
              <w:numPr>
                <w:ilvl w:val="0"/>
                <w:numId w:val="16"/>
              </w:numPr>
              <w:spacing w:before="100" w:beforeAutospacing="1" w:after="100" w:afterAutospacing="1" w:line="259" w:lineRule="auto"/>
              <w:rPr>
                <w:rFonts w:ascii="Arial" w:hAnsi="Arial" w:cs="Arial"/>
              </w:rPr>
            </w:pPr>
            <w:r w:rsidRPr="00384FE3">
              <w:rPr>
                <w:rFonts w:ascii="Arial" w:hAnsi="Arial" w:cs="Arial"/>
              </w:rPr>
              <w:t>Incorporating a universal design approach to allow for flexibility and adaptability of the dwellings in the future</w:t>
            </w:r>
          </w:p>
          <w:p w:rsidR="00303A50" w:rsidRPr="00384FE3" w:rsidRDefault="00303A50" w:rsidP="00303A50">
            <w:pPr>
              <w:numPr>
                <w:ilvl w:val="0"/>
                <w:numId w:val="16"/>
              </w:numPr>
              <w:spacing w:before="100" w:beforeAutospacing="1" w:after="100" w:afterAutospacing="1" w:line="259" w:lineRule="auto"/>
              <w:rPr>
                <w:rFonts w:ascii="Arial" w:hAnsi="Arial" w:cs="Arial"/>
              </w:rPr>
            </w:pPr>
            <w:r w:rsidRPr="00384FE3">
              <w:rPr>
                <w:rFonts w:ascii="Arial" w:hAnsi="Arial" w:cs="Arial"/>
              </w:rPr>
              <w:t>Integrating technology into developments which enhance safety and security, support health monitoring, increase comfort and improve social connectedness</w:t>
            </w:r>
          </w:p>
          <w:p w:rsidR="00303A50" w:rsidRPr="00384FE3" w:rsidRDefault="00303A50" w:rsidP="00303A50">
            <w:pPr>
              <w:numPr>
                <w:ilvl w:val="0"/>
                <w:numId w:val="16"/>
              </w:numPr>
              <w:spacing w:before="100" w:beforeAutospacing="1" w:after="100" w:afterAutospacing="1" w:line="259" w:lineRule="auto"/>
              <w:rPr>
                <w:rFonts w:ascii="Arial" w:hAnsi="Arial" w:cs="Arial"/>
              </w:rPr>
            </w:pPr>
            <w:r w:rsidRPr="00384FE3">
              <w:rPr>
                <w:rFonts w:ascii="Arial" w:hAnsi="Arial" w:cs="Arial"/>
              </w:rPr>
              <w:t>Integrating social supports into developments which support access to information, find non health service based solutions and reduce demand on formal services.</w:t>
            </w:r>
          </w:p>
          <w:p w:rsidR="00303A50" w:rsidRPr="00384FE3" w:rsidRDefault="00303A50" w:rsidP="00303A50">
            <w:pPr>
              <w:pStyle w:val="NormalWeb"/>
              <w:rPr>
                <w:rFonts w:ascii="Arial" w:hAnsi="Arial" w:cs="Arial"/>
              </w:rPr>
            </w:pPr>
            <w:r w:rsidRPr="00384FE3">
              <w:rPr>
                <w:rFonts w:ascii="Arial" w:hAnsi="Arial" w:cs="Arial"/>
              </w:rPr>
              <w:t>It is anticipated that outline proposals will be brought to Council presently." </w:t>
            </w:r>
          </w:p>
          <w:p w:rsidR="009F7B04" w:rsidRPr="00C42FCF" w:rsidRDefault="009F7B04" w:rsidP="00303A50">
            <w:pPr>
              <w:pStyle w:val="NormalWeb"/>
              <w:rPr>
                <w:rFonts w:ascii="Arial" w:hAnsi="Arial" w:cs="Arial"/>
              </w:rPr>
            </w:pPr>
            <w:r w:rsidRPr="00C42FCF">
              <w:rPr>
                <w:rFonts w:ascii="Arial" w:hAnsi="Arial" w:cs="Arial"/>
              </w:rPr>
              <w:t xml:space="preserve">Following contributions from Cllr D Looney, P Kearns, P Donovan, B Lawlor, D O’Donovan and P Foley, Hugh Hogan, Senior Executive Officer responded to queries raised and the report was </w:t>
            </w:r>
            <w:r w:rsidRPr="00C42FCF">
              <w:rPr>
                <w:rFonts w:ascii="Arial" w:hAnsi="Arial" w:cs="Arial"/>
                <w:b/>
              </w:rPr>
              <w:t>NOTED</w:t>
            </w:r>
            <w:r w:rsidRPr="00C42FCF">
              <w:rPr>
                <w:rFonts w:ascii="Arial" w:hAnsi="Arial" w:cs="Arial"/>
              </w:rPr>
              <w:t>.</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Planning</w:t>
            </w:r>
          </w:p>
          <w:p w:rsidR="00071C1B" w:rsidRPr="00384FE3" w:rsidRDefault="00071C1B" w:rsidP="00071C1B">
            <w:pPr>
              <w:pStyle w:val="Heading3"/>
              <w:spacing w:after="0" w:afterAutospacing="0"/>
              <w:rPr>
                <w:rFonts w:ascii="Arial" w:hAnsi="Arial" w:cs="Arial"/>
                <w:sz w:val="24"/>
                <w:szCs w:val="24"/>
              </w:rPr>
            </w:pPr>
            <w:r w:rsidRPr="00384FE3">
              <w:rPr>
                <w:rFonts w:ascii="Arial" w:hAnsi="Arial" w:cs="Arial"/>
                <w:sz w:val="24"/>
                <w:szCs w:val="24"/>
                <w:u w:val="single"/>
              </w:rPr>
              <w:t>RTT/8</w:t>
            </w:r>
            <w:r w:rsidR="007A3922" w:rsidRPr="00384FE3">
              <w:rPr>
                <w:rFonts w:ascii="Arial" w:hAnsi="Arial" w:cs="Arial"/>
                <w:sz w:val="24"/>
                <w:szCs w:val="24"/>
                <w:u w:val="single"/>
              </w:rPr>
              <w:t>3</w:t>
            </w:r>
            <w:r w:rsidRPr="00384FE3">
              <w:rPr>
                <w:rFonts w:ascii="Arial" w:hAnsi="Arial" w:cs="Arial"/>
                <w:sz w:val="24"/>
                <w:szCs w:val="24"/>
                <w:u w:val="single"/>
              </w:rPr>
              <w:t xml:space="preserve">/17 - </w:t>
            </w:r>
            <w:r w:rsidR="00303A50" w:rsidRPr="00384FE3">
              <w:rPr>
                <w:rFonts w:ascii="Arial" w:hAnsi="Arial" w:cs="Arial"/>
                <w:sz w:val="24"/>
                <w:szCs w:val="24"/>
                <w:u w:val="single"/>
              </w:rPr>
              <w:t>H9</w:t>
            </w:r>
            <w:r w:rsidR="007A3922"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52263</w:t>
            </w:r>
            <w:r w:rsidRPr="00384FE3">
              <w:rPr>
                <w:rFonts w:ascii="Arial" w:hAnsi="Arial" w:cs="Arial"/>
                <w:sz w:val="24"/>
                <w:szCs w:val="24"/>
                <w:u w:val="single"/>
              </w:rPr>
              <w:t xml:space="preserve"> - </w:t>
            </w:r>
            <w:r w:rsidR="00303A50" w:rsidRPr="00384FE3">
              <w:rPr>
                <w:rFonts w:ascii="Arial" w:hAnsi="Arial" w:cs="Arial"/>
                <w:sz w:val="24"/>
                <w:szCs w:val="24"/>
                <w:u w:val="single"/>
              </w:rPr>
              <w:t>Planning Files</w:t>
            </w:r>
            <w:r w:rsidR="00303A50" w:rsidRPr="00384FE3">
              <w:rPr>
                <w:rFonts w:ascii="Arial" w:hAnsi="Arial" w:cs="Arial"/>
                <w:sz w:val="24"/>
                <w:szCs w:val="24"/>
              </w:rPr>
              <w:t xml:space="preserve"> </w:t>
            </w:r>
            <w:r w:rsidRPr="00384FE3">
              <w:rPr>
                <w:rFonts w:ascii="Arial" w:hAnsi="Arial" w:cs="Arial"/>
                <w:sz w:val="24"/>
                <w:szCs w:val="24"/>
              </w:rPr>
              <w:t xml:space="preserve">                                               </w:t>
            </w:r>
            <w:r w:rsidR="004A6458">
              <w:rPr>
                <w:rFonts w:ascii="Arial" w:hAnsi="Arial" w:cs="Arial"/>
                <w:sz w:val="24"/>
                <w:szCs w:val="24"/>
              </w:rPr>
              <w:t xml:space="preserve">     </w:t>
            </w:r>
            <w:r w:rsidR="00303A50" w:rsidRPr="00384FE3">
              <w:rPr>
                <w:rFonts w:ascii="Arial" w:hAnsi="Arial" w:cs="Arial"/>
                <w:sz w:val="24"/>
                <w:szCs w:val="24"/>
              </w:rPr>
              <w:t xml:space="preserve">A. Large Applications </w:t>
            </w:r>
            <w:proofErr w:type="gramStart"/>
            <w:r w:rsidR="00303A50" w:rsidRPr="00384FE3">
              <w:rPr>
                <w:rFonts w:ascii="Arial" w:hAnsi="Arial" w:cs="Arial"/>
                <w:sz w:val="24"/>
                <w:szCs w:val="24"/>
              </w:rPr>
              <w:t>Under</w:t>
            </w:r>
            <w:proofErr w:type="gramEnd"/>
            <w:r w:rsidR="00303A50" w:rsidRPr="00384FE3">
              <w:rPr>
                <w:rFonts w:ascii="Arial" w:hAnsi="Arial" w:cs="Arial"/>
                <w:sz w:val="24"/>
                <w:szCs w:val="24"/>
              </w:rPr>
              <w:t xml:space="preserve"> Consideration </w:t>
            </w:r>
            <w:r w:rsidRPr="00384FE3">
              <w:rPr>
                <w:rFonts w:ascii="Arial" w:hAnsi="Arial" w:cs="Arial"/>
                <w:b w:val="0"/>
                <w:sz w:val="24"/>
                <w:szCs w:val="24"/>
              </w:rPr>
              <w:t>(No Business)</w:t>
            </w:r>
            <w:r w:rsidRPr="00384FE3">
              <w:rPr>
                <w:rFonts w:ascii="Arial" w:hAnsi="Arial" w:cs="Arial"/>
                <w:sz w:val="24"/>
                <w:szCs w:val="24"/>
              </w:rPr>
              <w:t xml:space="preserve">                                           </w:t>
            </w:r>
          </w:p>
          <w:p w:rsidR="00303A50" w:rsidRPr="00384FE3" w:rsidRDefault="00303A50" w:rsidP="00071C1B">
            <w:pPr>
              <w:pStyle w:val="Heading3"/>
              <w:spacing w:after="0" w:afterAutospacing="0"/>
              <w:rPr>
                <w:rFonts w:ascii="Arial" w:hAnsi="Arial" w:cs="Arial"/>
                <w:sz w:val="24"/>
                <w:szCs w:val="24"/>
              </w:rPr>
            </w:pPr>
            <w:r w:rsidRPr="00384FE3">
              <w:rPr>
                <w:rFonts w:ascii="Arial" w:hAnsi="Arial" w:cs="Arial"/>
                <w:sz w:val="24"/>
                <w:szCs w:val="24"/>
              </w:rPr>
              <w:t>B. Files Requested by Members</w:t>
            </w:r>
            <w:r w:rsidR="00071C1B" w:rsidRPr="00384FE3">
              <w:rPr>
                <w:rFonts w:ascii="Arial" w:hAnsi="Arial" w:cs="Arial"/>
                <w:sz w:val="24"/>
                <w:szCs w:val="24"/>
              </w:rPr>
              <w:t xml:space="preserve"> </w:t>
            </w:r>
            <w:r w:rsidRPr="00384FE3">
              <w:rPr>
                <w:rFonts w:ascii="Arial" w:hAnsi="Arial" w:cs="Arial"/>
                <w:b w:val="0"/>
                <w:sz w:val="24"/>
                <w:szCs w:val="24"/>
              </w:rPr>
              <w:t>(No Business)</w:t>
            </w:r>
          </w:p>
          <w:p w:rsidR="00303A50" w:rsidRPr="00384FE3" w:rsidRDefault="007A3922" w:rsidP="007A3922">
            <w:pPr>
              <w:pStyle w:val="Heading3"/>
              <w:spacing w:after="0" w:afterAutospacing="0"/>
              <w:rPr>
                <w:rFonts w:ascii="Arial" w:hAnsi="Arial" w:cs="Arial"/>
                <w:sz w:val="24"/>
                <w:szCs w:val="24"/>
              </w:rPr>
            </w:pPr>
            <w:r w:rsidRPr="00384FE3">
              <w:rPr>
                <w:rFonts w:ascii="Arial" w:hAnsi="Arial" w:cs="Arial"/>
                <w:sz w:val="24"/>
                <w:szCs w:val="24"/>
                <w:u w:val="single"/>
              </w:rPr>
              <w:t xml:space="preserve">RTT/84/17 - </w:t>
            </w:r>
            <w:r w:rsidR="00303A50" w:rsidRPr="00384FE3">
              <w:rPr>
                <w:rFonts w:ascii="Arial" w:hAnsi="Arial" w:cs="Arial"/>
                <w:sz w:val="24"/>
                <w:szCs w:val="24"/>
                <w:u w:val="single"/>
              </w:rPr>
              <w:t>H10</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52264</w:t>
            </w:r>
            <w:r w:rsidRPr="00384FE3">
              <w:rPr>
                <w:rFonts w:ascii="Arial" w:hAnsi="Arial" w:cs="Arial"/>
                <w:sz w:val="24"/>
                <w:szCs w:val="24"/>
                <w:u w:val="single"/>
              </w:rPr>
              <w:t xml:space="preserve"> - </w:t>
            </w:r>
            <w:r w:rsidR="00303A50" w:rsidRPr="00384FE3">
              <w:rPr>
                <w:rFonts w:ascii="Arial" w:hAnsi="Arial" w:cs="Arial"/>
                <w:sz w:val="24"/>
                <w:szCs w:val="24"/>
                <w:u w:val="single"/>
              </w:rPr>
              <w:t>New Works</w:t>
            </w:r>
            <w:r w:rsidR="00303A50" w:rsidRPr="00384FE3">
              <w:rPr>
                <w:rFonts w:ascii="Arial" w:hAnsi="Arial" w:cs="Arial"/>
                <w:sz w:val="24"/>
                <w:szCs w:val="24"/>
              </w:rPr>
              <w:t xml:space="preserve"> </w:t>
            </w:r>
            <w:r w:rsidRPr="00384FE3">
              <w:rPr>
                <w:rFonts w:ascii="Arial" w:hAnsi="Arial" w:cs="Arial"/>
                <w:sz w:val="24"/>
                <w:szCs w:val="24"/>
              </w:rPr>
              <w:t xml:space="preserve">                                              </w:t>
            </w:r>
            <w:r w:rsidR="004A6458">
              <w:rPr>
                <w:rFonts w:ascii="Arial" w:hAnsi="Arial" w:cs="Arial"/>
                <w:sz w:val="24"/>
                <w:szCs w:val="24"/>
              </w:rPr>
              <w:t xml:space="preserve">      </w:t>
            </w:r>
            <w:r w:rsidRPr="00384FE3">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7A3922" w:rsidP="007A3922">
            <w:pPr>
              <w:pStyle w:val="Heading3"/>
              <w:spacing w:after="0" w:afterAutospacing="0"/>
              <w:rPr>
                <w:rFonts w:ascii="Arial" w:hAnsi="Arial" w:cs="Arial"/>
                <w:sz w:val="24"/>
                <w:szCs w:val="24"/>
              </w:rPr>
            </w:pPr>
            <w:r w:rsidRPr="00384FE3">
              <w:rPr>
                <w:rFonts w:ascii="Arial" w:hAnsi="Arial" w:cs="Arial"/>
                <w:sz w:val="24"/>
                <w:szCs w:val="24"/>
                <w:u w:val="single"/>
              </w:rPr>
              <w:t xml:space="preserve">RTT/85/17 - </w:t>
            </w:r>
            <w:r w:rsidR="00303A50" w:rsidRPr="00384FE3">
              <w:rPr>
                <w:rFonts w:ascii="Arial" w:hAnsi="Arial" w:cs="Arial"/>
                <w:sz w:val="24"/>
                <w:szCs w:val="24"/>
                <w:u w:val="single"/>
              </w:rPr>
              <w:t>C6</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52265</w:t>
            </w:r>
            <w:r w:rsidRPr="00384FE3">
              <w:rPr>
                <w:rFonts w:ascii="Arial" w:hAnsi="Arial" w:cs="Arial"/>
                <w:sz w:val="24"/>
                <w:szCs w:val="24"/>
                <w:u w:val="single"/>
              </w:rPr>
              <w:t xml:space="preserve"> </w:t>
            </w:r>
            <w:r w:rsidR="00303A50" w:rsidRPr="00384FE3">
              <w:rPr>
                <w:rFonts w:ascii="Arial" w:hAnsi="Arial" w:cs="Arial"/>
                <w:sz w:val="24"/>
                <w:szCs w:val="24"/>
                <w:u w:val="single"/>
              </w:rPr>
              <w:t>Correspondence</w:t>
            </w:r>
            <w:r w:rsidR="00303A50" w:rsidRPr="00384FE3">
              <w:rPr>
                <w:rFonts w:ascii="Arial" w:hAnsi="Arial" w:cs="Arial"/>
                <w:sz w:val="24"/>
                <w:szCs w:val="24"/>
              </w:rPr>
              <w:t xml:space="preserve"> </w:t>
            </w:r>
            <w:r w:rsidRPr="00384FE3">
              <w:rPr>
                <w:rFonts w:ascii="Arial" w:hAnsi="Arial" w:cs="Arial"/>
                <w:sz w:val="24"/>
                <w:szCs w:val="24"/>
              </w:rPr>
              <w:t xml:space="preserve">                                           </w:t>
            </w:r>
            <w:r w:rsidR="004A6458">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Transportation</w:t>
            </w:r>
          </w:p>
          <w:p w:rsidR="00303A50" w:rsidRPr="00384FE3" w:rsidRDefault="007A3922"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RTT/86/17 - </w:t>
            </w:r>
            <w:r w:rsidR="00303A50" w:rsidRPr="00384FE3">
              <w:rPr>
                <w:rFonts w:ascii="Arial" w:hAnsi="Arial" w:cs="Arial"/>
                <w:sz w:val="24"/>
                <w:szCs w:val="24"/>
                <w:u w:val="single"/>
              </w:rPr>
              <w:t>Q11/0217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52606</w:t>
            </w:r>
            <w:r w:rsidRPr="00384FE3">
              <w:rPr>
                <w:rFonts w:ascii="Arial" w:hAnsi="Arial" w:cs="Arial"/>
                <w:sz w:val="24"/>
                <w:szCs w:val="24"/>
                <w:u w:val="single"/>
              </w:rPr>
              <w:t xml:space="preserve"> –Limekiln Avenue</w:t>
            </w:r>
          </w:p>
          <w:p w:rsidR="00303A50" w:rsidRPr="00384FE3" w:rsidRDefault="00303A50" w:rsidP="00303A50">
            <w:pPr>
              <w:pStyle w:val="proposed"/>
              <w:rPr>
                <w:rFonts w:ascii="Arial" w:hAnsi="Arial" w:cs="Arial"/>
              </w:rPr>
            </w:pPr>
            <w:r w:rsidRPr="00384FE3">
              <w:rPr>
                <w:rFonts w:ascii="Arial" w:hAnsi="Arial" w:cs="Arial"/>
              </w:rPr>
              <w:t>Proposed by Councillor D. Looney</w:t>
            </w:r>
          </w:p>
          <w:p w:rsidR="00303A50" w:rsidRPr="00384FE3" w:rsidRDefault="00303A50" w:rsidP="00303A50">
            <w:pPr>
              <w:pStyle w:val="NormalWeb"/>
              <w:rPr>
                <w:rFonts w:ascii="Arial" w:hAnsi="Arial" w:cs="Arial"/>
              </w:rPr>
            </w:pPr>
            <w:r w:rsidRPr="00384FE3">
              <w:rPr>
                <w:rFonts w:ascii="Arial" w:hAnsi="Arial" w:cs="Arial"/>
              </w:rPr>
              <w:t>"To ask the Chief Executive will he ensure that road surface repairs are carried out on Limekiln Avenue in the near future given recent damage, and to make a statement on the matter?"</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"Funding has been included in the 2017 Roadworks Programme for repairs to roads and paths in the Limekiln, Fernhill and Mountdown areas."</w:t>
            </w:r>
          </w:p>
          <w:p w:rsidR="00D81AB6" w:rsidRDefault="00D81AB6" w:rsidP="00303A50">
            <w:pPr>
              <w:pStyle w:val="Heading3"/>
              <w:spacing w:after="0" w:afterAutospacing="0"/>
              <w:rPr>
                <w:rFonts w:ascii="Arial" w:hAnsi="Arial" w:cs="Arial"/>
                <w:sz w:val="24"/>
                <w:szCs w:val="24"/>
                <w:u w:val="single"/>
              </w:rPr>
            </w:pPr>
          </w:p>
          <w:p w:rsidR="00303A50" w:rsidRPr="00384FE3" w:rsidRDefault="007A3922"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lastRenderedPageBreak/>
              <w:t xml:space="preserve">RTT/87/17 - </w:t>
            </w:r>
            <w:r w:rsidR="00303A50" w:rsidRPr="00384FE3">
              <w:rPr>
                <w:rFonts w:ascii="Arial" w:hAnsi="Arial" w:cs="Arial"/>
                <w:sz w:val="24"/>
                <w:szCs w:val="24"/>
                <w:u w:val="single"/>
              </w:rPr>
              <w:t>Q12</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52605</w:t>
            </w:r>
            <w:r w:rsidRPr="00384FE3">
              <w:rPr>
                <w:rFonts w:ascii="Arial" w:hAnsi="Arial" w:cs="Arial"/>
                <w:sz w:val="24"/>
                <w:szCs w:val="24"/>
                <w:u w:val="single"/>
              </w:rPr>
              <w:t xml:space="preserve"> – Welcome Signage for Suburbs update</w:t>
            </w:r>
          </w:p>
          <w:p w:rsidR="00303A50" w:rsidRPr="00384FE3" w:rsidRDefault="00303A50" w:rsidP="00303A50">
            <w:pPr>
              <w:pStyle w:val="proposed"/>
              <w:rPr>
                <w:rFonts w:ascii="Arial" w:hAnsi="Arial" w:cs="Arial"/>
              </w:rPr>
            </w:pPr>
            <w:r w:rsidRPr="00384FE3">
              <w:rPr>
                <w:rFonts w:ascii="Arial" w:hAnsi="Arial" w:cs="Arial"/>
              </w:rPr>
              <w:t>Proposed by Councillor D. Looney</w:t>
            </w:r>
          </w:p>
          <w:p w:rsidR="00303A50" w:rsidRPr="00384FE3" w:rsidRDefault="00303A50" w:rsidP="00303A50">
            <w:pPr>
              <w:pStyle w:val="NormalWeb"/>
              <w:rPr>
                <w:rFonts w:ascii="Arial" w:hAnsi="Arial" w:cs="Arial"/>
              </w:rPr>
            </w:pPr>
            <w:r w:rsidRPr="00384FE3">
              <w:rPr>
                <w:rFonts w:ascii="Arial" w:hAnsi="Arial" w:cs="Arial"/>
              </w:rPr>
              <w:t>"To ask the Chief Executive for an update on welcome signage for suburbs under the remit of this Committee (outside of the recognised "villages"), as noted under Item 46731 at the November 2015 Council meeting; to ask if he is aware of the success of a similar scheme in the city suburbs in the Dublin City Council area; and to make a statement on the matter?"</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"This matter is being dealt with by our Architects department and a reminder has been forwarded to them." </w:t>
            </w:r>
          </w:p>
          <w:p w:rsidR="00303A50" w:rsidRPr="00384FE3" w:rsidRDefault="007A3922"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RTT/88/17 - </w:t>
            </w:r>
            <w:r w:rsidR="00303A50" w:rsidRPr="00384FE3">
              <w:rPr>
                <w:rFonts w:ascii="Arial" w:hAnsi="Arial" w:cs="Arial"/>
                <w:sz w:val="24"/>
                <w:szCs w:val="24"/>
                <w:u w:val="single"/>
              </w:rPr>
              <w:t>Q13</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52586</w:t>
            </w:r>
            <w:r w:rsidRPr="00384FE3">
              <w:rPr>
                <w:rFonts w:ascii="Arial" w:hAnsi="Arial" w:cs="Arial"/>
                <w:sz w:val="24"/>
                <w:szCs w:val="24"/>
                <w:u w:val="single"/>
              </w:rPr>
              <w:t xml:space="preserve"> – Pathway between Hermitage Park</w:t>
            </w:r>
            <w:r w:rsidR="0069330A" w:rsidRPr="00384FE3">
              <w:rPr>
                <w:rFonts w:ascii="Arial" w:hAnsi="Arial" w:cs="Arial"/>
                <w:sz w:val="24"/>
                <w:szCs w:val="24"/>
                <w:u w:val="single"/>
              </w:rPr>
              <w:t>/Avenue</w:t>
            </w:r>
          </w:p>
          <w:p w:rsidR="00303A50" w:rsidRPr="00384FE3" w:rsidRDefault="00303A50" w:rsidP="00303A50">
            <w:pPr>
              <w:pStyle w:val="proposed"/>
              <w:rPr>
                <w:rFonts w:ascii="Arial" w:hAnsi="Arial" w:cs="Arial"/>
              </w:rPr>
            </w:pPr>
            <w:r w:rsidRPr="00384FE3">
              <w:rPr>
                <w:rFonts w:ascii="Arial" w:hAnsi="Arial" w:cs="Arial"/>
              </w:rPr>
              <w:t>Proposed by Councillor E. Murphy</w:t>
            </w:r>
          </w:p>
          <w:p w:rsidR="00303A50" w:rsidRPr="00384FE3" w:rsidRDefault="00303A50" w:rsidP="00303A50">
            <w:pPr>
              <w:pStyle w:val="NormalWeb"/>
              <w:rPr>
                <w:rFonts w:ascii="Arial" w:hAnsi="Arial" w:cs="Arial"/>
              </w:rPr>
            </w:pPr>
            <w:r w:rsidRPr="00384FE3">
              <w:rPr>
                <w:rFonts w:ascii="Arial" w:hAnsi="Arial" w:cs="Arial"/>
              </w:rPr>
              <w:t>"To ask the Chief Executive if the pathway between Hermitage Park and Hermitage Avenue is listed for repairs. The pathway has been eroded and has become a slip hazard when wet?"</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"Hermitage Estate has been included for footpath repairs in the 2017 Roadworks and Footpaths Programme." </w:t>
            </w:r>
          </w:p>
          <w:p w:rsidR="004E0886" w:rsidRDefault="0069330A" w:rsidP="0069330A">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RTT/89/17 - </w:t>
            </w:r>
            <w:r w:rsidR="00303A50" w:rsidRPr="00384FE3">
              <w:rPr>
                <w:rFonts w:ascii="Arial" w:hAnsi="Arial" w:cs="Arial"/>
                <w:sz w:val="24"/>
                <w:szCs w:val="24"/>
                <w:u w:val="single"/>
              </w:rPr>
              <w:t>H11</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52619</w:t>
            </w:r>
            <w:r w:rsidRPr="00384FE3">
              <w:rPr>
                <w:rFonts w:ascii="Arial" w:hAnsi="Arial" w:cs="Arial"/>
                <w:sz w:val="24"/>
                <w:szCs w:val="24"/>
                <w:u w:val="single"/>
              </w:rPr>
              <w:t xml:space="preserve"> - </w:t>
            </w:r>
            <w:r w:rsidR="00303A50" w:rsidRPr="00384FE3">
              <w:rPr>
                <w:rFonts w:ascii="Arial" w:hAnsi="Arial" w:cs="Arial"/>
                <w:sz w:val="24"/>
                <w:szCs w:val="24"/>
                <w:u w:val="single"/>
              </w:rPr>
              <w:t>"2017 Roadworks and Footpath Programm</w:t>
            </w:r>
            <w:r w:rsidR="004E0886">
              <w:rPr>
                <w:rFonts w:ascii="Arial" w:hAnsi="Arial" w:cs="Arial"/>
                <w:sz w:val="24"/>
                <w:szCs w:val="24"/>
                <w:u w:val="single"/>
              </w:rPr>
              <w:t>e</w:t>
            </w:r>
          </w:p>
          <w:p w:rsidR="00303A50" w:rsidRPr="00384FE3" w:rsidRDefault="004E0886" w:rsidP="0069330A">
            <w:pPr>
              <w:pStyle w:val="Heading3"/>
              <w:spacing w:after="0" w:afterAutospacing="0"/>
              <w:rPr>
                <w:rFonts w:ascii="Arial" w:hAnsi="Arial" w:cs="Arial"/>
                <w:sz w:val="24"/>
                <w:szCs w:val="24"/>
                <w:u w:val="single"/>
              </w:rPr>
            </w:pPr>
            <w:r w:rsidRPr="004E0886">
              <w:rPr>
                <w:rFonts w:ascii="Arial" w:hAnsi="Arial" w:cs="Arial"/>
                <w:b w:val="0"/>
                <w:sz w:val="24"/>
                <w:szCs w:val="24"/>
              </w:rPr>
              <w:t>T O Grady, Senior Engineer presented the following report</w:t>
            </w:r>
            <w:r>
              <w:rPr>
                <w:rFonts w:ascii="Arial" w:hAnsi="Arial" w:cs="Arial"/>
                <w:sz w:val="24"/>
                <w:szCs w:val="24"/>
                <w:u w:val="single"/>
              </w:rPr>
              <w:t>.</w:t>
            </w:r>
          </w:p>
          <w:tbl>
            <w:tblPr>
              <w:tblW w:w="13170" w:type="dxa"/>
              <w:tblCellSpacing w:w="15" w:type="dxa"/>
              <w:tblCellMar>
                <w:top w:w="15" w:type="dxa"/>
                <w:left w:w="15" w:type="dxa"/>
                <w:bottom w:w="15" w:type="dxa"/>
                <w:right w:w="15" w:type="dxa"/>
              </w:tblCellMar>
              <w:tblLook w:val="04A0" w:firstRow="1" w:lastRow="0" w:firstColumn="1" w:lastColumn="0" w:noHBand="0" w:noVBand="1"/>
            </w:tblPr>
            <w:tblGrid>
              <w:gridCol w:w="5767"/>
              <w:gridCol w:w="1498"/>
              <w:gridCol w:w="5905"/>
            </w:tblGrid>
            <w:tr w:rsidR="00303A50" w:rsidRPr="00384FE3" w:rsidTr="00BC17A0">
              <w:trPr>
                <w:tblCellSpacing w:w="15" w:type="dxa"/>
              </w:trPr>
              <w:tc>
                <w:tcPr>
                  <w:tcW w:w="5722" w:type="dxa"/>
                  <w:vAlign w:val="center"/>
                  <w:hideMark/>
                </w:tcPr>
                <w:p w:rsidR="002E156F" w:rsidRPr="00BC17A0" w:rsidRDefault="002E156F" w:rsidP="004E0886">
                  <w:pPr>
                    <w:pStyle w:val="proposed"/>
                    <w:rPr>
                      <w:rFonts w:ascii="Arial" w:hAnsi="Arial" w:cs="Arial"/>
                      <w:b/>
                    </w:rPr>
                  </w:pPr>
                  <w:r w:rsidRPr="00BC17A0">
                    <w:rPr>
                      <w:rFonts w:ascii="Arial" w:hAnsi="Arial" w:cs="Arial"/>
                      <w:b/>
                    </w:rPr>
                    <w:t>Roadworks Programme</w:t>
                  </w:r>
                  <w:r w:rsidR="00BC17A0" w:rsidRPr="00BC17A0">
                    <w:rPr>
                      <w:rFonts w:ascii="Arial" w:hAnsi="Arial" w:cs="Arial"/>
                      <w:b/>
                    </w:rPr>
                    <w:t xml:space="preserve"> 2017</w:t>
                  </w:r>
                </w:p>
              </w:tc>
              <w:tc>
                <w:tcPr>
                  <w:tcW w:w="1468" w:type="dxa"/>
                  <w:vAlign w:val="center"/>
                  <w:hideMark/>
                </w:tcPr>
                <w:p w:rsidR="00303A50" w:rsidRPr="00384FE3" w:rsidRDefault="00303A50" w:rsidP="00303A50">
                  <w:pPr>
                    <w:spacing w:after="160" w:line="259" w:lineRule="auto"/>
                    <w:rPr>
                      <w:rFonts w:ascii="Arial" w:hAnsi="Arial" w:cs="Arial"/>
                    </w:rPr>
                  </w:pPr>
                </w:p>
              </w:tc>
              <w:tc>
                <w:tcPr>
                  <w:tcW w:w="586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Cost €</w:t>
                  </w:r>
                </w:p>
              </w:tc>
              <w:tc>
                <w:tcPr>
                  <w:tcW w:w="586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586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CLONDALKIN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586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Roadworks- Clondalkin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5860"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New Nangor Road- Phase 2</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Orchard Lane Clondalkin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Aylmer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185,000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xml:space="preserve">St </w:t>
                  </w:r>
                  <w:r w:rsidR="00962FDC" w:rsidRPr="00384FE3">
                    <w:rPr>
                      <w:rFonts w:ascii="Arial" w:hAnsi="Arial" w:cs="Arial"/>
                    </w:rPr>
                    <w:t>Brigid’s</w:t>
                  </w:r>
                  <w:r w:rsidRPr="00384FE3">
                    <w:rPr>
                      <w:rFonts w:ascii="Arial" w:hAnsi="Arial" w:cs="Arial"/>
                    </w:rPr>
                    <w:t xml:space="preserve"> Cottages / Knockmeenagh</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Athgoe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Harelawn Green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xml:space="preserve">St </w:t>
                  </w:r>
                  <w:r w:rsidR="00962FDC" w:rsidRPr="00384FE3">
                    <w:rPr>
                      <w:rFonts w:ascii="Arial" w:hAnsi="Arial" w:cs="Arial"/>
                    </w:rPr>
                    <w:t>Ronan’s</w:t>
                  </w:r>
                  <w:r w:rsidRPr="00384FE3">
                    <w:rPr>
                      <w:rFonts w:ascii="Arial" w:hAnsi="Arial" w:cs="Arial"/>
                    </w:rPr>
                    <w:t xml:space="preserve"> Est</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Fonthill link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Owneens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Slade Valley</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80,000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Farrells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Steelstown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Moorfield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80,000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Roadworks- Clondalkin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Footpath Repairs- Clondalkin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Lealand Close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xml:space="preserve">St </w:t>
                  </w:r>
                  <w:r w:rsidR="00962FDC" w:rsidRPr="00384FE3">
                    <w:rPr>
                      <w:rFonts w:ascii="Arial" w:hAnsi="Arial" w:cs="Arial"/>
                    </w:rPr>
                    <w:t>Anthony’s</w:t>
                  </w:r>
                  <w:r w:rsidRPr="00384FE3">
                    <w:rPr>
                      <w:rFonts w:ascii="Arial" w:hAnsi="Arial" w:cs="Arial"/>
                    </w:rPr>
                    <w:t xml:space="preserve"> Avenue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Oatfield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Resurface/Concrete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Monksfield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Melrose Lawn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St Patricks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Stoney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Michael Collins Park</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Cloverhill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St Marks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Footpath Repairs- Clondalkin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Default="00303A50" w:rsidP="00303A50">
                  <w:pPr>
                    <w:spacing w:after="160" w:line="259" w:lineRule="auto"/>
                    <w:rPr>
                      <w:rFonts w:ascii="Arial" w:hAnsi="Arial" w:cs="Arial"/>
                    </w:rPr>
                  </w:pPr>
                  <w:r w:rsidRPr="00384FE3">
                    <w:rPr>
                      <w:rFonts w:ascii="Arial" w:hAnsi="Arial" w:cs="Arial"/>
                    </w:rPr>
                    <w:t> </w:t>
                  </w:r>
                </w:p>
                <w:p w:rsidR="00BC17A0" w:rsidRDefault="00BC17A0" w:rsidP="00303A50">
                  <w:pPr>
                    <w:spacing w:after="160" w:line="259" w:lineRule="auto"/>
                    <w:rPr>
                      <w:rFonts w:ascii="Arial" w:hAnsi="Arial" w:cs="Arial"/>
                    </w:rPr>
                  </w:pPr>
                </w:p>
                <w:p w:rsidR="00BC17A0" w:rsidRDefault="00BC17A0" w:rsidP="00303A50">
                  <w:pPr>
                    <w:spacing w:after="160" w:line="259" w:lineRule="auto"/>
                    <w:rPr>
                      <w:rFonts w:ascii="Arial" w:hAnsi="Arial" w:cs="Arial"/>
                    </w:rPr>
                  </w:pPr>
                </w:p>
                <w:p w:rsidR="00BC17A0" w:rsidRPr="00384FE3" w:rsidRDefault="00BC17A0" w:rsidP="00303A50">
                  <w:pPr>
                    <w:spacing w:after="160" w:line="259" w:lineRule="auto"/>
                    <w:rPr>
                      <w:rFonts w:ascii="Arial" w:hAnsi="Arial" w:cs="Arial"/>
                    </w:rPr>
                  </w:pP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LUCAN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Roadworks- Lucan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Mill Lane Palmerstown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80,000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Kennelsfort road Upper</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Lucan Newlands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75,000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Lucan Heights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Road repair</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Roadworks- Lucan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Footpath Repairs- Lucan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Kennelsfort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Ardeevin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Riversdale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Turret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Ballyowen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New Footpath near N4 junction</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Turret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Ballyowen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Woodville Green &amp; Walk</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Elmbrook</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Ballyowen Park</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Wheatfield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Beech grove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Wheatfield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Concrete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Footpath Repairs- Lucan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TALLAGHT CENTRAL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Roadworks- Tallaght Central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xml:space="preserve">Treepark Rd (Either side of </w:t>
                  </w:r>
                  <w:r w:rsidR="00962FDC" w:rsidRPr="00384FE3">
                    <w:rPr>
                      <w:rFonts w:ascii="Arial" w:hAnsi="Arial" w:cs="Arial"/>
                    </w:rPr>
                    <w:t>Dunne’s</w:t>
                  </w:r>
                  <w:r w:rsidRPr="00384FE3">
                    <w:rPr>
                      <w:rFonts w:ascii="Arial" w:hAnsi="Arial" w:cs="Arial"/>
                    </w:rPr>
                    <w:t>)</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Mayberry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 a section near Belgard Road</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Broomhill</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Maplewood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48,000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Oldbawn Community School</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xml:space="preserve">St </w:t>
                  </w:r>
                  <w:r w:rsidR="00962FDC" w:rsidRPr="00384FE3">
                    <w:rPr>
                      <w:rFonts w:ascii="Arial" w:hAnsi="Arial" w:cs="Arial"/>
                    </w:rPr>
                    <w:t>Dominic’s</w:t>
                  </w:r>
                  <w:r w:rsidRPr="00384FE3">
                    <w:rPr>
                      <w:rFonts w:ascii="Arial" w:hAnsi="Arial" w:cs="Arial"/>
                    </w:rPr>
                    <w:t xml:space="preserve">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Roadworks- Tallaght Central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223,000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D81AB6" w:rsidRDefault="00D81AB6" w:rsidP="00303A50">
                  <w:pPr>
                    <w:spacing w:after="160" w:line="259" w:lineRule="auto"/>
                    <w:rPr>
                      <w:rStyle w:val="Strong"/>
                      <w:rFonts w:ascii="Arial" w:hAnsi="Arial" w:cs="Arial"/>
                    </w:rPr>
                  </w:pPr>
                </w:p>
                <w:p w:rsidR="004E0886" w:rsidRDefault="004E0886" w:rsidP="00303A50">
                  <w:pPr>
                    <w:spacing w:after="160" w:line="259" w:lineRule="auto"/>
                    <w:rPr>
                      <w:rStyle w:val="Strong"/>
                      <w:rFonts w:ascii="Arial" w:hAnsi="Arial" w:cs="Arial"/>
                    </w:rPr>
                  </w:pPr>
                </w:p>
                <w:p w:rsidR="004E0886" w:rsidRDefault="004E0886" w:rsidP="00303A50">
                  <w:pPr>
                    <w:spacing w:after="160" w:line="259" w:lineRule="auto"/>
                    <w:rPr>
                      <w:rStyle w:val="Strong"/>
                      <w:rFonts w:ascii="Arial" w:hAnsi="Arial" w:cs="Arial"/>
                    </w:rPr>
                  </w:pPr>
                </w:p>
                <w:p w:rsidR="00303A50" w:rsidRPr="00384FE3" w:rsidRDefault="00303A50" w:rsidP="00303A50">
                  <w:pPr>
                    <w:spacing w:after="160" w:line="259" w:lineRule="auto"/>
                    <w:rPr>
                      <w:rFonts w:ascii="Arial" w:hAnsi="Arial" w:cs="Arial"/>
                    </w:rPr>
                  </w:pPr>
                  <w:r w:rsidRPr="00384FE3">
                    <w:rPr>
                      <w:rStyle w:val="Strong"/>
                      <w:rFonts w:ascii="Arial" w:hAnsi="Arial" w:cs="Arial"/>
                    </w:rPr>
                    <w:lastRenderedPageBreak/>
                    <w:t>Footpath Repairs- Tallaght Central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Milbrook Lawns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Oldbawn/Glenasmole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Redwood (Kilnamanagh)</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Footpath Repairs- Tallaght Central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110,000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TALLAGHT SOUTH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Roadworks- Tallaght South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Ballymaice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Brittas Village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Brookview Close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Cushlawn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Dromcarra Ave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Glenshane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Hazelgrove Junction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Horans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Killinarden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Kiltipper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Garter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Roadworks- Tallaght South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lastRenderedPageBreak/>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Footpath Repairs- Tallaght South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Cushlawn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75,000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Dalepark Rd (Ailsbury)</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Killinarden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Knockmore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Footpath Repairs- Tallaght South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185,000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RATHFARNHAM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Roadworks- Rathfarnham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Cruagh Road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Patch repair, 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Stocking Lane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Roadworks- Rathfarnham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90,000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Footpath Repairs- Rathfarnham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Allenton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R114 Bohernabreena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Castleside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Ballyroan Crescent &amp; Laneway</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Brookvale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Edmondstown (Ph 2)</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Fairways - Laneway</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Glenvara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Hermitage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Templeroan Estate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Footpath Repairs- Rathfarnham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TEMPLEOGUE-TERENURE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Roadworks- Templeogue-Terenure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R137/Templeogue (Bridge Junction)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80,000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Ballymount Rd Upper</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Patch repair, 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Dangan Ave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Edge plane, reg, geogrid, overlay</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Grosvenor Court</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 footpath repair</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Lansdowne Pk</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Orwell Pk Crescent</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Rockfield Avenue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Edge plane, reg, geogrid, overlay</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Submarine Junction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Patch repair, 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Templeville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Whitehall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Patch repair</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Willington Drive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Woodlawn Pk Ave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Roadworks- Templeogue-Terenure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395,000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D81AB6" w:rsidRDefault="00303A50" w:rsidP="00303A50">
                  <w:pPr>
                    <w:spacing w:after="160" w:line="259" w:lineRule="auto"/>
                    <w:rPr>
                      <w:rFonts w:ascii="Arial" w:hAnsi="Arial" w:cs="Arial"/>
                    </w:rPr>
                  </w:pPr>
                  <w:r w:rsidRPr="00384FE3">
                    <w:rPr>
                      <w:rFonts w:ascii="Arial" w:hAnsi="Arial" w:cs="Arial"/>
                    </w:rPr>
                    <w:t> </w:t>
                  </w:r>
                </w:p>
                <w:p w:rsidR="00D81AB6" w:rsidRDefault="00D81AB6" w:rsidP="00303A50">
                  <w:pPr>
                    <w:spacing w:after="160" w:line="259" w:lineRule="auto"/>
                    <w:rPr>
                      <w:rFonts w:ascii="Arial" w:hAnsi="Arial" w:cs="Arial"/>
                    </w:rPr>
                  </w:pPr>
                </w:p>
                <w:p w:rsidR="00D81AB6" w:rsidRDefault="00D81AB6" w:rsidP="00303A50">
                  <w:pPr>
                    <w:spacing w:after="160" w:line="259" w:lineRule="auto"/>
                    <w:rPr>
                      <w:rFonts w:ascii="Arial" w:hAnsi="Arial" w:cs="Arial"/>
                    </w:rPr>
                  </w:pPr>
                </w:p>
                <w:p w:rsidR="00D81AB6" w:rsidRPr="00384FE3" w:rsidRDefault="00D81AB6" w:rsidP="00303A50">
                  <w:pPr>
                    <w:spacing w:after="160" w:line="259" w:lineRule="auto"/>
                    <w:rPr>
                      <w:rFonts w:ascii="Arial" w:hAnsi="Arial" w:cs="Arial"/>
                    </w:rPr>
                  </w:pP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Footpath Repairs- Templeogue-Terenure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Cypress Grove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Dangan/Rockfield/Shelton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Hillsbrook Grove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Kilmashogue Grove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 kerbing</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Knocklyon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Resurface driveways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Limekiln Estate/Mountdown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43,000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Orchardstown Drive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 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Templemanor</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Templeogue Wood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Fernhill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Road bays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Wainsfort Rd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14,000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Footpaths</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Woodlawn Pk Ave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Footpath, drainage</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Footpath Repairs- Templeogue-Terenure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297,000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D81AB6" w:rsidRDefault="00D81AB6" w:rsidP="00303A50">
                  <w:pPr>
                    <w:spacing w:after="160" w:line="259" w:lineRule="auto"/>
                    <w:rPr>
                      <w:rStyle w:val="Strong"/>
                      <w:rFonts w:ascii="Arial" w:hAnsi="Arial" w:cs="Arial"/>
                    </w:rPr>
                  </w:pPr>
                </w:p>
                <w:p w:rsidR="00303A50" w:rsidRPr="00384FE3" w:rsidRDefault="00303A50" w:rsidP="00303A50">
                  <w:pPr>
                    <w:spacing w:after="160" w:line="259" w:lineRule="auto"/>
                    <w:rPr>
                      <w:rFonts w:ascii="Arial" w:hAnsi="Arial" w:cs="Arial"/>
                    </w:rPr>
                  </w:pPr>
                  <w:r w:rsidRPr="00384FE3">
                    <w:rPr>
                      <w:rStyle w:val="Strong"/>
                      <w:rFonts w:ascii="Arial" w:hAnsi="Arial" w:cs="Arial"/>
                    </w:rPr>
                    <w:lastRenderedPageBreak/>
                    <w:t>SOCIAL HOUSING ESTATES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lastRenderedPageBreak/>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Upgrade to Social Housing Estates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The following Estates are Included: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Kiltalown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Glenshane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Drumcairn / Kilcarrig</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Brookfield</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Glenmore</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Taylor Court</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Cushlawn</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SUMMARY</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Clondalkin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1,390,000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Lucan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750,000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Tallaght Central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333,000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Tallaght South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600,000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Rathfarnham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415,000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Total- Templeogue-Terenure Area</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692,000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lastRenderedPageBreak/>
                    <w:t>Cycle-Track repairs- various locations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QBC repairs- various locations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100,000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Ramp repairs- various locations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110,000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Road Patching- various locations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Upgrade of Council Housing Estates</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300,000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BC17A0">
              <w:trPr>
                <w:tblCellSpacing w:w="15" w:type="dxa"/>
              </w:trPr>
              <w:tc>
                <w:tcPr>
                  <w:tcW w:w="5722" w:type="dxa"/>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GRAND TOTAL</w:t>
                  </w:r>
                </w:p>
              </w:tc>
              <w:tc>
                <w:tcPr>
                  <w:tcW w:w="1468"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4,810,000</w:t>
                  </w:r>
                </w:p>
              </w:tc>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bl>
          <w:p w:rsidR="009B60C5" w:rsidRPr="00384FE3" w:rsidRDefault="00E21D2D" w:rsidP="00303A50">
            <w:pPr>
              <w:pStyle w:val="Heading3"/>
              <w:spacing w:after="0" w:afterAutospacing="0"/>
              <w:rPr>
                <w:rFonts w:ascii="Arial" w:hAnsi="Arial" w:cs="Arial"/>
                <w:sz w:val="24"/>
                <w:szCs w:val="24"/>
              </w:rPr>
            </w:pPr>
            <w:r>
              <w:rPr>
                <w:rFonts w:ascii="Arial" w:hAnsi="Arial" w:cs="Arial"/>
                <w:b w:val="0"/>
                <w:sz w:val="24"/>
                <w:szCs w:val="24"/>
              </w:rPr>
              <w:t>Following</w:t>
            </w:r>
            <w:r w:rsidR="009B60C5" w:rsidRPr="00C42FCF">
              <w:rPr>
                <w:rFonts w:ascii="Arial" w:hAnsi="Arial" w:cs="Arial"/>
                <w:b w:val="0"/>
                <w:sz w:val="24"/>
                <w:szCs w:val="24"/>
              </w:rPr>
              <w:t xml:space="preserve"> contributions </w:t>
            </w:r>
            <w:r w:rsidR="00C42FCF" w:rsidRPr="00C42FCF">
              <w:rPr>
                <w:rFonts w:ascii="Arial" w:hAnsi="Arial" w:cs="Arial"/>
                <w:b w:val="0"/>
                <w:sz w:val="24"/>
                <w:szCs w:val="24"/>
              </w:rPr>
              <w:t>from Councillors</w:t>
            </w:r>
            <w:r w:rsidR="009B60C5" w:rsidRPr="00C42FCF">
              <w:rPr>
                <w:rFonts w:ascii="Arial" w:hAnsi="Arial" w:cs="Arial"/>
                <w:b w:val="0"/>
                <w:sz w:val="24"/>
                <w:szCs w:val="24"/>
              </w:rPr>
              <w:t xml:space="preserve"> P Donovan, D O’Donovan, R McMahon and P Foley, T O’Grady responded to the queries raised and the report was</w:t>
            </w:r>
            <w:r w:rsidR="009B60C5" w:rsidRPr="00384FE3">
              <w:rPr>
                <w:rFonts w:ascii="Arial" w:hAnsi="Arial" w:cs="Arial"/>
                <w:sz w:val="24"/>
                <w:szCs w:val="24"/>
              </w:rPr>
              <w:t xml:space="preserve"> NOTED.</w:t>
            </w:r>
          </w:p>
          <w:p w:rsidR="00303A50" w:rsidRPr="00384FE3" w:rsidRDefault="003045C8" w:rsidP="003045C8">
            <w:pPr>
              <w:pStyle w:val="Heading3"/>
              <w:spacing w:after="0" w:afterAutospacing="0"/>
              <w:rPr>
                <w:rFonts w:ascii="Arial" w:hAnsi="Arial" w:cs="Arial"/>
                <w:sz w:val="24"/>
                <w:szCs w:val="24"/>
              </w:rPr>
            </w:pPr>
            <w:r w:rsidRPr="00384FE3">
              <w:rPr>
                <w:rFonts w:ascii="Arial" w:hAnsi="Arial" w:cs="Arial"/>
                <w:sz w:val="24"/>
                <w:szCs w:val="24"/>
                <w:u w:val="single"/>
              </w:rPr>
              <w:t xml:space="preserve">RTT/90/17 - </w:t>
            </w:r>
            <w:r w:rsidR="00303A50" w:rsidRPr="00384FE3">
              <w:rPr>
                <w:rFonts w:ascii="Arial" w:hAnsi="Arial" w:cs="Arial"/>
                <w:sz w:val="24"/>
                <w:szCs w:val="24"/>
                <w:u w:val="single"/>
              </w:rPr>
              <w:t>H12</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52266</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Proposed Declaration of Roads to be Public Roads </w:t>
            </w:r>
            <w:r w:rsidRPr="00384FE3">
              <w:rPr>
                <w:rFonts w:ascii="Arial" w:hAnsi="Arial" w:cs="Arial"/>
                <w:sz w:val="24"/>
                <w:szCs w:val="24"/>
                <w:u w:val="single"/>
              </w:rPr>
              <w:t xml:space="preserve">                                                                                                       </w:t>
            </w:r>
            <w:r w:rsidR="004A6458">
              <w:rPr>
                <w:rFonts w:ascii="Arial" w:hAnsi="Arial" w:cs="Arial"/>
                <w:sz w:val="24"/>
                <w:szCs w:val="24"/>
                <w:u w:val="single"/>
              </w:rPr>
              <w:t xml:space="preserve">              </w:t>
            </w:r>
            <w:r w:rsidR="00303A50" w:rsidRPr="00384FE3">
              <w:rPr>
                <w:rFonts w:ascii="Arial" w:hAnsi="Arial" w:cs="Arial"/>
                <w:b w:val="0"/>
                <w:sz w:val="24"/>
                <w:szCs w:val="24"/>
              </w:rPr>
              <w:t>(No Business)</w:t>
            </w:r>
          </w:p>
          <w:p w:rsidR="00303A50" w:rsidRPr="00384FE3" w:rsidRDefault="003045C8" w:rsidP="003045C8">
            <w:pPr>
              <w:pStyle w:val="Heading3"/>
              <w:spacing w:after="0" w:afterAutospacing="0"/>
              <w:rPr>
                <w:rFonts w:ascii="Arial" w:hAnsi="Arial" w:cs="Arial"/>
                <w:sz w:val="24"/>
                <w:szCs w:val="24"/>
              </w:rPr>
            </w:pPr>
            <w:r w:rsidRPr="00384FE3">
              <w:rPr>
                <w:rFonts w:ascii="Arial" w:hAnsi="Arial" w:cs="Arial"/>
                <w:sz w:val="24"/>
                <w:szCs w:val="24"/>
                <w:u w:val="single"/>
              </w:rPr>
              <w:t xml:space="preserve">RTT/91/17 - </w:t>
            </w:r>
            <w:r w:rsidR="00303A50" w:rsidRPr="00384FE3">
              <w:rPr>
                <w:rFonts w:ascii="Arial" w:hAnsi="Arial" w:cs="Arial"/>
                <w:sz w:val="24"/>
                <w:szCs w:val="24"/>
                <w:u w:val="single"/>
              </w:rPr>
              <w:t>H13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52267</w:t>
            </w:r>
            <w:r w:rsidRPr="00384FE3">
              <w:rPr>
                <w:rFonts w:ascii="Arial" w:hAnsi="Arial" w:cs="Arial"/>
                <w:sz w:val="24"/>
                <w:szCs w:val="24"/>
                <w:u w:val="single"/>
              </w:rPr>
              <w:t xml:space="preserve"> - </w:t>
            </w:r>
            <w:r w:rsidR="00303A50" w:rsidRPr="00384FE3">
              <w:rPr>
                <w:rFonts w:ascii="Arial" w:hAnsi="Arial" w:cs="Arial"/>
                <w:sz w:val="24"/>
                <w:szCs w:val="24"/>
                <w:u w:val="single"/>
              </w:rPr>
              <w:t>Traffic Works Programme 2017</w:t>
            </w:r>
          </w:p>
          <w:p w:rsidR="00303A50" w:rsidRPr="004E0886" w:rsidRDefault="006327FA" w:rsidP="00303A50">
            <w:pPr>
              <w:pStyle w:val="NormalWeb"/>
              <w:rPr>
                <w:rStyle w:val="Strong"/>
                <w:rFonts w:ascii="Arial" w:hAnsi="Arial" w:cs="Arial"/>
                <w:b w:val="0"/>
              </w:rPr>
            </w:pPr>
            <w:r w:rsidRPr="004E0886">
              <w:rPr>
                <w:rStyle w:val="Strong"/>
                <w:rFonts w:ascii="Arial" w:hAnsi="Arial" w:cs="Arial"/>
                <w:b w:val="0"/>
              </w:rPr>
              <w:t>W Purcell</w:t>
            </w:r>
            <w:r w:rsidR="004E0886">
              <w:rPr>
                <w:rStyle w:val="Strong"/>
                <w:rFonts w:ascii="Arial" w:hAnsi="Arial" w:cs="Arial"/>
                <w:b w:val="0"/>
              </w:rPr>
              <w:t>, Senior Engineer presented the following report:-</w:t>
            </w:r>
            <w:r w:rsidRPr="004E0886">
              <w:rPr>
                <w:rStyle w:val="Strong"/>
                <w:rFonts w:ascii="Arial" w:hAnsi="Arial" w:cs="Arial"/>
                <w:b w:val="0"/>
              </w:rPr>
              <w:t xml:space="preserve"> </w:t>
            </w:r>
          </w:p>
          <w:p w:rsidR="004E0886" w:rsidRPr="00384FE3" w:rsidRDefault="004E0886" w:rsidP="00303A50">
            <w:pPr>
              <w:pStyle w:val="NormalWeb"/>
              <w:rPr>
                <w:rFonts w:ascii="Arial" w:hAnsi="Arial" w:cs="Arial"/>
              </w:rPr>
            </w:pPr>
            <w:r w:rsidRPr="00384FE3">
              <w:rPr>
                <w:rStyle w:val="Strong"/>
                <w:rFonts w:ascii="Arial" w:hAnsi="Arial" w:cs="Arial"/>
              </w:rPr>
              <w:t>Traffic Works Programme 2017</w:t>
            </w:r>
            <w:r>
              <w:rPr>
                <w:rStyle w:val="Strong"/>
                <w:rFonts w:ascii="Arial" w:hAnsi="Arial" w:cs="Arial"/>
              </w:rPr>
              <w:t xml:space="preserve"> </w:t>
            </w:r>
          </w:p>
          <w:tbl>
            <w:tblPr>
              <w:tblW w:w="8295" w:type="dxa"/>
              <w:tblCellSpacing w:w="15" w:type="dxa"/>
              <w:tblCellMar>
                <w:top w:w="15" w:type="dxa"/>
                <w:left w:w="15" w:type="dxa"/>
                <w:bottom w:w="15" w:type="dxa"/>
                <w:right w:w="15" w:type="dxa"/>
              </w:tblCellMar>
              <w:tblLook w:val="04A0" w:firstRow="1" w:lastRow="0" w:firstColumn="1" w:lastColumn="0" w:noHBand="0" w:noVBand="1"/>
            </w:tblPr>
            <w:tblGrid>
              <w:gridCol w:w="8936"/>
            </w:tblGrid>
            <w:tr w:rsidR="00303A50" w:rsidRPr="00384FE3" w:rsidTr="00303A50">
              <w:trPr>
                <w:tblCellSpacing w:w="15" w:type="dxa"/>
              </w:trPr>
              <w:tc>
                <w:tcPr>
                  <w:tcW w:w="8295" w:type="dxa"/>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Rathfarnham By Pass Butterfield Avenue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Watery Lane Clondalkin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N81/N82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Rathcoole Village Pedestrian (2 No.)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Kennelsfort Rd at Silver Granite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Templeogue Rd at Cheeverstown House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Naas Rd/ Killeen Rd Pedestrian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 </w:t>
                  </w:r>
                </w:p>
              </w:tc>
            </w:tr>
            <w:tr w:rsidR="00303A50" w:rsidRPr="00384FE3" w:rsidTr="00303A50">
              <w:trPr>
                <w:tblCellSpacing w:w="15" w:type="dxa"/>
              </w:trPr>
              <w:tc>
                <w:tcPr>
                  <w:tcW w:w="0" w:type="auto"/>
                  <w:vAlign w:val="center"/>
                  <w:hideMark/>
                </w:tcPr>
                <w:p w:rsidR="00D81AB6" w:rsidRDefault="00D81AB6" w:rsidP="00303A50">
                  <w:pPr>
                    <w:spacing w:after="160" w:line="259" w:lineRule="auto"/>
                    <w:rPr>
                      <w:rStyle w:val="Strong"/>
                      <w:rFonts w:ascii="Arial" w:hAnsi="Arial" w:cs="Arial"/>
                    </w:rPr>
                  </w:pPr>
                </w:p>
                <w:p w:rsidR="00303A50" w:rsidRPr="00384FE3" w:rsidRDefault="00303A50" w:rsidP="00303A50">
                  <w:pPr>
                    <w:spacing w:after="160" w:line="259" w:lineRule="auto"/>
                    <w:rPr>
                      <w:rFonts w:ascii="Arial" w:hAnsi="Arial" w:cs="Arial"/>
                    </w:rPr>
                  </w:pPr>
                  <w:r w:rsidRPr="00384FE3">
                    <w:rPr>
                      <w:rStyle w:val="Strong"/>
                      <w:rFonts w:ascii="Arial" w:hAnsi="Arial" w:cs="Arial"/>
                    </w:rPr>
                    <w:t>TRAFFIC CALMING</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€25,000 per Electoral Area</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Style w:val="Strong"/>
                      <w:rFonts w:ascii="Arial" w:hAnsi="Arial" w:cs="Arial"/>
                    </w:rPr>
                    <w:t>GENERAL WORKS</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Extension of Peamount Hospital Speed limit and ramp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Residential Speed Limits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Signing and Lining General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Minor Improvement works                                                                                                                 </w:t>
                  </w:r>
                </w:p>
              </w:tc>
            </w:tr>
            <w:tr w:rsidR="00303A50" w:rsidRPr="00384FE3" w:rsidTr="00303A50">
              <w:trPr>
                <w:tblCellSpacing w:w="15" w:type="dxa"/>
              </w:trPr>
              <w:tc>
                <w:tcPr>
                  <w:tcW w:w="0" w:type="auto"/>
                  <w:vAlign w:val="center"/>
                  <w:hideMark/>
                </w:tcPr>
                <w:p w:rsidR="00303A50" w:rsidRPr="00384FE3" w:rsidRDefault="00303A50" w:rsidP="00303A50">
                  <w:pPr>
                    <w:spacing w:after="160" w:line="259" w:lineRule="auto"/>
                    <w:rPr>
                      <w:rFonts w:ascii="Arial" w:hAnsi="Arial" w:cs="Arial"/>
                    </w:rPr>
                  </w:pPr>
                  <w:r w:rsidRPr="00384FE3">
                    <w:rPr>
                      <w:rFonts w:ascii="Arial" w:hAnsi="Arial" w:cs="Arial"/>
                    </w:rPr>
                    <w:t>Traffic Management Centre Up Grade and Refit                                                               </w:t>
                  </w:r>
                </w:p>
              </w:tc>
            </w:tr>
            <w:tr w:rsidR="00303A50" w:rsidRPr="00384FE3" w:rsidTr="00303A50">
              <w:trPr>
                <w:tblCellSpacing w:w="15" w:type="dxa"/>
              </w:trPr>
              <w:tc>
                <w:tcPr>
                  <w:tcW w:w="0" w:type="auto"/>
                  <w:vAlign w:val="center"/>
                  <w:hideMark/>
                </w:tcPr>
                <w:p w:rsidR="00303A50" w:rsidRPr="00384FE3" w:rsidRDefault="00303A50" w:rsidP="00D81AB6">
                  <w:pPr>
                    <w:spacing w:after="160" w:line="259" w:lineRule="auto"/>
                    <w:rPr>
                      <w:rFonts w:ascii="Arial" w:hAnsi="Arial" w:cs="Arial"/>
                    </w:rPr>
                  </w:pPr>
                  <w:r w:rsidRPr="00384FE3">
                    <w:rPr>
                      <w:rFonts w:ascii="Arial" w:hAnsi="Arial" w:cs="Arial"/>
                    </w:rPr>
                    <w:t>Software                                                                                                                                                </w:t>
                  </w:r>
                </w:p>
              </w:tc>
            </w:tr>
            <w:tr w:rsidR="00303A50" w:rsidRPr="00384FE3" w:rsidTr="00303A50">
              <w:trPr>
                <w:tblCellSpacing w:w="15" w:type="dxa"/>
              </w:trPr>
              <w:tc>
                <w:tcPr>
                  <w:tcW w:w="0" w:type="auto"/>
                  <w:vAlign w:val="center"/>
                  <w:hideMark/>
                </w:tcPr>
                <w:p w:rsidR="006327FA" w:rsidRPr="00384FE3" w:rsidRDefault="00303A50" w:rsidP="00303A50">
                  <w:pPr>
                    <w:spacing w:after="160" w:line="259" w:lineRule="auto"/>
                    <w:rPr>
                      <w:rFonts w:ascii="Arial" w:hAnsi="Arial" w:cs="Arial"/>
                    </w:rPr>
                  </w:pPr>
                  <w:r w:rsidRPr="00384FE3">
                    <w:rPr>
                      <w:rFonts w:ascii="Arial" w:hAnsi="Arial" w:cs="Arial"/>
                    </w:rPr>
                    <w:t xml:space="preserve">ITS systems </w:t>
                  </w:r>
                </w:p>
                <w:p w:rsidR="006327FA" w:rsidRPr="00384FE3" w:rsidRDefault="00303A50" w:rsidP="00303A50">
                  <w:pPr>
                    <w:spacing w:after="160" w:line="259" w:lineRule="auto"/>
                    <w:rPr>
                      <w:rFonts w:ascii="Arial" w:hAnsi="Arial" w:cs="Arial"/>
                    </w:rPr>
                  </w:pPr>
                  <w:r w:rsidRPr="00384FE3">
                    <w:rPr>
                      <w:rFonts w:ascii="Arial" w:hAnsi="Arial" w:cs="Arial"/>
                    </w:rPr>
                    <w:t>Maintenance     </w:t>
                  </w:r>
                </w:p>
                <w:p w:rsidR="00303A50" w:rsidRPr="00384FE3" w:rsidRDefault="006327FA" w:rsidP="00DD2203">
                  <w:pPr>
                    <w:spacing w:after="160" w:line="259" w:lineRule="auto"/>
                    <w:rPr>
                      <w:rFonts w:ascii="Arial" w:hAnsi="Arial" w:cs="Arial"/>
                    </w:rPr>
                  </w:pPr>
                  <w:r w:rsidRPr="00C42FCF">
                    <w:rPr>
                      <w:rFonts w:ascii="Arial" w:hAnsi="Arial" w:cs="Arial"/>
                    </w:rPr>
                    <w:t xml:space="preserve">Following contributions from </w:t>
                  </w:r>
                  <w:r w:rsidR="00AB32BF">
                    <w:rPr>
                      <w:rFonts w:ascii="Arial" w:hAnsi="Arial" w:cs="Arial"/>
                    </w:rPr>
                    <w:t xml:space="preserve">Councillors </w:t>
                  </w:r>
                  <w:r w:rsidRPr="00C42FCF">
                    <w:rPr>
                      <w:rFonts w:ascii="Arial" w:hAnsi="Arial" w:cs="Arial"/>
                    </w:rPr>
                    <w:t>P Kearns, S Holland, P Donovan</w:t>
                  </w:r>
                  <w:r w:rsidR="00DD2203" w:rsidRPr="00C42FCF">
                    <w:rPr>
                      <w:rFonts w:ascii="Arial" w:hAnsi="Arial" w:cs="Arial"/>
                    </w:rPr>
                    <w:t xml:space="preserve"> and</w:t>
                  </w:r>
                  <w:r w:rsidR="00A9779A" w:rsidRPr="00C42FCF">
                    <w:rPr>
                      <w:rFonts w:ascii="Arial" w:hAnsi="Arial" w:cs="Arial"/>
                    </w:rPr>
                    <w:t xml:space="preserve"> </w:t>
                  </w:r>
                  <w:r w:rsidRPr="00C42FCF">
                    <w:rPr>
                      <w:rFonts w:ascii="Arial" w:hAnsi="Arial" w:cs="Arial"/>
                    </w:rPr>
                    <w:t>D O’Donovan</w:t>
                  </w:r>
                  <w:r w:rsidR="00DD2203" w:rsidRPr="00C42FCF">
                    <w:rPr>
                      <w:rFonts w:ascii="Arial" w:hAnsi="Arial" w:cs="Arial"/>
                    </w:rPr>
                    <w:t>, W</w:t>
                  </w:r>
                  <w:r w:rsidR="00A9779A" w:rsidRPr="00C42FCF">
                    <w:rPr>
                      <w:rFonts w:ascii="Arial" w:hAnsi="Arial" w:cs="Arial"/>
                    </w:rPr>
                    <w:t xml:space="preserve"> </w:t>
                  </w:r>
                  <w:r w:rsidR="00DD2203" w:rsidRPr="00C42FCF">
                    <w:rPr>
                      <w:rFonts w:ascii="Arial" w:hAnsi="Arial" w:cs="Arial"/>
                    </w:rPr>
                    <w:t xml:space="preserve">Purcell, Senior Engineer </w:t>
                  </w:r>
                  <w:r w:rsidR="00A9779A" w:rsidRPr="00C42FCF">
                    <w:rPr>
                      <w:rFonts w:ascii="Arial" w:hAnsi="Arial" w:cs="Arial"/>
                    </w:rPr>
                    <w:t xml:space="preserve">responded to queries raised and the </w:t>
                  </w:r>
                  <w:r w:rsidR="00DD2203" w:rsidRPr="00C42FCF">
                    <w:rPr>
                      <w:rFonts w:ascii="Arial" w:hAnsi="Arial" w:cs="Arial"/>
                    </w:rPr>
                    <w:t>report was</w:t>
                  </w:r>
                  <w:r w:rsidR="00DD2203" w:rsidRPr="00384FE3">
                    <w:rPr>
                      <w:rFonts w:ascii="Arial" w:hAnsi="Arial" w:cs="Arial"/>
                      <w:b/>
                    </w:rPr>
                    <w:t xml:space="preserve"> NOTED.</w:t>
                  </w:r>
                </w:p>
              </w:tc>
            </w:tr>
          </w:tbl>
          <w:p w:rsidR="00303A50" w:rsidRPr="00384FE3" w:rsidRDefault="00DD2203" w:rsidP="00DD2203">
            <w:pPr>
              <w:pStyle w:val="Heading3"/>
              <w:spacing w:after="0" w:afterAutospacing="0"/>
              <w:rPr>
                <w:rFonts w:ascii="Arial" w:hAnsi="Arial" w:cs="Arial"/>
                <w:sz w:val="24"/>
                <w:szCs w:val="24"/>
              </w:rPr>
            </w:pPr>
            <w:r w:rsidRPr="00384FE3">
              <w:rPr>
                <w:rFonts w:ascii="Arial" w:hAnsi="Arial" w:cs="Arial"/>
                <w:sz w:val="24"/>
                <w:szCs w:val="24"/>
                <w:u w:val="single"/>
              </w:rPr>
              <w:t xml:space="preserve">RTT/92/17 - </w:t>
            </w:r>
            <w:r w:rsidR="00303A50" w:rsidRPr="00384FE3">
              <w:rPr>
                <w:rFonts w:ascii="Arial" w:hAnsi="Arial" w:cs="Arial"/>
                <w:sz w:val="24"/>
                <w:szCs w:val="24"/>
                <w:u w:val="single"/>
              </w:rPr>
              <w:t>C7</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52268</w:t>
            </w:r>
            <w:r w:rsidRPr="00384FE3">
              <w:rPr>
                <w:rFonts w:ascii="Arial" w:hAnsi="Arial" w:cs="Arial"/>
                <w:sz w:val="24"/>
                <w:szCs w:val="24"/>
                <w:u w:val="single"/>
              </w:rPr>
              <w:t xml:space="preserve"> </w:t>
            </w:r>
            <w:r w:rsidR="00303A50" w:rsidRPr="00384FE3">
              <w:rPr>
                <w:rFonts w:ascii="Arial" w:hAnsi="Arial" w:cs="Arial"/>
                <w:sz w:val="24"/>
                <w:szCs w:val="24"/>
                <w:u w:val="single"/>
              </w:rPr>
              <w:t>Correspondence</w:t>
            </w:r>
            <w:r w:rsidRPr="00384FE3">
              <w:rPr>
                <w:rFonts w:ascii="Arial" w:hAnsi="Arial" w:cs="Arial"/>
                <w:sz w:val="24"/>
                <w:szCs w:val="24"/>
                <w:u w:val="single"/>
              </w:rPr>
              <w:t xml:space="preserve">   </w:t>
            </w:r>
            <w:r w:rsidRPr="00384FE3">
              <w:rPr>
                <w:rFonts w:ascii="Arial" w:hAnsi="Arial" w:cs="Arial"/>
                <w:sz w:val="24"/>
                <w:szCs w:val="24"/>
              </w:rPr>
              <w:t xml:space="preserve">                                        </w:t>
            </w:r>
            <w:r w:rsidR="00303A50"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DD2203"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RTT/93/17 - </w:t>
            </w:r>
            <w:r w:rsidR="00303A50" w:rsidRPr="00384FE3">
              <w:rPr>
                <w:rFonts w:ascii="Arial" w:hAnsi="Arial" w:cs="Arial"/>
                <w:sz w:val="24"/>
                <w:szCs w:val="24"/>
                <w:u w:val="single"/>
              </w:rPr>
              <w:t>M7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52592</w:t>
            </w:r>
            <w:r w:rsidRPr="00384FE3">
              <w:rPr>
                <w:rFonts w:ascii="Arial" w:hAnsi="Arial" w:cs="Arial"/>
                <w:sz w:val="24"/>
                <w:szCs w:val="24"/>
                <w:u w:val="single"/>
              </w:rPr>
              <w:t xml:space="preserve"> </w:t>
            </w:r>
          </w:p>
          <w:p w:rsidR="00303A50" w:rsidRPr="00384FE3" w:rsidRDefault="00303A50" w:rsidP="00303A50">
            <w:pPr>
              <w:pStyle w:val="NormalWeb"/>
              <w:rPr>
                <w:rFonts w:ascii="Arial" w:hAnsi="Arial" w:cs="Arial"/>
              </w:rPr>
            </w:pPr>
            <w:r w:rsidRPr="00384FE3">
              <w:rPr>
                <w:rStyle w:val="Strong"/>
                <w:rFonts w:ascii="Arial" w:hAnsi="Arial" w:cs="Arial"/>
              </w:rPr>
              <w:t>Cathaoirleach's Business</w:t>
            </w:r>
          </w:p>
          <w:p w:rsidR="00303A50" w:rsidRPr="00384FE3" w:rsidRDefault="00303A50" w:rsidP="00303A50">
            <w:pPr>
              <w:pStyle w:val="NormalWeb"/>
              <w:rPr>
                <w:rFonts w:ascii="Arial" w:hAnsi="Arial" w:cs="Arial"/>
              </w:rPr>
            </w:pPr>
            <w:r w:rsidRPr="00384FE3">
              <w:rPr>
                <w:rFonts w:ascii="Arial" w:hAnsi="Arial" w:cs="Arial"/>
              </w:rPr>
              <w:t>"We, the Templeogue-Terenure / Rathfarnham Councillors, would like to echo the unanimous request from the traders of Templeogue Village that the Village Initiative Plan for Templeogue Village include the lands known as the “pig farm” and the current public car park. We would like to see the Village Initiative Plan amended, if necessary, so that any Part 8 put out for public discussion includes these lands and reflects these views."</w:t>
            </w:r>
          </w:p>
          <w:p w:rsidR="00D81AB6" w:rsidRDefault="00D81AB6" w:rsidP="00520CB6">
            <w:pPr>
              <w:pStyle w:val="NormalWeb"/>
              <w:rPr>
                <w:rStyle w:val="Strong"/>
                <w:rFonts w:ascii="Arial" w:hAnsi="Arial" w:cs="Arial"/>
              </w:rPr>
            </w:pPr>
          </w:p>
          <w:p w:rsidR="00520CB6" w:rsidRPr="00384FE3" w:rsidRDefault="00AB32BF" w:rsidP="00303A50">
            <w:pPr>
              <w:pStyle w:val="NormalWeb"/>
              <w:rPr>
                <w:rFonts w:ascii="Arial" w:hAnsi="Arial" w:cs="Arial"/>
                <w:b/>
              </w:rPr>
            </w:pPr>
            <w:r w:rsidRPr="00AB32BF">
              <w:rPr>
                <w:rFonts w:ascii="Arial" w:hAnsi="Arial" w:cs="Arial"/>
              </w:rPr>
              <w:lastRenderedPageBreak/>
              <w:t>Item</w:t>
            </w:r>
            <w:r>
              <w:rPr>
                <w:rFonts w:ascii="Arial" w:hAnsi="Arial" w:cs="Arial"/>
                <w:b/>
              </w:rPr>
              <w:t xml:space="preserve"> </w:t>
            </w:r>
            <w:r w:rsidR="00520CB6" w:rsidRPr="00384FE3">
              <w:rPr>
                <w:rFonts w:ascii="Arial" w:hAnsi="Arial" w:cs="Arial"/>
                <w:b/>
              </w:rPr>
              <w:t>Move</w:t>
            </w:r>
            <w:r>
              <w:rPr>
                <w:rFonts w:ascii="Arial" w:hAnsi="Arial" w:cs="Arial"/>
                <w:b/>
              </w:rPr>
              <w:t xml:space="preserve">d </w:t>
            </w:r>
            <w:r w:rsidRPr="00AB32BF">
              <w:rPr>
                <w:rFonts w:ascii="Arial" w:hAnsi="Arial" w:cs="Arial"/>
              </w:rPr>
              <w:t>and</w:t>
            </w:r>
            <w:r>
              <w:rPr>
                <w:rFonts w:ascii="Arial" w:hAnsi="Arial" w:cs="Arial"/>
                <w:b/>
              </w:rPr>
              <w:t xml:space="preserve"> R</w:t>
            </w:r>
            <w:r w:rsidR="00520CB6" w:rsidRPr="00384FE3">
              <w:rPr>
                <w:rFonts w:ascii="Arial" w:hAnsi="Arial" w:cs="Arial"/>
                <w:b/>
              </w:rPr>
              <w:t>e-</w:t>
            </w:r>
            <w:proofErr w:type="spellStart"/>
            <w:r w:rsidR="00520CB6" w:rsidRPr="00384FE3">
              <w:rPr>
                <w:rFonts w:ascii="Arial" w:hAnsi="Arial" w:cs="Arial"/>
                <w:b/>
              </w:rPr>
              <w:t>entre</w:t>
            </w:r>
            <w:r>
              <w:rPr>
                <w:rFonts w:ascii="Arial" w:hAnsi="Arial" w:cs="Arial"/>
                <w:b/>
              </w:rPr>
              <w:t>d</w:t>
            </w:r>
            <w:proofErr w:type="spellEnd"/>
            <w:r w:rsidR="00520CB6" w:rsidRPr="00384FE3">
              <w:rPr>
                <w:rFonts w:ascii="Arial" w:hAnsi="Arial" w:cs="Arial"/>
                <w:b/>
              </w:rPr>
              <w:t>.</w:t>
            </w:r>
          </w:p>
          <w:p w:rsidR="00303A50" w:rsidRPr="00384FE3" w:rsidRDefault="00DD2203"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RTT/94/17 - </w:t>
            </w:r>
            <w:r w:rsidR="00303A50" w:rsidRPr="00384FE3">
              <w:rPr>
                <w:rFonts w:ascii="Arial" w:hAnsi="Arial" w:cs="Arial"/>
                <w:sz w:val="24"/>
                <w:szCs w:val="24"/>
                <w:u w:val="single"/>
              </w:rPr>
              <w:t>M8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52454</w:t>
            </w:r>
            <w:r w:rsidRPr="00384FE3">
              <w:rPr>
                <w:rFonts w:ascii="Arial" w:hAnsi="Arial" w:cs="Arial"/>
                <w:sz w:val="24"/>
                <w:szCs w:val="24"/>
                <w:u w:val="single"/>
              </w:rPr>
              <w:t xml:space="preserve"> – Cruagh Road Street Lights</w:t>
            </w:r>
          </w:p>
          <w:p w:rsidR="00303A50" w:rsidRPr="00384FE3" w:rsidRDefault="00303A50" w:rsidP="00303A50">
            <w:pPr>
              <w:pStyle w:val="proposed"/>
              <w:rPr>
                <w:rFonts w:ascii="Arial" w:hAnsi="Arial" w:cs="Arial"/>
              </w:rPr>
            </w:pPr>
            <w:r w:rsidRPr="00384FE3">
              <w:rPr>
                <w:rFonts w:ascii="Arial" w:hAnsi="Arial" w:cs="Arial"/>
              </w:rPr>
              <w:t>Proposed by Councillor D. O'Donovan</w:t>
            </w:r>
            <w:r w:rsidR="00DD2203" w:rsidRPr="00384FE3">
              <w:rPr>
                <w:rFonts w:ascii="Arial" w:hAnsi="Arial" w:cs="Arial"/>
              </w:rPr>
              <w:t xml:space="preserve"> and seconded by Councillor P. Foley </w:t>
            </w:r>
          </w:p>
          <w:p w:rsidR="00303A50" w:rsidRPr="00384FE3" w:rsidRDefault="00303A50" w:rsidP="00303A50">
            <w:pPr>
              <w:pStyle w:val="NormalWeb"/>
              <w:rPr>
                <w:rFonts w:ascii="Arial" w:hAnsi="Arial" w:cs="Arial"/>
              </w:rPr>
            </w:pPr>
            <w:r w:rsidRPr="00384FE3">
              <w:rPr>
                <w:rFonts w:ascii="Arial" w:hAnsi="Arial" w:cs="Arial"/>
              </w:rPr>
              <w:t>"That the Chief Executive installs street lighting on Cruagh Road, Rockbrook.  The road is pitch dark by early evening/night. Locals regularly cycle this road along with hundreds of other casual cyclists and it is extremely dangerous for both pedestrians, cyclists and drivers. There are lots of young children living on the road and most are afraid to even attempt to walk on the road after dusk (even during daylight hours it is dangerous)."</w:t>
            </w:r>
          </w:p>
          <w:p w:rsidR="00520CB6" w:rsidRPr="00384FE3" w:rsidRDefault="00520CB6" w:rsidP="00520CB6">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There are three public lights at the beginning of Cruagh Road from Edmonstown Road. These are on the existing ESB overhead network. </w:t>
            </w:r>
          </w:p>
          <w:p w:rsidR="00303A50" w:rsidRPr="00384FE3" w:rsidRDefault="00303A50" w:rsidP="00303A50">
            <w:pPr>
              <w:pStyle w:val="NormalWeb"/>
              <w:rPr>
                <w:rFonts w:ascii="Arial" w:hAnsi="Arial" w:cs="Arial"/>
              </w:rPr>
            </w:pPr>
            <w:r w:rsidRPr="00384FE3">
              <w:rPr>
                <w:rFonts w:ascii="Arial" w:hAnsi="Arial" w:cs="Arial"/>
              </w:rPr>
              <w:t>At that point, the network leaves the line of the roadway. All remaining poles are Eircom.</w:t>
            </w:r>
          </w:p>
          <w:p w:rsidR="00303A50" w:rsidRPr="00384FE3" w:rsidRDefault="00303A50" w:rsidP="00303A50">
            <w:pPr>
              <w:pStyle w:val="NormalWeb"/>
              <w:rPr>
                <w:rFonts w:ascii="Arial" w:hAnsi="Arial" w:cs="Arial"/>
              </w:rPr>
            </w:pPr>
            <w:r w:rsidRPr="00384FE3">
              <w:rPr>
                <w:rFonts w:ascii="Arial" w:hAnsi="Arial" w:cs="Arial"/>
              </w:rPr>
              <w:t>This means that there is no scope to put any additional public lights along the rest of Cruagh Road at a reasonable cost to the council. The cost of installing an underground scheme would be very significant and would need a separate allocation over and above what is planned to be spent by the public lighting section this year for this type of scheme. </w:t>
            </w:r>
          </w:p>
          <w:p w:rsidR="00520CB6" w:rsidRPr="00384FE3" w:rsidRDefault="00AB32BF" w:rsidP="00303A50">
            <w:pPr>
              <w:pStyle w:val="NormalWeb"/>
              <w:rPr>
                <w:rFonts w:ascii="Arial" w:hAnsi="Arial" w:cs="Arial"/>
                <w:b/>
              </w:rPr>
            </w:pPr>
            <w:r w:rsidRPr="00AB32BF">
              <w:rPr>
                <w:rFonts w:ascii="Arial" w:hAnsi="Arial" w:cs="Arial"/>
              </w:rPr>
              <w:t xml:space="preserve">This item was </w:t>
            </w:r>
            <w:r w:rsidRPr="00AB32BF">
              <w:rPr>
                <w:rFonts w:ascii="Arial" w:hAnsi="Arial" w:cs="Arial"/>
                <w:b/>
              </w:rPr>
              <w:t>MOVED</w:t>
            </w:r>
            <w:r w:rsidRPr="00AB32BF">
              <w:rPr>
                <w:rFonts w:ascii="Arial" w:hAnsi="Arial" w:cs="Arial"/>
              </w:rPr>
              <w:t xml:space="preserve"> without d</w:t>
            </w:r>
            <w:r w:rsidR="00520CB6" w:rsidRPr="00AB32BF">
              <w:rPr>
                <w:rFonts w:ascii="Arial" w:hAnsi="Arial" w:cs="Arial"/>
              </w:rPr>
              <w:t>ebate</w:t>
            </w:r>
            <w:r w:rsidR="00520CB6" w:rsidRPr="00384FE3">
              <w:rPr>
                <w:rFonts w:ascii="Arial" w:hAnsi="Arial" w:cs="Arial"/>
                <w:b/>
              </w:rPr>
              <w:t>.</w:t>
            </w:r>
          </w:p>
          <w:p w:rsidR="00303A50" w:rsidRPr="00384FE3" w:rsidRDefault="00520CB6"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RTT/95/17 - </w:t>
            </w:r>
            <w:r w:rsidR="00303A50" w:rsidRPr="00384FE3">
              <w:rPr>
                <w:rFonts w:ascii="Arial" w:hAnsi="Arial" w:cs="Arial"/>
                <w:sz w:val="24"/>
                <w:szCs w:val="24"/>
                <w:u w:val="single"/>
              </w:rPr>
              <w:t>M9</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52461</w:t>
            </w:r>
            <w:r w:rsidRPr="00384FE3">
              <w:rPr>
                <w:rFonts w:ascii="Arial" w:hAnsi="Arial" w:cs="Arial"/>
                <w:sz w:val="24"/>
                <w:szCs w:val="24"/>
                <w:u w:val="single"/>
              </w:rPr>
              <w:t xml:space="preserve"> – Templeogue Village Enhancement Program</w:t>
            </w:r>
          </w:p>
          <w:p w:rsidR="00303A50" w:rsidRPr="00384FE3" w:rsidRDefault="00303A50" w:rsidP="00303A50">
            <w:pPr>
              <w:pStyle w:val="proposed"/>
              <w:rPr>
                <w:rFonts w:ascii="Arial" w:hAnsi="Arial" w:cs="Arial"/>
              </w:rPr>
            </w:pPr>
            <w:r w:rsidRPr="00384FE3">
              <w:rPr>
                <w:rFonts w:ascii="Arial" w:hAnsi="Arial" w:cs="Arial"/>
              </w:rPr>
              <w:t>Proposed by Councillor P. Kearns</w:t>
            </w:r>
            <w:r w:rsidR="00520CB6" w:rsidRPr="00384FE3">
              <w:rPr>
                <w:rFonts w:ascii="Arial" w:hAnsi="Arial" w:cs="Arial"/>
              </w:rPr>
              <w:t xml:space="preserve"> and seconded by Councillor D O’Donovan</w:t>
            </w:r>
          </w:p>
          <w:p w:rsidR="00303A50" w:rsidRPr="00384FE3" w:rsidRDefault="00303A50" w:rsidP="00303A50">
            <w:pPr>
              <w:pStyle w:val="NormalWeb"/>
              <w:rPr>
                <w:rFonts w:ascii="Arial" w:hAnsi="Arial" w:cs="Arial"/>
              </w:rPr>
            </w:pPr>
            <w:r w:rsidRPr="00384FE3">
              <w:rPr>
                <w:rFonts w:ascii="Arial" w:hAnsi="Arial" w:cs="Arial"/>
              </w:rPr>
              <w:t>"Following publication of the Templeogue Village Enhancement Program at the January Rathfarnham/Templeogue - Terenure Committee Meeting, this committee calls on the Chief Executive to proceed with the time frame as laid out in the plan and that issues that may arise (that are related but not currently included in the program of works) be addressed within that timeframe or separately so as not to delay the program timelines."</w:t>
            </w:r>
          </w:p>
          <w:p w:rsidR="00520CB6" w:rsidRPr="00384FE3" w:rsidRDefault="00520CB6" w:rsidP="00520CB6">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 xml:space="preserve">"Consultants have now been appointed to progress the design of the Templeogue Village Improvement Scheme.  The original preliminary design from 2014 envisaged the removal of the majority of the existing parking on the Main Street and the provision of replacement spaces via an expansion of the existing public car park.  However, following a review of the costs and benefits of this preliminary design, it is now envisaged that the most cost effective solution is to retain the majority of the existing main street parking spaces in-situ.  Consequently, the need for an expansion of the existing public car park is considered unjustifiable at the </w:t>
            </w:r>
            <w:r w:rsidRPr="00384FE3">
              <w:rPr>
                <w:rFonts w:ascii="Arial" w:hAnsi="Arial" w:cs="Arial"/>
              </w:rPr>
              <w:lastRenderedPageBreak/>
              <w:t>present time as the existing public car park is significantly underutilised both during the day and night time.</w:t>
            </w:r>
          </w:p>
          <w:p w:rsidR="00303A50" w:rsidRPr="00384FE3" w:rsidRDefault="00303A50" w:rsidP="00303A50">
            <w:pPr>
              <w:pStyle w:val="NormalWeb"/>
              <w:rPr>
                <w:rFonts w:ascii="Arial" w:hAnsi="Arial" w:cs="Arial"/>
              </w:rPr>
            </w:pPr>
            <w:r w:rsidRPr="00384FE3">
              <w:rPr>
                <w:rFonts w:ascii="Arial" w:hAnsi="Arial" w:cs="Arial"/>
              </w:rPr>
              <w:t>Notwithstanding the above, the Council is open to consider the overall use of land in its existing car park and the Council lands known as “the piggery”.  However, given that it is proposed to conclude the Part 8 Public Consultation Process on the Main Street project by the summer and move on site in the autumn, it is considered that linking a final decision on the overall future plans for these lands with the village scheme will effectively and unnecessarily delay the progression of the Village Scheme itself.</w:t>
            </w:r>
          </w:p>
          <w:p w:rsidR="00303A50" w:rsidRPr="00384FE3" w:rsidRDefault="00303A50" w:rsidP="00303A50">
            <w:pPr>
              <w:pStyle w:val="NormalWeb"/>
              <w:rPr>
                <w:rFonts w:ascii="Arial" w:hAnsi="Arial" w:cs="Arial"/>
              </w:rPr>
            </w:pPr>
            <w:r w:rsidRPr="00384FE3">
              <w:rPr>
                <w:rFonts w:ascii="Arial" w:hAnsi="Arial" w:cs="Arial"/>
              </w:rPr>
              <w:t>It is also important to note that the plans that will be proposed for the Village Scheme on the Main Street will not affect any potential proposals for the “Piggery” lands in the future."</w:t>
            </w:r>
          </w:p>
          <w:p w:rsidR="00520CB6" w:rsidRPr="00AB32BF" w:rsidRDefault="00520CB6" w:rsidP="00303A50">
            <w:pPr>
              <w:pStyle w:val="NormalWeb"/>
              <w:rPr>
                <w:rFonts w:ascii="Arial" w:hAnsi="Arial" w:cs="Arial"/>
              </w:rPr>
            </w:pPr>
            <w:r w:rsidRPr="00AB32BF">
              <w:rPr>
                <w:rFonts w:ascii="Arial" w:hAnsi="Arial" w:cs="Arial"/>
              </w:rPr>
              <w:t>Following contributions</w:t>
            </w:r>
            <w:r w:rsidR="00822336" w:rsidRPr="00AB32BF">
              <w:rPr>
                <w:rFonts w:ascii="Arial" w:hAnsi="Arial" w:cs="Arial"/>
              </w:rPr>
              <w:t xml:space="preserve"> </w:t>
            </w:r>
            <w:r w:rsidR="00307443" w:rsidRPr="00AB32BF">
              <w:rPr>
                <w:rFonts w:ascii="Arial" w:hAnsi="Arial" w:cs="Arial"/>
              </w:rPr>
              <w:t xml:space="preserve">from Councillors P Kearns, P Foley, R McMahon, B Lawlor, F Duffy, D O’Donovan, A Dermody and E Fanning, T O’Grady, Senior Engineer and C Lambert, Senior Executive Engineer responded to queries raised and it was agreed to </w:t>
            </w:r>
            <w:r w:rsidR="00AB32BF">
              <w:rPr>
                <w:rFonts w:ascii="Arial" w:hAnsi="Arial" w:cs="Arial"/>
              </w:rPr>
              <w:t>take a vote by show of hands. There</w:t>
            </w:r>
            <w:r w:rsidR="00307443" w:rsidRPr="00AB32BF">
              <w:rPr>
                <w:rFonts w:ascii="Arial" w:hAnsi="Arial" w:cs="Arial"/>
              </w:rPr>
              <w:t xml:space="preserve"> were 7 i</w:t>
            </w:r>
            <w:r w:rsidR="00AB32BF">
              <w:rPr>
                <w:rFonts w:ascii="Arial" w:hAnsi="Arial" w:cs="Arial"/>
              </w:rPr>
              <w:t xml:space="preserve">n </w:t>
            </w:r>
            <w:r w:rsidR="00AB32BF" w:rsidRPr="00AB32BF">
              <w:rPr>
                <w:rFonts w:ascii="Arial" w:hAnsi="Arial" w:cs="Arial"/>
                <w:b/>
              </w:rPr>
              <w:t>FAVOUR</w:t>
            </w:r>
            <w:r w:rsidR="00AB32BF">
              <w:rPr>
                <w:rFonts w:ascii="Arial" w:hAnsi="Arial" w:cs="Arial"/>
              </w:rPr>
              <w:t xml:space="preserve"> and 5 </w:t>
            </w:r>
            <w:r w:rsidR="00AB32BF" w:rsidRPr="00AB32BF">
              <w:rPr>
                <w:rFonts w:ascii="Arial" w:hAnsi="Arial" w:cs="Arial"/>
                <w:b/>
              </w:rPr>
              <w:t>AGAINST</w:t>
            </w:r>
            <w:r w:rsidR="00AB32BF">
              <w:rPr>
                <w:rFonts w:ascii="Arial" w:hAnsi="Arial" w:cs="Arial"/>
              </w:rPr>
              <w:t xml:space="preserve"> and the M</w:t>
            </w:r>
            <w:r w:rsidR="00307443" w:rsidRPr="00AB32BF">
              <w:rPr>
                <w:rFonts w:ascii="Arial" w:hAnsi="Arial" w:cs="Arial"/>
              </w:rPr>
              <w:t xml:space="preserve">otion was </w:t>
            </w:r>
            <w:r w:rsidR="00307443" w:rsidRPr="00AB32BF">
              <w:rPr>
                <w:rFonts w:ascii="Arial" w:hAnsi="Arial" w:cs="Arial"/>
                <w:b/>
              </w:rPr>
              <w:t>PASSED</w:t>
            </w:r>
            <w:r w:rsidR="00307443" w:rsidRPr="00AB32BF">
              <w:rPr>
                <w:rFonts w:ascii="Arial" w:hAnsi="Arial" w:cs="Arial"/>
              </w:rPr>
              <w:t>.</w:t>
            </w:r>
          </w:p>
          <w:p w:rsidR="00D81AB6" w:rsidRPr="00AB32BF" w:rsidRDefault="00D81AB6" w:rsidP="00303A50">
            <w:pPr>
              <w:pStyle w:val="Heading3"/>
              <w:spacing w:after="0" w:afterAutospacing="0"/>
              <w:rPr>
                <w:rFonts w:ascii="Arial" w:hAnsi="Arial" w:cs="Arial"/>
                <w:b w:val="0"/>
                <w:sz w:val="24"/>
                <w:szCs w:val="24"/>
                <w:u w:val="single"/>
              </w:rPr>
            </w:pPr>
          </w:p>
          <w:p w:rsidR="00D81AB6" w:rsidRDefault="00D81AB6" w:rsidP="00303A50">
            <w:pPr>
              <w:pStyle w:val="Heading3"/>
              <w:spacing w:after="0" w:afterAutospacing="0"/>
              <w:rPr>
                <w:rFonts w:ascii="Arial" w:hAnsi="Arial" w:cs="Arial"/>
                <w:sz w:val="24"/>
                <w:szCs w:val="24"/>
                <w:u w:val="single"/>
              </w:rPr>
            </w:pPr>
          </w:p>
          <w:p w:rsidR="00303A50" w:rsidRPr="00384FE3" w:rsidRDefault="00307443"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RTT/96/17 - </w:t>
            </w:r>
            <w:r w:rsidR="00303A50" w:rsidRPr="00384FE3">
              <w:rPr>
                <w:rFonts w:ascii="Arial" w:hAnsi="Arial" w:cs="Arial"/>
                <w:sz w:val="24"/>
                <w:szCs w:val="24"/>
                <w:u w:val="single"/>
              </w:rPr>
              <w:t>M10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52589</w:t>
            </w:r>
            <w:r w:rsidRPr="00384FE3">
              <w:rPr>
                <w:rFonts w:ascii="Arial" w:hAnsi="Arial" w:cs="Arial"/>
                <w:sz w:val="24"/>
                <w:szCs w:val="24"/>
                <w:u w:val="single"/>
              </w:rPr>
              <w:t xml:space="preserve"> - Gaelforce</w:t>
            </w:r>
          </w:p>
          <w:p w:rsidR="00303A50" w:rsidRPr="00384FE3" w:rsidRDefault="00303A50" w:rsidP="00303A50">
            <w:pPr>
              <w:pStyle w:val="proposed"/>
              <w:rPr>
                <w:rFonts w:ascii="Arial" w:hAnsi="Arial" w:cs="Arial"/>
              </w:rPr>
            </w:pPr>
            <w:r w:rsidRPr="00384FE3">
              <w:rPr>
                <w:rFonts w:ascii="Arial" w:hAnsi="Arial" w:cs="Arial"/>
              </w:rPr>
              <w:t>Proposed by Councillor E. Murphy</w:t>
            </w:r>
            <w:r w:rsidR="00307443" w:rsidRPr="00384FE3">
              <w:rPr>
                <w:rFonts w:ascii="Arial" w:hAnsi="Arial" w:cs="Arial"/>
              </w:rPr>
              <w:t xml:space="preserve"> and seconded by Councillor S. Holland.</w:t>
            </w:r>
          </w:p>
          <w:p w:rsidR="00303A50" w:rsidRPr="00384FE3" w:rsidRDefault="00303A50" w:rsidP="00303A50">
            <w:pPr>
              <w:pStyle w:val="NormalWeb"/>
              <w:rPr>
                <w:rFonts w:ascii="Arial" w:hAnsi="Arial" w:cs="Arial"/>
              </w:rPr>
            </w:pPr>
            <w:r w:rsidRPr="00384FE3">
              <w:rPr>
                <w:rFonts w:ascii="Arial" w:hAnsi="Arial" w:cs="Arial"/>
              </w:rPr>
              <w:t>"To ask the Chief Executive to please provide a traffic plan for the area for the day of the Gaelforce Dublin event on February 18th. Can the plan include details of road closures, access routes and duration so that residents can be duly informed?"</w:t>
            </w:r>
          </w:p>
          <w:p w:rsidR="00307443" w:rsidRPr="00384FE3" w:rsidRDefault="00307443" w:rsidP="00307443">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2F12FB" w:rsidP="00303A50">
            <w:pPr>
              <w:spacing w:line="259" w:lineRule="auto"/>
              <w:rPr>
                <w:rFonts w:ascii="Arial" w:hAnsi="Arial" w:cs="Arial"/>
              </w:rPr>
            </w:pPr>
            <w:hyperlink r:id="rId11" w:tgtFrame="_blank" w:history="1">
              <w:r w:rsidR="00AC7856" w:rsidRPr="00384FE3">
                <w:rPr>
                  <w:rStyle w:val="Hyperlink"/>
                  <w:rFonts w:ascii="Arial" w:hAnsi="Arial" w:cs="Arial"/>
                </w:rPr>
                <w:t xml:space="preserve">M10 </w:t>
              </w:r>
              <w:r w:rsidR="00303A50" w:rsidRPr="00384FE3">
                <w:rPr>
                  <w:rStyle w:val="Hyperlink"/>
                  <w:rFonts w:ascii="Arial" w:hAnsi="Arial" w:cs="Arial"/>
                </w:rPr>
                <w:t>Gaelforce</w:t>
              </w:r>
            </w:hyperlink>
            <w:r w:rsidR="00303A50" w:rsidRPr="00384FE3">
              <w:rPr>
                <w:rFonts w:ascii="Arial" w:hAnsi="Arial" w:cs="Arial"/>
              </w:rPr>
              <w:t xml:space="preserve"> </w:t>
            </w:r>
          </w:p>
          <w:p w:rsidR="00307443" w:rsidRPr="00384FE3" w:rsidRDefault="00307443" w:rsidP="00303A50">
            <w:pPr>
              <w:spacing w:line="259" w:lineRule="auto"/>
              <w:rPr>
                <w:rFonts w:ascii="Arial" w:hAnsi="Arial" w:cs="Arial"/>
              </w:rPr>
            </w:pPr>
          </w:p>
          <w:p w:rsidR="00307443" w:rsidRPr="00384FE3" w:rsidRDefault="00307443" w:rsidP="00303A50">
            <w:pPr>
              <w:spacing w:line="259" w:lineRule="auto"/>
              <w:rPr>
                <w:rFonts w:ascii="Arial" w:hAnsi="Arial" w:cs="Arial"/>
                <w:b/>
              </w:rPr>
            </w:pPr>
            <w:r w:rsidRPr="00266163">
              <w:rPr>
                <w:rFonts w:ascii="Arial" w:hAnsi="Arial" w:cs="Arial"/>
              </w:rPr>
              <w:t>Following contributions from</w:t>
            </w:r>
            <w:r w:rsidR="00266163">
              <w:rPr>
                <w:rFonts w:ascii="Arial" w:hAnsi="Arial" w:cs="Arial"/>
              </w:rPr>
              <w:t xml:space="preserve"> Councillor</w:t>
            </w:r>
            <w:r w:rsidRPr="00266163">
              <w:rPr>
                <w:rFonts w:ascii="Arial" w:hAnsi="Arial" w:cs="Arial"/>
              </w:rPr>
              <w:t xml:space="preserve"> E Murphy the report was</w:t>
            </w:r>
            <w:r w:rsidRPr="00384FE3">
              <w:rPr>
                <w:rFonts w:ascii="Arial" w:hAnsi="Arial" w:cs="Arial"/>
                <w:b/>
              </w:rPr>
              <w:t xml:space="preserve"> NOTED.</w:t>
            </w:r>
          </w:p>
          <w:p w:rsidR="00303A50" w:rsidRPr="00384FE3" w:rsidRDefault="00307443"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RTT/97/17 - </w:t>
            </w:r>
            <w:r w:rsidR="00303A50" w:rsidRPr="00384FE3">
              <w:rPr>
                <w:rFonts w:ascii="Arial" w:hAnsi="Arial" w:cs="Arial"/>
                <w:sz w:val="24"/>
                <w:szCs w:val="24"/>
                <w:u w:val="single"/>
              </w:rPr>
              <w:t>M11</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52509</w:t>
            </w:r>
            <w:r w:rsidRPr="00384FE3">
              <w:rPr>
                <w:rFonts w:ascii="Arial" w:hAnsi="Arial" w:cs="Arial"/>
                <w:sz w:val="24"/>
                <w:szCs w:val="24"/>
                <w:u w:val="single"/>
              </w:rPr>
              <w:t xml:space="preserve"> - </w:t>
            </w:r>
            <w:r w:rsidR="007564DA" w:rsidRPr="00384FE3">
              <w:rPr>
                <w:rFonts w:ascii="Arial" w:hAnsi="Arial" w:cs="Arial"/>
                <w:sz w:val="24"/>
                <w:szCs w:val="24"/>
                <w:u w:val="single"/>
              </w:rPr>
              <w:t>Glenasmole/Bohernabreena Uplands</w:t>
            </w:r>
            <w:r w:rsidRPr="00384FE3">
              <w:rPr>
                <w:rFonts w:ascii="Arial" w:hAnsi="Arial" w:cs="Arial"/>
                <w:sz w:val="24"/>
                <w:szCs w:val="24"/>
                <w:u w:val="single"/>
              </w:rPr>
              <w:t xml:space="preserve"> </w:t>
            </w:r>
          </w:p>
          <w:p w:rsidR="00303A50" w:rsidRPr="00384FE3" w:rsidRDefault="00303A50" w:rsidP="00303A50">
            <w:pPr>
              <w:pStyle w:val="proposed"/>
              <w:rPr>
                <w:rFonts w:ascii="Arial" w:hAnsi="Arial" w:cs="Arial"/>
              </w:rPr>
            </w:pPr>
            <w:r w:rsidRPr="00384FE3">
              <w:rPr>
                <w:rFonts w:ascii="Arial" w:hAnsi="Arial" w:cs="Arial"/>
              </w:rPr>
              <w:t>Proposed by Councillor D. O'Donovan</w:t>
            </w:r>
            <w:r w:rsidR="00307443" w:rsidRPr="00384FE3">
              <w:rPr>
                <w:rFonts w:ascii="Arial" w:hAnsi="Arial" w:cs="Arial"/>
              </w:rPr>
              <w:t xml:space="preserve"> and seconded by Councillor S. Holland.</w:t>
            </w:r>
          </w:p>
          <w:p w:rsidR="00303A50" w:rsidRPr="00384FE3" w:rsidRDefault="00303A50" w:rsidP="00303A50">
            <w:pPr>
              <w:pStyle w:val="NormalWeb"/>
              <w:rPr>
                <w:rFonts w:ascii="Arial" w:hAnsi="Arial" w:cs="Arial"/>
              </w:rPr>
            </w:pPr>
            <w:r w:rsidRPr="00384FE3">
              <w:rPr>
                <w:rFonts w:ascii="Arial" w:hAnsi="Arial" w:cs="Arial"/>
              </w:rPr>
              <w:t xml:space="preserve">"That this committee, being anxious to encourage traditional farming while also facilitating cyclists and others who wish to exercise in the wonderful and publically owned amenity of the Glenasmole/Bohernabreena Uplands , calls on the Chief Executive responsible to present a full report to the March Council Meeting on the most suitable type of Cattle Grids, the safety implications ensuing and how these can be addressed, and, the costs and time scale associated with installing them; </w:t>
            </w:r>
            <w:r w:rsidRPr="00384FE3">
              <w:rPr>
                <w:rFonts w:ascii="Arial" w:hAnsi="Arial" w:cs="Arial"/>
              </w:rPr>
              <w:lastRenderedPageBreak/>
              <w:t>and that the locations and installation be done in consultation with representatives of the local community."</w:t>
            </w:r>
          </w:p>
          <w:p w:rsidR="007564DA" w:rsidRPr="00384FE3" w:rsidRDefault="007564DA" w:rsidP="007564DA">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"A Consultants report on cattle/sheep grids was presented to the members in late 2016 and it did not recommend the installation of same." </w:t>
            </w:r>
          </w:p>
          <w:p w:rsidR="007564DA" w:rsidRPr="00266163" w:rsidRDefault="004C5FF0" w:rsidP="00303A50">
            <w:pPr>
              <w:pStyle w:val="NormalWeb"/>
              <w:rPr>
                <w:rFonts w:ascii="Arial" w:hAnsi="Arial" w:cs="Arial"/>
              </w:rPr>
            </w:pPr>
            <w:r w:rsidRPr="00266163">
              <w:rPr>
                <w:rFonts w:ascii="Arial" w:hAnsi="Arial" w:cs="Arial"/>
              </w:rPr>
              <w:t xml:space="preserve">Following contributions from </w:t>
            </w:r>
            <w:r w:rsidR="00266163" w:rsidRPr="00266163">
              <w:rPr>
                <w:rFonts w:ascii="Arial" w:hAnsi="Arial" w:cs="Arial"/>
              </w:rPr>
              <w:t>Councillor</w:t>
            </w:r>
            <w:r w:rsidR="00266163">
              <w:rPr>
                <w:rFonts w:ascii="Arial" w:hAnsi="Arial" w:cs="Arial"/>
              </w:rPr>
              <w:t xml:space="preserve"> D O’Donovan and</w:t>
            </w:r>
            <w:r w:rsidRPr="00266163">
              <w:rPr>
                <w:rFonts w:ascii="Arial" w:hAnsi="Arial" w:cs="Arial"/>
              </w:rPr>
              <w:t xml:space="preserve"> R McMahon, </w:t>
            </w:r>
            <w:r w:rsidR="00266163">
              <w:rPr>
                <w:rFonts w:ascii="Arial" w:hAnsi="Arial" w:cs="Arial"/>
              </w:rPr>
              <w:t xml:space="preserve">the motion was voted on by </w:t>
            </w:r>
            <w:r w:rsidRPr="00266163">
              <w:rPr>
                <w:rFonts w:ascii="Arial" w:hAnsi="Arial" w:cs="Arial"/>
              </w:rPr>
              <w:t xml:space="preserve">a show of hands the motion was </w:t>
            </w:r>
            <w:r w:rsidR="00266163" w:rsidRPr="00266163">
              <w:rPr>
                <w:rFonts w:ascii="Arial" w:hAnsi="Arial" w:cs="Arial"/>
                <w:b/>
              </w:rPr>
              <w:t>PASSED</w:t>
            </w:r>
            <w:r w:rsidRPr="00266163">
              <w:rPr>
                <w:rFonts w:ascii="Arial" w:hAnsi="Arial" w:cs="Arial"/>
              </w:rPr>
              <w:t xml:space="preserve"> unanimously.</w:t>
            </w:r>
          </w:p>
          <w:p w:rsidR="00303A50" w:rsidRPr="00384FE3" w:rsidRDefault="004C5FF0"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RTT/98/17 - </w:t>
            </w:r>
            <w:r w:rsidR="00303A50" w:rsidRPr="00384FE3">
              <w:rPr>
                <w:rFonts w:ascii="Arial" w:hAnsi="Arial" w:cs="Arial"/>
                <w:sz w:val="24"/>
                <w:szCs w:val="24"/>
                <w:u w:val="single"/>
              </w:rPr>
              <w:t>M12</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52585</w:t>
            </w:r>
            <w:r w:rsidRPr="00384FE3">
              <w:rPr>
                <w:rFonts w:ascii="Arial" w:hAnsi="Arial" w:cs="Arial"/>
                <w:sz w:val="24"/>
                <w:szCs w:val="24"/>
                <w:u w:val="single"/>
              </w:rPr>
              <w:t xml:space="preserve"> Glendown and Wellington Road</w:t>
            </w:r>
          </w:p>
          <w:p w:rsidR="00303A50" w:rsidRPr="00384FE3" w:rsidRDefault="00303A50" w:rsidP="00303A50">
            <w:pPr>
              <w:pStyle w:val="proposed"/>
              <w:rPr>
                <w:rFonts w:ascii="Arial" w:hAnsi="Arial" w:cs="Arial"/>
              </w:rPr>
            </w:pPr>
            <w:r w:rsidRPr="00384FE3">
              <w:rPr>
                <w:rFonts w:ascii="Arial" w:hAnsi="Arial" w:cs="Arial"/>
              </w:rPr>
              <w:t>Proposed by Councillor P. Kearns</w:t>
            </w:r>
            <w:r w:rsidR="004C5FF0" w:rsidRPr="00384FE3">
              <w:rPr>
                <w:rFonts w:ascii="Arial" w:hAnsi="Arial" w:cs="Arial"/>
              </w:rPr>
              <w:t xml:space="preserve"> and seconded by Councillor P Foley.</w:t>
            </w:r>
          </w:p>
          <w:p w:rsidR="00303A50" w:rsidRPr="00384FE3" w:rsidRDefault="00303A50" w:rsidP="00303A50">
            <w:pPr>
              <w:pStyle w:val="NormalWeb"/>
              <w:rPr>
                <w:rFonts w:ascii="Arial" w:hAnsi="Arial" w:cs="Arial"/>
              </w:rPr>
            </w:pPr>
            <w:r w:rsidRPr="00384FE3">
              <w:rPr>
                <w:rFonts w:ascii="Arial" w:hAnsi="Arial" w:cs="Arial"/>
              </w:rPr>
              <w:t>"To ask the Chief Executive if he will install additional street lighting on the walkway between Glendown and Wellington Road. This walkway is used extensively by locals as a short cut from the nearby bus stop and as a pleasant area to walk their dogs etc.  At the moment there is one street light at the Glendown end and one on the Wellington end. It would also help if these could be adjusted to shine into the walkway area if possible."</w:t>
            </w:r>
          </w:p>
          <w:p w:rsidR="00D81AB6" w:rsidRDefault="00D81AB6" w:rsidP="004C5FF0">
            <w:pPr>
              <w:pStyle w:val="NormalWeb"/>
              <w:rPr>
                <w:rStyle w:val="Strong"/>
                <w:rFonts w:ascii="Arial" w:hAnsi="Arial" w:cs="Arial"/>
              </w:rPr>
            </w:pPr>
          </w:p>
          <w:p w:rsidR="00D81AB6" w:rsidRDefault="00D81AB6" w:rsidP="004C5FF0">
            <w:pPr>
              <w:pStyle w:val="NormalWeb"/>
              <w:rPr>
                <w:rStyle w:val="Strong"/>
                <w:rFonts w:ascii="Arial" w:hAnsi="Arial" w:cs="Arial"/>
              </w:rPr>
            </w:pPr>
          </w:p>
          <w:p w:rsidR="004C5FF0" w:rsidRPr="00384FE3" w:rsidRDefault="004C5FF0" w:rsidP="004C5FF0">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"This matter was discussed with Public Realm at a recent deputation, where it was agreed that Public Realm would consult with Public Lighting regarding the cost of a scheme along this path and this consultation is currently ongoing.  </w:t>
            </w:r>
          </w:p>
          <w:p w:rsidR="00303A50" w:rsidRPr="00384FE3" w:rsidRDefault="00303A50" w:rsidP="00303A50">
            <w:pPr>
              <w:pStyle w:val="NormalWeb"/>
              <w:rPr>
                <w:rFonts w:ascii="Arial" w:hAnsi="Arial" w:cs="Arial"/>
              </w:rPr>
            </w:pPr>
            <w:r w:rsidRPr="00384FE3">
              <w:rPr>
                <w:rFonts w:ascii="Arial" w:hAnsi="Arial" w:cs="Arial"/>
              </w:rPr>
              <w:t>The path is in the charge of Public Realm and the decision rests with that department regarding this matter and the funding of same.  It is not possible for the scheme to be added to the list of proposed public realm improvement works to be carried out in 2017, as these proposals have already been finalised and presented in draft form to each of the area committees.  A lighting scheme for the location will be designed and costed and proposed for inclusion in the 2018 improvement works which will be presented to the area committees in December 2017."</w:t>
            </w:r>
          </w:p>
          <w:p w:rsidR="004C5FF0" w:rsidRPr="001F4E7C" w:rsidRDefault="001F4E7C" w:rsidP="00303A50">
            <w:pPr>
              <w:pStyle w:val="NormalWeb"/>
              <w:rPr>
                <w:rFonts w:ascii="Arial" w:hAnsi="Arial" w:cs="Arial"/>
              </w:rPr>
            </w:pPr>
            <w:r w:rsidRPr="001F4E7C">
              <w:rPr>
                <w:rFonts w:ascii="Arial" w:hAnsi="Arial" w:cs="Arial"/>
              </w:rPr>
              <w:t xml:space="preserve">This item was </w:t>
            </w:r>
            <w:r w:rsidR="0036423B" w:rsidRPr="001F4E7C">
              <w:rPr>
                <w:rFonts w:ascii="Arial" w:hAnsi="Arial" w:cs="Arial"/>
                <w:b/>
              </w:rPr>
              <w:t>M</w:t>
            </w:r>
            <w:r w:rsidR="006E32FE" w:rsidRPr="001F4E7C">
              <w:rPr>
                <w:rFonts w:ascii="Arial" w:hAnsi="Arial" w:cs="Arial"/>
                <w:b/>
              </w:rPr>
              <w:t>OVED</w:t>
            </w:r>
            <w:r w:rsidR="0036423B" w:rsidRPr="001F4E7C">
              <w:rPr>
                <w:rFonts w:ascii="Arial" w:hAnsi="Arial" w:cs="Arial"/>
              </w:rPr>
              <w:t xml:space="preserve"> wit</w:t>
            </w:r>
            <w:r w:rsidRPr="001F4E7C">
              <w:rPr>
                <w:rFonts w:ascii="Arial" w:hAnsi="Arial" w:cs="Arial"/>
              </w:rPr>
              <w:t>hout d</w:t>
            </w:r>
            <w:r w:rsidR="0036423B" w:rsidRPr="001F4E7C">
              <w:rPr>
                <w:rFonts w:ascii="Arial" w:hAnsi="Arial" w:cs="Arial"/>
              </w:rPr>
              <w:t>ebate.</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Libraries &amp; Arts</w:t>
            </w:r>
          </w:p>
          <w:p w:rsidR="00303A50" w:rsidRPr="00384FE3" w:rsidRDefault="006E32FE"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RTT/99/17 - </w:t>
            </w:r>
            <w:r w:rsidR="009E181A" w:rsidRPr="00384FE3">
              <w:rPr>
                <w:rFonts w:ascii="Arial" w:hAnsi="Arial" w:cs="Arial"/>
                <w:sz w:val="24"/>
                <w:szCs w:val="24"/>
                <w:u w:val="single"/>
              </w:rPr>
              <w:t>Q14</w:t>
            </w:r>
            <w:r w:rsidR="00303A50" w:rsidRPr="00384FE3">
              <w:rPr>
                <w:rFonts w:ascii="Arial" w:hAnsi="Arial" w:cs="Arial"/>
                <w:sz w:val="24"/>
                <w:szCs w:val="24"/>
                <w:u w:val="single"/>
              </w:rPr>
              <w:t xml:space="preserve">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52588</w:t>
            </w:r>
            <w:r w:rsidR="009E181A" w:rsidRPr="00384FE3">
              <w:rPr>
                <w:rFonts w:ascii="Arial" w:hAnsi="Arial" w:cs="Arial"/>
                <w:sz w:val="24"/>
                <w:szCs w:val="24"/>
                <w:u w:val="single"/>
              </w:rPr>
              <w:t xml:space="preserve"> – Whitechurch Library</w:t>
            </w:r>
          </w:p>
          <w:p w:rsidR="00303A50" w:rsidRPr="00384FE3" w:rsidRDefault="00303A50" w:rsidP="00303A50">
            <w:pPr>
              <w:pStyle w:val="proposed"/>
              <w:rPr>
                <w:rFonts w:ascii="Arial" w:hAnsi="Arial" w:cs="Arial"/>
              </w:rPr>
            </w:pPr>
            <w:r w:rsidRPr="00384FE3">
              <w:rPr>
                <w:rFonts w:ascii="Arial" w:hAnsi="Arial" w:cs="Arial"/>
              </w:rPr>
              <w:t>Proposed by Councillor E. Murphy</w:t>
            </w:r>
          </w:p>
          <w:p w:rsidR="00303A50" w:rsidRPr="00384FE3" w:rsidRDefault="00303A50" w:rsidP="00303A50">
            <w:pPr>
              <w:pStyle w:val="NormalWeb"/>
              <w:rPr>
                <w:rFonts w:ascii="Arial" w:hAnsi="Arial" w:cs="Arial"/>
              </w:rPr>
            </w:pPr>
            <w:r w:rsidRPr="00384FE3">
              <w:rPr>
                <w:rFonts w:ascii="Arial" w:hAnsi="Arial" w:cs="Arial"/>
              </w:rPr>
              <w:t>"To ask the Chief Executive for an update on the plans for Whitechurch Library? The library has been closed since the summer - is there a timeline for the implementation of the proposals for the library?"</w:t>
            </w:r>
          </w:p>
          <w:p w:rsidR="00D81AB6" w:rsidRDefault="00D81AB6" w:rsidP="00303A50">
            <w:pPr>
              <w:pStyle w:val="NormalWeb"/>
              <w:rPr>
                <w:rStyle w:val="Strong"/>
                <w:rFonts w:ascii="Arial" w:hAnsi="Arial" w:cs="Arial"/>
              </w:rPr>
            </w:pP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"A review of Whitechurch Library's usage was presented at the December ACM. As part of the review mobile library stops were put in place in October and on the suggestion of elected members an additional stop has been added on alternate Fridays from 9.45am -10.45am outside the Church in Whitechurch. This stop will start on Friday 10th February. Weekly stops occur on Wednesdays at Prospect Manor from 2.30pm-3.30pm and Palmer Park from 3.40pm-4.40pm. We will continue to monitor the uptake of visitors to the mobile stops in order to inform future decisions with regard to the library in Whitechurch. The WEB Project continues to work out of the library building." </w:t>
            </w:r>
          </w:p>
          <w:p w:rsidR="00880C5B" w:rsidRPr="00384FE3" w:rsidRDefault="009E181A" w:rsidP="00880C5B">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RTT/100/17 - </w:t>
            </w:r>
            <w:r w:rsidR="00303A50" w:rsidRPr="00384FE3">
              <w:rPr>
                <w:rFonts w:ascii="Arial" w:hAnsi="Arial" w:cs="Arial"/>
                <w:sz w:val="24"/>
                <w:szCs w:val="24"/>
                <w:u w:val="single"/>
              </w:rPr>
              <w:t>H14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52269</w:t>
            </w:r>
            <w:r w:rsidRPr="00384FE3">
              <w:rPr>
                <w:rFonts w:ascii="Arial" w:hAnsi="Arial" w:cs="Arial"/>
                <w:sz w:val="24"/>
                <w:szCs w:val="24"/>
                <w:u w:val="single"/>
              </w:rPr>
              <w:t xml:space="preserve"> - </w:t>
            </w:r>
            <w:r w:rsidR="00303A50" w:rsidRPr="00384FE3">
              <w:rPr>
                <w:rFonts w:ascii="Arial" w:hAnsi="Arial" w:cs="Arial"/>
                <w:sz w:val="24"/>
                <w:szCs w:val="24"/>
                <w:u w:val="single"/>
              </w:rPr>
              <w:t>Libraries &amp; Arts</w:t>
            </w:r>
            <w:r w:rsidR="00880C5B" w:rsidRPr="00384FE3">
              <w:rPr>
                <w:rFonts w:ascii="Arial" w:hAnsi="Arial" w:cs="Arial"/>
                <w:sz w:val="24"/>
                <w:szCs w:val="24"/>
                <w:u w:val="single"/>
              </w:rPr>
              <w:t xml:space="preserve">                                                                                                                   </w:t>
            </w:r>
            <w:r w:rsidR="00880C5B" w:rsidRPr="00384FE3">
              <w:rPr>
                <w:rFonts w:ascii="Arial" w:hAnsi="Arial" w:cs="Arial"/>
                <w:sz w:val="24"/>
                <w:szCs w:val="24"/>
              </w:rPr>
              <w:t>The report was presented by B Meenaghan, Senior Librarian</w:t>
            </w:r>
            <w:r w:rsidR="00880C5B" w:rsidRPr="00384FE3">
              <w:rPr>
                <w:rFonts w:ascii="Arial" w:hAnsi="Arial" w:cs="Arial"/>
                <w:sz w:val="24"/>
                <w:szCs w:val="24"/>
                <w:u w:val="single"/>
              </w:rPr>
              <w:t xml:space="preserve">                                             </w:t>
            </w:r>
          </w:p>
          <w:p w:rsidR="00303A50" w:rsidRPr="00384FE3" w:rsidRDefault="00303A50" w:rsidP="00303A50">
            <w:pPr>
              <w:pStyle w:val="NormalWeb"/>
              <w:rPr>
                <w:rFonts w:ascii="Arial" w:hAnsi="Arial" w:cs="Arial"/>
              </w:rPr>
            </w:pPr>
            <w:r w:rsidRPr="00384FE3">
              <w:rPr>
                <w:rFonts w:ascii="Arial" w:hAnsi="Arial" w:cs="Arial"/>
              </w:rPr>
              <w:t>Library News &amp; Events</w:t>
            </w:r>
          </w:p>
          <w:p w:rsidR="00303A50" w:rsidRPr="00384FE3" w:rsidRDefault="002F12FB" w:rsidP="00303A50">
            <w:pPr>
              <w:spacing w:line="259" w:lineRule="auto"/>
              <w:rPr>
                <w:rFonts w:ascii="Arial" w:hAnsi="Arial" w:cs="Arial"/>
              </w:rPr>
            </w:pPr>
            <w:hyperlink r:id="rId12" w:tgtFrame="_blank" w:history="1">
              <w:r w:rsidR="00303A50" w:rsidRPr="00384FE3">
                <w:rPr>
                  <w:rStyle w:val="Hyperlink"/>
                  <w:rFonts w:ascii="Arial" w:hAnsi="Arial" w:cs="Arial"/>
                </w:rPr>
                <w:t>H-I (14)</w:t>
              </w:r>
            </w:hyperlink>
            <w:r w:rsidR="00303A50" w:rsidRPr="00384FE3">
              <w:rPr>
                <w:rFonts w:ascii="Arial" w:hAnsi="Arial" w:cs="Arial"/>
              </w:rPr>
              <w:t xml:space="preserve"> </w:t>
            </w:r>
          </w:p>
          <w:p w:rsidR="00880C5B" w:rsidRPr="00384FE3" w:rsidRDefault="00880C5B" w:rsidP="00303A50">
            <w:pPr>
              <w:spacing w:line="259" w:lineRule="auto"/>
              <w:rPr>
                <w:rFonts w:ascii="Arial" w:hAnsi="Arial" w:cs="Arial"/>
              </w:rPr>
            </w:pPr>
          </w:p>
          <w:p w:rsidR="00D81AB6" w:rsidRDefault="00D81AB6" w:rsidP="00303A50">
            <w:pPr>
              <w:spacing w:line="259" w:lineRule="auto"/>
              <w:rPr>
                <w:rFonts w:ascii="Arial" w:hAnsi="Arial" w:cs="Arial"/>
                <w:b/>
              </w:rPr>
            </w:pPr>
          </w:p>
          <w:p w:rsidR="00D81AB6" w:rsidRDefault="00D81AB6" w:rsidP="00303A50">
            <w:pPr>
              <w:spacing w:line="259" w:lineRule="auto"/>
              <w:rPr>
                <w:rFonts w:ascii="Arial" w:hAnsi="Arial" w:cs="Arial"/>
                <w:b/>
              </w:rPr>
            </w:pPr>
          </w:p>
          <w:p w:rsidR="00D81AB6" w:rsidRDefault="00D81AB6" w:rsidP="00303A50">
            <w:pPr>
              <w:spacing w:line="259" w:lineRule="auto"/>
              <w:rPr>
                <w:rFonts w:ascii="Arial" w:hAnsi="Arial" w:cs="Arial"/>
                <w:b/>
              </w:rPr>
            </w:pPr>
          </w:p>
          <w:p w:rsidR="00880C5B" w:rsidRPr="00C55A44" w:rsidRDefault="00880C5B" w:rsidP="00303A50">
            <w:pPr>
              <w:spacing w:line="259" w:lineRule="auto"/>
              <w:rPr>
                <w:rFonts w:ascii="Arial" w:hAnsi="Arial" w:cs="Arial"/>
              </w:rPr>
            </w:pPr>
            <w:r w:rsidRPr="00C55A44">
              <w:rPr>
                <w:rFonts w:ascii="Arial" w:hAnsi="Arial" w:cs="Arial"/>
              </w:rPr>
              <w:t xml:space="preserve">Following contributions from </w:t>
            </w:r>
            <w:r w:rsidR="00C55A44">
              <w:rPr>
                <w:rFonts w:ascii="Arial" w:hAnsi="Arial" w:cs="Arial"/>
              </w:rPr>
              <w:t>Councillor</w:t>
            </w:r>
            <w:r w:rsidRPr="00C55A44">
              <w:rPr>
                <w:rFonts w:ascii="Arial" w:hAnsi="Arial" w:cs="Arial"/>
              </w:rPr>
              <w:t xml:space="preserve"> D O’Donovan the report was </w:t>
            </w:r>
            <w:r w:rsidRPr="00C55A44">
              <w:rPr>
                <w:rFonts w:ascii="Arial" w:hAnsi="Arial" w:cs="Arial"/>
                <w:b/>
              </w:rPr>
              <w:t>NOTED</w:t>
            </w:r>
            <w:r w:rsidRPr="00C55A44">
              <w:rPr>
                <w:rFonts w:ascii="Arial" w:hAnsi="Arial" w:cs="Arial"/>
              </w:rPr>
              <w:t>.</w:t>
            </w:r>
          </w:p>
          <w:p w:rsidR="00303A50" w:rsidRPr="00384FE3" w:rsidRDefault="004A2067" w:rsidP="00AC095C">
            <w:pPr>
              <w:pStyle w:val="Heading3"/>
              <w:spacing w:after="0" w:afterAutospacing="0"/>
              <w:rPr>
                <w:rFonts w:ascii="Arial" w:hAnsi="Arial" w:cs="Arial"/>
                <w:sz w:val="24"/>
                <w:szCs w:val="24"/>
              </w:rPr>
            </w:pPr>
            <w:r w:rsidRPr="00384FE3">
              <w:rPr>
                <w:rFonts w:ascii="Arial" w:hAnsi="Arial" w:cs="Arial"/>
                <w:sz w:val="24"/>
                <w:szCs w:val="24"/>
                <w:u w:val="single"/>
              </w:rPr>
              <w:t>RTT/101/17</w:t>
            </w:r>
            <w:r w:rsidR="00AC095C" w:rsidRPr="00384FE3">
              <w:rPr>
                <w:rFonts w:ascii="Arial" w:hAnsi="Arial" w:cs="Arial"/>
                <w:sz w:val="24"/>
                <w:szCs w:val="24"/>
                <w:u w:val="single"/>
              </w:rPr>
              <w:t xml:space="preserve"> -</w:t>
            </w:r>
            <w:r w:rsidRPr="00384FE3">
              <w:rPr>
                <w:rFonts w:ascii="Arial" w:hAnsi="Arial" w:cs="Arial"/>
                <w:sz w:val="24"/>
                <w:szCs w:val="24"/>
                <w:u w:val="single"/>
              </w:rPr>
              <w:t xml:space="preserve"> </w:t>
            </w:r>
            <w:r w:rsidR="00303A50" w:rsidRPr="00384FE3">
              <w:rPr>
                <w:rFonts w:ascii="Arial" w:hAnsi="Arial" w:cs="Arial"/>
                <w:sz w:val="24"/>
                <w:szCs w:val="24"/>
                <w:u w:val="single"/>
              </w:rPr>
              <w:t>H15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52270</w:t>
            </w:r>
            <w:r w:rsidR="00AC095C" w:rsidRPr="00384FE3">
              <w:rPr>
                <w:rFonts w:ascii="Arial" w:hAnsi="Arial" w:cs="Arial"/>
                <w:sz w:val="24"/>
                <w:szCs w:val="24"/>
                <w:u w:val="single"/>
              </w:rPr>
              <w:t xml:space="preserve"> - </w:t>
            </w:r>
            <w:r w:rsidR="00303A50" w:rsidRPr="00384FE3">
              <w:rPr>
                <w:rFonts w:ascii="Arial" w:hAnsi="Arial" w:cs="Arial"/>
                <w:sz w:val="24"/>
                <w:szCs w:val="24"/>
                <w:u w:val="single"/>
              </w:rPr>
              <w:t>Application for Arts Grants</w:t>
            </w:r>
            <w:r w:rsidR="00AC095C" w:rsidRPr="00384FE3">
              <w:rPr>
                <w:rFonts w:ascii="Arial" w:hAnsi="Arial" w:cs="Arial"/>
                <w:sz w:val="24"/>
                <w:szCs w:val="24"/>
              </w:rPr>
              <w:t xml:space="preserve">                       </w:t>
            </w:r>
            <w:r w:rsidR="00303A50"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4A2067" w:rsidP="00AC095C">
            <w:pPr>
              <w:pStyle w:val="Heading3"/>
              <w:spacing w:after="0" w:afterAutospacing="0"/>
              <w:rPr>
                <w:rFonts w:ascii="Arial" w:hAnsi="Arial" w:cs="Arial"/>
                <w:sz w:val="24"/>
                <w:szCs w:val="24"/>
              </w:rPr>
            </w:pPr>
            <w:r w:rsidRPr="00384FE3">
              <w:rPr>
                <w:rFonts w:ascii="Arial" w:hAnsi="Arial" w:cs="Arial"/>
                <w:sz w:val="24"/>
                <w:szCs w:val="24"/>
                <w:u w:val="single"/>
              </w:rPr>
              <w:t>RTT/102/17</w:t>
            </w:r>
            <w:r w:rsidR="00AC095C" w:rsidRPr="00384FE3">
              <w:rPr>
                <w:rFonts w:ascii="Arial" w:hAnsi="Arial" w:cs="Arial"/>
                <w:sz w:val="24"/>
                <w:szCs w:val="24"/>
                <w:u w:val="single"/>
              </w:rPr>
              <w:t xml:space="preserve"> -</w:t>
            </w:r>
            <w:r w:rsidRPr="00384FE3">
              <w:rPr>
                <w:rFonts w:ascii="Arial" w:hAnsi="Arial" w:cs="Arial"/>
                <w:sz w:val="24"/>
                <w:szCs w:val="24"/>
                <w:u w:val="single"/>
              </w:rPr>
              <w:t xml:space="preserve"> </w:t>
            </w:r>
            <w:r w:rsidR="00303A50" w:rsidRPr="00384FE3">
              <w:rPr>
                <w:rFonts w:ascii="Arial" w:hAnsi="Arial" w:cs="Arial"/>
                <w:sz w:val="24"/>
                <w:szCs w:val="24"/>
                <w:u w:val="single"/>
              </w:rPr>
              <w:t>H16</w:t>
            </w:r>
            <w:r w:rsidR="00AC095C"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52271</w:t>
            </w:r>
            <w:r w:rsidR="00AC095C" w:rsidRPr="00384FE3">
              <w:rPr>
                <w:rFonts w:ascii="Arial" w:hAnsi="Arial" w:cs="Arial"/>
                <w:sz w:val="24"/>
                <w:szCs w:val="24"/>
                <w:u w:val="single"/>
              </w:rPr>
              <w:t xml:space="preserve"> – New Works                                               </w:t>
            </w:r>
            <w:r w:rsidR="00AC095C"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4A2067" w:rsidP="00AC095C">
            <w:pPr>
              <w:pStyle w:val="Heading3"/>
              <w:spacing w:after="0" w:afterAutospacing="0"/>
              <w:rPr>
                <w:rFonts w:ascii="Arial" w:hAnsi="Arial" w:cs="Arial"/>
                <w:sz w:val="24"/>
                <w:szCs w:val="24"/>
              </w:rPr>
            </w:pPr>
            <w:r w:rsidRPr="00384FE3">
              <w:rPr>
                <w:rFonts w:ascii="Arial" w:hAnsi="Arial" w:cs="Arial"/>
                <w:sz w:val="24"/>
                <w:szCs w:val="24"/>
                <w:u w:val="single"/>
              </w:rPr>
              <w:t>RTT/103/17</w:t>
            </w:r>
            <w:r w:rsidR="00AC095C" w:rsidRPr="00384FE3">
              <w:rPr>
                <w:rFonts w:ascii="Arial" w:hAnsi="Arial" w:cs="Arial"/>
                <w:sz w:val="24"/>
                <w:szCs w:val="24"/>
                <w:u w:val="single"/>
              </w:rPr>
              <w:t xml:space="preserve"> -</w:t>
            </w:r>
            <w:r w:rsidRPr="00384FE3">
              <w:rPr>
                <w:rFonts w:ascii="Arial" w:hAnsi="Arial" w:cs="Arial"/>
                <w:sz w:val="24"/>
                <w:szCs w:val="24"/>
                <w:u w:val="single"/>
              </w:rPr>
              <w:t xml:space="preserve"> </w:t>
            </w:r>
            <w:r w:rsidR="00303A50" w:rsidRPr="00384FE3">
              <w:rPr>
                <w:rFonts w:ascii="Arial" w:hAnsi="Arial" w:cs="Arial"/>
                <w:sz w:val="24"/>
                <w:szCs w:val="24"/>
                <w:u w:val="single"/>
              </w:rPr>
              <w:t>C8</w:t>
            </w:r>
            <w:r w:rsidR="00AC095C"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52272</w:t>
            </w:r>
            <w:r w:rsidR="00AC095C" w:rsidRPr="00384FE3">
              <w:rPr>
                <w:rFonts w:ascii="Arial" w:hAnsi="Arial" w:cs="Arial"/>
                <w:sz w:val="24"/>
                <w:szCs w:val="24"/>
                <w:u w:val="single"/>
              </w:rPr>
              <w:t xml:space="preserve"> - </w:t>
            </w:r>
            <w:r w:rsidR="00303A50" w:rsidRPr="00384FE3">
              <w:rPr>
                <w:rFonts w:ascii="Arial" w:hAnsi="Arial" w:cs="Arial"/>
                <w:sz w:val="24"/>
                <w:szCs w:val="24"/>
                <w:u w:val="single"/>
              </w:rPr>
              <w:t>Correspondence</w:t>
            </w:r>
            <w:r w:rsidR="00303A50" w:rsidRPr="00384FE3">
              <w:rPr>
                <w:rFonts w:ascii="Arial" w:hAnsi="Arial" w:cs="Arial"/>
                <w:sz w:val="24"/>
                <w:szCs w:val="24"/>
              </w:rPr>
              <w:t xml:space="preserve"> </w:t>
            </w:r>
            <w:r w:rsidR="00AC095C"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Economic Development</w:t>
            </w:r>
          </w:p>
          <w:p w:rsidR="00303A50" w:rsidRPr="00384FE3" w:rsidRDefault="00CB114B"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RTT/104/17 - </w:t>
            </w:r>
            <w:r w:rsidR="00303A50" w:rsidRPr="00384FE3">
              <w:rPr>
                <w:rFonts w:ascii="Arial" w:hAnsi="Arial" w:cs="Arial"/>
                <w:sz w:val="24"/>
                <w:szCs w:val="24"/>
                <w:u w:val="single"/>
              </w:rPr>
              <w:t>Q15</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52587</w:t>
            </w:r>
            <w:r w:rsidRPr="00384FE3">
              <w:rPr>
                <w:rFonts w:ascii="Arial" w:hAnsi="Arial" w:cs="Arial"/>
                <w:sz w:val="24"/>
                <w:szCs w:val="24"/>
                <w:u w:val="single"/>
              </w:rPr>
              <w:t xml:space="preserve"> – Temleogue House </w:t>
            </w:r>
          </w:p>
          <w:p w:rsidR="00303A50" w:rsidRPr="00384FE3" w:rsidRDefault="00303A50" w:rsidP="00303A50">
            <w:pPr>
              <w:pStyle w:val="proposed"/>
              <w:rPr>
                <w:rFonts w:ascii="Arial" w:hAnsi="Arial" w:cs="Arial"/>
              </w:rPr>
            </w:pPr>
            <w:r w:rsidRPr="00384FE3">
              <w:rPr>
                <w:rFonts w:ascii="Arial" w:hAnsi="Arial" w:cs="Arial"/>
              </w:rPr>
              <w:t>Proposed by Councillor E. Murphy</w:t>
            </w:r>
          </w:p>
          <w:p w:rsidR="00303A50" w:rsidRPr="00384FE3" w:rsidRDefault="00303A50" w:rsidP="00303A50">
            <w:pPr>
              <w:pStyle w:val="NormalWeb"/>
              <w:rPr>
                <w:rFonts w:ascii="Arial" w:hAnsi="Arial" w:cs="Arial"/>
              </w:rPr>
            </w:pPr>
            <w:r w:rsidRPr="00384FE3">
              <w:rPr>
                <w:rFonts w:ascii="Arial" w:hAnsi="Arial" w:cs="Arial"/>
              </w:rPr>
              <w:t>"To ask the Chief Executive for an update on Templeogue House?"</w:t>
            </w:r>
          </w:p>
          <w:p w:rsidR="00303A50" w:rsidRPr="00384FE3" w:rsidRDefault="00303A50" w:rsidP="00303A50">
            <w:pPr>
              <w:pStyle w:val="NormalWeb"/>
              <w:rPr>
                <w:rFonts w:ascii="Arial" w:hAnsi="Arial" w:cs="Arial"/>
              </w:rPr>
            </w:pPr>
            <w:r w:rsidRPr="00384FE3">
              <w:rPr>
                <w:rStyle w:val="Strong"/>
                <w:rFonts w:ascii="Arial" w:hAnsi="Arial" w:cs="Arial"/>
              </w:rPr>
              <w:t>REPLY:</w:t>
            </w:r>
          </w:p>
          <w:p w:rsidR="00303A50" w:rsidRPr="00384FE3" w:rsidRDefault="00303A50" w:rsidP="00303A50">
            <w:pPr>
              <w:pStyle w:val="NormalWeb"/>
              <w:rPr>
                <w:rFonts w:ascii="Arial" w:hAnsi="Arial" w:cs="Arial"/>
              </w:rPr>
            </w:pPr>
            <w:r w:rsidRPr="00384FE3">
              <w:rPr>
                <w:rFonts w:ascii="Arial" w:hAnsi="Arial" w:cs="Arial"/>
              </w:rPr>
              <w:t xml:space="preserve">Further to previous meetings and discussions we have now completed a cost, legal and space analysis of Templeogue House. Before we move on to resolving title issues and carrying out physical works on Templeogue House we need to discuss and agree the future use and management of the House.  This is essential in order </w:t>
            </w:r>
            <w:r w:rsidRPr="00384FE3">
              <w:rPr>
                <w:rFonts w:ascii="Arial" w:hAnsi="Arial" w:cs="Arial"/>
              </w:rPr>
              <w:lastRenderedPageBreak/>
              <w:t>to enable decisions on both the future management and physical layout of the property.</w:t>
            </w:r>
          </w:p>
          <w:p w:rsidR="00303A50" w:rsidRPr="00384FE3" w:rsidRDefault="00303A50" w:rsidP="00303A50">
            <w:pPr>
              <w:pStyle w:val="NormalWeb"/>
              <w:rPr>
                <w:rFonts w:ascii="Arial" w:hAnsi="Arial" w:cs="Arial"/>
              </w:rPr>
            </w:pPr>
            <w:r w:rsidRPr="00384FE3">
              <w:rPr>
                <w:rFonts w:ascii="Arial" w:hAnsi="Arial" w:cs="Arial"/>
              </w:rPr>
              <w:t>The future uses and management of the House remain under examination and a proposal will be brought to the Area Committee as soon as possible</w:t>
            </w:r>
          </w:p>
          <w:p w:rsidR="00303A50" w:rsidRPr="00384FE3" w:rsidRDefault="00CB114B" w:rsidP="00CB114B">
            <w:pPr>
              <w:pStyle w:val="Heading3"/>
              <w:spacing w:after="0" w:afterAutospacing="0"/>
              <w:rPr>
                <w:rFonts w:ascii="Arial" w:hAnsi="Arial" w:cs="Arial"/>
                <w:sz w:val="24"/>
                <w:szCs w:val="24"/>
              </w:rPr>
            </w:pPr>
            <w:r w:rsidRPr="00384FE3">
              <w:rPr>
                <w:rFonts w:ascii="Arial" w:hAnsi="Arial" w:cs="Arial"/>
                <w:sz w:val="24"/>
                <w:szCs w:val="24"/>
                <w:u w:val="single"/>
              </w:rPr>
              <w:t>RTT/105/17 - H17</w:t>
            </w:r>
            <w:r w:rsidR="00303A50" w:rsidRPr="00384FE3">
              <w:rPr>
                <w:rFonts w:ascii="Arial" w:hAnsi="Arial" w:cs="Arial"/>
                <w:sz w:val="24"/>
                <w:szCs w:val="24"/>
                <w:u w:val="single"/>
              </w:rPr>
              <w:t xml:space="preserve">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52273</w:t>
            </w:r>
            <w:r w:rsidRPr="00384FE3">
              <w:rPr>
                <w:rFonts w:ascii="Arial" w:hAnsi="Arial" w:cs="Arial"/>
                <w:sz w:val="24"/>
                <w:szCs w:val="24"/>
                <w:u w:val="single"/>
              </w:rPr>
              <w:t xml:space="preserve"> - </w:t>
            </w:r>
            <w:r w:rsidR="00303A50" w:rsidRPr="00384FE3">
              <w:rPr>
                <w:rFonts w:ascii="Arial" w:hAnsi="Arial" w:cs="Arial"/>
                <w:sz w:val="24"/>
                <w:szCs w:val="24"/>
                <w:u w:val="single"/>
              </w:rPr>
              <w:t>New Works</w:t>
            </w:r>
            <w:r w:rsidR="00303A50" w:rsidRPr="00384FE3">
              <w:rPr>
                <w:rFonts w:ascii="Arial" w:hAnsi="Arial" w:cs="Arial"/>
                <w:sz w:val="24"/>
                <w:szCs w:val="24"/>
              </w:rPr>
              <w:t xml:space="preserve"> </w:t>
            </w:r>
            <w:r w:rsidRPr="00384FE3">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CB114B" w:rsidP="00CB114B">
            <w:pPr>
              <w:pStyle w:val="Heading3"/>
              <w:spacing w:after="0" w:afterAutospacing="0"/>
              <w:rPr>
                <w:rFonts w:ascii="Arial" w:hAnsi="Arial" w:cs="Arial"/>
                <w:sz w:val="24"/>
                <w:szCs w:val="24"/>
              </w:rPr>
            </w:pPr>
            <w:r w:rsidRPr="00384FE3">
              <w:rPr>
                <w:rFonts w:ascii="Arial" w:hAnsi="Arial" w:cs="Arial"/>
                <w:sz w:val="24"/>
                <w:szCs w:val="24"/>
                <w:u w:val="single"/>
              </w:rPr>
              <w:t xml:space="preserve">RTT/106/17 - </w:t>
            </w:r>
            <w:r w:rsidR="00303A50" w:rsidRPr="00384FE3">
              <w:rPr>
                <w:rFonts w:ascii="Arial" w:hAnsi="Arial" w:cs="Arial"/>
                <w:sz w:val="24"/>
                <w:szCs w:val="24"/>
                <w:u w:val="single"/>
              </w:rPr>
              <w:t>C9</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52274</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Correspondence </w:t>
            </w:r>
            <w:r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CB114B" w:rsidRPr="00384FE3" w:rsidRDefault="00CB114B" w:rsidP="00303A50">
            <w:pPr>
              <w:pStyle w:val="Heading2"/>
              <w:jc w:val="center"/>
              <w:rPr>
                <w:rFonts w:ascii="Arial" w:hAnsi="Arial" w:cs="Arial"/>
                <w:sz w:val="24"/>
                <w:szCs w:val="24"/>
                <w:u w:val="single"/>
              </w:rPr>
            </w:pP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Performance &amp; Change Management</w:t>
            </w:r>
          </w:p>
          <w:p w:rsidR="00303A50" w:rsidRPr="00384FE3" w:rsidRDefault="00364C68" w:rsidP="00364C68">
            <w:pPr>
              <w:pStyle w:val="Heading3"/>
              <w:spacing w:after="0" w:afterAutospacing="0"/>
              <w:rPr>
                <w:rFonts w:ascii="Arial" w:hAnsi="Arial" w:cs="Arial"/>
                <w:sz w:val="24"/>
                <w:szCs w:val="24"/>
              </w:rPr>
            </w:pPr>
            <w:r w:rsidRPr="00384FE3">
              <w:rPr>
                <w:rFonts w:ascii="Arial" w:hAnsi="Arial" w:cs="Arial"/>
                <w:sz w:val="24"/>
                <w:szCs w:val="24"/>
                <w:u w:val="single"/>
              </w:rPr>
              <w:t xml:space="preserve">RTT/107/17 - </w:t>
            </w:r>
            <w:r w:rsidR="00303A50" w:rsidRPr="00384FE3">
              <w:rPr>
                <w:rFonts w:ascii="Arial" w:hAnsi="Arial" w:cs="Arial"/>
                <w:sz w:val="24"/>
                <w:szCs w:val="24"/>
                <w:u w:val="single"/>
              </w:rPr>
              <w:t>H18</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52275</w:t>
            </w:r>
            <w:r w:rsidRPr="00384FE3">
              <w:rPr>
                <w:rFonts w:ascii="Arial" w:hAnsi="Arial" w:cs="Arial"/>
                <w:sz w:val="24"/>
                <w:szCs w:val="24"/>
                <w:u w:val="single"/>
              </w:rPr>
              <w:t xml:space="preserve"> - </w:t>
            </w:r>
            <w:r w:rsidR="00303A50" w:rsidRPr="00384FE3">
              <w:rPr>
                <w:rFonts w:ascii="Arial" w:hAnsi="Arial" w:cs="Arial"/>
                <w:sz w:val="24"/>
                <w:szCs w:val="24"/>
                <w:u w:val="single"/>
              </w:rPr>
              <w:t>New Works</w:t>
            </w:r>
            <w:r w:rsidR="00303A50" w:rsidRPr="00384FE3">
              <w:rPr>
                <w:rFonts w:ascii="Arial" w:hAnsi="Arial" w:cs="Arial"/>
                <w:sz w:val="24"/>
                <w:szCs w:val="24"/>
              </w:rPr>
              <w:t xml:space="preserve"> </w:t>
            </w:r>
            <w:r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364C68" w:rsidP="00364C68">
            <w:pPr>
              <w:pStyle w:val="Heading3"/>
              <w:spacing w:after="0" w:afterAutospacing="0"/>
              <w:rPr>
                <w:rFonts w:ascii="Arial" w:hAnsi="Arial" w:cs="Arial"/>
                <w:sz w:val="24"/>
                <w:szCs w:val="24"/>
              </w:rPr>
            </w:pPr>
            <w:r w:rsidRPr="00384FE3">
              <w:rPr>
                <w:rFonts w:ascii="Arial" w:hAnsi="Arial" w:cs="Arial"/>
                <w:sz w:val="24"/>
                <w:szCs w:val="24"/>
                <w:u w:val="single"/>
              </w:rPr>
              <w:t xml:space="preserve">RTT/108/17 - </w:t>
            </w:r>
            <w:r w:rsidR="00303A50" w:rsidRPr="00384FE3">
              <w:rPr>
                <w:rFonts w:ascii="Arial" w:hAnsi="Arial" w:cs="Arial"/>
                <w:sz w:val="24"/>
                <w:szCs w:val="24"/>
                <w:u w:val="single"/>
              </w:rPr>
              <w:t>C10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52276</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Correspondence </w:t>
            </w:r>
            <w:r w:rsidRPr="00384FE3">
              <w:rPr>
                <w:rFonts w:ascii="Arial" w:hAnsi="Arial" w:cs="Arial"/>
                <w:sz w:val="24"/>
                <w:szCs w:val="24"/>
                <w:u w:val="single"/>
              </w:rPr>
              <w:t xml:space="preserve"> </w:t>
            </w:r>
            <w:r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BC17A0" w:rsidRDefault="00BC17A0" w:rsidP="00303A50">
            <w:pPr>
              <w:pStyle w:val="Heading2"/>
              <w:jc w:val="center"/>
              <w:rPr>
                <w:rFonts w:ascii="Arial" w:hAnsi="Arial" w:cs="Arial"/>
                <w:sz w:val="24"/>
                <w:szCs w:val="24"/>
                <w:u w:val="single"/>
              </w:rPr>
            </w:pPr>
          </w:p>
          <w:p w:rsidR="00303A50" w:rsidRPr="00384FE3" w:rsidRDefault="00303A50" w:rsidP="00303A50">
            <w:pPr>
              <w:pStyle w:val="Heading2"/>
              <w:jc w:val="center"/>
              <w:rPr>
                <w:rFonts w:ascii="Arial" w:hAnsi="Arial" w:cs="Arial"/>
                <w:sz w:val="24"/>
                <w:szCs w:val="24"/>
                <w:u w:val="single"/>
              </w:rPr>
            </w:pPr>
            <w:r w:rsidRPr="00384FE3">
              <w:rPr>
                <w:rFonts w:ascii="Arial" w:hAnsi="Arial" w:cs="Arial"/>
                <w:sz w:val="24"/>
                <w:szCs w:val="24"/>
                <w:u w:val="single"/>
              </w:rPr>
              <w:t>Corporate Support</w:t>
            </w:r>
          </w:p>
          <w:p w:rsidR="00303A50" w:rsidRPr="00384FE3" w:rsidRDefault="00364C68" w:rsidP="00364C68">
            <w:pPr>
              <w:pStyle w:val="Heading3"/>
              <w:spacing w:after="0" w:afterAutospacing="0"/>
              <w:rPr>
                <w:rFonts w:ascii="Arial" w:hAnsi="Arial" w:cs="Arial"/>
                <w:sz w:val="24"/>
                <w:szCs w:val="24"/>
              </w:rPr>
            </w:pPr>
            <w:r w:rsidRPr="00384FE3">
              <w:rPr>
                <w:rFonts w:ascii="Arial" w:hAnsi="Arial" w:cs="Arial"/>
                <w:sz w:val="24"/>
                <w:szCs w:val="24"/>
                <w:u w:val="single"/>
              </w:rPr>
              <w:t>RTT/109/17</w:t>
            </w:r>
            <w:r w:rsidR="00A85190" w:rsidRPr="00384FE3">
              <w:rPr>
                <w:rFonts w:ascii="Arial" w:hAnsi="Arial" w:cs="Arial"/>
                <w:sz w:val="24"/>
                <w:szCs w:val="24"/>
                <w:u w:val="single"/>
              </w:rPr>
              <w:t xml:space="preserve"> -</w:t>
            </w:r>
            <w:r w:rsidRPr="00384FE3">
              <w:rPr>
                <w:rFonts w:ascii="Arial" w:hAnsi="Arial" w:cs="Arial"/>
                <w:sz w:val="24"/>
                <w:szCs w:val="24"/>
                <w:u w:val="single"/>
              </w:rPr>
              <w:t xml:space="preserve"> </w:t>
            </w:r>
            <w:r w:rsidR="00303A50" w:rsidRPr="00384FE3">
              <w:rPr>
                <w:rFonts w:ascii="Arial" w:hAnsi="Arial" w:cs="Arial"/>
                <w:sz w:val="24"/>
                <w:szCs w:val="24"/>
                <w:u w:val="single"/>
              </w:rPr>
              <w:t>H19</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52277</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New Works </w:t>
            </w:r>
            <w:r w:rsidRPr="00384FE3">
              <w:rPr>
                <w:rFonts w:ascii="Arial" w:hAnsi="Arial" w:cs="Arial"/>
                <w:sz w:val="24"/>
                <w:szCs w:val="24"/>
                <w:u w:val="single"/>
              </w:rPr>
              <w:t xml:space="preserve">                                                 </w:t>
            </w:r>
            <w:r w:rsidR="00104C01">
              <w:rPr>
                <w:rFonts w:ascii="Arial" w:hAnsi="Arial" w:cs="Arial"/>
                <w:sz w:val="24"/>
                <w:szCs w:val="24"/>
                <w:u w:val="single"/>
              </w:rPr>
              <w:t xml:space="preserve">  </w:t>
            </w:r>
            <w:r w:rsidR="00303A50" w:rsidRPr="00384FE3">
              <w:rPr>
                <w:rFonts w:ascii="Arial" w:hAnsi="Arial" w:cs="Arial"/>
                <w:b w:val="0"/>
                <w:sz w:val="24"/>
                <w:szCs w:val="24"/>
              </w:rPr>
              <w:t>(No Business)</w:t>
            </w:r>
          </w:p>
          <w:p w:rsidR="00303A50" w:rsidRPr="00384FE3" w:rsidRDefault="00A85190" w:rsidP="00A85190">
            <w:pPr>
              <w:pStyle w:val="Heading3"/>
              <w:spacing w:after="0" w:afterAutospacing="0"/>
              <w:rPr>
                <w:rFonts w:ascii="Arial" w:hAnsi="Arial" w:cs="Arial"/>
                <w:sz w:val="24"/>
                <w:szCs w:val="24"/>
              </w:rPr>
            </w:pPr>
            <w:r w:rsidRPr="00384FE3">
              <w:rPr>
                <w:rFonts w:ascii="Arial" w:hAnsi="Arial" w:cs="Arial"/>
                <w:sz w:val="24"/>
                <w:szCs w:val="24"/>
                <w:u w:val="single"/>
              </w:rPr>
              <w:t xml:space="preserve">RTT/110/17 - </w:t>
            </w:r>
            <w:r w:rsidR="00303A50" w:rsidRPr="00384FE3">
              <w:rPr>
                <w:rFonts w:ascii="Arial" w:hAnsi="Arial" w:cs="Arial"/>
                <w:sz w:val="24"/>
                <w:szCs w:val="24"/>
                <w:u w:val="single"/>
              </w:rPr>
              <w:t>C11</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52278</w:t>
            </w:r>
            <w:r w:rsidRPr="00384FE3">
              <w:rPr>
                <w:rFonts w:ascii="Arial" w:hAnsi="Arial" w:cs="Arial"/>
                <w:sz w:val="24"/>
                <w:szCs w:val="24"/>
                <w:u w:val="single"/>
              </w:rPr>
              <w:t xml:space="preserve"> - </w:t>
            </w:r>
            <w:r w:rsidR="00303A50" w:rsidRPr="00384FE3">
              <w:rPr>
                <w:rFonts w:ascii="Arial" w:hAnsi="Arial" w:cs="Arial"/>
                <w:sz w:val="24"/>
                <w:szCs w:val="24"/>
                <w:u w:val="single"/>
              </w:rPr>
              <w:t xml:space="preserve">Correspondence </w:t>
            </w:r>
            <w:r w:rsidRPr="00384FE3">
              <w:rPr>
                <w:rFonts w:ascii="Arial" w:hAnsi="Arial" w:cs="Arial"/>
                <w:sz w:val="24"/>
                <w:szCs w:val="24"/>
                <w:u w:val="single"/>
              </w:rPr>
              <w:t xml:space="preserve">   </w:t>
            </w:r>
            <w:r w:rsidRPr="00384FE3">
              <w:rPr>
                <w:rFonts w:ascii="Arial" w:hAnsi="Arial" w:cs="Arial"/>
                <w:sz w:val="24"/>
                <w:szCs w:val="24"/>
              </w:rPr>
              <w:t xml:space="preserve">                                  </w:t>
            </w:r>
            <w:r w:rsidR="00104C01">
              <w:rPr>
                <w:rFonts w:ascii="Arial" w:hAnsi="Arial" w:cs="Arial"/>
                <w:sz w:val="24"/>
                <w:szCs w:val="24"/>
              </w:rPr>
              <w:t xml:space="preserve">     </w:t>
            </w:r>
            <w:r w:rsidR="00303A50" w:rsidRPr="00384FE3">
              <w:rPr>
                <w:rFonts w:ascii="Arial" w:hAnsi="Arial" w:cs="Arial"/>
                <w:b w:val="0"/>
                <w:sz w:val="24"/>
                <w:szCs w:val="24"/>
              </w:rPr>
              <w:t>(No Business)</w:t>
            </w:r>
          </w:p>
          <w:p w:rsidR="00303A50" w:rsidRPr="00384FE3" w:rsidRDefault="00A85190"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RTT/111/17 - </w:t>
            </w:r>
            <w:r w:rsidR="00303A50" w:rsidRPr="00384FE3">
              <w:rPr>
                <w:rFonts w:ascii="Arial" w:hAnsi="Arial" w:cs="Arial"/>
                <w:sz w:val="24"/>
                <w:szCs w:val="24"/>
                <w:u w:val="single"/>
              </w:rPr>
              <w:t>M13 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52593</w:t>
            </w:r>
            <w:r w:rsidRPr="00384FE3">
              <w:rPr>
                <w:rFonts w:ascii="Arial" w:hAnsi="Arial" w:cs="Arial"/>
                <w:sz w:val="24"/>
                <w:szCs w:val="24"/>
                <w:u w:val="single"/>
              </w:rPr>
              <w:t xml:space="preserve"> – Tallaght Hospital</w:t>
            </w:r>
          </w:p>
          <w:p w:rsidR="00303A50" w:rsidRPr="00384FE3" w:rsidRDefault="00303A50" w:rsidP="00303A50">
            <w:pPr>
              <w:pStyle w:val="proposed"/>
              <w:rPr>
                <w:rFonts w:ascii="Arial" w:hAnsi="Arial" w:cs="Arial"/>
              </w:rPr>
            </w:pPr>
            <w:r w:rsidRPr="00384FE3">
              <w:rPr>
                <w:rFonts w:ascii="Arial" w:hAnsi="Arial" w:cs="Arial"/>
              </w:rPr>
              <w:t>Proposed by Councillor P. Foley</w:t>
            </w:r>
            <w:r w:rsidR="00A85190" w:rsidRPr="00384FE3">
              <w:rPr>
                <w:rFonts w:ascii="Arial" w:hAnsi="Arial" w:cs="Arial"/>
              </w:rPr>
              <w:t xml:space="preserve"> and seconded by Councillor D. Looney.</w:t>
            </w:r>
          </w:p>
          <w:p w:rsidR="00303A50" w:rsidRPr="00384FE3" w:rsidRDefault="00303A50" w:rsidP="00303A50">
            <w:pPr>
              <w:pStyle w:val="NormalWeb"/>
              <w:rPr>
                <w:rFonts w:ascii="Arial" w:hAnsi="Arial" w:cs="Arial"/>
              </w:rPr>
            </w:pPr>
            <w:r w:rsidRPr="00384FE3">
              <w:rPr>
                <w:rStyle w:val="Strong"/>
                <w:rFonts w:ascii="Arial" w:hAnsi="Arial" w:cs="Arial"/>
              </w:rPr>
              <w:t>Cathaoirleach's Business</w:t>
            </w:r>
          </w:p>
          <w:p w:rsidR="00303A50" w:rsidRPr="00384FE3" w:rsidRDefault="00303A50" w:rsidP="00303A50">
            <w:pPr>
              <w:pStyle w:val="NormalWeb"/>
              <w:rPr>
                <w:rFonts w:ascii="Arial" w:hAnsi="Arial" w:cs="Arial"/>
              </w:rPr>
            </w:pPr>
            <w:r w:rsidRPr="00384FE3">
              <w:rPr>
                <w:rFonts w:ascii="Arial" w:hAnsi="Arial" w:cs="Arial"/>
              </w:rPr>
              <w:t>"That this Area Committee calls on Simon Harris TD, Minister for Health, to respond positively to the campaign to increase the hospital bed capacity in Tallaght Hospital which caters for the Rathfarnham/Templeogue-Terenure community; asking him to appreciate the particular demand in that regard and to immediately engage in discussions with the HSE; will the Chief Executive Officer also forward the terms of this motion to the Minister, the Chief Executive Officer of the HSE and also copy it to Tallaght Hospital, which is leading the campaign."</w:t>
            </w:r>
          </w:p>
          <w:p w:rsidR="00A85190" w:rsidRPr="00384FE3" w:rsidRDefault="00A85190" w:rsidP="00A85190">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Letters will be written in this regard if the Motion is passed by the Members.</w:t>
            </w:r>
          </w:p>
          <w:p w:rsidR="00A85190" w:rsidRPr="00DB5981" w:rsidRDefault="00DB5981" w:rsidP="00A85190">
            <w:pPr>
              <w:pStyle w:val="NormalWeb"/>
              <w:rPr>
                <w:rFonts w:ascii="Arial" w:hAnsi="Arial" w:cs="Arial"/>
              </w:rPr>
            </w:pPr>
            <w:r w:rsidRPr="00DB5981">
              <w:rPr>
                <w:rFonts w:ascii="Arial" w:hAnsi="Arial" w:cs="Arial"/>
              </w:rPr>
              <w:lastRenderedPageBreak/>
              <w:t xml:space="preserve">This item was </w:t>
            </w:r>
            <w:r w:rsidRPr="00DB5981">
              <w:rPr>
                <w:rFonts w:ascii="Arial" w:hAnsi="Arial" w:cs="Arial"/>
                <w:b/>
              </w:rPr>
              <w:t>MOVED</w:t>
            </w:r>
            <w:r w:rsidRPr="00DB5981">
              <w:rPr>
                <w:rFonts w:ascii="Arial" w:hAnsi="Arial" w:cs="Arial"/>
              </w:rPr>
              <w:t xml:space="preserve"> without d</w:t>
            </w:r>
            <w:r w:rsidR="00A85190" w:rsidRPr="00DB5981">
              <w:rPr>
                <w:rFonts w:ascii="Arial" w:hAnsi="Arial" w:cs="Arial"/>
              </w:rPr>
              <w:t>ebate.</w:t>
            </w:r>
          </w:p>
          <w:p w:rsidR="00303A50" w:rsidRPr="00384FE3" w:rsidRDefault="00A85190"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RTT/112/17 - </w:t>
            </w:r>
            <w:r w:rsidR="00303A50" w:rsidRPr="00384FE3">
              <w:rPr>
                <w:rFonts w:ascii="Arial" w:hAnsi="Arial" w:cs="Arial"/>
                <w:sz w:val="24"/>
                <w:szCs w:val="24"/>
                <w:u w:val="single"/>
              </w:rPr>
              <w:t>M14</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52604</w:t>
            </w:r>
            <w:r w:rsidRPr="00384FE3">
              <w:rPr>
                <w:rFonts w:ascii="Arial" w:hAnsi="Arial" w:cs="Arial"/>
                <w:sz w:val="24"/>
                <w:szCs w:val="24"/>
                <w:u w:val="single"/>
              </w:rPr>
              <w:t xml:space="preserve"> - Greenhills Boys Football Club</w:t>
            </w:r>
          </w:p>
          <w:p w:rsidR="00303A50" w:rsidRPr="00384FE3" w:rsidRDefault="00303A50" w:rsidP="00303A50">
            <w:pPr>
              <w:pStyle w:val="proposed"/>
              <w:rPr>
                <w:rFonts w:ascii="Arial" w:hAnsi="Arial" w:cs="Arial"/>
              </w:rPr>
            </w:pPr>
            <w:r w:rsidRPr="00384FE3">
              <w:rPr>
                <w:rFonts w:ascii="Arial" w:hAnsi="Arial" w:cs="Arial"/>
              </w:rPr>
              <w:t>Proposed by Councillor D. Looney</w:t>
            </w:r>
            <w:r w:rsidR="00A85190" w:rsidRPr="00384FE3">
              <w:rPr>
                <w:rFonts w:ascii="Arial" w:hAnsi="Arial" w:cs="Arial"/>
              </w:rPr>
              <w:t xml:space="preserve"> and seconded by Councillor P. Foley</w:t>
            </w:r>
          </w:p>
          <w:p w:rsidR="00303A50" w:rsidRPr="00384FE3" w:rsidRDefault="00303A50" w:rsidP="00303A50">
            <w:pPr>
              <w:pStyle w:val="NormalWeb"/>
              <w:rPr>
                <w:rFonts w:ascii="Arial" w:hAnsi="Arial" w:cs="Arial"/>
              </w:rPr>
            </w:pPr>
            <w:r w:rsidRPr="00384FE3">
              <w:rPr>
                <w:rFonts w:ascii="Arial" w:hAnsi="Arial" w:cs="Arial"/>
              </w:rPr>
              <w:t>"That this Committee recognises the 50th anniversary this year of the formation of Greenhills Boys Football Club; that the Committee recognises the efforts of many dedicated volunteers during this time in providing a sporting outlet to thousands of young people in the Greenhills area and further afield; and that, under the recently agreed new Protocol, the Committee asks the Mayor to hold a Mayor's Reception for Greenhills Boys FC to recognise the work of these volunteers and to celebrate the vital role of the club in the area over the past five decades."</w:t>
            </w:r>
          </w:p>
          <w:p w:rsidR="00A85190" w:rsidRPr="00384FE3" w:rsidRDefault="00A85190" w:rsidP="00A85190">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 xml:space="preserve">If the Motion is approved, the request will be forwarded to the Mayor's Office and </w:t>
            </w:r>
            <w:r w:rsidR="00A85190" w:rsidRPr="00384FE3">
              <w:rPr>
                <w:rFonts w:ascii="Arial" w:hAnsi="Arial" w:cs="Arial"/>
              </w:rPr>
              <w:t>t</w:t>
            </w:r>
            <w:r w:rsidRPr="00384FE3">
              <w:rPr>
                <w:rFonts w:ascii="Arial" w:hAnsi="Arial" w:cs="Arial"/>
              </w:rPr>
              <w:t>he proposal will be listed on the Agenda of the next meeting of the Corporate Policy Group for the information of the Members to consider if there is any objection to a reception. If there is no objection, the Mayor’s Office will issue an invitation on behalf of the Mayor to the individual or group to a reception in the Mayor’s Conference Room. </w:t>
            </w:r>
          </w:p>
          <w:p w:rsidR="00A85190" w:rsidRPr="003746B6" w:rsidRDefault="003746B6" w:rsidP="00A85190">
            <w:pPr>
              <w:pStyle w:val="NormalWeb"/>
              <w:rPr>
                <w:rFonts w:ascii="Arial" w:hAnsi="Arial" w:cs="Arial"/>
              </w:rPr>
            </w:pPr>
            <w:r w:rsidRPr="003746B6">
              <w:rPr>
                <w:rFonts w:ascii="Arial" w:hAnsi="Arial" w:cs="Arial"/>
              </w:rPr>
              <w:t xml:space="preserve">This item was </w:t>
            </w:r>
            <w:r w:rsidRPr="003746B6">
              <w:rPr>
                <w:rFonts w:ascii="Arial" w:hAnsi="Arial" w:cs="Arial"/>
                <w:b/>
              </w:rPr>
              <w:t>MOVED</w:t>
            </w:r>
            <w:r w:rsidRPr="003746B6">
              <w:rPr>
                <w:rFonts w:ascii="Arial" w:hAnsi="Arial" w:cs="Arial"/>
              </w:rPr>
              <w:t xml:space="preserve"> without d</w:t>
            </w:r>
            <w:r w:rsidR="00A85190" w:rsidRPr="003746B6">
              <w:rPr>
                <w:rFonts w:ascii="Arial" w:hAnsi="Arial" w:cs="Arial"/>
              </w:rPr>
              <w:t>ebate.</w:t>
            </w:r>
          </w:p>
          <w:p w:rsidR="00D81AB6" w:rsidRDefault="00D81AB6" w:rsidP="00303A50">
            <w:pPr>
              <w:pStyle w:val="Heading3"/>
              <w:spacing w:after="0" w:afterAutospacing="0"/>
              <w:rPr>
                <w:rFonts w:ascii="Arial" w:hAnsi="Arial" w:cs="Arial"/>
                <w:sz w:val="24"/>
                <w:szCs w:val="24"/>
                <w:u w:val="single"/>
              </w:rPr>
            </w:pPr>
          </w:p>
          <w:p w:rsidR="00303A50" w:rsidRPr="00384FE3" w:rsidRDefault="00A85190" w:rsidP="00303A50">
            <w:pPr>
              <w:pStyle w:val="Heading3"/>
              <w:spacing w:after="0" w:afterAutospacing="0"/>
              <w:rPr>
                <w:rFonts w:ascii="Arial" w:hAnsi="Arial" w:cs="Arial"/>
                <w:sz w:val="24"/>
                <w:szCs w:val="24"/>
                <w:u w:val="single"/>
              </w:rPr>
            </w:pPr>
            <w:r w:rsidRPr="00384FE3">
              <w:rPr>
                <w:rFonts w:ascii="Arial" w:hAnsi="Arial" w:cs="Arial"/>
                <w:sz w:val="24"/>
                <w:szCs w:val="24"/>
                <w:u w:val="single"/>
              </w:rPr>
              <w:t xml:space="preserve">RTT/113/17 - </w:t>
            </w:r>
            <w:r w:rsidR="00303A50" w:rsidRPr="00384FE3">
              <w:rPr>
                <w:rFonts w:ascii="Arial" w:hAnsi="Arial" w:cs="Arial"/>
                <w:sz w:val="24"/>
                <w:szCs w:val="24"/>
                <w:u w:val="single"/>
              </w:rPr>
              <w:t>M15</w:t>
            </w:r>
            <w:r w:rsidRPr="00384FE3">
              <w:rPr>
                <w:rFonts w:ascii="Arial" w:hAnsi="Arial" w:cs="Arial"/>
                <w:sz w:val="24"/>
                <w:szCs w:val="24"/>
                <w:u w:val="single"/>
              </w:rPr>
              <w:t xml:space="preserve"> </w:t>
            </w:r>
            <w:r w:rsidR="00303A50" w:rsidRPr="00384FE3">
              <w:rPr>
                <w:rFonts w:ascii="Arial" w:hAnsi="Arial" w:cs="Arial"/>
                <w:sz w:val="24"/>
                <w:szCs w:val="24"/>
                <w:u w:val="single"/>
              </w:rPr>
              <w:t>Item ID:</w:t>
            </w:r>
            <w:r w:rsidR="00AC7856" w:rsidRPr="00384FE3">
              <w:rPr>
                <w:rFonts w:ascii="Arial" w:hAnsi="Arial" w:cs="Arial"/>
                <w:sz w:val="24"/>
                <w:szCs w:val="24"/>
                <w:u w:val="single"/>
              </w:rPr>
              <w:t xml:space="preserve"> </w:t>
            </w:r>
            <w:r w:rsidR="00303A50" w:rsidRPr="00384FE3">
              <w:rPr>
                <w:rFonts w:ascii="Arial" w:hAnsi="Arial" w:cs="Arial"/>
                <w:sz w:val="24"/>
                <w:szCs w:val="24"/>
                <w:u w:val="single"/>
              </w:rPr>
              <w:t>52609</w:t>
            </w:r>
            <w:r w:rsidRPr="00384FE3">
              <w:rPr>
                <w:rFonts w:ascii="Arial" w:hAnsi="Arial" w:cs="Arial"/>
                <w:sz w:val="24"/>
                <w:szCs w:val="24"/>
                <w:u w:val="single"/>
              </w:rPr>
              <w:t xml:space="preserve"> - Bus Átha Cliath</w:t>
            </w:r>
          </w:p>
          <w:p w:rsidR="00303A50" w:rsidRPr="00384FE3" w:rsidRDefault="00303A50" w:rsidP="00303A50">
            <w:pPr>
              <w:pStyle w:val="proposed"/>
              <w:rPr>
                <w:rFonts w:ascii="Arial" w:hAnsi="Arial" w:cs="Arial"/>
              </w:rPr>
            </w:pPr>
            <w:r w:rsidRPr="00384FE3">
              <w:rPr>
                <w:rFonts w:ascii="Arial" w:hAnsi="Arial" w:cs="Arial"/>
              </w:rPr>
              <w:t>Proposed by Councillor D. Looney</w:t>
            </w:r>
            <w:r w:rsidR="00A85190" w:rsidRPr="00384FE3">
              <w:rPr>
                <w:rFonts w:ascii="Arial" w:hAnsi="Arial" w:cs="Arial"/>
              </w:rPr>
              <w:t xml:space="preserve"> </w:t>
            </w:r>
            <w:r w:rsidR="00384FE3" w:rsidRPr="00384FE3">
              <w:rPr>
                <w:rFonts w:ascii="Arial" w:hAnsi="Arial" w:cs="Arial"/>
              </w:rPr>
              <w:t>and seconded by Councillor P. Foley</w:t>
            </w:r>
          </w:p>
          <w:p w:rsidR="00303A50" w:rsidRPr="00384FE3" w:rsidRDefault="00303A50" w:rsidP="00303A50">
            <w:pPr>
              <w:pStyle w:val="NormalWeb"/>
              <w:rPr>
                <w:rFonts w:ascii="Arial" w:hAnsi="Arial" w:cs="Arial"/>
              </w:rPr>
            </w:pPr>
            <w:r w:rsidRPr="00384FE3">
              <w:rPr>
                <w:rFonts w:ascii="Arial" w:hAnsi="Arial" w:cs="Arial"/>
              </w:rPr>
              <w:t>"That this Committee yet again write to Bus Átha Cliath to request an extension of the 123 bus route, to be delivered several times a day, to the Greenhills area, given the lack of linkage at present to St James' Hospital, Walkinstown Post Office and other required amenities."</w:t>
            </w:r>
          </w:p>
          <w:p w:rsidR="00A85190" w:rsidRPr="00384FE3" w:rsidRDefault="00A85190" w:rsidP="00A85190">
            <w:pPr>
              <w:pStyle w:val="NormalWeb"/>
              <w:rPr>
                <w:rFonts w:ascii="Arial" w:hAnsi="Arial" w:cs="Arial"/>
              </w:rPr>
            </w:pPr>
            <w:r w:rsidRPr="00384FE3">
              <w:rPr>
                <w:rStyle w:val="Strong"/>
                <w:rFonts w:ascii="Arial" w:hAnsi="Arial" w:cs="Arial"/>
              </w:rPr>
              <w:t>The following report by the Chief Executive was READ:-</w:t>
            </w:r>
          </w:p>
          <w:p w:rsidR="00303A50" w:rsidRPr="00384FE3" w:rsidRDefault="00303A50" w:rsidP="00303A50">
            <w:pPr>
              <w:pStyle w:val="NormalWeb"/>
              <w:rPr>
                <w:rFonts w:ascii="Arial" w:hAnsi="Arial" w:cs="Arial"/>
              </w:rPr>
            </w:pPr>
            <w:r w:rsidRPr="00384FE3">
              <w:rPr>
                <w:rFonts w:ascii="Arial" w:hAnsi="Arial" w:cs="Arial"/>
              </w:rPr>
              <w:t>A further letter will be written to Dublin Bus in this regard if the Motion is passed by the Members. </w:t>
            </w:r>
          </w:p>
        </w:tc>
      </w:tr>
    </w:tbl>
    <w:p w:rsidR="00A85190" w:rsidRPr="00384FE3" w:rsidRDefault="00497A34" w:rsidP="00A85190">
      <w:pPr>
        <w:pStyle w:val="NormalWeb"/>
        <w:rPr>
          <w:rFonts w:ascii="Arial" w:hAnsi="Arial" w:cs="Arial"/>
          <w:b/>
        </w:rPr>
      </w:pPr>
      <w:r w:rsidRPr="00497A34">
        <w:rPr>
          <w:rFonts w:ascii="Arial" w:hAnsi="Arial" w:cs="Arial"/>
        </w:rPr>
        <w:lastRenderedPageBreak/>
        <w:t xml:space="preserve">This item was </w:t>
      </w:r>
      <w:r w:rsidR="00A85190" w:rsidRPr="00497A34">
        <w:rPr>
          <w:rFonts w:ascii="Arial" w:hAnsi="Arial" w:cs="Arial"/>
          <w:b/>
        </w:rPr>
        <w:t>MOVED</w:t>
      </w:r>
      <w:r>
        <w:rPr>
          <w:rFonts w:ascii="Arial" w:hAnsi="Arial" w:cs="Arial"/>
        </w:rPr>
        <w:t xml:space="preserve"> without d</w:t>
      </w:r>
      <w:r w:rsidR="00A85190" w:rsidRPr="00497A34">
        <w:rPr>
          <w:rFonts w:ascii="Arial" w:hAnsi="Arial" w:cs="Arial"/>
        </w:rPr>
        <w:t>ebate</w:t>
      </w:r>
      <w:r w:rsidR="00A85190" w:rsidRPr="00384FE3">
        <w:rPr>
          <w:rFonts w:ascii="Arial" w:hAnsi="Arial" w:cs="Arial"/>
          <w:b/>
        </w:rPr>
        <w:t>.</w:t>
      </w:r>
    </w:p>
    <w:p w:rsidR="00384FE3" w:rsidRPr="00384FE3" w:rsidRDefault="00384FE3" w:rsidP="006E32FE">
      <w:pPr>
        <w:spacing w:before="100" w:beforeAutospacing="1" w:after="100" w:afterAutospacing="1"/>
        <w:rPr>
          <w:rFonts w:ascii="Arial" w:hAnsi="Arial" w:cs="Arial"/>
        </w:rPr>
      </w:pPr>
    </w:p>
    <w:p w:rsidR="006E32FE" w:rsidRPr="006E32FE" w:rsidRDefault="006E32FE" w:rsidP="006E32FE">
      <w:pPr>
        <w:spacing w:before="100" w:beforeAutospacing="1" w:after="100" w:afterAutospacing="1"/>
        <w:rPr>
          <w:rFonts w:ascii="Arial" w:hAnsi="Arial" w:cs="Arial"/>
        </w:rPr>
      </w:pPr>
      <w:r w:rsidRPr="006E32FE">
        <w:rPr>
          <w:rFonts w:ascii="Arial" w:hAnsi="Arial" w:cs="Arial"/>
        </w:rPr>
        <w:t xml:space="preserve">The meeting concluded at </w:t>
      </w:r>
      <w:r w:rsidRPr="00384FE3">
        <w:rPr>
          <w:rFonts w:ascii="Arial" w:hAnsi="Arial" w:cs="Arial"/>
        </w:rPr>
        <w:t>5.2</w:t>
      </w:r>
      <w:r w:rsidRPr="006E32FE">
        <w:rPr>
          <w:rFonts w:ascii="Arial" w:hAnsi="Arial" w:cs="Arial"/>
        </w:rPr>
        <w:t xml:space="preserve">0pm                                                                                                                                                                                       </w:t>
      </w:r>
    </w:p>
    <w:p w:rsidR="006E32FE" w:rsidRPr="006E32FE" w:rsidRDefault="006E32FE" w:rsidP="006E32FE">
      <w:pPr>
        <w:keepLines/>
        <w:spacing w:before="60" w:after="60"/>
        <w:jc w:val="both"/>
        <w:rPr>
          <w:rFonts w:ascii="Arial" w:eastAsia="Times New Roman" w:hAnsi="Arial" w:cs="Arial"/>
          <w:lang w:val="en-GB" w:eastAsia="en-US"/>
        </w:rPr>
      </w:pPr>
    </w:p>
    <w:p w:rsidR="006E32FE" w:rsidRPr="006E32FE" w:rsidRDefault="006E32FE" w:rsidP="006E32FE">
      <w:pPr>
        <w:keepLines/>
        <w:spacing w:before="60" w:after="60"/>
        <w:jc w:val="both"/>
        <w:rPr>
          <w:rFonts w:ascii="Arial" w:eastAsia="Times New Roman" w:hAnsi="Arial" w:cs="Arial"/>
          <w:lang w:val="en-GB" w:eastAsia="en-US"/>
        </w:rPr>
      </w:pPr>
    </w:p>
    <w:p w:rsidR="006E32FE" w:rsidRPr="006E32FE" w:rsidRDefault="006E32FE" w:rsidP="006E32FE">
      <w:pPr>
        <w:keepLines/>
        <w:spacing w:before="60" w:after="60"/>
        <w:jc w:val="both"/>
        <w:rPr>
          <w:rFonts w:ascii="Arial" w:eastAsia="Times New Roman" w:hAnsi="Arial" w:cs="Arial"/>
          <w:lang w:val="en-GB" w:eastAsia="en-US"/>
        </w:rPr>
      </w:pPr>
      <w:r w:rsidRPr="006E32FE">
        <w:rPr>
          <w:rFonts w:ascii="Arial" w:eastAsia="Times New Roman" w:hAnsi="Arial" w:cs="Arial"/>
          <w:lang w:val="en-GB" w:eastAsia="en-US"/>
        </w:rPr>
        <w:t xml:space="preserve">Siniú  ________________              Dáta ________________                                                                       </w:t>
      </w:r>
    </w:p>
    <w:p w:rsidR="006E32FE" w:rsidRPr="00384FE3" w:rsidRDefault="006E32FE">
      <w:pPr>
        <w:rPr>
          <w:rFonts w:ascii="Arial" w:hAnsi="Arial" w:cs="Arial"/>
        </w:rPr>
      </w:pPr>
      <w:r w:rsidRPr="006E32FE">
        <w:rPr>
          <w:rFonts w:ascii="Arial" w:hAnsi="Arial" w:cs="Arial"/>
        </w:rPr>
        <w:t xml:space="preserve">An Cathaoirleach  </w:t>
      </w:r>
    </w:p>
    <w:sectPr w:rsidR="006E32FE" w:rsidRPr="00384FE3" w:rsidSect="002F12F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04D" w:rsidRDefault="0056004D" w:rsidP="0056004D">
      <w:r>
        <w:separator/>
      </w:r>
    </w:p>
  </w:endnote>
  <w:endnote w:type="continuationSeparator" w:id="0">
    <w:p w:rsidR="0056004D" w:rsidRDefault="0056004D" w:rsidP="0056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04D" w:rsidRDefault="00560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815928"/>
      <w:docPartObj>
        <w:docPartGallery w:val="Page Numbers (Bottom of Page)"/>
        <w:docPartUnique/>
      </w:docPartObj>
    </w:sdtPr>
    <w:sdtEndPr>
      <w:rPr>
        <w:noProof/>
      </w:rPr>
    </w:sdtEndPr>
    <w:sdtContent>
      <w:p w:rsidR="002F12FB" w:rsidRDefault="002F12FB">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56004D" w:rsidRDefault="005600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04D" w:rsidRDefault="0056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04D" w:rsidRDefault="0056004D" w:rsidP="0056004D">
      <w:r>
        <w:separator/>
      </w:r>
    </w:p>
  </w:footnote>
  <w:footnote w:type="continuationSeparator" w:id="0">
    <w:p w:rsidR="0056004D" w:rsidRDefault="0056004D" w:rsidP="00560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04D" w:rsidRDefault="00560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04D" w:rsidRDefault="00560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04D" w:rsidRDefault="00560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58"/>
    <w:multiLevelType w:val="multilevel"/>
    <w:tmpl w:val="D544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6323"/>
    <w:multiLevelType w:val="multilevel"/>
    <w:tmpl w:val="F7D4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0F15"/>
    <w:multiLevelType w:val="multilevel"/>
    <w:tmpl w:val="B80A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D5164"/>
    <w:multiLevelType w:val="multilevel"/>
    <w:tmpl w:val="7C74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C482F"/>
    <w:multiLevelType w:val="multilevel"/>
    <w:tmpl w:val="CE64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33D46"/>
    <w:multiLevelType w:val="multilevel"/>
    <w:tmpl w:val="DC0E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74CB8"/>
    <w:multiLevelType w:val="multilevel"/>
    <w:tmpl w:val="CA9E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D154E"/>
    <w:multiLevelType w:val="multilevel"/>
    <w:tmpl w:val="0510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E07A63"/>
    <w:multiLevelType w:val="multilevel"/>
    <w:tmpl w:val="FF9829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C01E2"/>
    <w:multiLevelType w:val="multilevel"/>
    <w:tmpl w:val="CA2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A25B7"/>
    <w:multiLevelType w:val="multilevel"/>
    <w:tmpl w:val="0C28B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FC0E18"/>
    <w:multiLevelType w:val="multilevel"/>
    <w:tmpl w:val="D98E9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5C75B8"/>
    <w:multiLevelType w:val="multilevel"/>
    <w:tmpl w:val="E982B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0C7506"/>
    <w:multiLevelType w:val="multilevel"/>
    <w:tmpl w:val="52FE42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8D3FD1"/>
    <w:multiLevelType w:val="multilevel"/>
    <w:tmpl w:val="D2C21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63FF8"/>
    <w:multiLevelType w:val="multilevel"/>
    <w:tmpl w:val="9CF4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3"/>
  </w:num>
  <w:num w:numId="4">
    <w:abstractNumId w:val="2"/>
  </w:num>
  <w:num w:numId="5">
    <w:abstractNumId w:val="10"/>
  </w:num>
  <w:num w:numId="6">
    <w:abstractNumId w:val="12"/>
  </w:num>
  <w:num w:numId="7">
    <w:abstractNumId w:val="15"/>
  </w:num>
  <w:num w:numId="8">
    <w:abstractNumId w:val="14"/>
  </w:num>
  <w:num w:numId="9">
    <w:abstractNumId w:val="8"/>
  </w:num>
  <w:num w:numId="10">
    <w:abstractNumId w:val="13"/>
  </w:num>
  <w:num w:numId="11">
    <w:abstractNumId w:val="11"/>
  </w:num>
  <w:num w:numId="12">
    <w:abstractNumId w:val="6"/>
  </w:num>
  <w:num w:numId="13">
    <w:abstractNumId w:val="5"/>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50"/>
    <w:rsid w:val="000466D2"/>
    <w:rsid w:val="00071C1B"/>
    <w:rsid w:val="000B2C7C"/>
    <w:rsid w:val="00104C01"/>
    <w:rsid w:val="001416E5"/>
    <w:rsid w:val="001F4E7C"/>
    <w:rsid w:val="00266163"/>
    <w:rsid w:val="002E156F"/>
    <w:rsid w:val="002F12FB"/>
    <w:rsid w:val="00303A50"/>
    <w:rsid w:val="003045C8"/>
    <w:rsid w:val="00307443"/>
    <w:rsid w:val="0036423B"/>
    <w:rsid w:val="00364C68"/>
    <w:rsid w:val="003746B6"/>
    <w:rsid w:val="00384FE3"/>
    <w:rsid w:val="003E4705"/>
    <w:rsid w:val="00424A12"/>
    <w:rsid w:val="00497A34"/>
    <w:rsid w:val="004A2067"/>
    <w:rsid w:val="004A6458"/>
    <w:rsid w:val="004C5FF0"/>
    <w:rsid w:val="004D63FC"/>
    <w:rsid w:val="004E0886"/>
    <w:rsid w:val="00520CB6"/>
    <w:rsid w:val="0056004D"/>
    <w:rsid w:val="00577F73"/>
    <w:rsid w:val="005A644D"/>
    <w:rsid w:val="006327FA"/>
    <w:rsid w:val="00635094"/>
    <w:rsid w:val="0069330A"/>
    <w:rsid w:val="006E32FE"/>
    <w:rsid w:val="007564DA"/>
    <w:rsid w:val="00783EB5"/>
    <w:rsid w:val="00793A2F"/>
    <w:rsid w:val="007A3922"/>
    <w:rsid w:val="007C376C"/>
    <w:rsid w:val="00822336"/>
    <w:rsid w:val="00880C5B"/>
    <w:rsid w:val="00962FDC"/>
    <w:rsid w:val="00996C8F"/>
    <w:rsid w:val="009B60C5"/>
    <w:rsid w:val="009E181A"/>
    <w:rsid w:val="009F1E5A"/>
    <w:rsid w:val="009F7B04"/>
    <w:rsid w:val="00A77317"/>
    <w:rsid w:val="00A85190"/>
    <w:rsid w:val="00A9779A"/>
    <w:rsid w:val="00AB32BF"/>
    <w:rsid w:val="00AC095C"/>
    <w:rsid w:val="00AC7856"/>
    <w:rsid w:val="00B049D9"/>
    <w:rsid w:val="00B271DE"/>
    <w:rsid w:val="00BC17A0"/>
    <w:rsid w:val="00BE5080"/>
    <w:rsid w:val="00C42FCF"/>
    <w:rsid w:val="00C45213"/>
    <w:rsid w:val="00C55A44"/>
    <w:rsid w:val="00CB114B"/>
    <w:rsid w:val="00CB6E2D"/>
    <w:rsid w:val="00CD5316"/>
    <w:rsid w:val="00D006B6"/>
    <w:rsid w:val="00D546FB"/>
    <w:rsid w:val="00D6223B"/>
    <w:rsid w:val="00D81AB6"/>
    <w:rsid w:val="00DB5981"/>
    <w:rsid w:val="00DC6EF3"/>
    <w:rsid w:val="00DD2203"/>
    <w:rsid w:val="00DE4397"/>
    <w:rsid w:val="00E21D2D"/>
    <w:rsid w:val="00E76E17"/>
    <w:rsid w:val="00E97D80"/>
    <w:rsid w:val="00ED5F2A"/>
    <w:rsid w:val="00F11C7A"/>
    <w:rsid w:val="00FA78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EB6AC7-8FAC-47DD-B831-75AAE4C5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A50"/>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qFormat/>
    <w:rsid w:val="00303A5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03A5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3A50"/>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303A50"/>
    <w:rPr>
      <w:rFonts w:ascii="Times New Roman" w:eastAsiaTheme="minorEastAsia" w:hAnsi="Times New Roman" w:cs="Times New Roman"/>
      <w:b/>
      <w:bCs/>
      <w:sz w:val="27"/>
      <w:szCs w:val="27"/>
      <w:lang w:eastAsia="en-IE"/>
    </w:rPr>
  </w:style>
  <w:style w:type="paragraph" w:customStyle="1" w:styleId="proposed">
    <w:name w:val="proposed"/>
    <w:basedOn w:val="Normal"/>
    <w:rsid w:val="00303A50"/>
    <w:pPr>
      <w:spacing w:after="100" w:afterAutospacing="1"/>
    </w:pPr>
  </w:style>
  <w:style w:type="paragraph" w:styleId="NormalWeb">
    <w:name w:val="Normal (Web)"/>
    <w:basedOn w:val="Normal"/>
    <w:uiPriority w:val="99"/>
    <w:semiHidden/>
    <w:unhideWhenUsed/>
    <w:rsid w:val="00303A50"/>
    <w:pPr>
      <w:spacing w:before="100" w:beforeAutospacing="1" w:after="100" w:afterAutospacing="1"/>
    </w:pPr>
  </w:style>
  <w:style w:type="character" w:styleId="Hyperlink">
    <w:name w:val="Hyperlink"/>
    <w:basedOn w:val="DefaultParagraphFont"/>
    <w:uiPriority w:val="99"/>
    <w:unhideWhenUsed/>
    <w:rsid w:val="00303A50"/>
    <w:rPr>
      <w:color w:val="0000FF"/>
      <w:u w:val="single"/>
    </w:rPr>
  </w:style>
  <w:style w:type="character" w:styleId="Strong">
    <w:name w:val="Strong"/>
    <w:basedOn w:val="DefaultParagraphFont"/>
    <w:uiPriority w:val="22"/>
    <w:qFormat/>
    <w:rsid w:val="00303A50"/>
    <w:rPr>
      <w:b/>
      <w:bCs/>
    </w:rPr>
  </w:style>
  <w:style w:type="paragraph" w:customStyle="1" w:styleId="replyheader">
    <w:name w:val="replyheader"/>
    <w:basedOn w:val="Normal"/>
    <w:rsid w:val="00303A50"/>
    <w:pPr>
      <w:spacing w:before="100" w:beforeAutospacing="1" w:after="100" w:afterAutospacing="1"/>
    </w:pPr>
  </w:style>
  <w:style w:type="paragraph" w:customStyle="1" w:styleId="replyimage">
    <w:name w:val="replyimage"/>
    <w:basedOn w:val="Normal"/>
    <w:rsid w:val="00303A50"/>
    <w:pPr>
      <w:spacing w:before="100" w:beforeAutospacing="1" w:after="100" w:afterAutospacing="1"/>
    </w:pPr>
  </w:style>
  <w:style w:type="paragraph" w:customStyle="1" w:styleId="replymain">
    <w:name w:val="replymain"/>
    <w:basedOn w:val="Normal"/>
    <w:rsid w:val="00303A50"/>
    <w:pPr>
      <w:spacing w:before="100" w:beforeAutospacing="1" w:after="100" w:afterAutospacing="1"/>
    </w:pPr>
  </w:style>
  <w:style w:type="character" w:customStyle="1" w:styleId="underline">
    <w:name w:val="underline"/>
    <w:basedOn w:val="DefaultParagraphFont"/>
    <w:rsid w:val="00303A50"/>
  </w:style>
  <w:style w:type="character" w:styleId="Emphasis">
    <w:name w:val="Emphasis"/>
    <w:basedOn w:val="DefaultParagraphFont"/>
    <w:uiPriority w:val="20"/>
    <w:qFormat/>
    <w:rsid w:val="00303A50"/>
    <w:rPr>
      <w:i/>
      <w:iCs/>
    </w:rPr>
  </w:style>
  <w:style w:type="table" w:styleId="TableGrid">
    <w:name w:val="Table Grid"/>
    <w:basedOn w:val="TableNormal"/>
    <w:uiPriority w:val="39"/>
    <w:rsid w:val="003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16E5"/>
    <w:rPr>
      <w:color w:val="954F72" w:themeColor="followedHyperlink"/>
      <w:u w:val="single"/>
    </w:rPr>
  </w:style>
  <w:style w:type="paragraph" w:styleId="Header">
    <w:name w:val="header"/>
    <w:basedOn w:val="Normal"/>
    <w:link w:val="HeaderChar"/>
    <w:uiPriority w:val="99"/>
    <w:unhideWhenUsed/>
    <w:rsid w:val="0056004D"/>
    <w:pPr>
      <w:tabs>
        <w:tab w:val="center" w:pos="4513"/>
        <w:tab w:val="right" w:pos="9026"/>
      </w:tabs>
    </w:pPr>
  </w:style>
  <w:style w:type="character" w:customStyle="1" w:styleId="HeaderChar">
    <w:name w:val="Header Char"/>
    <w:basedOn w:val="DefaultParagraphFont"/>
    <w:link w:val="Header"/>
    <w:uiPriority w:val="99"/>
    <w:rsid w:val="0056004D"/>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56004D"/>
    <w:pPr>
      <w:tabs>
        <w:tab w:val="center" w:pos="4513"/>
        <w:tab w:val="right" w:pos="9026"/>
      </w:tabs>
    </w:pPr>
  </w:style>
  <w:style w:type="character" w:customStyle="1" w:styleId="FooterChar">
    <w:name w:val="Footer Char"/>
    <w:basedOn w:val="DefaultParagraphFont"/>
    <w:link w:val="Footer"/>
    <w:uiPriority w:val="99"/>
    <w:rsid w:val="0056004D"/>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sdublincoco.ie/en/consultation/part-8-landscape-improvement-scheme-along-n81-junction-n82-city-west-road-m50-and-alo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embersnet.sdublincoco.ie/Meetings/ViewDocument/54388" TargetMode="External"/><Relationship Id="rId12" Type="http://schemas.openxmlformats.org/officeDocument/2006/relationships/hyperlink" Target="http://www.sdublincoco.ie/sdcc/departments/corporate/apps/cmas/documentsview.aspx?id=5475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47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dublincoco.ie/viewdocument.aspx?id=9262e118-39cc-4269-a49f-a70800c69c9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481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35</Pages>
  <Words>8936</Words>
  <Characters>50941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Breda Keenan</cp:lastModifiedBy>
  <cp:revision>40</cp:revision>
  <dcterms:created xsi:type="dcterms:W3CDTF">2017-02-21T12:28:00Z</dcterms:created>
  <dcterms:modified xsi:type="dcterms:W3CDTF">2017-03-10T16:18:00Z</dcterms:modified>
</cp:coreProperties>
</file>