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549" w:rsidRPr="00CF5549" w:rsidRDefault="00CF5549" w:rsidP="00CF554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F5549">
        <w:rPr>
          <w:rFonts w:ascii="Verdana" w:eastAsia="Times New Roman" w:hAnsi="Verdana" w:cs="Times New Roman"/>
          <w:b/>
          <w:bCs/>
          <w:sz w:val="31"/>
          <w:szCs w:val="31"/>
          <w:u w:val="single"/>
          <w:lang w:eastAsia="en-IE"/>
        </w:rPr>
        <w:t>COMHAIRLE CONTAE ÁTHA CLIATH THEAS</w:t>
      </w:r>
      <w:r w:rsidRPr="00CF5549">
        <w:rPr>
          <w:rFonts w:ascii="Verdana" w:eastAsia="Times New Roman" w:hAnsi="Verdana" w:cs="Times New Roman"/>
          <w:b/>
          <w:bCs/>
          <w:sz w:val="31"/>
          <w:szCs w:val="31"/>
          <w:u w:val="single"/>
          <w:lang w:eastAsia="en-IE"/>
        </w:rPr>
        <w:br/>
        <w:t>SOUTH DUBLIN COUNTY COUNCIL</w:t>
      </w:r>
    </w:p>
    <w:p w:rsidR="00CF5549" w:rsidRPr="00CF5549" w:rsidRDefault="00CF5549" w:rsidP="00CF5549">
      <w:pPr>
        <w:spacing w:before="300" w:after="300" w:line="240" w:lineRule="auto"/>
        <w:jc w:val="center"/>
        <w:rPr>
          <w:rFonts w:ascii="Verdana" w:eastAsia="Times New Roman" w:hAnsi="Verdana" w:cs="Times New Roman"/>
          <w:sz w:val="24"/>
          <w:szCs w:val="24"/>
          <w:lang w:eastAsia="en-IE"/>
        </w:rPr>
      </w:pPr>
      <w:r w:rsidRPr="00CF5549">
        <w:rPr>
          <w:rFonts w:ascii="Verdana" w:eastAsia="Times New Roman" w:hAnsi="Verdana" w:cs="Times New Roman"/>
          <w:noProof/>
          <w:sz w:val="24"/>
          <w:szCs w:val="24"/>
          <w:lang w:eastAsia="en-IE"/>
        </w:rPr>
        <w:drawing>
          <wp:inline distT="0" distB="0" distL="0" distR="0">
            <wp:extent cx="948055" cy="1160145"/>
            <wp:effectExtent l="0" t="0" r="4445" b="190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8055" cy="1160145"/>
                    </a:xfrm>
                    <a:prstGeom prst="rect">
                      <a:avLst/>
                    </a:prstGeom>
                    <a:noFill/>
                    <a:ln>
                      <a:noFill/>
                    </a:ln>
                  </pic:spPr>
                </pic:pic>
              </a:graphicData>
            </a:graphic>
          </wp:inline>
        </w:drawing>
      </w:r>
    </w:p>
    <w:p w:rsidR="00CF5549" w:rsidRPr="00CF5549" w:rsidRDefault="00CF5549" w:rsidP="00CF55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F5549">
        <w:rPr>
          <w:rFonts w:ascii="Verdana" w:eastAsia="Times New Roman" w:hAnsi="Verdana" w:cs="Times New Roman"/>
          <w:b/>
          <w:bCs/>
          <w:sz w:val="24"/>
          <w:szCs w:val="24"/>
          <w:u w:val="single"/>
          <w:lang w:eastAsia="en-IE"/>
        </w:rPr>
        <w:t>MEETING OF SOUTH DUBLIN COUNTY COUNCIL</w:t>
      </w:r>
    </w:p>
    <w:p w:rsidR="00CF5549" w:rsidRPr="00CF5549" w:rsidRDefault="00CF5549" w:rsidP="00CF55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F5549">
        <w:rPr>
          <w:rFonts w:ascii="Verdana" w:eastAsia="Times New Roman" w:hAnsi="Verdana" w:cs="Times New Roman"/>
          <w:b/>
          <w:bCs/>
          <w:sz w:val="24"/>
          <w:szCs w:val="24"/>
          <w:u w:val="single"/>
          <w:lang w:eastAsia="en-IE"/>
        </w:rPr>
        <w:t>Monday, March 13, 2017</w:t>
      </w:r>
    </w:p>
    <w:p w:rsidR="00CF5549" w:rsidRPr="00CF5549" w:rsidRDefault="00CF5549" w:rsidP="00CF554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F5549">
        <w:rPr>
          <w:rFonts w:ascii="Verdana" w:eastAsia="Times New Roman" w:hAnsi="Verdana" w:cs="Times New Roman"/>
          <w:b/>
          <w:bCs/>
          <w:sz w:val="24"/>
          <w:szCs w:val="24"/>
          <w:u w:val="single"/>
          <w:lang w:eastAsia="en-IE"/>
        </w:rPr>
        <w:t xml:space="preserve">HEADED ITEM NO. </w:t>
      </w:r>
      <w:r>
        <w:rPr>
          <w:rFonts w:ascii="Verdana" w:eastAsia="Times New Roman" w:hAnsi="Verdana" w:cs="Times New Roman"/>
          <w:b/>
          <w:bCs/>
          <w:sz w:val="24"/>
          <w:szCs w:val="24"/>
          <w:u w:val="single"/>
          <w:lang w:eastAsia="en-IE"/>
        </w:rPr>
        <w:t>4(e)(i)</w:t>
      </w:r>
    </w:p>
    <w:p w:rsidR="00BF20BB" w:rsidRDefault="00BF20BB" w:rsidP="00BF20BB">
      <w:pPr>
        <w:spacing w:after="0" w:line="240" w:lineRule="auto"/>
        <w:jc w:val="center"/>
        <w:rPr>
          <w:rFonts w:ascii="Times New Roman" w:eastAsia="Times New Roman" w:hAnsi="Times New Roman" w:cs="Times New Roman"/>
          <w:b/>
          <w:sz w:val="24"/>
          <w:szCs w:val="24"/>
          <w:lang w:val="en-GB" w:eastAsia="en-GB"/>
        </w:rPr>
      </w:pPr>
    </w:p>
    <w:p w:rsidR="00BF20BB" w:rsidRPr="00A74064" w:rsidRDefault="00BF20BB" w:rsidP="00BF20BB">
      <w:pPr>
        <w:spacing w:after="0" w:line="240" w:lineRule="auto"/>
        <w:jc w:val="center"/>
        <w:rPr>
          <w:rFonts w:ascii="Times New Roman" w:eastAsia="Times New Roman" w:hAnsi="Times New Roman" w:cs="Times New Roman"/>
          <w:b/>
          <w:sz w:val="24"/>
          <w:szCs w:val="24"/>
          <w:u w:val="single"/>
          <w:lang w:val="en-GB" w:eastAsia="en-GB"/>
        </w:rPr>
      </w:pPr>
      <w:r w:rsidRPr="00A74064">
        <w:rPr>
          <w:rFonts w:ascii="Times New Roman" w:eastAsia="Times New Roman" w:hAnsi="Times New Roman" w:cs="Times New Roman"/>
          <w:b/>
          <w:sz w:val="24"/>
          <w:szCs w:val="24"/>
          <w:u w:val="single"/>
          <w:lang w:val="en-GB" w:eastAsia="en-GB"/>
        </w:rPr>
        <w:t>MEETING OF LAND USE, PLANNING AND TRANSPORTATION</w:t>
      </w:r>
      <w:r w:rsidRPr="00A74064">
        <w:rPr>
          <w:rFonts w:ascii="Times New Roman" w:eastAsia="Times New Roman" w:hAnsi="Times New Roman" w:cs="Times New Roman"/>
          <w:b/>
          <w:sz w:val="24"/>
          <w:szCs w:val="24"/>
          <w:u w:val="single"/>
          <w:lang w:val="en-GB" w:eastAsia="en-GB"/>
        </w:rPr>
        <w:br/>
        <w:t>S</w:t>
      </w:r>
      <w:r w:rsidR="00675CFE" w:rsidRPr="00A74064">
        <w:rPr>
          <w:rFonts w:ascii="Times New Roman" w:eastAsia="Times New Roman" w:hAnsi="Times New Roman" w:cs="Times New Roman"/>
          <w:b/>
          <w:sz w:val="24"/>
          <w:szCs w:val="24"/>
          <w:u w:val="single"/>
          <w:lang w:val="en-GB" w:eastAsia="en-GB"/>
        </w:rPr>
        <w:t xml:space="preserve">TRATEGIC </w:t>
      </w:r>
      <w:r w:rsidRPr="00A74064">
        <w:rPr>
          <w:rFonts w:ascii="Times New Roman" w:eastAsia="Times New Roman" w:hAnsi="Times New Roman" w:cs="Times New Roman"/>
          <w:b/>
          <w:sz w:val="24"/>
          <w:szCs w:val="24"/>
          <w:u w:val="single"/>
          <w:lang w:val="en-GB" w:eastAsia="en-GB"/>
        </w:rPr>
        <w:t>P</w:t>
      </w:r>
      <w:r w:rsidR="00675CFE" w:rsidRPr="00A74064">
        <w:rPr>
          <w:rFonts w:ascii="Times New Roman" w:eastAsia="Times New Roman" w:hAnsi="Times New Roman" w:cs="Times New Roman"/>
          <w:b/>
          <w:sz w:val="24"/>
          <w:szCs w:val="24"/>
          <w:u w:val="single"/>
          <w:lang w:val="en-GB" w:eastAsia="en-GB"/>
        </w:rPr>
        <w:t xml:space="preserve">OLICY </w:t>
      </w:r>
      <w:r w:rsidRPr="00A74064">
        <w:rPr>
          <w:rFonts w:ascii="Times New Roman" w:eastAsia="Times New Roman" w:hAnsi="Times New Roman" w:cs="Times New Roman"/>
          <w:b/>
          <w:sz w:val="24"/>
          <w:szCs w:val="24"/>
          <w:u w:val="single"/>
          <w:lang w:val="en-GB" w:eastAsia="en-GB"/>
        </w:rPr>
        <w:t>C</w:t>
      </w:r>
      <w:r w:rsidR="00675CFE" w:rsidRPr="00A74064">
        <w:rPr>
          <w:rFonts w:ascii="Times New Roman" w:eastAsia="Times New Roman" w:hAnsi="Times New Roman" w:cs="Times New Roman"/>
          <w:b/>
          <w:sz w:val="24"/>
          <w:szCs w:val="24"/>
          <w:u w:val="single"/>
          <w:lang w:val="en-GB" w:eastAsia="en-GB"/>
        </w:rPr>
        <w:t>OMMITTEE</w:t>
      </w:r>
    </w:p>
    <w:p w:rsidR="00BF20BB" w:rsidRPr="00A74064" w:rsidRDefault="00BF20BB" w:rsidP="00BF20BB">
      <w:pPr>
        <w:spacing w:after="0" w:line="240" w:lineRule="auto"/>
        <w:jc w:val="center"/>
        <w:rPr>
          <w:rFonts w:ascii="Times New Roman" w:eastAsia="Times New Roman" w:hAnsi="Times New Roman" w:cs="Times New Roman"/>
          <w:b/>
          <w:sz w:val="24"/>
          <w:szCs w:val="24"/>
          <w:u w:val="single"/>
          <w:lang w:val="en-GB" w:eastAsia="en-GB"/>
        </w:rPr>
      </w:pPr>
    </w:p>
    <w:p w:rsidR="00BF20BB" w:rsidRPr="00A74064" w:rsidRDefault="00BF20BB" w:rsidP="00BF20BB">
      <w:pPr>
        <w:spacing w:after="0" w:line="240" w:lineRule="auto"/>
        <w:jc w:val="center"/>
        <w:rPr>
          <w:rFonts w:ascii="Times New Roman" w:eastAsia="Times New Roman" w:hAnsi="Times New Roman" w:cs="Times New Roman"/>
          <w:b/>
          <w:sz w:val="24"/>
          <w:szCs w:val="24"/>
          <w:u w:val="single"/>
          <w:lang w:val="en-GB" w:eastAsia="en-GB"/>
        </w:rPr>
      </w:pPr>
      <w:r w:rsidRPr="00A74064">
        <w:rPr>
          <w:rFonts w:ascii="Times New Roman" w:eastAsia="Times New Roman" w:hAnsi="Times New Roman" w:cs="Times New Roman"/>
          <w:b/>
          <w:sz w:val="24"/>
          <w:szCs w:val="24"/>
          <w:u w:val="single"/>
          <w:lang w:val="en-GB" w:eastAsia="en-GB"/>
        </w:rPr>
        <w:t>HELD ON THURSDAY 16th FEBRUARY 2017</w:t>
      </w:r>
    </w:p>
    <w:p w:rsidR="00BF20BB" w:rsidRPr="00FD28B6" w:rsidRDefault="00BF20BB" w:rsidP="00BF20BB">
      <w:pPr>
        <w:spacing w:after="0" w:line="240" w:lineRule="auto"/>
        <w:jc w:val="center"/>
        <w:rPr>
          <w:rFonts w:ascii="Times New Roman" w:eastAsia="Times New Roman" w:hAnsi="Times New Roman" w:cs="Times New Roman"/>
          <w:b/>
          <w:sz w:val="24"/>
          <w:szCs w:val="24"/>
          <w:lang w:val="en-GB" w:eastAsia="en-GB"/>
        </w:rPr>
      </w:pPr>
    </w:p>
    <w:p w:rsidR="00BF20BB" w:rsidRDefault="00BF20BB" w:rsidP="00BF20BB">
      <w:pPr>
        <w:spacing w:after="0" w:line="240" w:lineRule="auto"/>
        <w:jc w:val="center"/>
        <w:rPr>
          <w:rFonts w:ascii="Times New Roman" w:eastAsia="Times New Roman" w:hAnsi="Times New Roman" w:cs="Times New Roman"/>
          <w:b/>
          <w:sz w:val="24"/>
          <w:szCs w:val="24"/>
          <w:lang w:val="en-GB" w:eastAsia="en-GB"/>
        </w:rPr>
      </w:pPr>
    </w:p>
    <w:p w:rsidR="00BF20BB" w:rsidRDefault="00BF20BB" w:rsidP="00BF20B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p w:rsidR="00F31F2A" w:rsidRPr="00340B3B" w:rsidRDefault="00F31F2A" w:rsidP="00BF20BB">
      <w:pPr>
        <w:spacing w:after="0" w:line="240" w:lineRule="auto"/>
        <w:rPr>
          <w:rFonts w:ascii="Times New Roman" w:eastAsia="Times New Roman" w:hAnsi="Times New Roman" w:cs="Times New Roman"/>
          <w:b/>
          <w:sz w:val="24"/>
          <w:szCs w:val="24"/>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40B3B" w:rsidTr="005A64AD">
        <w:tc>
          <w:tcPr>
            <w:tcW w:w="2765" w:type="dxa"/>
          </w:tcPr>
          <w:p w:rsidR="00BF20BB" w:rsidRPr="00340B3B" w:rsidRDefault="00BF20BB" w:rsidP="005A64AD">
            <w:pPr>
              <w:rPr>
                <w:b/>
                <w:sz w:val="24"/>
                <w:szCs w:val="24"/>
                <w:lang w:val="en-GB" w:eastAsia="en-GB"/>
              </w:rPr>
            </w:pPr>
            <w:r>
              <w:rPr>
                <w:b/>
                <w:sz w:val="24"/>
                <w:szCs w:val="24"/>
                <w:lang w:val="en-GB" w:eastAsia="en-GB"/>
              </w:rPr>
              <w:t xml:space="preserve">Members </w:t>
            </w:r>
          </w:p>
        </w:tc>
        <w:tc>
          <w:tcPr>
            <w:tcW w:w="5531" w:type="dxa"/>
            <w:gridSpan w:val="2"/>
          </w:tcPr>
          <w:p w:rsidR="00BF20BB" w:rsidRPr="00340B3B" w:rsidRDefault="00BF20BB" w:rsidP="005A64AD">
            <w:pPr>
              <w:rPr>
                <w:b/>
                <w:sz w:val="24"/>
                <w:szCs w:val="24"/>
                <w:lang w:val="en-GB" w:eastAsia="en-GB"/>
              </w:rPr>
            </w:pPr>
            <w:r>
              <w:rPr>
                <w:b/>
                <w:sz w:val="24"/>
                <w:szCs w:val="24"/>
                <w:lang w:val="en-GB" w:eastAsia="en-GB"/>
              </w:rPr>
              <w:t xml:space="preserve">Council Officials </w:t>
            </w:r>
          </w:p>
        </w:tc>
      </w:tr>
      <w:tr w:rsidR="00BF20BB" w:rsidRPr="00286536" w:rsidTr="005A64AD">
        <w:tc>
          <w:tcPr>
            <w:tcW w:w="2765" w:type="dxa"/>
          </w:tcPr>
          <w:p w:rsidR="00BF20BB" w:rsidRPr="00286536" w:rsidRDefault="00BF20BB" w:rsidP="005A64AD">
            <w:pPr>
              <w:rPr>
                <w:sz w:val="24"/>
                <w:szCs w:val="24"/>
                <w:lang w:val="en-GB" w:eastAsia="en-GB"/>
              </w:rPr>
            </w:pPr>
            <w:r>
              <w:rPr>
                <w:sz w:val="24"/>
                <w:szCs w:val="24"/>
                <w:lang w:val="en-GB" w:eastAsia="en-GB"/>
              </w:rPr>
              <w:t>Cllr Wm Lavelle</w:t>
            </w:r>
            <w:r w:rsidRPr="00286536">
              <w:rPr>
                <w:sz w:val="24"/>
                <w:szCs w:val="24"/>
                <w:lang w:val="en-GB" w:eastAsia="en-GB"/>
              </w:rPr>
              <w:t xml:space="preserve"> (Chair)</w:t>
            </w:r>
          </w:p>
        </w:tc>
        <w:tc>
          <w:tcPr>
            <w:tcW w:w="2765" w:type="dxa"/>
          </w:tcPr>
          <w:p w:rsidR="00BF20BB" w:rsidRPr="00286536" w:rsidRDefault="00BF20BB" w:rsidP="005A64AD">
            <w:pPr>
              <w:rPr>
                <w:sz w:val="24"/>
                <w:szCs w:val="24"/>
                <w:lang w:val="en-GB" w:eastAsia="en-GB"/>
              </w:rPr>
            </w:pPr>
            <w:r>
              <w:rPr>
                <w:sz w:val="24"/>
                <w:szCs w:val="24"/>
                <w:lang w:val="en-GB" w:eastAsia="en-GB"/>
              </w:rPr>
              <w:t>E. Taaffe</w:t>
            </w:r>
          </w:p>
        </w:tc>
        <w:tc>
          <w:tcPr>
            <w:tcW w:w="2766" w:type="dxa"/>
          </w:tcPr>
          <w:p w:rsidR="00BF20BB" w:rsidRPr="00286536" w:rsidRDefault="00BF20BB" w:rsidP="005A64AD">
            <w:pPr>
              <w:rPr>
                <w:sz w:val="24"/>
                <w:szCs w:val="24"/>
                <w:lang w:val="en-GB" w:eastAsia="en-GB"/>
              </w:rPr>
            </w:pPr>
            <w:r w:rsidRPr="00286536">
              <w:rPr>
                <w:sz w:val="24"/>
                <w:szCs w:val="24"/>
                <w:lang w:val="en-GB" w:eastAsia="en-GB"/>
              </w:rPr>
              <w:t>Director of Services</w:t>
            </w:r>
          </w:p>
        </w:tc>
      </w:tr>
      <w:tr w:rsidR="00BF20BB" w:rsidRPr="00286536" w:rsidTr="005A64AD">
        <w:tc>
          <w:tcPr>
            <w:tcW w:w="2765" w:type="dxa"/>
          </w:tcPr>
          <w:p w:rsidR="00BF20BB" w:rsidRPr="00286536" w:rsidRDefault="00BF20BB" w:rsidP="00BF20BB">
            <w:pPr>
              <w:rPr>
                <w:sz w:val="24"/>
                <w:szCs w:val="24"/>
                <w:lang w:val="en-GB" w:eastAsia="en-GB"/>
              </w:rPr>
            </w:pPr>
            <w:r>
              <w:rPr>
                <w:sz w:val="24"/>
                <w:szCs w:val="24"/>
              </w:rPr>
              <w:t>Cllr P. Donovan</w:t>
            </w:r>
            <w:r w:rsidRPr="00286536">
              <w:rPr>
                <w:sz w:val="24"/>
                <w:szCs w:val="24"/>
              </w:rPr>
              <w:t xml:space="preserve"> </w:t>
            </w:r>
          </w:p>
        </w:tc>
        <w:tc>
          <w:tcPr>
            <w:tcW w:w="2765" w:type="dxa"/>
          </w:tcPr>
          <w:p w:rsidR="00BF20BB" w:rsidRPr="00286536" w:rsidRDefault="00BF20BB" w:rsidP="005A64AD">
            <w:pPr>
              <w:rPr>
                <w:sz w:val="24"/>
                <w:szCs w:val="24"/>
                <w:lang w:val="en-GB" w:eastAsia="en-GB"/>
              </w:rPr>
            </w:pPr>
            <w:r>
              <w:rPr>
                <w:sz w:val="24"/>
                <w:szCs w:val="24"/>
                <w:lang w:val="en-GB" w:eastAsia="en-GB"/>
              </w:rPr>
              <w:t>L. Leonard</w:t>
            </w:r>
          </w:p>
        </w:tc>
        <w:tc>
          <w:tcPr>
            <w:tcW w:w="2766" w:type="dxa"/>
          </w:tcPr>
          <w:p w:rsidR="00BF20BB" w:rsidRPr="00286536" w:rsidRDefault="00BF20BB" w:rsidP="005A64AD">
            <w:pPr>
              <w:rPr>
                <w:sz w:val="24"/>
                <w:szCs w:val="24"/>
                <w:lang w:val="en-GB" w:eastAsia="en-GB"/>
              </w:rPr>
            </w:pPr>
            <w:r w:rsidRPr="00286536">
              <w:rPr>
                <w:sz w:val="24"/>
                <w:szCs w:val="24"/>
                <w:lang w:val="en-GB" w:eastAsia="en-GB"/>
              </w:rPr>
              <w:t>Senior Executive Officer</w:t>
            </w:r>
          </w:p>
        </w:tc>
      </w:tr>
      <w:tr w:rsidR="00BF20BB" w:rsidRPr="00286536" w:rsidTr="005A64AD">
        <w:tc>
          <w:tcPr>
            <w:tcW w:w="2765" w:type="dxa"/>
          </w:tcPr>
          <w:p w:rsidR="00BF20BB" w:rsidRPr="00286536" w:rsidRDefault="00BF20BB" w:rsidP="00BF20BB">
            <w:pPr>
              <w:rPr>
                <w:sz w:val="24"/>
                <w:szCs w:val="24"/>
                <w:lang w:val="en-GB" w:eastAsia="en-GB"/>
              </w:rPr>
            </w:pPr>
            <w:r w:rsidRPr="00286536">
              <w:rPr>
                <w:sz w:val="24"/>
                <w:szCs w:val="24"/>
              </w:rPr>
              <w:t xml:space="preserve">Cllr M. </w:t>
            </w:r>
            <w:r>
              <w:rPr>
                <w:sz w:val="24"/>
                <w:szCs w:val="24"/>
              </w:rPr>
              <w:t>Murphy</w:t>
            </w:r>
          </w:p>
        </w:tc>
        <w:tc>
          <w:tcPr>
            <w:tcW w:w="2765" w:type="dxa"/>
          </w:tcPr>
          <w:p w:rsidR="00BF20BB" w:rsidRPr="00286536" w:rsidRDefault="00C93229" w:rsidP="005A64AD">
            <w:pPr>
              <w:rPr>
                <w:sz w:val="24"/>
                <w:szCs w:val="24"/>
                <w:lang w:val="en-GB" w:eastAsia="en-GB"/>
              </w:rPr>
            </w:pPr>
            <w:r>
              <w:rPr>
                <w:sz w:val="24"/>
                <w:szCs w:val="24"/>
                <w:lang w:val="en-GB" w:eastAsia="en-GB"/>
              </w:rPr>
              <w:t>W.</w:t>
            </w:r>
            <w:r w:rsidR="00BF20BB">
              <w:rPr>
                <w:sz w:val="24"/>
                <w:szCs w:val="24"/>
                <w:lang w:val="en-GB" w:eastAsia="en-GB"/>
              </w:rPr>
              <w:t xml:space="preserve"> Purcell</w:t>
            </w:r>
          </w:p>
        </w:tc>
        <w:tc>
          <w:tcPr>
            <w:tcW w:w="2766" w:type="dxa"/>
          </w:tcPr>
          <w:p w:rsidR="00BF20BB" w:rsidRPr="00286536" w:rsidRDefault="00BF20BB" w:rsidP="00BF20BB">
            <w:pPr>
              <w:rPr>
                <w:sz w:val="24"/>
                <w:szCs w:val="24"/>
                <w:lang w:val="en-GB" w:eastAsia="en-GB"/>
              </w:rPr>
            </w:pPr>
            <w:r w:rsidRPr="00286536">
              <w:rPr>
                <w:sz w:val="24"/>
                <w:szCs w:val="24"/>
                <w:lang w:val="en-GB" w:eastAsia="en-GB"/>
              </w:rPr>
              <w:t xml:space="preserve">Senior Executive </w:t>
            </w:r>
            <w:r>
              <w:rPr>
                <w:sz w:val="24"/>
                <w:szCs w:val="24"/>
                <w:lang w:val="en-GB" w:eastAsia="en-GB"/>
              </w:rPr>
              <w:t>Engineer</w:t>
            </w:r>
          </w:p>
        </w:tc>
      </w:tr>
      <w:tr w:rsidR="00BF20BB" w:rsidRPr="00286536" w:rsidTr="005A64AD">
        <w:tc>
          <w:tcPr>
            <w:tcW w:w="2765" w:type="dxa"/>
          </w:tcPr>
          <w:p w:rsidR="00BF20BB" w:rsidRPr="00286536" w:rsidRDefault="00BF20BB" w:rsidP="00BF20BB">
            <w:pPr>
              <w:rPr>
                <w:sz w:val="24"/>
                <w:szCs w:val="24"/>
                <w:lang w:val="en-GB" w:eastAsia="en-GB"/>
              </w:rPr>
            </w:pPr>
            <w:r w:rsidRPr="00286536">
              <w:rPr>
                <w:sz w:val="24"/>
                <w:szCs w:val="24"/>
                <w:lang w:val="en-GB" w:eastAsia="en-GB"/>
              </w:rPr>
              <w:t xml:space="preserve">Cllr </w:t>
            </w:r>
            <w:r>
              <w:rPr>
                <w:sz w:val="24"/>
                <w:szCs w:val="24"/>
                <w:lang w:val="en-GB" w:eastAsia="en-GB"/>
              </w:rPr>
              <w:t>L. O’Toole</w:t>
            </w:r>
          </w:p>
        </w:tc>
        <w:tc>
          <w:tcPr>
            <w:tcW w:w="2765" w:type="dxa"/>
          </w:tcPr>
          <w:p w:rsidR="00BF20BB" w:rsidRPr="00286536" w:rsidRDefault="00BF20BB" w:rsidP="005A64AD">
            <w:pPr>
              <w:rPr>
                <w:sz w:val="24"/>
                <w:szCs w:val="24"/>
                <w:lang w:val="en-GB" w:eastAsia="en-GB"/>
              </w:rPr>
            </w:pPr>
            <w:r>
              <w:rPr>
                <w:sz w:val="24"/>
                <w:szCs w:val="24"/>
                <w:lang w:val="en-GB" w:eastAsia="en-GB"/>
              </w:rPr>
              <w:t>S. Kelly</w:t>
            </w:r>
          </w:p>
        </w:tc>
        <w:tc>
          <w:tcPr>
            <w:tcW w:w="2766" w:type="dxa"/>
          </w:tcPr>
          <w:p w:rsidR="00BF20BB" w:rsidRPr="00286536" w:rsidRDefault="00BF20BB" w:rsidP="005A64AD">
            <w:pPr>
              <w:rPr>
                <w:sz w:val="24"/>
                <w:szCs w:val="24"/>
                <w:lang w:val="en-GB" w:eastAsia="en-GB"/>
              </w:rPr>
            </w:pPr>
            <w:r>
              <w:rPr>
                <w:sz w:val="24"/>
                <w:szCs w:val="24"/>
                <w:lang w:val="en-GB" w:eastAsia="en-GB"/>
              </w:rPr>
              <w:t>Administrative</w:t>
            </w:r>
            <w:r w:rsidRPr="00286536">
              <w:rPr>
                <w:sz w:val="24"/>
                <w:szCs w:val="24"/>
                <w:lang w:val="en-GB" w:eastAsia="en-GB"/>
              </w:rPr>
              <w:t xml:space="preserve"> Officer</w:t>
            </w:r>
          </w:p>
        </w:tc>
      </w:tr>
      <w:tr w:rsidR="00BF20BB" w:rsidRPr="00286536" w:rsidTr="005A64AD">
        <w:tc>
          <w:tcPr>
            <w:tcW w:w="2765" w:type="dxa"/>
          </w:tcPr>
          <w:p w:rsidR="00BF20BB" w:rsidRPr="00286536" w:rsidRDefault="00BF20BB" w:rsidP="00BF20BB">
            <w:pPr>
              <w:rPr>
                <w:sz w:val="24"/>
                <w:szCs w:val="24"/>
                <w:lang w:val="en-GB" w:eastAsia="en-GB"/>
              </w:rPr>
            </w:pPr>
            <w:r w:rsidRPr="00286536">
              <w:rPr>
                <w:sz w:val="24"/>
                <w:szCs w:val="24"/>
                <w:lang w:val="en-GB" w:eastAsia="en-GB"/>
              </w:rPr>
              <w:t xml:space="preserve">Cllr </w:t>
            </w:r>
            <w:r>
              <w:rPr>
                <w:sz w:val="24"/>
                <w:szCs w:val="24"/>
                <w:lang w:val="en-GB" w:eastAsia="en-GB"/>
              </w:rPr>
              <w:t>P. Gogarty</w:t>
            </w:r>
            <w:r w:rsidRPr="00286536">
              <w:rPr>
                <w:sz w:val="24"/>
                <w:szCs w:val="24"/>
                <w:lang w:val="en-GB" w:eastAsia="en-GB"/>
              </w:rPr>
              <w:t xml:space="preserve"> </w:t>
            </w:r>
          </w:p>
        </w:tc>
        <w:tc>
          <w:tcPr>
            <w:tcW w:w="2765" w:type="dxa"/>
          </w:tcPr>
          <w:p w:rsidR="00BF20BB" w:rsidRPr="00286536" w:rsidRDefault="00BF20BB" w:rsidP="005A64AD">
            <w:pPr>
              <w:rPr>
                <w:sz w:val="24"/>
                <w:szCs w:val="24"/>
                <w:lang w:val="en-GB" w:eastAsia="en-GB"/>
              </w:rPr>
            </w:pPr>
          </w:p>
        </w:tc>
        <w:tc>
          <w:tcPr>
            <w:tcW w:w="2766" w:type="dxa"/>
          </w:tcPr>
          <w:p w:rsidR="00BF20BB" w:rsidRPr="00286536" w:rsidRDefault="00BF20BB" w:rsidP="005A64AD">
            <w:pPr>
              <w:rPr>
                <w:sz w:val="24"/>
                <w:szCs w:val="24"/>
                <w:lang w:val="en-GB" w:eastAsia="en-GB"/>
              </w:rPr>
            </w:pPr>
          </w:p>
        </w:tc>
      </w:tr>
      <w:tr w:rsidR="00BF20BB" w:rsidRPr="00286536" w:rsidTr="005A64AD">
        <w:tc>
          <w:tcPr>
            <w:tcW w:w="2765" w:type="dxa"/>
          </w:tcPr>
          <w:p w:rsidR="00BF20BB" w:rsidRPr="00286536" w:rsidRDefault="00BF20BB" w:rsidP="00BF20BB">
            <w:pPr>
              <w:rPr>
                <w:sz w:val="24"/>
                <w:szCs w:val="24"/>
                <w:lang w:val="en-GB" w:eastAsia="en-GB"/>
              </w:rPr>
            </w:pPr>
            <w:r w:rsidRPr="00286536">
              <w:rPr>
                <w:sz w:val="24"/>
                <w:szCs w:val="24"/>
                <w:lang w:val="en-GB" w:eastAsia="en-GB"/>
              </w:rPr>
              <w:t xml:space="preserve">Cllr </w:t>
            </w:r>
            <w:r>
              <w:rPr>
                <w:sz w:val="24"/>
                <w:szCs w:val="24"/>
                <w:lang w:val="en-GB" w:eastAsia="en-GB"/>
              </w:rPr>
              <w:t>R. Nolan</w:t>
            </w:r>
            <w:r w:rsidRPr="00286536">
              <w:rPr>
                <w:sz w:val="24"/>
                <w:szCs w:val="24"/>
                <w:lang w:val="en-GB" w:eastAsia="en-GB"/>
              </w:rPr>
              <w:t xml:space="preserve"> </w:t>
            </w:r>
          </w:p>
        </w:tc>
        <w:tc>
          <w:tcPr>
            <w:tcW w:w="2765" w:type="dxa"/>
          </w:tcPr>
          <w:p w:rsidR="00BF20BB" w:rsidRPr="00286536" w:rsidRDefault="00BF20BB" w:rsidP="005A64AD">
            <w:pPr>
              <w:rPr>
                <w:sz w:val="24"/>
                <w:szCs w:val="24"/>
                <w:lang w:val="en-GB" w:eastAsia="en-GB"/>
              </w:rPr>
            </w:pPr>
          </w:p>
        </w:tc>
        <w:tc>
          <w:tcPr>
            <w:tcW w:w="2766" w:type="dxa"/>
          </w:tcPr>
          <w:p w:rsidR="00BF20BB" w:rsidRPr="00286536" w:rsidRDefault="00BF20BB" w:rsidP="005A64AD">
            <w:pPr>
              <w:rPr>
                <w:sz w:val="24"/>
                <w:szCs w:val="24"/>
                <w:lang w:val="en-GB" w:eastAsia="en-GB"/>
              </w:rPr>
            </w:pPr>
          </w:p>
        </w:tc>
      </w:tr>
      <w:tr w:rsidR="00BF20BB" w:rsidRPr="00286536" w:rsidTr="005A64AD">
        <w:tc>
          <w:tcPr>
            <w:tcW w:w="8296" w:type="dxa"/>
            <w:gridSpan w:val="3"/>
          </w:tcPr>
          <w:p w:rsidR="00BF20BB" w:rsidRPr="00286536" w:rsidRDefault="00BF20BB" w:rsidP="005A64AD">
            <w:pPr>
              <w:rPr>
                <w:sz w:val="24"/>
                <w:szCs w:val="24"/>
                <w:lang w:val="en-GB" w:eastAsia="en-GB"/>
              </w:rPr>
            </w:pPr>
          </w:p>
        </w:tc>
      </w:tr>
      <w:tr w:rsidR="00BF20BB" w:rsidRPr="00286536" w:rsidTr="005A64AD">
        <w:tc>
          <w:tcPr>
            <w:tcW w:w="8296" w:type="dxa"/>
            <w:gridSpan w:val="3"/>
          </w:tcPr>
          <w:p w:rsidR="00BF20BB" w:rsidRPr="00286536" w:rsidRDefault="00E67CB7" w:rsidP="005A64AD">
            <w:pPr>
              <w:rPr>
                <w:b/>
                <w:sz w:val="24"/>
                <w:szCs w:val="24"/>
                <w:lang w:val="en-GB" w:eastAsia="en-GB"/>
              </w:rPr>
            </w:pPr>
            <w:r>
              <w:rPr>
                <w:b/>
                <w:sz w:val="24"/>
                <w:szCs w:val="24"/>
                <w:lang w:val="en-GB" w:eastAsia="en-GB"/>
              </w:rPr>
              <w:t>Non-Elected</w:t>
            </w:r>
            <w:r w:rsidR="009141B5">
              <w:rPr>
                <w:b/>
                <w:sz w:val="24"/>
                <w:szCs w:val="24"/>
                <w:lang w:val="en-GB" w:eastAsia="en-GB"/>
              </w:rPr>
              <w:t xml:space="preserve"> Members</w:t>
            </w:r>
            <w:r w:rsidR="00BF20BB" w:rsidRPr="00286536">
              <w:rPr>
                <w:b/>
                <w:sz w:val="24"/>
                <w:szCs w:val="24"/>
                <w:lang w:val="en-GB" w:eastAsia="en-GB"/>
              </w:rPr>
              <w:t>:</w:t>
            </w:r>
          </w:p>
        </w:tc>
      </w:tr>
      <w:tr w:rsidR="00BF20BB" w:rsidRPr="00286536" w:rsidTr="005A64AD">
        <w:tc>
          <w:tcPr>
            <w:tcW w:w="8296" w:type="dxa"/>
            <w:gridSpan w:val="3"/>
          </w:tcPr>
          <w:p w:rsidR="009141B5" w:rsidRPr="00286536" w:rsidRDefault="00BF20BB" w:rsidP="005A64AD">
            <w:pPr>
              <w:rPr>
                <w:sz w:val="24"/>
                <w:szCs w:val="24"/>
                <w:lang w:val="en-GB" w:eastAsia="en-GB"/>
              </w:rPr>
            </w:pPr>
            <w:r>
              <w:rPr>
                <w:sz w:val="24"/>
                <w:szCs w:val="24"/>
                <w:lang w:val="en-GB" w:eastAsia="en-GB"/>
              </w:rPr>
              <w:t>Neil Durka</w:t>
            </w:r>
            <w:r w:rsidR="009141B5">
              <w:rPr>
                <w:sz w:val="24"/>
                <w:szCs w:val="24"/>
                <w:lang w:val="en-GB" w:eastAsia="en-GB"/>
              </w:rPr>
              <w:t>n</w:t>
            </w:r>
          </w:p>
        </w:tc>
      </w:tr>
    </w:tbl>
    <w:p w:rsidR="001F761B" w:rsidRDefault="001F761B">
      <w:pPr>
        <w:rPr>
          <w:b/>
          <w:sz w:val="24"/>
          <w:szCs w:val="24"/>
        </w:rPr>
      </w:pPr>
    </w:p>
    <w:p w:rsidR="00C72250" w:rsidRPr="00C72250" w:rsidRDefault="00C72250">
      <w:pPr>
        <w:rPr>
          <w:b/>
          <w:sz w:val="24"/>
          <w:szCs w:val="24"/>
        </w:rPr>
      </w:pPr>
      <w:r w:rsidRPr="00C72250">
        <w:rPr>
          <w:b/>
          <w:sz w:val="24"/>
          <w:szCs w:val="24"/>
        </w:rPr>
        <w:t xml:space="preserve">In attendance: Mr. Eoin Gillard, </w:t>
      </w:r>
      <w:r w:rsidR="006E1F59">
        <w:rPr>
          <w:b/>
          <w:sz w:val="24"/>
          <w:szCs w:val="24"/>
        </w:rPr>
        <w:t xml:space="preserve">Head of Strategic &amp; Transport Planning, </w:t>
      </w:r>
      <w:r w:rsidRPr="00C72250">
        <w:rPr>
          <w:b/>
          <w:sz w:val="24"/>
          <w:szCs w:val="24"/>
        </w:rPr>
        <w:t>TII</w:t>
      </w:r>
    </w:p>
    <w:p w:rsidR="00392F4D" w:rsidRPr="00392F4D" w:rsidRDefault="00392F4D" w:rsidP="00392F4D">
      <w:pPr>
        <w:tabs>
          <w:tab w:val="left" w:pos="0"/>
          <w:tab w:val="left" w:pos="180"/>
          <w:tab w:val="left" w:pos="720"/>
        </w:tabs>
        <w:rPr>
          <w:rFonts w:ascii="Verdana" w:eastAsia="Times New Roman" w:hAnsi="Verdana" w:cs="Tahoma"/>
          <w:b/>
          <w:sz w:val="20"/>
          <w:szCs w:val="20"/>
          <w:lang w:val="en-GB" w:eastAsia="en-GB"/>
        </w:rPr>
      </w:pPr>
      <w:r w:rsidRPr="00392F4D">
        <w:rPr>
          <w:rFonts w:ascii="Verdana" w:eastAsia="Times New Roman" w:hAnsi="Verdana" w:cs="Tahoma"/>
          <w:b/>
          <w:sz w:val="20"/>
          <w:szCs w:val="20"/>
          <w:lang w:val="en-GB" w:eastAsia="en-GB"/>
        </w:rPr>
        <w:t>An Cathaoirleach, Councillor Wm. Lavelle presided.</w:t>
      </w:r>
    </w:p>
    <w:p w:rsidR="00392F4D" w:rsidRPr="00392F4D" w:rsidRDefault="00392F4D" w:rsidP="00392F4D">
      <w:pPr>
        <w:tabs>
          <w:tab w:val="left" w:pos="0"/>
          <w:tab w:val="left" w:pos="180"/>
          <w:tab w:val="left" w:pos="720"/>
        </w:tabs>
        <w:spacing w:after="0" w:line="240" w:lineRule="auto"/>
        <w:ind w:left="567" w:hanging="27"/>
        <w:rPr>
          <w:rFonts w:ascii="Verdana" w:eastAsia="Times New Roman" w:hAnsi="Verdana" w:cs="Tahoma"/>
          <w:sz w:val="20"/>
          <w:szCs w:val="20"/>
          <w:lang w:val="en-GB" w:eastAsia="en-GB"/>
        </w:rPr>
      </w:pPr>
    </w:p>
    <w:p w:rsidR="00392F4D" w:rsidRPr="00392F4D" w:rsidRDefault="00392F4D" w:rsidP="00392F4D">
      <w:pPr>
        <w:tabs>
          <w:tab w:val="left" w:pos="0"/>
          <w:tab w:val="left" w:pos="180"/>
          <w:tab w:val="left" w:pos="720"/>
        </w:tabs>
        <w:spacing w:after="0" w:line="240" w:lineRule="auto"/>
        <w:ind w:left="567" w:hanging="27"/>
        <w:rPr>
          <w:rFonts w:ascii="Verdana" w:eastAsia="Times New Roman" w:hAnsi="Verdana" w:cs="Tahoma"/>
          <w:sz w:val="20"/>
          <w:szCs w:val="20"/>
          <w:lang w:val="en-GB" w:eastAsia="en-GB"/>
        </w:rPr>
      </w:pPr>
    </w:p>
    <w:p w:rsidR="00392F4D" w:rsidRPr="00392F4D" w:rsidRDefault="00392F4D" w:rsidP="00C72250">
      <w:pPr>
        <w:tabs>
          <w:tab w:val="left" w:pos="0"/>
          <w:tab w:val="left" w:pos="180"/>
          <w:tab w:val="left" w:pos="720"/>
        </w:tabs>
        <w:spacing w:after="0" w:line="240" w:lineRule="auto"/>
        <w:rPr>
          <w:rFonts w:ascii="Verdana" w:eastAsia="Times New Roman" w:hAnsi="Verdana" w:cs="Tahoma"/>
          <w:b/>
          <w:sz w:val="20"/>
          <w:szCs w:val="20"/>
          <w:lang w:eastAsia="en-GB"/>
        </w:rPr>
      </w:pPr>
      <w:r w:rsidRPr="00392F4D">
        <w:rPr>
          <w:rFonts w:ascii="Verdana" w:eastAsia="Times New Roman" w:hAnsi="Verdana" w:cs="Tahoma"/>
          <w:b/>
          <w:sz w:val="20"/>
          <w:szCs w:val="20"/>
          <w:u w:val="single"/>
          <w:lang w:eastAsia="en-GB"/>
        </w:rPr>
        <w:t>H.I. 1.</w:t>
      </w:r>
      <w:r w:rsidRPr="00392F4D">
        <w:rPr>
          <w:rFonts w:ascii="Verdana" w:eastAsia="Times New Roman" w:hAnsi="Verdana" w:cs="Tahoma"/>
          <w:b/>
          <w:sz w:val="20"/>
          <w:szCs w:val="20"/>
          <w:u w:val="single"/>
          <w:lang w:eastAsia="en-GB"/>
        </w:rPr>
        <w:tab/>
        <w:t>Confirmation of Minutes</w:t>
      </w:r>
    </w:p>
    <w:p w:rsidR="00392F4D" w:rsidRPr="00392F4D" w:rsidRDefault="00392F4D" w:rsidP="00392F4D">
      <w:pPr>
        <w:tabs>
          <w:tab w:val="left" w:pos="0"/>
          <w:tab w:val="left" w:pos="180"/>
          <w:tab w:val="left" w:pos="720"/>
        </w:tabs>
        <w:spacing w:after="0" w:line="240" w:lineRule="auto"/>
        <w:ind w:left="1260" w:hanging="540"/>
        <w:rPr>
          <w:rFonts w:ascii="Verdana" w:eastAsia="Times New Roman" w:hAnsi="Verdana" w:cs="Tahoma"/>
          <w:b/>
          <w:sz w:val="20"/>
          <w:szCs w:val="20"/>
          <w:lang w:eastAsia="en-GB"/>
        </w:rPr>
      </w:pPr>
    </w:p>
    <w:p w:rsidR="00392F4D" w:rsidRPr="00392F4D" w:rsidRDefault="00392F4D" w:rsidP="00392F4D">
      <w:pPr>
        <w:spacing w:after="0" w:line="240" w:lineRule="auto"/>
        <w:jc w:val="both"/>
        <w:rPr>
          <w:rFonts w:ascii="Verdana" w:eastAsia="Times New Roman" w:hAnsi="Verdana" w:cs="Times New Roman"/>
          <w:sz w:val="20"/>
          <w:szCs w:val="20"/>
          <w:lang w:val="en-GB" w:eastAsia="en-GB"/>
        </w:rPr>
      </w:pPr>
      <w:r w:rsidRPr="00392F4D">
        <w:rPr>
          <w:rFonts w:ascii="Verdana" w:eastAsia="Times New Roman" w:hAnsi="Verdana" w:cs="Tahoma"/>
          <w:sz w:val="20"/>
          <w:szCs w:val="20"/>
          <w:lang w:eastAsia="en-GB"/>
        </w:rPr>
        <w:t>The Minutes of the meeting of the Land Use Planning and Transportation Strategic Policy Committee held on 29</w:t>
      </w:r>
      <w:r w:rsidRPr="00392F4D">
        <w:rPr>
          <w:rFonts w:ascii="Verdana" w:eastAsia="Times New Roman" w:hAnsi="Verdana" w:cs="Tahoma"/>
          <w:sz w:val="20"/>
          <w:szCs w:val="20"/>
          <w:vertAlign w:val="superscript"/>
          <w:lang w:eastAsia="en-GB"/>
        </w:rPr>
        <w:t>th</w:t>
      </w:r>
      <w:r w:rsidRPr="00392F4D">
        <w:rPr>
          <w:rFonts w:ascii="Verdana" w:eastAsia="Times New Roman" w:hAnsi="Verdana" w:cs="Tahoma"/>
          <w:sz w:val="20"/>
          <w:szCs w:val="20"/>
          <w:lang w:eastAsia="en-GB"/>
        </w:rPr>
        <w:t xml:space="preserve"> September 2016</w:t>
      </w:r>
      <w:r w:rsidRPr="00392F4D">
        <w:rPr>
          <w:rFonts w:ascii="Verdana" w:eastAsia="Times New Roman" w:hAnsi="Verdana" w:cs="Times New Roman"/>
          <w:sz w:val="20"/>
          <w:szCs w:val="20"/>
          <w:lang w:val="en-GB" w:eastAsia="en-GB"/>
        </w:rPr>
        <w:t xml:space="preserve"> were proposed by Cllr. Wm Lavelle, seconded by Cllr. L. O’Toole and </w:t>
      </w:r>
      <w:r w:rsidRPr="00392F4D">
        <w:rPr>
          <w:rFonts w:ascii="Verdana" w:eastAsia="Times New Roman" w:hAnsi="Verdana" w:cs="Times New Roman"/>
          <w:b/>
          <w:sz w:val="20"/>
          <w:szCs w:val="20"/>
          <w:lang w:val="en-GB" w:eastAsia="en-GB"/>
        </w:rPr>
        <w:t>AGREED.</w:t>
      </w:r>
    </w:p>
    <w:p w:rsidR="00392F4D" w:rsidRPr="00392F4D" w:rsidRDefault="00392F4D" w:rsidP="00392F4D">
      <w:pPr>
        <w:spacing w:after="0" w:line="240" w:lineRule="auto"/>
        <w:ind w:left="1440"/>
        <w:jc w:val="both"/>
        <w:rPr>
          <w:rFonts w:ascii="Verdana" w:eastAsia="Times New Roman" w:hAnsi="Verdana" w:cs="Tahoma"/>
          <w:sz w:val="20"/>
          <w:szCs w:val="20"/>
          <w:lang w:eastAsia="en-GB"/>
        </w:rPr>
      </w:pPr>
    </w:p>
    <w:p w:rsidR="00C72250" w:rsidRDefault="00C72250" w:rsidP="00392F4D">
      <w:pPr>
        <w:spacing w:after="0" w:line="240" w:lineRule="auto"/>
        <w:rPr>
          <w:rFonts w:ascii="Verdana" w:eastAsia="Times New Roman" w:hAnsi="Verdana" w:cs="Tahoma"/>
          <w:b/>
          <w:sz w:val="20"/>
          <w:szCs w:val="20"/>
          <w:u w:val="single"/>
          <w:lang w:val="en-GB" w:eastAsia="en-GB"/>
        </w:rPr>
      </w:pPr>
    </w:p>
    <w:p w:rsidR="00392F4D" w:rsidRPr="00392F4D" w:rsidRDefault="00392F4D" w:rsidP="00392F4D">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H.I. 2. N4 and N7 Study</w:t>
      </w:r>
    </w:p>
    <w:p w:rsidR="00392F4D" w:rsidRPr="00392F4D" w:rsidRDefault="00392F4D" w:rsidP="00392F4D">
      <w:pPr>
        <w:spacing w:after="0" w:line="240" w:lineRule="auto"/>
        <w:ind w:left="1440"/>
        <w:rPr>
          <w:rFonts w:ascii="Verdana" w:eastAsia="Times New Roman" w:hAnsi="Verdana" w:cs="Tahoma"/>
          <w:b/>
          <w:sz w:val="20"/>
          <w:szCs w:val="20"/>
          <w:u w:val="single"/>
          <w:lang w:val="en-GB" w:eastAsia="en-GB"/>
        </w:rPr>
      </w:pPr>
    </w:p>
    <w:p w:rsidR="00392F4D" w:rsidRPr="00392F4D" w:rsidRDefault="00E67CB7" w:rsidP="00392F4D">
      <w:pPr>
        <w:spacing w:before="100" w:beforeAutospacing="1" w:after="100" w:afterAutospacing="1" w:line="240" w:lineRule="auto"/>
        <w:jc w:val="both"/>
        <w:rPr>
          <w:rFonts w:ascii="Verdana" w:eastAsia="Times New Roman" w:hAnsi="Verdana" w:cs="Times New Roman"/>
          <w:b/>
          <w:sz w:val="20"/>
          <w:szCs w:val="20"/>
          <w:lang w:val="en-GB" w:eastAsia="en-GB"/>
        </w:rPr>
      </w:pPr>
      <w:hyperlink r:id="rId8" w:history="1">
        <w:r w:rsidR="00392F4D" w:rsidRPr="00392F4D">
          <w:rPr>
            <w:rFonts w:ascii="Verdana" w:eastAsia="Times New Roman" w:hAnsi="Verdana" w:cs="Times New Roman"/>
            <w:b/>
            <w:color w:val="0563C1" w:themeColor="hyperlink"/>
            <w:sz w:val="20"/>
            <w:szCs w:val="20"/>
            <w:u w:val="single"/>
            <w:lang w:val="en-GB" w:eastAsia="en-GB"/>
          </w:rPr>
          <w:t>N4N7 Study Summary Feb 17.pptx</w:t>
        </w:r>
      </w:hyperlink>
    </w:p>
    <w:p w:rsidR="00392F4D" w:rsidRDefault="00392F4D" w:rsidP="00392F4D">
      <w:pPr>
        <w:spacing w:before="100" w:beforeAutospacing="1" w:after="100" w:afterAutospacing="1" w:line="240" w:lineRule="auto"/>
        <w:jc w:val="both"/>
        <w:rPr>
          <w:rFonts w:ascii="Verdana" w:eastAsia="Times New Roman" w:hAnsi="Verdana" w:cs="Times New Roman"/>
          <w:sz w:val="20"/>
          <w:szCs w:val="20"/>
          <w:lang w:val="en-GB" w:eastAsia="en-GB"/>
        </w:rPr>
      </w:pPr>
      <w:r w:rsidRPr="00392F4D">
        <w:rPr>
          <w:rFonts w:ascii="Verdana" w:eastAsia="Times New Roman" w:hAnsi="Verdana" w:cs="Times New Roman"/>
          <w:sz w:val="20"/>
          <w:szCs w:val="20"/>
          <w:lang w:val="en-GB" w:eastAsia="en-GB"/>
        </w:rPr>
        <w:t xml:space="preserve">Mr. E. Gillard, </w:t>
      </w:r>
      <w:r w:rsidR="006E1F59">
        <w:rPr>
          <w:rFonts w:ascii="Verdana" w:eastAsia="Times New Roman" w:hAnsi="Verdana" w:cs="Times New Roman"/>
          <w:sz w:val="20"/>
          <w:szCs w:val="20"/>
          <w:lang w:val="en-GB" w:eastAsia="en-GB"/>
        </w:rPr>
        <w:t>Head of Strategic &amp;</w:t>
      </w:r>
      <w:r w:rsidR="0009691A">
        <w:rPr>
          <w:rFonts w:ascii="Verdana" w:eastAsia="Times New Roman" w:hAnsi="Verdana" w:cs="Times New Roman"/>
          <w:sz w:val="20"/>
          <w:szCs w:val="20"/>
          <w:lang w:val="en-GB" w:eastAsia="en-GB"/>
        </w:rPr>
        <w:t xml:space="preserve"> Transport Planning, </w:t>
      </w:r>
      <w:r w:rsidRPr="00392F4D">
        <w:rPr>
          <w:rFonts w:ascii="Verdana" w:eastAsia="Times New Roman" w:hAnsi="Verdana" w:cs="Times New Roman"/>
          <w:sz w:val="20"/>
          <w:szCs w:val="20"/>
          <w:lang w:val="en-GB" w:eastAsia="en-GB"/>
        </w:rPr>
        <w:t xml:space="preserve">TII presented the Study to the meeting.  </w:t>
      </w:r>
    </w:p>
    <w:p w:rsidR="00BD1B9B" w:rsidRDefault="00BD1B9B" w:rsidP="00392F4D">
      <w:p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The report included</w:t>
      </w:r>
      <w:r w:rsidR="0009691A">
        <w:rPr>
          <w:rFonts w:ascii="Verdana" w:eastAsia="Times New Roman" w:hAnsi="Verdana" w:cs="Times New Roman"/>
          <w:sz w:val="20"/>
          <w:szCs w:val="20"/>
          <w:lang w:val="en-GB" w:eastAsia="en-GB"/>
        </w:rPr>
        <w:t>:-</w:t>
      </w:r>
    </w:p>
    <w:p w:rsidR="00BD1B9B" w:rsidRPr="00BD1B9B" w:rsidRDefault="0097481C"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T</w:t>
      </w:r>
      <w:r w:rsidR="0009691A">
        <w:rPr>
          <w:rFonts w:ascii="Verdana" w:eastAsia="Times New Roman" w:hAnsi="Verdana" w:cs="Times New Roman"/>
          <w:sz w:val="20"/>
          <w:szCs w:val="20"/>
          <w:lang w:val="en-GB" w:eastAsia="en-GB"/>
        </w:rPr>
        <w:t>he S</w:t>
      </w:r>
      <w:r w:rsidR="00BD1B9B" w:rsidRPr="00BD1B9B">
        <w:rPr>
          <w:rFonts w:ascii="Verdana" w:eastAsia="Times New Roman" w:hAnsi="Verdana" w:cs="Times New Roman"/>
          <w:sz w:val="20"/>
          <w:szCs w:val="20"/>
          <w:lang w:val="en-GB" w:eastAsia="en-GB"/>
        </w:rPr>
        <w:t xml:space="preserve">tudy area, </w:t>
      </w:r>
    </w:p>
    <w:p w:rsidR="00BD1B9B" w:rsidRP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O</w:t>
      </w:r>
      <w:r w:rsidR="0097481C">
        <w:rPr>
          <w:rFonts w:ascii="Verdana" w:eastAsia="Times New Roman" w:hAnsi="Verdana" w:cs="Times New Roman"/>
          <w:sz w:val="20"/>
          <w:szCs w:val="20"/>
          <w:lang w:val="en-GB" w:eastAsia="en-GB"/>
        </w:rPr>
        <w:t xml:space="preserve">bjectives </w:t>
      </w:r>
      <w:r w:rsidR="0009691A">
        <w:rPr>
          <w:rFonts w:ascii="Verdana" w:eastAsia="Times New Roman" w:hAnsi="Verdana" w:cs="Times New Roman"/>
          <w:sz w:val="20"/>
          <w:szCs w:val="20"/>
          <w:lang w:val="en-GB" w:eastAsia="en-GB"/>
        </w:rPr>
        <w:t>of the Study</w:t>
      </w:r>
    </w:p>
    <w:p w:rsid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Study area projections TII and SDCC</w:t>
      </w:r>
    </w:p>
    <w:p w:rsidR="0097481C" w:rsidRPr="00BD1B9B" w:rsidRDefault="0097481C" w:rsidP="0097481C">
      <w:pPr>
        <w:pStyle w:val="ListParagraph"/>
        <w:numPr>
          <w:ilvl w:val="0"/>
          <w:numId w:val="5"/>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Future year demand projections based on full build out of SDCC Development Plan 2016 - 2022</w:t>
      </w:r>
    </w:p>
    <w:p w:rsidR="00BD1B9B" w:rsidRPr="00BD1B9B" w:rsidRDefault="00BD1B9B" w:rsidP="00BD1B9B">
      <w:pPr>
        <w:pStyle w:val="ListParagraph"/>
        <w:numPr>
          <w:ilvl w:val="0"/>
          <w:numId w:val="5"/>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A horizon year of 2023 was chosen for the study</w:t>
      </w:r>
    </w:p>
    <w:p w:rsidR="00265EAA" w:rsidRP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Forecast population 2030 distribution process</w:t>
      </w:r>
      <w:r w:rsidR="0097481C">
        <w:rPr>
          <w:rFonts w:ascii="Verdana" w:eastAsia="Times New Roman" w:hAnsi="Verdana" w:cs="Times New Roman"/>
          <w:sz w:val="20"/>
          <w:szCs w:val="20"/>
          <w:lang w:val="en-GB" w:eastAsia="en-GB"/>
        </w:rPr>
        <w:t>.</w:t>
      </w:r>
    </w:p>
    <w:p w:rsid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NTA Do Minimum Scenarion</w:t>
      </w:r>
      <w:bookmarkStart w:id="0" w:name="_GoBack"/>
      <w:bookmarkEnd w:id="0"/>
      <w:r w:rsidRPr="00BD1B9B">
        <w:rPr>
          <w:rFonts w:ascii="Verdana" w:eastAsia="Times New Roman" w:hAnsi="Verdana" w:cs="Times New Roman"/>
          <w:sz w:val="20"/>
          <w:szCs w:val="20"/>
          <w:lang w:val="en-GB" w:eastAsia="en-GB"/>
        </w:rPr>
        <w:t xml:space="preserve"> Impacts</w:t>
      </w:r>
    </w:p>
    <w:p w:rsidR="00BD1B9B" w:rsidRDefault="00BD1B9B" w:rsidP="00BD1B9B">
      <w:pPr>
        <w:pStyle w:val="ListParagraph"/>
        <w:numPr>
          <w:ilvl w:val="0"/>
          <w:numId w:val="4"/>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Consider reduction in highway demand due to committed schemes</w:t>
      </w:r>
    </w:p>
    <w:p w:rsidR="00BD1B9B" w:rsidRPr="00BD1B9B" w:rsidRDefault="00BD1B9B" w:rsidP="00BD1B9B">
      <w:pPr>
        <w:pStyle w:val="ListParagraph"/>
        <w:numPr>
          <w:ilvl w:val="0"/>
          <w:numId w:val="4"/>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Examination of the future year demand profiles in the NTA’s ERM</w:t>
      </w:r>
    </w:p>
    <w:p w:rsid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SDCC Future Roads Proposals</w:t>
      </w:r>
    </w:p>
    <w:p w:rsidR="00BD1B9B" w:rsidRDefault="00BD1B9B" w:rsidP="00BD1B9B">
      <w:pPr>
        <w:pStyle w:val="ListParagraph"/>
        <w:numPr>
          <w:ilvl w:val="0"/>
          <w:numId w:val="3"/>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Committed schemes:</w:t>
      </w:r>
    </w:p>
    <w:p w:rsidR="00BD1B9B" w:rsidRDefault="00BD1B9B" w:rsidP="00BD1B9B">
      <w:pPr>
        <w:pStyle w:val="ListParagraph"/>
        <w:numPr>
          <w:ilvl w:val="0"/>
          <w:numId w:val="3"/>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Newlands Cross Upgrade</w:t>
      </w:r>
    </w:p>
    <w:p w:rsidR="00BD1B9B" w:rsidRDefault="00BD1B9B" w:rsidP="00BD1B9B">
      <w:pPr>
        <w:pStyle w:val="ListParagraph"/>
        <w:numPr>
          <w:ilvl w:val="0"/>
          <w:numId w:val="3"/>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Adamstown Road Improvement</w:t>
      </w:r>
    </w:p>
    <w:p w:rsidR="00BD1B9B" w:rsidRPr="00BD1B9B" w:rsidRDefault="00BD1B9B" w:rsidP="00BD1B9B">
      <w:pPr>
        <w:pStyle w:val="ListParagraph"/>
        <w:numPr>
          <w:ilvl w:val="0"/>
          <w:numId w:val="3"/>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Nangor Road Realignment</w:t>
      </w:r>
    </w:p>
    <w:p w:rsidR="00BD1B9B" w:rsidRP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Potential Local Improvement Schemes Assessed</w:t>
      </w:r>
    </w:p>
    <w:p w:rsidR="00BD1B9B" w:rsidRDefault="00BD1B9B" w:rsidP="00BD1B9B">
      <w:pPr>
        <w:spacing w:before="100" w:beforeAutospacing="1" w:after="100" w:afterAutospacing="1" w:line="240" w:lineRule="auto"/>
        <w:ind w:left="720"/>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 xml:space="preserve">This is a scoping exercise undertaken with SDCC and TII from which a range of potential schemes within the Study area were identified and brought through a sifting exercise </w:t>
      </w:r>
    </w:p>
    <w:p w:rsidR="00BD1B9B" w:rsidRPr="00BD1B9B" w:rsidRDefault="00BD1B9B" w:rsidP="00BD1B9B">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sidRPr="00BD1B9B">
        <w:rPr>
          <w:rFonts w:ascii="Verdana" w:eastAsia="Times New Roman" w:hAnsi="Verdana" w:cs="Times New Roman"/>
          <w:sz w:val="20"/>
          <w:szCs w:val="20"/>
          <w:lang w:val="en-GB" w:eastAsia="en-GB"/>
        </w:rPr>
        <w:t>Most beneficial Scheme brought forward for a Do-Something Scenario</w:t>
      </w:r>
    </w:p>
    <w:p w:rsidR="00BD1B9B" w:rsidRDefault="00BD1B9B" w:rsidP="00BD1B9B">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Fonthill Road Junction improvements</w:t>
      </w:r>
    </w:p>
    <w:p w:rsidR="00BD1B9B" w:rsidRDefault="00BD1B9B" w:rsidP="00BD1B9B">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Grangecastle Road Junction Improvements</w:t>
      </w:r>
    </w:p>
    <w:p w:rsidR="00BD1B9B" w:rsidRDefault="00BD1B9B" w:rsidP="00BD1B9B">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Western Dublin Orbital Route</w:t>
      </w:r>
    </w:p>
    <w:p w:rsidR="00BD1B9B" w:rsidRDefault="00BD1B9B" w:rsidP="00BD1B9B">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Clonburris Internal Road Network</w:t>
      </w:r>
    </w:p>
    <w:p w:rsidR="0097481C" w:rsidRDefault="0097481C" w:rsidP="0097481C">
      <w:pPr>
        <w:pStyle w:val="ListParagraph"/>
        <w:spacing w:before="100" w:beforeAutospacing="1" w:after="100" w:afterAutospacing="1" w:line="240" w:lineRule="auto"/>
        <w:ind w:left="1440"/>
        <w:jc w:val="both"/>
        <w:rPr>
          <w:rFonts w:ascii="Verdana" w:eastAsia="Times New Roman" w:hAnsi="Verdana" w:cs="Times New Roman"/>
          <w:sz w:val="20"/>
          <w:szCs w:val="20"/>
          <w:lang w:val="en-GB" w:eastAsia="en-GB"/>
        </w:rPr>
      </w:pPr>
    </w:p>
    <w:p w:rsidR="0097481C" w:rsidRDefault="0097481C" w:rsidP="0097481C">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 xml:space="preserve">Transport Modelling Scenarion </w:t>
      </w:r>
    </w:p>
    <w:p w:rsidR="0097481C" w:rsidRDefault="0097481C" w:rsidP="0097481C">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Preferred Strategy (Do-something vs Do-minimum) – map</w:t>
      </w:r>
    </w:p>
    <w:p w:rsidR="0097481C" w:rsidRDefault="0097481C" w:rsidP="0097481C">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Impact of Ongar Link (N4-N3 Link) and M50 DM – maps</w:t>
      </w:r>
    </w:p>
    <w:p w:rsidR="0097481C" w:rsidRDefault="0097481C" w:rsidP="0097481C">
      <w:pPr>
        <w:pStyle w:val="ListParagraph"/>
        <w:numPr>
          <w:ilvl w:val="0"/>
          <w:numId w:val="6"/>
        </w:num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Conclusions</w:t>
      </w:r>
    </w:p>
    <w:p w:rsidR="0097481C" w:rsidRDefault="0097481C" w:rsidP="0097481C">
      <w:pPr>
        <w:pStyle w:val="ListParagraph"/>
        <w:spacing w:before="100" w:beforeAutospacing="1" w:after="100" w:afterAutospacing="1" w:line="240" w:lineRule="auto"/>
        <w:jc w:val="both"/>
        <w:rPr>
          <w:rFonts w:ascii="Verdana" w:eastAsia="Times New Roman" w:hAnsi="Verdana" w:cs="Times New Roman"/>
          <w:sz w:val="20"/>
          <w:szCs w:val="20"/>
          <w:lang w:val="en-GB" w:eastAsia="en-GB"/>
        </w:rPr>
      </w:pPr>
    </w:p>
    <w:p w:rsidR="0097481C" w:rsidRDefault="008373C3" w:rsidP="0097481C">
      <w:pPr>
        <w:pStyle w:val="ListParagraph"/>
        <w:spacing w:before="100" w:beforeAutospacing="1" w:after="100" w:afterAutospacing="1" w:line="240" w:lineRule="auto"/>
        <w:ind w:left="360"/>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 xml:space="preserve">Following a discussion with queries </w:t>
      </w:r>
      <w:r w:rsidR="0009691A">
        <w:rPr>
          <w:rFonts w:ascii="Verdana" w:eastAsia="Times New Roman" w:hAnsi="Verdana" w:cs="Times New Roman"/>
          <w:sz w:val="20"/>
          <w:szCs w:val="20"/>
          <w:lang w:val="en-GB" w:eastAsia="en-GB"/>
        </w:rPr>
        <w:t xml:space="preserve">and </w:t>
      </w:r>
      <w:r>
        <w:rPr>
          <w:rFonts w:ascii="Verdana" w:eastAsia="Times New Roman" w:hAnsi="Verdana" w:cs="Times New Roman"/>
          <w:sz w:val="20"/>
          <w:szCs w:val="20"/>
          <w:lang w:val="en-GB" w:eastAsia="en-GB"/>
        </w:rPr>
        <w:t>contributions made by Cllrs Gogarty, Cllr Murphy, Cllr Donovan, Cllr O’Toole, Cllr Lavelle,</w:t>
      </w:r>
      <w:r w:rsidR="0009691A">
        <w:rPr>
          <w:rFonts w:ascii="Verdana" w:eastAsia="Times New Roman" w:hAnsi="Verdana" w:cs="Times New Roman"/>
          <w:sz w:val="20"/>
          <w:szCs w:val="20"/>
          <w:lang w:val="en-GB" w:eastAsia="en-GB"/>
        </w:rPr>
        <w:t xml:space="preserve"> and</w:t>
      </w:r>
      <w:r>
        <w:rPr>
          <w:rFonts w:ascii="Verdana" w:eastAsia="Times New Roman" w:hAnsi="Verdana" w:cs="Times New Roman"/>
          <w:sz w:val="20"/>
          <w:szCs w:val="20"/>
          <w:lang w:val="en-GB" w:eastAsia="en-GB"/>
        </w:rPr>
        <w:t xml:space="preserve"> N. Durkin.  Mr. Gillard answered the questions and queries raised.</w:t>
      </w:r>
    </w:p>
    <w:p w:rsidR="008373C3" w:rsidRDefault="008373C3" w:rsidP="0097481C">
      <w:pPr>
        <w:pStyle w:val="ListParagraph"/>
        <w:spacing w:before="100" w:beforeAutospacing="1" w:after="100" w:afterAutospacing="1" w:line="240" w:lineRule="auto"/>
        <w:ind w:left="360"/>
        <w:jc w:val="both"/>
        <w:rPr>
          <w:rFonts w:ascii="Verdana" w:eastAsia="Times New Roman" w:hAnsi="Verdana" w:cs="Times New Roman"/>
          <w:sz w:val="20"/>
          <w:szCs w:val="20"/>
          <w:lang w:val="en-GB" w:eastAsia="en-GB"/>
        </w:rPr>
      </w:pPr>
    </w:p>
    <w:p w:rsidR="00392F4D" w:rsidRPr="00392F4D" w:rsidRDefault="008373C3" w:rsidP="008373C3">
      <w:pPr>
        <w:pStyle w:val="ListParagraph"/>
        <w:spacing w:before="100" w:beforeAutospacing="1" w:after="100" w:afterAutospacing="1" w:line="240" w:lineRule="auto"/>
        <w:ind w:left="360"/>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Cllr Lavelle thanked Mr. Gillard for taking the time to come in and make the presentation.  The</w:t>
      </w:r>
      <w:r w:rsidR="00392F4D" w:rsidRPr="00392F4D">
        <w:rPr>
          <w:rFonts w:ascii="Verdana" w:eastAsia="Times New Roman" w:hAnsi="Verdana" w:cs="Times New Roman"/>
          <w:sz w:val="20"/>
          <w:szCs w:val="20"/>
          <w:lang w:val="en-GB" w:eastAsia="en-GB"/>
        </w:rPr>
        <w:t xml:space="preserve"> report was </w:t>
      </w:r>
      <w:r w:rsidR="00392F4D" w:rsidRPr="00392F4D">
        <w:rPr>
          <w:rFonts w:ascii="Verdana" w:eastAsia="Times New Roman" w:hAnsi="Verdana" w:cs="Times New Roman"/>
          <w:b/>
          <w:sz w:val="20"/>
          <w:szCs w:val="20"/>
          <w:lang w:val="en-GB" w:eastAsia="en-GB"/>
        </w:rPr>
        <w:t>NOTED</w:t>
      </w:r>
    </w:p>
    <w:p w:rsidR="00392F4D" w:rsidRPr="00392F4D" w:rsidRDefault="00392F4D" w:rsidP="00392F4D">
      <w:pPr>
        <w:spacing w:before="100" w:beforeAutospacing="1" w:after="100" w:afterAutospacing="1" w:line="240" w:lineRule="auto"/>
        <w:ind w:left="1440"/>
        <w:jc w:val="both"/>
        <w:rPr>
          <w:rFonts w:ascii="Verdana" w:eastAsia="Times New Roman" w:hAnsi="Verdana" w:cs="Tahoma"/>
          <w:b/>
          <w:sz w:val="20"/>
          <w:szCs w:val="20"/>
          <w:u w:val="single"/>
          <w:lang w:val="en-GB" w:eastAsia="en-GB"/>
        </w:rPr>
      </w:pPr>
    </w:p>
    <w:p w:rsidR="00392F4D" w:rsidRPr="00392F4D" w:rsidRDefault="00392F4D" w:rsidP="00392F4D">
      <w:pPr>
        <w:spacing w:before="100" w:beforeAutospacing="1" w:after="100" w:afterAutospacing="1" w:line="240" w:lineRule="auto"/>
        <w:jc w:val="both"/>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H.I. 3 M50 Emergency Management</w:t>
      </w:r>
    </w:p>
    <w:p w:rsidR="00392F4D" w:rsidRPr="00392F4D" w:rsidRDefault="00E67CB7" w:rsidP="00392F4D">
      <w:pPr>
        <w:spacing w:before="100" w:beforeAutospacing="1" w:after="100" w:afterAutospacing="1" w:line="240" w:lineRule="auto"/>
        <w:jc w:val="both"/>
        <w:rPr>
          <w:rFonts w:ascii="Verdana" w:eastAsia="Times New Roman" w:hAnsi="Verdana" w:cs="Tahoma"/>
          <w:b/>
          <w:sz w:val="20"/>
          <w:szCs w:val="20"/>
          <w:u w:val="single"/>
          <w:lang w:val="en-GB" w:eastAsia="en-GB"/>
        </w:rPr>
      </w:pPr>
      <w:hyperlink r:id="rId9" w:history="1">
        <w:r w:rsidR="00392F4D" w:rsidRPr="00392F4D">
          <w:rPr>
            <w:rFonts w:ascii="Verdana" w:eastAsia="Times New Roman" w:hAnsi="Verdana" w:cs="Tahoma"/>
            <w:b/>
            <w:color w:val="0563C1" w:themeColor="hyperlink"/>
            <w:sz w:val="20"/>
            <w:szCs w:val="20"/>
            <w:u w:val="single"/>
            <w:lang w:val="en-GB" w:eastAsia="en-GB"/>
          </w:rPr>
          <w:t>M50 Emergency Management.pdf</w:t>
        </w:r>
      </w:hyperlink>
    </w:p>
    <w:p w:rsidR="00392F4D" w:rsidRPr="00392F4D" w:rsidRDefault="00392F4D" w:rsidP="00392F4D">
      <w:pPr>
        <w:spacing w:before="100" w:beforeAutospacing="1" w:after="100" w:afterAutospacing="1" w:line="240" w:lineRule="auto"/>
        <w:jc w:val="both"/>
        <w:rPr>
          <w:rFonts w:ascii="Verdana" w:eastAsia="Times New Roman" w:hAnsi="Verdana" w:cs="Times New Roman"/>
          <w:sz w:val="20"/>
          <w:szCs w:val="20"/>
          <w:lang w:val="en-GB" w:eastAsia="en-GB"/>
        </w:rPr>
      </w:pPr>
      <w:r w:rsidRPr="00392F4D">
        <w:rPr>
          <w:rFonts w:ascii="Verdana" w:eastAsia="Times New Roman" w:hAnsi="Verdana" w:cs="Times New Roman"/>
          <w:sz w:val="20"/>
          <w:szCs w:val="20"/>
          <w:lang w:val="en-GB" w:eastAsia="en-GB"/>
        </w:rPr>
        <w:t>Mr. William Purcell</w:t>
      </w:r>
      <w:r>
        <w:rPr>
          <w:rFonts w:ascii="Verdana" w:eastAsia="Times New Roman" w:hAnsi="Verdana" w:cs="Times New Roman"/>
          <w:sz w:val="20"/>
          <w:szCs w:val="20"/>
          <w:lang w:val="en-GB" w:eastAsia="en-GB"/>
        </w:rPr>
        <w:t>, Senior Engineer</w:t>
      </w:r>
      <w:r w:rsidRPr="00392F4D">
        <w:rPr>
          <w:rFonts w:ascii="Verdana" w:eastAsia="Times New Roman" w:hAnsi="Verdana" w:cs="Times New Roman"/>
          <w:sz w:val="20"/>
          <w:szCs w:val="20"/>
          <w:lang w:val="en-GB" w:eastAsia="en-GB"/>
        </w:rPr>
        <w:t xml:space="preserve"> gave the report.  He informed the meeting that the TII had a number of requests to put the document on their website and that the Interagency Incident Response Group (IICG) comprised of members of An Garda Siochana, Local Authorities, Dublin Fire Brigade, TII and the Motorway Traffic Control Centre.  This group to ensure that there is a co-ordinated response to a major emergency on motorways in the Greater Dublin area and to put in place protocols for the management of such major incidents.  He also informed the meeting that SDCC would also put information in this regard on our website to inform the public of the campaign.</w:t>
      </w:r>
    </w:p>
    <w:p w:rsidR="00392F4D" w:rsidRPr="00392F4D" w:rsidRDefault="00392F4D" w:rsidP="00392F4D">
      <w:pPr>
        <w:spacing w:before="100" w:beforeAutospacing="1" w:after="100" w:afterAutospacing="1" w:line="240" w:lineRule="auto"/>
        <w:jc w:val="both"/>
        <w:rPr>
          <w:rFonts w:ascii="Verdana" w:eastAsia="Times New Roman" w:hAnsi="Verdana" w:cs="Times New Roman"/>
          <w:b/>
          <w:sz w:val="20"/>
          <w:szCs w:val="20"/>
          <w:lang w:val="en-GB" w:eastAsia="en-GB"/>
        </w:rPr>
      </w:pPr>
      <w:r w:rsidRPr="00392F4D">
        <w:rPr>
          <w:rFonts w:ascii="Verdana" w:eastAsia="Times New Roman" w:hAnsi="Verdana" w:cs="Times New Roman"/>
          <w:sz w:val="20"/>
          <w:szCs w:val="20"/>
          <w:lang w:val="en-GB" w:eastAsia="en-GB"/>
        </w:rPr>
        <w:t xml:space="preserve">Mr. Purcell responded to questions raised by Cllr O’Toole, and Cllr Lavelle regarding the new signage on the M50. The report was </w:t>
      </w:r>
      <w:r w:rsidRPr="00392F4D">
        <w:rPr>
          <w:rFonts w:ascii="Verdana" w:eastAsia="Times New Roman" w:hAnsi="Verdana" w:cs="Times New Roman"/>
          <w:b/>
          <w:sz w:val="20"/>
          <w:szCs w:val="20"/>
          <w:lang w:val="en-GB" w:eastAsia="en-GB"/>
        </w:rPr>
        <w:t>NOTED</w:t>
      </w:r>
    </w:p>
    <w:p w:rsidR="00392F4D" w:rsidRPr="00392F4D" w:rsidRDefault="00392F4D" w:rsidP="00392F4D">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H.I. 4  Planning Enforcement</w:t>
      </w:r>
    </w:p>
    <w:p w:rsidR="00392F4D" w:rsidRPr="00392F4D" w:rsidRDefault="00392F4D" w:rsidP="00392F4D">
      <w:pPr>
        <w:spacing w:after="0" w:line="240" w:lineRule="auto"/>
        <w:ind w:left="1440"/>
        <w:rPr>
          <w:rFonts w:ascii="Verdana" w:eastAsia="Times New Roman" w:hAnsi="Verdana" w:cs="Tahoma"/>
          <w:b/>
          <w:sz w:val="20"/>
          <w:szCs w:val="20"/>
          <w:u w:val="single"/>
          <w:lang w:val="en-GB" w:eastAsia="en-GB"/>
        </w:rPr>
      </w:pPr>
    </w:p>
    <w:p w:rsidR="00392F4D" w:rsidRDefault="00E67CB7" w:rsidP="00392F4D">
      <w:pPr>
        <w:spacing w:after="0" w:line="240" w:lineRule="auto"/>
        <w:rPr>
          <w:rFonts w:ascii="Verdana" w:eastAsia="Times New Roman" w:hAnsi="Verdana" w:cs="Tahoma"/>
          <w:b/>
          <w:color w:val="0563C1" w:themeColor="hyperlink"/>
          <w:sz w:val="20"/>
          <w:szCs w:val="20"/>
          <w:u w:val="single"/>
          <w:lang w:val="en-GB" w:eastAsia="en-GB"/>
        </w:rPr>
      </w:pPr>
      <w:hyperlink r:id="rId10" w:history="1">
        <w:r w:rsidR="00392F4D" w:rsidRPr="00392F4D">
          <w:rPr>
            <w:rFonts w:ascii="Verdana" w:eastAsia="Times New Roman" w:hAnsi="Verdana" w:cs="Tahoma"/>
            <w:b/>
            <w:color w:val="0563C1" w:themeColor="hyperlink"/>
            <w:sz w:val="20"/>
            <w:szCs w:val="20"/>
            <w:u w:val="single"/>
            <w:lang w:val="en-GB" w:eastAsia="en-GB"/>
          </w:rPr>
          <w:t>Planning Enforcement Report Feb SPC.docx</w:t>
        </w:r>
      </w:hyperlink>
    </w:p>
    <w:p w:rsidR="00392F4D" w:rsidRPr="00392F4D" w:rsidRDefault="00392F4D" w:rsidP="00392F4D">
      <w:pPr>
        <w:spacing w:after="0" w:line="240" w:lineRule="auto"/>
        <w:rPr>
          <w:rFonts w:ascii="Verdana" w:eastAsia="Times New Roman" w:hAnsi="Verdana" w:cs="Tahoma"/>
          <w:b/>
          <w:sz w:val="20"/>
          <w:szCs w:val="20"/>
          <w:u w:val="single"/>
          <w:lang w:val="en-GB" w:eastAsia="en-GB"/>
        </w:rPr>
      </w:pPr>
    </w:p>
    <w:p w:rsidR="00392F4D" w:rsidRDefault="00C72250" w:rsidP="00392F4D">
      <w:pPr>
        <w:spacing w:after="0" w:line="240" w:lineRule="auto"/>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Mr. E. Taaffe, presented the report.  The report included statistics of enforcement activity for 2016.  The number of enforcement complaints had been reduced by one third in 2016.  A lot of complaints received were in regard to exempted development.</w:t>
      </w:r>
      <w:r w:rsidR="00E8416C">
        <w:rPr>
          <w:rFonts w:ascii="Verdana" w:eastAsia="Times New Roman" w:hAnsi="Verdana" w:cs="Times New Roman"/>
          <w:sz w:val="20"/>
          <w:szCs w:val="20"/>
          <w:lang w:val="en-GB" w:eastAsia="en-GB"/>
        </w:rPr>
        <w:t xml:space="preserve"> There are new staff assigned to Enforcement cases and this should address the issues.   </w:t>
      </w:r>
    </w:p>
    <w:p w:rsidR="00C72250" w:rsidRDefault="00C72250" w:rsidP="00392F4D">
      <w:pPr>
        <w:spacing w:after="0" w:line="240" w:lineRule="auto"/>
        <w:rPr>
          <w:rFonts w:ascii="Verdana" w:eastAsia="Times New Roman" w:hAnsi="Verdana" w:cs="Times New Roman"/>
          <w:sz w:val="20"/>
          <w:szCs w:val="20"/>
          <w:lang w:val="en-GB" w:eastAsia="en-GB"/>
        </w:rPr>
      </w:pPr>
    </w:p>
    <w:p w:rsidR="00C72250" w:rsidRDefault="00C72250" w:rsidP="00392F4D">
      <w:pPr>
        <w:spacing w:after="0" w:line="240" w:lineRule="auto"/>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 xml:space="preserve">Mr. Taaffe responded to questions raised by Cllr. Donovan, Cllr Murphy and Cllr Lavelle and the report was </w:t>
      </w:r>
      <w:r w:rsidRPr="00C72250">
        <w:rPr>
          <w:rFonts w:ascii="Verdana" w:eastAsia="Times New Roman" w:hAnsi="Verdana" w:cs="Times New Roman"/>
          <w:b/>
          <w:sz w:val="20"/>
          <w:szCs w:val="20"/>
          <w:lang w:val="en-GB" w:eastAsia="en-GB"/>
        </w:rPr>
        <w:t>NOTED</w:t>
      </w:r>
    </w:p>
    <w:p w:rsidR="00C72250" w:rsidRPr="00392F4D" w:rsidRDefault="00C72250" w:rsidP="00392F4D">
      <w:pPr>
        <w:spacing w:after="0" w:line="240" w:lineRule="auto"/>
        <w:rPr>
          <w:rFonts w:ascii="Verdana" w:eastAsia="Times New Roman" w:hAnsi="Verdana" w:cs="Times New Roman"/>
          <w:sz w:val="20"/>
          <w:szCs w:val="20"/>
          <w:lang w:val="en-GB" w:eastAsia="en-GB"/>
        </w:rPr>
      </w:pPr>
    </w:p>
    <w:p w:rsidR="00392F4D" w:rsidRDefault="00392F4D" w:rsidP="00392F4D">
      <w:pPr>
        <w:spacing w:after="0" w:line="240" w:lineRule="auto"/>
        <w:ind w:left="1440"/>
        <w:rPr>
          <w:rFonts w:ascii="Verdana" w:eastAsia="Times New Roman" w:hAnsi="Verdana" w:cs="Times New Roman"/>
          <w:sz w:val="20"/>
          <w:szCs w:val="20"/>
          <w:lang w:val="en-GB" w:eastAsia="en-GB"/>
        </w:rPr>
      </w:pPr>
    </w:p>
    <w:p w:rsidR="00392F4D" w:rsidRPr="00392F4D" w:rsidRDefault="00392F4D" w:rsidP="00392F4D">
      <w:pPr>
        <w:spacing w:after="0" w:line="240" w:lineRule="auto"/>
        <w:rPr>
          <w:rFonts w:ascii="Verdana" w:eastAsia="Times New Roman" w:hAnsi="Verdana" w:cs="Times New Roman"/>
          <w:sz w:val="20"/>
          <w:szCs w:val="20"/>
          <w:lang w:val="en-GB" w:eastAsia="en-GB"/>
        </w:rPr>
      </w:pPr>
    </w:p>
    <w:p w:rsidR="00392F4D" w:rsidRPr="00392F4D" w:rsidRDefault="00392F4D" w:rsidP="00392F4D">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H.I.5  Update on Vacant Sites Levy</w:t>
      </w:r>
    </w:p>
    <w:p w:rsidR="00392F4D" w:rsidRPr="00392F4D" w:rsidRDefault="00392F4D" w:rsidP="00392F4D">
      <w:pPr>
        <w:spacing w:after="0" w:line="240" w:lineRule="auto"/>
        <w:rPr>
          <w:rFonts w:ascii="Verdana" w:eastAsia="Times New Roman" w:hAnsi="Verdana" w:cs="Tahoma"/>
          <w:b/>
          <w:sz w:val="20"/>
          <w:szCs w:val="20"/>
          <w:u w:val="single"/>
          <w:lang w:val="en-GB" w:eastAsia="en-GB"/>
        </w:rPr>
      </w:pPr>
    </w:p>
    <w:p w:rsidR="00392F4D" w:rsidRPr="00392F4D" w:rsidRDefault="00E67CB7" w:rsidP="00392F4D">
      <w:pPr>
        <w:spacing w:after="0" w:line="240" w:lineRule="auto"/>
        <w:rPr>
          <w:rFonts w:ascii="Verdana" w:eastAsia="Times New Roman" w:hAnsi="Verdana" w:cs="Tahoma"/>
          <w:b/>
          <w:sz w:val="20"/>
          <w:szCs w:val="20"/>
          <w:u w:val="single"/>
          <w:lang w:val="en-GB" w:eastAsia="en-GB"/>
        </w:rPr>
      </w:pPr>
      <w:hyperlink r:id="rId11" w:history="1">
        <w:r w:rsidR="00392F4D" w:rsidRPr="00392F4D">
          <w:rPr>
            <w:rFonts w:ascii="Verdana" w:eastAsia="Times New Roman" w:hAnsi="Verdana" w:cs="Tahoma"/>
            <w:b/>
            <w:color w:val="0563C1" w:themeColor="hyperlink"/>
            <w:sz w:val="20"/>
            <w:szCs w:val="20"/>
            <w:u w:val="single"/>
            <w:lang w:val="en-GB" w:eastAsia="en-GB"/>
          </w:rPr>
          <w:t>SDCC Vacant Site Register - Draft Presentation to SPC 16-02-17.pptx</w:t>
        </w:r>
      </w:hyperlink>
    </w:p>
    <w:p w:rsidR="00392F4D" w:rsidRDefault="00392F4D" w:rsidP="00392F4D">
      <w:pPr>
        <w:spacing w:after="0" w:line="240" w:lineRule="auto"/>
        <w:rPr>
          <w:rFonts w:ascii="Verdana" w:eastAsia="Times New Roman" w:hAnsi="Verdana" w:cs="Tahoma"/>
          <w:sz w:val="20"/>
          <w:szCs w:val="20"/>
          <w:lang w:val="en-GB" w:eastAsia="en-GB"/>
        </w:rPr>
      </w:pPr>
    </w:p>
    <w:p w:rsidR="00E8416C" w:rsidRDefault="00E8416C" w:rsidP="00392F4D">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 xml:space="preserve">E. Taaffe, DOS gave the report update.  The report gave a brief outline of background and context of the Vacant Site Register, what a vacant site is, Council progress to date and summary of the key issues.  The Council are currently in the process of writing to landowners of potential vacant sites including </w:t>
      </w:r>
      <w:r w:rsidR="008B20C8">
        <w:rPr>
          <w:rFonts w:ascii="Verdana" w:eastAsia="Times New Roman" w:hAnsi="Verdana" w:cs="Tahoma"/>
          <w:sz w:val="20"/>
          <w:szCs w:val="20"/>
          <w:lang w:val="en-GB" w:eastAsia="en-GB"/>
        </w:rPr>
        <w:t>Council</w:t>
      </w:r>
      <w:r>
        <w:rPr>
          <w:rFonts w:ascii="Verdana" w:eastAsia="Times New Roman" w:hAnsi="Verdana" w:cs="Tahoma"/>
          <w:sz w:val="20"/>
          <w:szCs w:val="20"/>
          <w:lang w:val="en-GB" w:eastAsia="en-GB"/>
        </w:rPr>
        <w:t xml:space="preserve"> lands where they fit the criteria.  </w:t>
      </w:r>
    </w:p>
    <w:p w:rsidR="00E8416C" w:rsidRDefault="00E8416C" w:rsidP="00392F4D">
      <w:pPr>
        <w:spacing w:after="0" w:line="240" w:lineRule="auto"/>
        <w:rPr>
          <w:rFonts w:ascii="Verdana" w:eastAsia="Times New Roman" w:hAnsi="Verdana" w:cs="Tahoma"/>
          <w:sz w:val="20"/>
          <w:szCs w:val="20"/>
          <w:lang w:val="en-GB" w:eastAsia="en-GB"/>
        </w:rPr>
      </w:pPr>
    </w:p>
    <w:p w:rsidR="00E8416C" w:rsidRPr="005B672C" w:rsidRDefault="00E8416C" w:rsidP="00392F4D">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Mr. Taaffe responded to questions raided by Cllr Murphy, Cllr. Donovan and Cllr Lavelle and </w:t>
      </w:r>
      <w:r w:rsidR="001F761B">
        <w:rPr>
          <w:rFonts w:ascii="Verdana" w:eastAsia="Times New Roman" w:hAnsi="Verdana" w:cs="Tahoma"/>
          <w:sz w:val="20"/>
          <w:szCs w:val="20"/>
          <w:lang w:val="en-GB" w:eastAsia="en-GB"/>
        </w:rPr>
        <w:t xml:space="preserve">Mr. </w:t>
      </w:r>
      <w:r>
        <w:rPr>
          <w:rFonts w:ascii="Verdana" w:eastAsia="Times New Roman" w:hAnsi="Verdana" w:cs="Tahoma"/>
          <w:sz w:val="20"/>
          <w:szCs w:val="20"/>
          <w:lang w:val="en-GB" w:eastAsia="en-GB"/>
        </w:rPr>
        <w:t>N. Durkan</w:t>
      </w:r>
      <w:r w:rsidR="005B672C">
        <w:rPr>
          <w:rFonts w:ascii="Verdana" w:eastAsia="Times New Roman" w:hAnsi="Verdana" w:cs="Tahoma"/>
          <w:sz w:val="20"/>
          <w:szCs w:val="20"/>
          <w:lang w:val="en-GB" w:eastAsia="en-GB"/>
        </w:rPr>
        <w:t xml:space="preserve"> and the report was </w:t>
      </w:r>
      <w:r w:rsidR="005B672C" w:rsidRPr="005B672C">
        <w:rPr>
          <w:rFonts w:ascii="Verdana" w:eastAsia="Times New Roman" w:hAnsi="Verdana" w:cs="Tahoma"/>
          <w:b/>
          <w:sz w:val="20"/>
          <w:szCs w:val="20"/>
          <w:lang w:val="en-GB" w:eastAsia="en-GB"/>
        </w:rPr>
        <w:t>NOTED</w:t>
      </w:r>
    </w:p>
    <w:p w:rsidR="00E8416C" w:rsidRPr="00392F4D" w:rsidRDefault="00E8416C" w:rsidP="00392F4D">
      <w:pPr>
        <w:spacing w:after="0" w:line="240" w:lineRule="auto"/>
        <w:rPr>
          <w:rFonts w:ascii="Verdana" w:eastAsia="Times New Roman" w:hAnsi="Verdana" w:cs="Tahoma"/>
          <w:sz w:val="20"/>
          <w:szCs w:val="20"/>
          <w:lang w:val="en-GB" w:eastAsia="en-GB"/>
        </w:rPr>
      </w:pPr>
    </w:p>
    <w:p w:rsidR="00392F4D" w:rsidRDefault="005B672C" w:rsidP="00392F4D">
      <w:pPr>
        <w:spacing w:before="100" w:beforeAutospacing="1" w:after="100" w:afterAutospacing="1" w:line="240" w:lineRule="auto"/>
        <w:jc w:val="both"/>
        <w:rPr>
          <w:rFonts w:ascii="Verdana" w:eastAsia="Times New Roman" w:hAnsi="Verdana" w:cs="Times New Roman"/>
          <w:b/>
          <w:sz w:val="20"/>
          <w:szCs w:val="20"/>
          <w:u w:val="single"/>
          <w:lang w:val="en-GB" w:eastAsia="en-GB"/>
        </w:rPr>
      </w:pPr>
      <w:r w:rsidRPr="008B20C8">
        <w:rPr>
          <w:rFonts w:ascii="Verdana" w:eastAsia="Times New Roman" w:hAnsi="Verdana" w:cs="Times New Roman"/>
          <w:b/>
          <w:sz w:val="20"/>
          <w:szCs w:val="20"/>
          <w:u w:val="single"/>
          <w:lang w:val="en-GB" w:eastAsia="en-GB"/>
        </w:rPr>
        <w:t xml:space="preserve"> </w:t>
      </w:r>
      <w:r w:rsidR="008B20C8" w:rsidRPr="008B20C8">
        <w:rPr>
          <w:rFonts w:ascii="Verdana" w:eastAsia="Times New Roman" w:hAnsi="Verdana" w:cs="Times New Roman"/>
          <w:b/>
          <w:sz w:val="20"/>
          <w:szCs w:val="20"/>
          <w:u w:val="single"/>
          <w:lang w:val="en-GB" w:eastAsia="en-GB"/>
        </w:rPr>
        <w:t>H.1.6  Draft Traffic Calming Criteria</w:t>
      </w:r>
    </w:p>
    <w:p w:rsidR="008B20C8" w:rsidRPr="008B20C8" w:rsidRDefault="00E67CB7" w:rsidP="00392F4D">
      <w:pPr>
        <w:spacing w:before="100" w:beforeAutospacing="1" w:after="100" w:afterAutospacing="1" w:line="240" w:lineRule="auto"/>
        <w:jc w:val="both"/>
        <w:rPr>
          <w:rFonts w:ascii="Verdana" w:eastAsia="Times New Roman" w:hAnsi="Verdana" w:cs="Times New Roman"/>
          <w:b/>
          <w:sz w:val="20"/>
          <w:szCs w:val="20"/>
          <w:u w:val="single"/>
          <w:lang w:val="en-GB" w:eastAsia="en-GB"/>
        </w:rPr>
      </w:pPr>
      <w:hyperlink r:id="rId12" w:history="1">
        <w:r w:rsidR="008B20C8" w:rsidRPr="008B20C8">
          <w:rPr>
            <w:rStyle w:val="Hyperlink"/>
            <w:rFonts w:ascii="Verdana" w:eastAsia="Times New Roman" w:hAnsi="Verdana" w:cs="Times New Roman"/>
            <w:b/>
            <w:sz w:val="20"/>
            <w:szCs w:val="20"/>
            <w:lang w:val="en-GB" w:eastAsia="en-GB"/>
          </w:rPr>
          <w:t>DRAFT Draft Traffic Calming Criteria Document SDCC (kr) Rev 1.docx</w:t>
        </w:r>
      </w:hyperlink>
    </w:p>
    <w:p w:rsidR="008B20C8" w:rsidRPr="00392F4D" w:rsidRDefault="008B20C8" w:rsidP="00392F4D">
      <w:pPr>
        <w:spacing w:before="100" w:beforeAutospacing="1" w:after="100" w:afterAutospacing="1" w:line="240" w:lineRule="auto"/>
        <w:jc w:val="both"/>
        <w:rPr>
          <w:rFonts w:ascii="Verdana" w:eastAsia="Times New Roman" w:hAnsi="Verdana" w:cs="Times New Roman"/>
          <w:b/>
          <w:sz w:val="20"/>
          <w:szCs w:val="20"/>
          <w:lang w:val="en-GB" w:eastAsia="en-GB"/>
        </w:rPr>
      </w:pPr>
      <w:r>
        <w:rPr>
          <w:rFonts w:ascii="Verdana" w:eastAsia="Times New Roman" w:hAnsi="Verdana" w:cs="Times New Roman"/>
          <w:sz w:val="20"/>
          <w:szCs w:val="20"/>
          <w:lang w:val="en-GB" w:eastAsia="en-GB"/>
        </w:rPr>
        <w:t xml:space="preserve">It was agreed that this item would be brought back to the next SPC to be discussed.  Members </w:t>
      </w:r>
      <w:r w:rsidR="001F761B">
        <w:rPr>
          <w:rFonts w:ascii="Verdana" w:eastAsia="Times New Roman" w:hAnsi="Verdana" w:cs="Times New Roman"/>
          <w:sz w:val="20"/>
          <w:szCs w:val="20"/>
          <w:lang w:val="en-GB" w:eastAsia="en-GB"/>
        </w:rPr>
        <w:t xml:space="preserve">in the interim were asked </w:t>
      </w:r>
      <w:r>
        <w:rPr>
          <w:rFonts w:ascii="Verdana" w:eastAsia="Times New Roman" w:hAnsi="Verdana" w:cs="Times New Roman"/>
          <w:sz w:val="20"/>
          <w:szCs w:val="20"/>
          <w:lang w:val="en-GB" w:eastAsia="en-GB"/>
        </w:rPr>
        <w:t xml:space="preserve">to have a look at the Draft and come back to the next meeting with their input.  This was </w:t>
      </w:r>
      <w:r w:rsidRPr="008B20C8">
        <w:rPr>
          <w:rFonts w:ascii="Verdana" w:eastAsia="Times New Roman" w:hAnsi="Verdana" w:cs="Times New Roman"/>
          <w:b/>
          <w:sz w:val="20"/>
          <w:szCs w:val="20"/>
          <w:lang w:val="en-GB" w:eastAsia="en-GB"/>
        </w:rPr>
        <w:t>AGREED</w:t>
      </w:r>
    </w:p>
    <w:p w:rsidR="00392F4D" w:rsidRPr="00392F4D" w:rsidRDefault="00392F4D" w:rsidP="00392F4D">
      <w:pPr>
        <w:spacing w:after="0" w:line="240" w:lineRule="auto"/>
        <w:rPr>
          <w:rFonts w:ascii="Verdana" w:eastAsia="Times New Roman" w:hAnsi="Verdana" w:cs="Tahoma"/>
          <w:sz w:val="20"/>
          <w:szCs w:val="20"/>
          <w:lang w:val="en-GB" w:eastAsia="en-GB"/>
        </w:rPr>
      </w:pPr>
    </w:p>
    <w:p w:rsidR="00392F4D" w:rsidRDefault="008B20C8" w:rsidP="00392F4D">
      <w:pPr>
        <w:spacing w:after="0" w:line="240" w:lineRule="auto"/>
        <w:ind w:left="-720" w:firstLine="720"/>
        <w:rPr>
          <w:rFonts w:ascii="Verdana" w:eastAsia="Times New Roman" w:hAnsi="Verdana" w:cs="Tahoma"/>
          <w:b/>
          <w:sz w:val="20"/>
          <w:szCs w:val="20"/>
          <w:u w:val="single"/>
          <w:lang w:val="en-GB" w:eastAsia="en-GB"/>
        </w:rPr>
      </w:pPr>
      <w:r>
        <w:rPr>
          <w:rFonts w:ascii="Verdana" w:eastAsia="Times New Roman" w:hAnsi="Verdana" w:cs="Tahoma"/>
          <w:b/>
          <w:sz w:val="20"/>
          <w:szCs w:val="20"/>
          <w:u w:val="single"/>
          <w:lang w:val="en-GB" w:eastAsia="en-GB"/>
        </w:rPr>
        <w:t>H.I. 7</w:t>
      </w:r>
      <w:r w:rsidR="00392F4D" w:rsidRPr="00392F4D">
        <w:rPr>
          <w:rFonts w:ascii="Verdana" w:eastAsia="Times New Roman" w:hAnsi="Verdana" w:cs="Tahoma"/>
          <w:b/>
          <w:sz w:val="20"/>
          <w:szCs w:val="20"/>
          <w:u w:val="single"/>
          <w:lang w:val="en-GB" w:eastAsia="en-GB"/>
        </w:rPr>
        <w:t>. Pilot for Supervised School Bus Service</w:t>
      </w:r>
    </w:p>
    <w:p w:rsidR="005B672C" w:rsidRDefault="005B672C" w:rsidP="00392F4D">
      <w:pPr>
        <w:spacing w:after="0" w:line="240" w:lineRule="auto"/>
        <w:ind w:left="-720" w:firstLine="720"/>
        <w:rPr>
          <w:rFonts w:ascii="Verdana" w:eastAsia="Times New Roman" w:hAnsi="Verdana" w:cs="Tahoma"/>
          <w:b/>
          <w:sz w:val="20"/>
          <w:szCs w:val="20"/>
          <w:u w:val="single"/>
          <w:lang w:val="en-GB" w:eastAsia="en-GB"/>
        </w:rPr>
      </w:pPr>
    </w:p>
    <w:p w:rsidR="005B672C" w:rsidRPr="00392F4D" w:rsidRDefault="005B672C" w:rsidP="00A31B9B">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E. Taaffe, DOS informed the meeting that a meeting had been held with the NTA regarding the funding of a pilot school bus service</w:t>
      </w:r>
      <w:r w:rsidR="000E60D3">
        <w:rPr>
          <w:rFonts w:ascii="Verdana" w:eastAsia="Times New Roman" w:hAnsi="Verdana" w:cs="Tahoma"/>
          <w:sz w:val="20"/>
          <w:szCs w:val="20"/>
          <w:lang w:val="en-GB" w:eastAsia="en-GB"/>
        </w:rPr>
        <w:t>.  The NTA</w:t>
      </w:r>
      <w:r>
        <w:rPr>
          <w:rFonts w:ascii="Verdana" w:eastAsia="Times New Roman" w:hAnsi="Verdana" w:cs="Tahoma"/>
          <w:sz w:val="20"/>
          <w:szCs w:val="20"/>
          <w:lang w:val="en-GB" w:eastAsia="en-GB"/>
        </w:rPr>
        <w:t xml:space="preserve"> whilst not against the idea, they were not prepared to fund it.  Mr. Taaffe stated that SDCC would not have the resources to fund such a venture and that the reality was that the Councils function </w:t>
      </w:r>
      <w:r w:rsidR="000E60D3">
        <w:rPr>
          <w:rFonts w:ascii="Verdana" w:eastAsia="Times New Roman" w:hAnsi="Verdana" w:cs="Tahoma"/>
          <w:sz w:val="20"/>
          <w:szCs w:val="20"/>
          <w:lang w:val="en-GB" w:eastAsia="en-GB"/>
        </w:rPr>
        <w:t>was</w:t>
      </w:r>
      <w:r>
        <w:rPr>
          <w:rFonts w:ascii="Verdana" w:eastAsia="Times New Roman" w:hAnsi="Verdana" w:cs="Tahoma"/>
          <w:sz w:val="20"/>
          <w:szCs w:val="20"/>
          <w:lang w:val="en-GB" w:eastAsia="en-GB"/>
        </w:rPr>
        <w:t xml:space="preserve"> not to provide a </w:t>
      </w:r>
      <w:r w:rsidR="000E60D3">
        <w:rPr>
          <w:rFonts w:ascii="Verdana" w:eastAsia="Times New Roman" w:hAnsi="Verdana" w:cs="Tahoma"/>
          <w:sz w:val="20"/>
          <w:szCs w:val="20"/>
          <w:lang w:val="en-GB" w:eastAsia="en-GB"/>
        </w:rPr>
        <w:t xml:space="preserve">school </w:t>
      </w:r>
      <w:r>
        <w:rPr>
          <w:rFonts w:ascii="Verdana" w:eastAsia="Times New Roman" w:hAnsi="Verdana" w:cs="Tahoma"/>
          <w:sz w:val="20"/>
          <w:szCs w:val="20"/>
          <w:lang w:val="en-GB" w:eastAsia="en-GB"/>
        </w:rPr>
        <w:t xml:space="preserve">bus service.  This </w:t>
      </w:r>
      <w:r w:rsidR="000E60D3">
        <w:rPr>
          <w:rFonts w:ascii="Verdana" w:eastAsia="Times New Roman" w:hAnsi="Verdana" w:cs="Tahoma"/>
          <w:sz w:val="20"/>
          <w:szCs w:val="20"/>
          <w:lang w:val="en-GB" w:eastAsia="en-GB"/>
        </w:rPr>
        <w:t>would</w:t>
      </w:r>
      <w:r>
        <w:rPr>
          <w:rFonts w:ascii="Verdana" w:eastAsia="Times New Roman" w:hAnsi="Verdana" w:cs="Tahoma"/>
          <w:sz w:val="20"/>
          <w:szCs w:val="20"/>
          <w:lang w:val="en-GB" w:eastAsia="en-GB"/>
        </w:rPr>
        <w:t xml:space="preserve"> </w:t>
      </w:r>
      <w:r w:rsidR="000E60D3">
        <w:rPr>
          <w:rFonts w:ascii="Verdana" w:eastAsia="Times New Roman" w:hAnsi="Verdana" w:cs="Tahoma"/>
          <w:sz w:val="20"/>
          <w:szCs w:val="20"/>
          <w:lang w:val="en-GB" w:eastAsia="en-GB"/>
        </w:rPr>
        <w:t>be</w:t>
      </w:r>
      <w:r>
        <w:rPr>
          <w:rFonts w:ascii="Verdana" w:eastAsia="Times New Roman" w:hAnsi="Verdana" w:cs="Tahoma"/>
          <w:sz w:val="20"/>
          <w:szCs w:val="20"/>
          <w:lang w:val="en-GB" w:eastAsia="en-GB"/>
        </w:rPr>
        <w:t xml:space="preserve"> an issue for schools themselves to get involved in in consultation with Parent Teacher Associations.</w:t>
      </w:r>
      <w:r>
        <w:rPr>
          <w:rFonts w:ascii="Verdana" w:eastAsia="Times New Roman" w:hAnsi="Verdana" w:cs="Tahoma"/>
          <w:sz w:val="20"/>
          <w:szCs w:val="20"/>
          <w:lang w:val="en-GB" w:eastAsia="en-GB"/>
        </w:rPr>
        <w:tab/>
      </w:r>
      <w:r w:rsidR="000E60D3">
        <w:rPr>
          <w:rFonts w:ascii="Verdana" w:eastAsia="Times New Roman" w:hAnsi="Verdana" w:cs="Tahoma"/>
          <w:sz w:val="20"/>
          <w:szCs w:val="20"/>
          <w:lang w:val="en-GB" w:eastAsia="en-GB"/>
        </w:rPr>
        <w:t>If any Councillors or members had any ideas themselves regarding same they would be appreciated.</w:t>
      </w:r>
      <w:r>
        <w:rPr>
          <w:rFonts w:ascii="Verdana" w:eastAsia="Times New Roman" w:hAnsi="Verdana" w:cs="Tahoma"/>
          <w:sz w:val="20"/>
          <w:szCs w:val="20"/>
          <w:lang w:val="en-GB" w:eastAsia="en-GB"/>
        </w:rPr>
        <w:tab/>
      </w:r>
      <w:r>
        <w:rPr>
          <w:rFonts w:ascii="Verdana" w:eastAsia="Times New Roman" w:hAnsi="Verdana" w:cs="Tahoma"/>
          <w:sz w:val="20"/>
          <w:szCs w:val="20"/>
          <w:lang w:val="en-GB" w:eastAsia="en-GB"/>
        </w:rPr>
        <w:tab/>
      </w:r>
    </w:p>
    <w:p w:rsidR="00392F4D" w:rsidRPr="00392F4D" w:rsidRDefault="00392F4D" w:rsidP="00392F4D">
      <w:pPr>
        <w:spacing w:after="0" w:line="240" w:lineRule="auto"/>
        <w:ind w:left="-720" w:firstLine="720"/>
        <w:rPr>
          <w:rFonts w:ascii="Verdana" w:eastAsia="Times New Roman" w:hAnsi="Verdana" w:cs="Tahoma"/>
          <w:b/>
          <w:sz w:val="20"/>
          <w:szCs w:val="20"/>
          <w:u w:val="single"/>
          <w:lang w:val="en-GB" w:eastAsia="en-GB"/>
        </w:rPr>
      </w:pPr>
    </w:p>
    <w:p w:rsidR="00392F4D" w:rsidRPr="00392F4D" w:rsidRDefault="008B20C8" w:rsidP="00392F4D">
      <w:pPr>
        <w:spacing w:after="0" w:line="240" w:lineRule="auto"/>
        <w:jc w:val="both"/>
        <w:rPr>
          <w:rFonts w:ascii="Verdana" w:eastAsia="Times New Roman" w:hAnsi="Verdana" w:cs="Tahoma"/>
          <w:sz w:val="20"/>
          <w:szCs w:val="20"/>
          <w:lang w:val="en-GB" w:eastAsia="en-GB"/>
        </w:rPr>
      </w:pPr>
      <w:r>
        <w:rPr>
          <w:rFonts w:ascii="Verdana" w:eastAsia="Times New Roman" w:hAnsi="Verdana" w:cs="Tahoma"/>
          <w:sz w:val="20"/>
          <w:szCs w:val="20"/>
          <w:lang w:val="en-GB" w:eastAsia="en-GB"/>
        </w:rPr>
        <w:t>Following a discussion t</w:t>
      </w:r>
      <w:r w:rsidR="00392F4D" w:rsidRPr="00392F4D">
        <w:rPr>
          <w:rFonts w:ascii="Verdana" w:eastAsia="Times New Roman" w:hAnsi="Verdana" w:cs="Tahoma"/>
          <w:sz w:val="20"/>
          <w:szCs w:val="20"/>
          <w:lang w:val="en-GB" w:eastAsia="en-GB"/>
        </w:rPr>
        <w:t xml:space="preserve">he report was </w:t>
      </w:r>
      <w:r w:rsidR="00392F4D" w:rsidRPr="00392F4D">
        <w:rPr>
          <w:rFonts w:ascii="Verdana" w:eastAsia="Times New Roman" w:hAnsi="Verdana" w:cs="Tahoma"/>
          <w:b/>
          <w:sz w:val="20"/>
          <w:szCs w:val="20"/>
          <w:lang w:val="en-GB" w:eastAsia="en-GB"/>
        </w:rPr>
        <w:t>NOTED</w:t>
      </w:r>
    </w:p>
    <w:p w:rsidR="00392F4D" w:rsidRPr="00392F4D" w:rsidRDefault="00392F4D" w:rsidP="00392F4D">
      <w:pPr>
        <w:spacing w:after="0" w:line="240" w:lineRule="auto"/>
        <w:ind w:left="1440"/>
        <w:rPr>
          <w:rFonts w:ascii="Verdana" w:eastAsia="Times New Roman" w:hAnsi="Verdana" w:cs="Tahoma"/>
          <w:sz w:val="20"/>
          <w:szCs w:val="20"/>
          <w:lang w:val="en-GB" w:eastAsia="en-GB"/>
        </w:rPr>
      </w:pPr>
    </w:p>
    <w:p w:rsidR="00392F4D" w:rsidRPr="00392F4D" w:rsidRDefault="00392F4D" w:rsidP="00392F4D">
      <w:pPr>
        <w:spacing w:after="0" w:line="240" w:lineRule="auto"/>
        <w:ind w:left="1440"/>
        <w:rPr>
          <w:rFonts w:ascii="Verdana" w:eastAsia="Times New Roman" w:hAnsi="Verdana" w:cs="Tahoma"/>
          <w:sz w:val="20"/>
          <w:szCs w:val="20"/>
          <w:lang w:val="en-GB" w:eastAsia="en-GB"/>
        </w:rPr>
      </w:pPr>
    </w:p>
    <w:p w:rsidR="008B20C8" w:rsidRDefault="008B20C8" w:rsidP="00392F4D">
      <w:pPr>
        <w:spacing w:after="0" w:line="240" w:lineRule="auto"/>
        <w:rPr>
          <w:rFonts w:ascii="Verdana" w:eastAsia="Times New Roman" w:hAnsi="Verdana" w:cs="Tahoma"/>
          <w:b/>
          <w:sz w:val="20"/>
          <w:szCs w:val="20"/>
          <w:u w:val="single"/>
          <w:lang w:val="en-GB" w:eastAsia="en-GB"/>
        </w:rPr>
      </w:pPr>
      <w:r>
        <w:rPr>
          <w:rFonts w:ascii="Verdana" w:eastAsia="Times New Roman" w:hAnsi="Verdana" w:cs="Tahoma"/>
          <w:b/>
          <w:sz w:val="20"/>
          <w:szCs w:val="20"/>
          <w:u w:val="single"/>
          <w:lang w:val="en-GB" w:eastAsia="en-GB"/>
        </w:rPr>
        <w:t xml:space="preserve">COR 1. </w:t>
      </w:r>
      <w:r w:rsidR="00392F4D" w:rsidRPr="00392F4D">
        <w:rPr>
          <w:rFonts w:ascii="Verdana" w:eastAsia="Times New Roman" w:hAnsi="Verdana" w:cs="Tahoma"/>
          <w:b/>
          <w:sz w:val="20"/>
          <w:szCs w:val="20"/>
          <w:u w:val="single"/>
          <w:lang w:val="en-GB" w:eastAsia="en-GB"/>
        </w:rPr>
        <w:t xml:space="preserve"> Ireland 2040 – Our Plan – National Planning Framework </w:t>
      </w:r>
    </w:p>
    <w:p w:rsidR="008B20C8" w:rsidRDefault="008B20C8" w:rsidP="00392F4D">
      <w:pPr>
        <w:spacing w:after="0" w:line="240" w:lineRule="auto"/>
        <w:rPr>
          <w:rFonts w:ascii="Verdana" w:eastAsia="Times New Roman" w:hAnsi="Verdana" w:cs="Tahoma"/>
          <w:b/>
          <w:sz w:val="20"/>
          <w:szCs w:val="20"/>
          <w:u w:val="single"/>
          <w:lang w:val="en-GB" w:eastAsia="en-GB"/>
        </w:rPr>
      </w:pPr>
    </w:p>
    <w:p w:rsidR="008B20C8" w:rsidRDefault="00E67CB7" w:rsidP="00392F4D">
      <w:pPr>
        <w:spacing w:after="0" w:line="240" w:lineRule="auto"/>
        <w:rPr>
          <w:rFonts w:ascii="Verdana" w:eastAsia="Times New Roman" w:hAnsi="Verdana" w:cs="Tahoma"/>
          <w:b/>
          <w:sz w:val="20"/>
          <w:szCs w:val="20"/>
          <w:u w:val="single"/>
          <w:lang w:val="en-GB" w:eastAsia="en-GB"/>
        </w:rPr>
      </w:pPr>
      <w:hyperlink r:id="rId13" w:history="1">
        <w:r w:rsidR="008B20C8" w:rsidRPr="008B20C8">
          <w:rPr>
            <w:rStyle w:val="Hyperlink"/>
            <w:rFonts w:ascii="Verdana" w:eastAsia="Times New Roman" w:hAnsi="Verdana" w:cs="Tahoma"/>
            <w:b/>
            <w:sz w:val="20"/>
            <w:szCs w:val="20"/>
            <w:lang w:val="en-GB" w:eastAsia="en-GB"/>
          </w:rPr>
          <w:t>Items\Correspondence_CEs_LAs.pdf</w:t>
        </w:r>
      </w:hyperlink>
    </w:p>
    <w:p w:rsidR="008B20C8" w:rsidRDefault="00E67CB7" w:rsidP="00392F4D">
      <w:pPr>
        <w:spacing w:after="0" w:line="240" w:lineRule="auto"/>
        <w:rPr>
          <w:rFonts w:ascii="Verdana" w:eastAsia="Times New Roman" w:hAnsi="Verdana" w:cs="Tahoma"/>
          <w:b/>
          <w:sz w:val="20"/>
          <w:szCs w:val="20"/>
          <w:u w:val="single"/>
          <w:lang w:val="en-GB" w:eastAsia="en-GB"/>
        </w:rPr>
      </w:pPr>
      <w:hyperlink r:id="rId14" w:history="1">
        <w:r w:rsidR="008B20C8" w:rsidRPr="008B20C8">
          <w:rPr>
            <w:rStyle w:val="Hyperlink"/>
            <w:rFonts w:ascii="Verdana" w:eastAsia="Times New Roman" w:hAnsi="Verdana" w:cs="Tahoma"/>
            <w:b/>
            <w:sz w:val="20"/>
            <w:szCs w:val="20"/>
            <w:lang w:val="en-GB" w:eastAsia="en-GB"/>
          </w:rPr>
          <w:t>Items\NPF-Executive-Summary.pdf</w:t>
        </w:r>
      </w:hyperlink>
      <w:hyperlink r:id="rId15" w:history="1">
        <w:r w:rsidR="008B20C8" w:rsidRPr="008B20C8">
          <w:rPr>
            <w:rStyle w:val="Hyperlink"/>
            <w:rFonts w:ascii="Verdana" w:eastAsia="Times New Roman" w:hAnsi="Verdana" w:cs="Tahoma"/>
            <w:b/>
            <w:sz w:val="20"/>
            <w:szCs w:val="20"/>
            <w:lang w:val="en-GB" w:eastAsia="en-GB"/>
          </w:rPr>
          <w:t>Items\Position-Paper-Issues-and-Choices-Ireland-2040-web.pdf</w:t>
        </w:r>
      </w:hyperlink>
    </w:p>
    <w:p w:rsidR="008B20C8" w:rsidRDefault="008B20C8" w:rsidP="00392F4D">
      <w:pPr>
        <w:spacing w:after="0" w:line="240" w:lineRule="auto"/>
        <w:rPr>
          <w:rFonts w:ascii="Verdana" w:eastAsia="Times New Roman" w:hAnsi="Verdana" w:cs="Tahoma"/>
          <w:b/>
          <w:sz w:val="20"/>
          <w:szCs w:val="20"/>
          <w:u w:val="single"/>
          <w:lang w:val="en-GB" w:eastAsia="en-GB"/>
        </w:rPr>
      </w:pPr>
    </w:p>
    <w:p w:rsidR="008B20C8" w:rsidRDefault="008B20C8" w:rsidP="00392F4D">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Correspondence received from Department of Housing, Planning Community and Local Government.</w:t>
      </w:r>
    </w:p>
    <w:p w:rsidR="008B20C8" w:rsidRDefault="008B20C8" w:rsidP="00392F4D">
      <w:pPr>
        <w:spacing w:after="0" w:line="240" w:lineRule="auto"/>
        <w:rPr>
          <w:rFonts w:ascii="Verdana" w:eastAsia="Times New Roman" w:hAnsi="Verdana" w:cs="Tahoma"/>
          <w:sz w:val="20"/>
          <w:szCs w:val="20"/>
          <w:lang w:val="en-GB" w:eastAsia="en-GB"/>
        </w:rPr>
      </w:pPr>
    </w:p>
    <w:p w:rsidR="008B20C8" w:rsidRDefault="008B20C8" w:rsidP="00392F4D">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This item will be going to the March Council meeting for discussion.</w:t>
      </w:r>
    </w:p>
    <w:p w:rsidR="008B20C8" w:rsidRDefault="008B20C8" w:rsidP="00392F4D">
      <w:pPr>
        <w:spacing w:after="0" w:line="240" w:lineRule="auto"/>
        <w:rPr>
          <w:rFonts w:ascii="Verdana" w:eastAsia="Times New Roman" w:hAnsi="Verdana" w:cs="Tahoma"/>
          <w:sz w:val="20"/>
          <w:szCs w:val="20"/>
          <w:lang w:val="en-GB" w:eastAsia="en-GB"/>
        </w:rPr>
      </w:pPr>
    </w:p>
    <w:p w:rsidR="00392F4D" w:rsidRPr="00392F4D" w:rsidRDefault="008B20C8" w:rsidP="00392F4D">
      <w:pPr>
        <w:spacing w:after="0" w:line="240" w:lineRule="auto"/>
        <w:rPr>
          <w:rFonts w:ascii="Verdana" w:eastAsia="Times New Roman" w:hAnsi="Verdana" w:cs="Tahoma"/>
          <w:b/>
          <w:sz w:val="20"/>
          <w:szCs w:val="20"/>
          <w:u w:val="single"/>
          <w:lang w:val="en-GB" w:eastAsia="en-GB"/>
        </w:rPr>
      </w:pPr>
      <w:r>
        <w:rPr>
          <w:rFonts w:ascii="Verdana" w:eastAsia="Times New Roman" w:hAnsi="Verdana" w:cs="Tahoma"/>
          <w:sz w:val="20"/>
          <w:szCs w:val="20"/>
          <w:lang w:val="en-GB" w:eastAsia="en-GB"/>
        </w:rPr>
        <w:t xml:space="preserve">This was </w:t>
      </w:r>
      <w:r w:rsidRPr="008B20C8">
        <w:rPr>
          <w:rFonts w:ascii="Verdana" w:eastAsia="Times New Roman" w:hAnsi="Verdana" w:cs="Tahoma"/>
          <w:b/>
          <w:sz w:val="20"/>
          <w:szCs w:val="20"/>
          <w:lang w:val="en-GB" w:eastAsia="en-GB"/>
        </w:rPr>
        <w:t>NOTED</w:t>
      </w:r>
      <w:r w:rsidR="00392F4D" w:rsidRPr="00392F4D">
        <w:rPr>
          <w:rFonts w:ascii="Verdana" w:eastAsia="Times New Roman" w:hAnsi="Verdana" w:cs="Tahoma"/>
          <w:b/>
          <w:sz w:val="20"/>
          <w:szCs w:val="20"/>
          <w:u w:val="single"/>
          <w:lang w:val="en-GB" w:eastAsia="en-GB"/>
        </w:rPr>
        <w:t xml:space="preserve">  </w:t>
      </w:r>
    </w:p>
    <w:p w:rsidR="00392F4D" w:rsidRPr="00392F4D" w:rsidRDefault="00392F4D" w:rsidP="00392F4D">
      <w:pPr>
        <w:spacing w:after="0" w:line="240" w:lineRule="auto"/>
        <w:ind w:left="720"/>
        <w:rPr>
          <w:rFonts w:ascii="Verdana" w:eastAsia="Times New Roman" w:hAnsi="Verdana" w:cs="Tahoma"/>
          <w:b/>
          <w:sz w:val="20"/>
          <w:szCs w:val="20"/>
          <w:u w:val="single"/>
          <w:lang w:val="en-GB" w:eastAsia="en-GB"/>
        </w:rPr>
      </w:pPr>
    </w:p>
    <w:p w:rsidR="00392F4D" w:rsidRPr="00392F4D" w:rsidRDefault="00392F4D" w:rsidP="00392F4D">
      <w:pPr>
        <w:spacing w:after="0" w:line="240" w:lineRule="auto"/>
        <w:ind w:left="720"/>
        <w:rPr>
          <w:rFonts w:ascii="Verdana" w:eastAsia="Times New Roman" w:hAnsi="Verdana" w:cs="Tahoma"/>
          <w:sz w:val="20"/>
          <w:szCs w:val="20"/>
          <w:lang w:val="en-GB" w:eastAsia="en-GB"/>
        </w:rPr>
      </w:pPr>
      <w:r w:rsidRPr="00392F4D">
        <w:rPr>
          <w:rFonts w:ascii="Verdana" w:eastAsia="Times New Roman" w:hAnsi="Verdana" w:cs="Tahoma"/>
          <w:sz w:val="20"/>
          <w:szCs w:val="20"/>
          <w:lang w:val="en-GB" w:eastAsia="en-GB"/>
        </w:rPr>
        <w:t xml:space="preserve"> </w:t>
      </w:r>
    </w:p>
    <w:p w:rsidR="00392F4D" w:rsidRPr="00392F4D" w:rsidRDefault="00392F4D" w:rsidP="008B20C8">
      <w:pPr>
        <w:spacing w:after="0" w:line="240" w:lineRule="auto"/>
        <w:rPr>
          <w:rFonts w:ascii="Verdana" w:eastAsia="Times New Roman" w:hAnsi="Verdana" w:cs="Tahoma"/>
          <w:b/>
          <w:sz w:val="20"/>
          <w:szCs w:val="20"/>
          <w:lang w:val="en-GB" w:eastAsia="en-GB"/>
        </w:rPr>
      </w:pPr>
    </w:p>
    <w:p w:rsidR="00392F4D" w:rsidRDefault="00392F4D" w:rsidP="008B20C8">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sidR="008B20C8">
        <w:rPr>
          <w:rFonts w:ascii="Verdana" w:eastAsia="Times New Roman" w:hAnsi="Verdana" w:cs="Tahoma"/>
          <w:b/>
          <w:sz w:val="20"/>
          <w:szCs w:val="20"/>
          <w:u w:val="single"/>
          <w:lang w:val="en-GB" w:eastAsia="en-GB"/>
        </w:rPr>
        <w:t>8</w:t>
      </w:r>
      <w:r w:rsidRPr="00392F4D">
        <w:rPr>
          <w:rFonts w:ascii="Verdana" w:eastAsia="Times New Roman" w:hAnsi="Verdana" w:cs="Tahoma"/>
          <w:b/>
          <w:sz w:val="20"/>
          <w:szCs w:val="20"/>
          <w:u w:val="single"/>
          <w:lang w:val="en-GB" w:eastAsia="en-GB"/>
        </w:rPr>
        <w:t xml:space="preserve">  A.O.B.</w:t>
      </w:r>
    </w:p>
    <w:p w:rsidR="008B20C8" w:rsidRDefault="008B20C8" w:rsidP="008B20C8">
      <w:pPr>
        <w:spacing w:after="0" w:line="240" w:lineRule="auto"/>
        <w:rPr>
          <w:rFonts w:ascii="Verdana" w:eastAsia="Times New Roman" w:hAnsi="Verdana" w:cs="Tahoma"/>
          <w:b/>
          <w:sz w:val="20"/>
          <w:szCs w:val="20"/>
          <w:u w:val="single"/>
          <w:lang w:val="en-GB" w:eastAsia="en-GB"/>
        </w:rPr>
      </w:pPr>
    </w:p>
    <w:p w:rsidR="008B20C8" w:rsidRDefault="008B20C8" w:rsidP="008B20C8">
      <w:pPr>
        <w:spacing w:after="0" w:line="240" w:lineRule="auto"/>
        <w:rPr>
          <w:rFonts w:ascii="Verdana" w:eastAsia="Times New Roman" w:hAnsi="Verdana" w:cs="Tahoma"/>
          <w:sz w:val="20"/>
          <w:szCs w:val="20"/>
          <w:lang w:val="en-GB" w:eastAsia="en-GB"/>
        </w:rPr>
      </w:pPr>
      <w:r w:rsidRPr="008B20C8">
        <w:rPr>
          <w:rFonts w:ascii="Verdana" w:eastAsia="Times New Roman" w:hAnsi="Verdana" w:cs="Tahoma"/>
          <w:sz w:val="20"/>
          <w:szCs w:val="20"/>
          <w:lang w:val="en-GB" w:eastAsia="en-GB"/>
        </w:rPr>
        <w:t>No other business</w:t>
      </w:r>
    </w:p>
    <w:p w:rsidR="008B20C8" w:rsidRDefault="008B20C8" w:rsidP="008B20C8">
      <w:pPr>
        <w:spacing w:after="0" w:line="240" w:lineRule="auto"/>
        <w:rPr>
          <w:rFonts w:ascii="Verdana" w:eastAsia="Times New Roman" w:hAnsi="Verdana" w:cs="Tahoma"/>
          <w:sz w:val="20"/>
          <w:szCs w:val="20"/>
          <w:lang w:val="en-GB" w:eastAsia="en-GB"/>
        </w:rPr>
      </w:pPr>
    </w:p>
    <w:p w:rsidR="008B20C8" w:rsidRPr="00392F4D" w:rsidRDefault="008B20C8" w:rsidP="008B20C8">
      <w:pPr>
        <w:spacing w:after="0" w:line="240" w:lineRule="auto"/>
        <w:rPr>
          <w:rFonts w:ascii="Verdana" w:eastAsia="Times New Roman" w:hAnsi="Verdana" w:cs="Tahoma"/>
          <w:b/>
          <w:sz w:val="20"/>
          <w:szCs w:val="20"/>
          <w:lang w:val="en-GB" w:eastAsia="en-GB"/>
        </w:rPr>
      </w:pPr>
      <w:r w:rsidRPr="008B20C8">
        <w:rPr>
          <w:rFonts w:ascii="Verdana" w:eastAsia="Times New Roman" w:hAnsi="Verdana" w:cs="Tahoma"/>
          <w:b/>
          <w:sz w:val="20"/>
          <w:szCs w:val="20"/>
          <w:lang w:val="en-GB" w:eastAsia="en-GB"/>
        </w:rPr>
        <w:t>The meeting concluded at 7.10p.m.</w:t>
      </w:r>
    </w:p>
    <w:sectPr w:rsidR="008B20C8" w:rsidRPr="00392F4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983" w:rsidRDefault="003B7983" w:rsidP="005B672C">
      <w:pPr>
        <w:spacing w:after="0" w:line="240" w:lineRule="auto"/>
      </w:pPr>
      <w:r>
        <w:separator/>
      </w:r>
    </w:p>
  </w:endnote>
  <w:endnote w:type="continuationSeparator" w:id="0">
    <w:p w:rsidR="003B7983" w:rsidRDefault="003B7983"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983" w:rsidRDefault="003B7983" w:rsidP="005B672C">
      <w:pPr>
        <w:spacing w:after="0" w:line="240" w:lineRule="auto"/>
      </w:pPr>
      <w:r>
        <w:separator/>
      </w:r>
    </w:p>
  </w:footnote>
  <w:footnote w:type="continuationSeparator" w:id="0">
    <w:p w:rsidR="003B7983" w:rsidRDefault="003B7983"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91A"/>
    <w:rsid w:val="000977A7"/>
    <w:rsid w:val="000A0761"/>
    <w:rsid w:val="000A149D"/>
    <w:rsid w:val="000A2332"/>
    <w:rsid w:val="000A2714"/>
    <w:rsid w:val="000A2D5D"/>
    <w:rsid w:val="000A39C4"/>
    <w:rsid w:val="000A54C1"/>
    <w:rsid w:val="000A5F52"/>
    <w:rsid w:val="000A61CB"/>
    <w:rsid w:val="000A676A"/>
    <w:rsid w:val="000B2D98"/>
    <w:rsid w:val="000B4AD4"/>
    <w:rsid w:val="000B55C2"/>
    <w:rsid w:val="000C0FAF"/>
    <w:rsid w:val="000C14C6"/>
    <w:rsid w:val="000C1AC9"/>
    <w:rsid w:val="000C2A6B"/>
    <w:rsid w:val="000C5769"/>
    <w:rsid w:val="000C59B2"/>
    <w:rsid w:val="000D02E1"/>
    <w:rsid w:val="000D1598"/>
    <w:rsid w:val="000D1EC3"/>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4A8"/>
    <w:rsid w:val="000F19C2"/>
    <w:rsid w:val="000F2D76"/>
    <w:rsid w:val="000F3630"/>
    <w:rsid w:val="000F43AF"/>
    <w:rsid w:val="000F4B5E"/>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17C3"/>
    <w:rsid w:val="00231BC7"/>
    <w:rsid w:val="00232647"/>
    <w:rsid w:val="00233240"/>
    <w:rsid w:val="00233297"/>
    <w:rsid w:val="002347F0"/>
    <w:rsid w:val="00234EBF"/>
    <w:rsid w:val="00236432"/>
    <w:rsid w:val="002364EC"/>
    <w:rsid w:val="002365E5"/>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A22"/>
    <w:rsid w:val="002D6058"/>
    <w:rsid w:val="002D6489"/>
    <w:rsid w:val="002D6AF5"/>
    <w:rsid w:val="002D71F5"/>
    <w:rsid w:val="002D7D2B"/>
    <w:rsid w:val="002E0827"/>
    <w:rsid w:val="002E1B2B"/>
    <w:rsid w:val="002E1D58"/>
    <w:rsid w:val="002E3F55"/>
    <w:rsid w:val="002E4BC3"/>
    <w:rsid w:val="002E6DDC"/>
    <w:rsid w:val="002E75D3"/>
    <w:rsid w:val="002E7CE2"/>
    <w:rsid w:val="002F0CF6"/>
    <w:rsid w:val="002F0E90"/>
    <w:rsid w:val="002F16B8"/>
    <w:rsid w:val="002F17AB"/>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3AD6"/>
    <w:rsid w:val="00314D03"/>
    <w:rsid w:val="003151DB"/>
    <w:rsid w:val="0031689F"/>
    <w:rsid w:val="00317F4D"/>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2649"/>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6DF8"/>
    <w:rsid w:val="00390A4A"/>
    <w:rsid w:val="00391AED"/>
    <w:rsid w:val="00391F75"/>
    <w:rsid w:val="00392075"/>
    <w:rsid w:val="00392560"/>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4003D9"/>
    <w:rsid w:val="004006CD"/>
    <w:rsid w:val="0040257B"/>
    <w:rsid w:val="004025D1"/>
    <w:rsid w:val="0040288D"/>
    <w:rsid w:val="00403B51"/>
    <w:rsid w:val="0040765C"/>
    <w:rsid w:val="00407CA0"/>
    <w:rsid w:val="004106B4"/>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B3A"/>
    <w:rsid w:val="00425FAD"/>
    <w:rsid w:val="004260F6"/>
    <w:rsid w:val="00426CCE"/>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5186"/>
    <w:rsid w:val="0049604A"/>
    <w:rsid w:val="00497076"/>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1BB"/>
    <w:rsid w:val="00515ED6"/>
    <w:rsid w:val="00515FC6"/>
    <w:rsid w:val="0052054A"/>
    <w:rsid w:val="00522223"/>
    <w:rsid w:val="00522FB0"/>
    <w:rsid w:val="00523C2F"/>
    <w:rsid w:val="00524FB7"/>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642C"/>
    <w:rsid w:val="00576DEB"/>
    <w:rsid w:val="005803F1"/>
    <w:rsid w:val="005808BA"/>
    <w:rsid w:val="00582673"/>
    <w:rsid w:val="0058348E"/>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44BA"/>
    <w:rsid w:val="005B4BFE"/>
    <w:rsid w:val="005B4CF1"/>
    <w:rsid w:val="005B4DC0"/>
    <w:rsid w:val="005B672C"/>
    <w:rsid w:val="005B72B0"/>
    <w:rsid w:val="005C0182"/>
    <w:rsid w:val="005C0320"/>
    <w:rsid w:val="005C1774"/>
    <w:rsid w:val="005C2C73"/>
    <w:rsid w:val="005C37F1"/>
    <w:rsid w:val="005C49CD"/>
    <w:rsid w:val="005C4D1E"/>
    <w:rsid w:val="005C53A0"/>
    <w:rsid w:val="005D10CA"/>
    <w:rsid w:val="005D1D9E"/>
    <w:rsid w:val="005D29D9"/>
    <w:rsid w:val="005D3319"/>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7094F"/>
    <w:rsid w:val="0067101C"/>
    <w:rsid w:val="0067109F"/>
    <w:rsid w:val="00671A8F"/>
    <w:rsid w:val="00671B99"/>
    <w:rsid w:val="00672780"/>
    <w:rsid w:val="00672E27"/>
    <w:rsid w:val="00673064"/>
    <w:rsid w:val="006738D9"/>
    <w:rsid w:val="006749DE"/>
    <w:rsid w:val="00675B27"/>
    <w:rsid w:val="00675CFE"/>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1023"/>
    <w:rsid w:val="006929BB"/>
    <w:rsid w:val="00693F8A"/>
    <w:rsid w:val="00696E15"/>
    <w:rsid w:val="00697400"/>
    <w:rsid w:val="0069743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7464"/>
    <w:rsid w:val="006D7C9B"/>
    <w:rsid w:val="006E0213"/>
    <w:rsid w:val="006E02DB"/>
    <w:rsid w:val="006E04F9"/>
    <w:rsid w:val="006E1F59"/>
    <w:rsid w:val="006E3224"/>
    <w:rsid w:val="006E327B"/>
    <w:rsid w:val="006E35F5"/>
    <w:rsid w:val="006E3B82"/>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E80"/>
    <w:rsid w:val="00732E7F"/>
    <w:rsid w:val="007342D6"/>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85A"/>
    <w:rsid w:val="00794F11"/>
    <w:rsid w:val="00796064"/>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D1C"/>
    <w:rsid w:val="007D4136"/>
    <w:rsid w:val="007D4493"/>
    <w:rsid w:val="007D4766"/>
    <w:rsid w:val="007D4DA8"/>
    <w:rsid w:val="007D65E0"/>
    <w:rsid w:val="007D6A60"/>
    <w:rsid w:val="007D6F50"/>
    <w:rsid w:val="007D725A"/>
    <w:rsid w:val="007E01E5"/>
    <w:rsid w:val="007E7BC2"/>
    <w:rsid w:val="007E7FCE"/>
    <w:rsid w:val="007F1805"/>
    <w:rsid w:val="007F2E5E"/>
    <w:rsid w:val="007F4360"/>
    <w:rsid w:val="007F4503"/>
    <w:rsid w:val="007F6AA4"/>
    <w:rsid w:val="007F715B"/>
    <w:rsid w:val="007F7AFD"/>
    <w:rsid w:val="007F7B75"/>
    <w:rsid w:val="0080017E"/>
    <w:rsid w:val="00800F6D"/>
    <w:rsid w:val="0080253F"/>
    <w:rsid w:val="008032C2"/>
    <w:rsid w:val="00803D3B"/>
    <w:rsid w:val="0080443A"/>
    <w:rsid w:val="008068CB"/>
    <w:rsid w:val="00807638"/>
    <w:rsid w:val="00807F3A"/>
    <w:rsid w:val="00810099"/>
    <w:rsid w:val="008104E9"/>
    <w:rsid w:val="008138A3"/>
    <w:rsid w:val="00814599"/>
    <w:rsid w:val="0081463A"/>
    <w:rsid w:val="00814799"/>
    <w:rsid w:val="00815088"/>
    <w:rsid w:val="00821748"/>
    <w:rsid w:val="008224BF"/>
    <w:rsid w:val="00823DF7"/>
    <w:rsid w:val="00825A0B"/>
    <w:rsid w:val="00826EB0"/>
    <w:rsid w:val="008276CC"/>
    <w:rsid w:val="00827FA1"/>
    <w:rsid w:val="00831E9F"/>
    <w:rsid w:val="00832722"/>
    <w:rsid w:val="00832D2B"/>
    <w:rsid w:val="00833065"/>
    <w:rsid w:val="00833562"/>
    <w:rsid w:val="0083433F"/>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3874"/>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BFE"/>
    <w:rsid w:val="00931D98"/>
    <w:rsid w:val="00932F9B"/>
    <w:rsid w:val="00933390"/>
    <w:rsid w:val="00933822"/>
    <w:rsid w:val="009347EB"/>
    <w:rsid w:val="00934E52"/>
    <w:rsid w:val="009357D5"/>
    <w:rsid w:val="00935C64"/>
    <w:rsid w:val="009364EC"/>
    <w:rsid w:val="00936CF0"/>
    <w:rsid w:val="00936ED8"/>
    <w:rsid w:val="009401CB"/>
    <w:rsid w:val="00940B3D"/>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DE1"/>
    <w:rsid w:val="00AB195E"/>
    <w:rsid w:val="00AB24DE"/>
    <w:rsid w:val="00AB25B7"/>
    <w:rsid w:val="00AB36F1"/>
    <w:rsid w:val="00AB3D23"/>
    <w:rsid w:val="00AB4423"/>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28C2"/>
    <w:rsid w:val="00AE3FD6"/>
    <w:rsid w:val="00AE48AB"/>
    <w:rsid w:val="00AE5507"/>
    <w:rsid w:val="00AE5588"/>
    <w:rsid w:val="00AF0219"/>
    <w:rsid w:val="00AF021D"/>
    <w:rsid w:val="00AF108E"/>
    <w:rsid w:val="00AF1491"/>
    <w:rsid w:val="00AF1CE8"/>
    <w:rsid w:val="00AF4761"/>
    <w:rsid w:val="00B0031E"/>
    <w:rsid w:val="00B02F88"/>
    <w:rsid w:val="00B03800"/>
    <w:rsid w:val="00B04D35"/>
    <w:rsid w:val="00B05599"/>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C11CE"/>
    <w:rsid w:val="00BC1582"/>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F49"/>
    <w:rsid w:val="00C17159"/>
    <w:rsid w:val="00C213C8"/>
    <w:rsid w:val="00C22BCE"/>
    <w:rsid w:val="00C234A1"/>
    <w:rsid w:val="00C23975"/>
    <w:rsid w:val="00C23C80"/>
    <w:rsid w:val="00C24A16"/>
    <w:rsid w:val="00C25711"/>
    <w:rsid w:val="00C25F41"/>
    <w:rsid w:val="00C27035"/>
    <w:rsid w:val="00C27955"/>
    <w:rsid w:val="00C30171"/>
    <w:rsid w:val="00C30B4F"/>
    <w:rsid w:val="00C30B51"/>
    <w:rsid w:val="00C3283E"/>
    <w:rsid w:val="00C35C0D"/>
    <w:rsid w:val="00C3615C"/>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5A05"/>
    <w:rsid w:val="00C85DC7"/>
    <w:rsid w:val="00C86C10"/>
    <w:rsid w:val="00C86E8B"/>
    <w:rsid w:val="00C919C4"/>
    <w:rsid w:val="00C919D7"/>
    <w:rsid w:val="00C92D94"/>
    <w:rsid w:val="00C92DB0"/>
    <w:rsid w:val="00C93229"/>
    <w:rsid w:val="00C95DA0"/>
    <w:rsid w:val="00C96AAD"/>
    <w:rsid w:val="00C9749E"/>
    <w:rsid w:val="00C97755"/>
    <w:rsid w:val="00CA00FB"/>
    <w:rsid w:val="00CA23F6"/>
    <w:rsid w:val="00CA3A9D"/>
    <w:rsid w:val="00CA3BAE"/>
    <w:rsid w:val="00CA4144"/>
    <w:rsid w:val="00CA49E6"/>
    <w:rsid w:val="00CA4F47"/>
    <w:rsid w:val="00CA4FD5"/>
    <w:rsid w:val="00CA5617"/>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7CE"/>
    <w:rsid w:val="00CE221D"/>
    <w:rsid w:val="00CE2360"/>
    <w:rsid w:val="00CE496F"/>
    <w:rsid w:val="00CE542C"/>
    <w:rsid w:val="00CE5A3D"/>
    <w:rsid w:val="00CE5AE6"/>
    <w:rsid w:val="00CE6898"/>
    <w:rsid w:val="00CE7412"/>
    <w:rsid w:val="00CE7D62"/>
    <w:rsid w:val="00CF0DA9"/>
    <w:rsid w:val="00CF126D"/>
    <w:rsid w:val="00CF4706"/>
    <w:rsid w:val="00CF5549"/>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F0F"/>
    <w:rsid w:val="00D24081"/>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324F"/>
    <w:rsid w:val="00D8341C"/>
    <w:rsid w:val="00D86133"/>
    <w:rsid w:val="00D8693C"/>
    <w:rsid w:val="00D87CF1"/>
    <w:rsid w:val="00D9068F"/>
    <w:rsid w:val="00D91518"/>
    <w:rsid w:val="00D91837"/>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522E"/>
    <w:rsid w:val="00DD5B7C"/>
    <w:rsid w:val="00DD65E9"/>
    <w:rsid w:val="00DD674C"/>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67CB7"/>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E0AE1"/>
    <w:rsid w:val="00FE3074"/>
    <w:rsid w:val="00FE372A"/>
    <w:rsid w:val="00FE3D4B"/>
    <w:rsid w:val="00FE796E"/>
    <w:rsid w:val="00FF09C8"/>
    <w:rsid w:val="00FF0CA9"/>
    <w:rsid w:val="00FF19B8"/>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rsid w:val="005B672C"/>
    <w:pPr>
      <w:tabs>
        <w:tab w:val="center" w:pos="4513"/>
        <w:tab w:val="right" w:pos="9026"/>
      </w:tabs>
      <w:spacing w:after="0" w:line="240" w:lineRule="auto"/>
    </w:pPr>
  </w:style>
  <w:style w:type="character" w:customStyle="1" w:styleId="FooterChar">
    <w:name w:val="Footer Char"/>
    <w:basedOn w:val="DefaultParagraphFont"/>
    <w:link w:val="Footer"/>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92927">
      <w:bodyDiv w:val="1"/>
      <w:marLeft w:val="0"/>
      <w:marRight w:val="0"/>
      <w:marTop w:val="0"/>
      <w:marBottom w:val="0"/>
      <w:divBdr>
        <w:top w:val="none" w:sz="0" w:space="0" w:color="auto"/>
        <w:left w:val="none" w:sz="0" w:space="0" w:color="auto"/>
        <w:bottom w:val="none" w:sz="0" w:space="0" w:color="auto"/>
        <w:right w:val="none" w:sz="0" w:space="0" w:color="auto"/>
      </w:divBdr>
      <w:divsChild>
        <w:div w:id="203568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SPC's\1%20LANDUSE%20PLANNING%20&amp;%20TRANSPORTATION%20SPC\2017\February\Items\N4N7%20Study%20Summary%20Feb%2017.pptx" TargetMode="External"/><Relationship Id="rId13" Type="http://schemas.openxmlformats.org/officeDocument/2006/relationships/hyperlink" Target="file:///\\SDCC-file3\Roads\Rdsad\Meetings\SPC's\1%20LANDUSE%20PLANNING%20&amp;%20TRANSPORTATION%20SPC\2017\February\Items\Correspondence_CEs_LA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SDCC-file3\Roads\Rdsad\Meetings\SPC's\1%20LANDUSE%20PLANNING%20&amp;%20TRANSPORTATION%20SPC\2017\February\Items\Final%20DRAFT%20Draft%20Traffic%20Calming%20Criteria%20Document%20SDCC%20(kr)%20Rev%20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DCC-file3\Roads\Rdsad\Meetings\SPC's\1%20LANDUSE%20PLANNING%20&amp;%20TRANSPORTATION%20SPC\2017\February\Items\SDCC%20Vacant%20Site%20Register%20-%20Draft%20Presentation%20to%20SPC%2016-02-17.pptx" TargetMode="External"/><Relationship Id="rId5" Type="http://schemas.openxmlformats.org/officeDocument/2006/relationships/footnotes" Target="footnotes.xml"/><Relationship Id="rId15" Type="http://schemas.openxmlformats.org/officeDocument/2006/relationships/hyperlink" Target="file:///\\SDCC-file3\Roads\Rdsad\Meetings\SPC's\1%20LANDUSE%20PLANNING%20&amp;%20TRANSPORTATION%20SPC\2017\February\Items\Position-Paper-Issues-and-Choices-Ireland-2040-web.pdf" TargetMode="External"/><Relationship Id="rId10" Type="http://schemas.openxmlformats.org/officeDocument/2006/relationships/hyperlink" Target="file:///\\SDCC-file3\Roads\Rdsad\Meetings\SPC's\1%20LANDUSE%20PLANNING%20&amp;%20TRANSPORTATION%20SPC\2017\February\Items\Planning%20Enforcement%20Report%20Feb%20SPC.docx" TargetMode="External"/><Relationship Id="rId4" Type="http://schemas.openxmlformats.org/officeDocument/2006/relationships/webSettings" Target="webSettings.xml"/><Relationship Id="rId9" Type="http://schemas.openxmlformats.org/officeDocument/2006/relationships/hyperlink" Target="file:///\\SDCC-file3\Roads\Rdsad\Meetings\SPC's\1%20LANDUSE%20PLANNING%20&amp;%20TRANSPORTATION%20SPC\2017\February\Items\HI%203%20M50%20Emergency%20Management.pdf" TargetMode="External"/><Relationship Id="rId14" Type="http://schemas.openxmlformats.org/officeDocument/2006/relationships/hyperlink" Target="file:///\\SDCC-file3\Roads\Rdsad\Meetings\SPC's\1%20LANDUSE%20PLANNING%20&amp;%20TRANSPORTATION%20SPC\2017\February\Items\NPF-Executive-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Marian Dunne</cp:lastModifiedBy>
  <cp:revision>3</cp:revision>
  <dcterms:created xsi:type="dcterms:W3CDTF">2017-03-07T09:49:00Z</dcterms:created>
  <dcterms:modified xsi:type="dcterms:W3CDTF">2017-03-07T13:07:00Z</dcterms:modified>
</cp:coreProperties>
</file>