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E46" w:rsidRPr="00035D2F" w:rsidRDefault="00D40E46" w:rsidP="00D40E4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</w:pPr>
      <w:smartTag w:uri="urn:schemas-microsoft-com:office:smarttags" w:element="place"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COMHAIRLE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CONTAE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ÁTHA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CLIATH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THEAS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br/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SOUTH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DUBLIN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Typ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COUNTY</w:t>
          </w:r>
        </w:smartTag>
      </w:smartTag>
      <w:r w:rsidRPr="00035D2F"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  <w:t xml:space="preserve"> COUNCIL</w:t>
      </w:r>
    </w:p>
    <w:p w:rsidR="00D40E46" w:rsidRPr="00035D2F" w:rsidRDefault="00D40E46" w:rsidP="00D40E46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val="en-GB" w:eastAsia="en-GB"/>
        </w:rPr>
      </w:pP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4.7pt;height:91.7pt">
            <v:imagedata r:id="rId4" r:href="rId5"/>
          </v:shape>
        </w:pic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</w:p>
    <w:p w:rsidR="00D40E46" w:rsidRPr="00035D2F" w:rsidRDefault="00D40E46" w:rsidP="00D40E46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 w:rsidRPr="00035D2F">
            <w:rPr>
              <w:rFonts w:ascii="Tahoma" w:eastAsia="Times New Roman" w:hAnsi="Tahoma" w:cs="Times New Roman"/>
              <w:b/>
              <w:sz w:val="24"/>
              <w:szCs w:val="24"/>
              <w:u w:val="single"/>
            </w:rPr>
            <w:t>DUBLIN</w:t>
          </w:r>
        </w:smartTag>
      </w:smartTag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COUNTY COUNCIL</w:t>
      </w:r>
    </w:p>
    <w:p w:rsidR="00D40E46" w:rsidRPr="00035D2F" w:rsidRDefault="00D40E46" w:rsidP="00D40E46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</w:rPr>
      </w:pPr>
    </w:p>
    <w:p w:rsidR="00D40E46" w:rsidRPr="00035D2F" w:rsidRDefault="00D40E46" w:rsidP="00D40E46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>Monday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>13</w:t>
      </w:r>
      <w:r w:rsidRPr="00D40E46">
        <w:rPr>
          <w:rFonts w:ascii="Tahoma" w:eastAsia="Times New Roman" w:hAnsi="Tahoma" w:cs="Times New Roman"/>
          <w:b/>
          <w:sz w:val="24"/>
          <w:szCs w:val="24"/>
          <w:u w:val="single"/>
          <w:vertAlign w:val="superscript"/>
        </w:rPr>
        <w:t>th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February 2017</w:t>
      </w:r>
    </w:p>
    <w:p w:rsidR="00D40E46" w:rsidRPr="00035D2F" w:rsidRDefault="00D40E46" w:rsidP="00D40E46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D40E46" w:rsidRDefault="00D40E46" w:rsidP="00D40E46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>HEADED ITEM No. 3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>b)</w:t>
      </w:r>
    </w:p>
    <w:p w:rsidR="00D40E46" w:rsidRDefault="00D40E46" w:rsidP="00D40E46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D40E46" w:rsidRDefault="00D40E46" w:rsidP="00D40E46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D40E46" w:rsidRPr="00D40E46" w:rsidRDefault="00D40E46" w:rsidP="00D40E46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D40E46" w:rsidRPr="00D40E46" w:rsidRDefault="00D40E46" w:rsidP="00D40E46">
      <w:pPr>
        <w:spacing w:after="0" w:line="240" w:lineRule="auto"/>
        <w:ind w:right="-567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D40E4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HEADED ITEM: C. Services Department</w:t>
      </w:r>
    </w:p>
    <w:p w:rsidR="00D40E46" w:rsidRPr="00D40E46" w:rsidRDefault="00D40E46" w:rsidP="00D40E46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</w:rPr>
      </w:pPr>
    </w:p>
    <w:p w:rsidR="00D40E46" w:rsidRPr="00D40E46" w:rsidRDefault="00D40E46" w:rsidP="00D40E46">
      <w:pPr>
        <w:spacing w:after="0" w:line="240" w:lineRule="auto"/>
        <w:ind w:left="720" w:right="237"/>
        <w:rPr>
          <w:rFonts w:ascii="Times New Roman" w:eastAsia="Times New Roman" w:hAnsi="Times New Roman" w:cs="Times New Roman"/>
          <w:sz w:val="24"/>
          <w:szCs w:val="24"/>
        </w:rPr>
      </w:pPr>
      <w:r w:rsidRPr="00D40E46">
        <w:rPr>
          <w:rFonts w:ascii="Times New Roman" w:eastAsia="Times New Roman" w:hAnsi="Times New Roman" w:cs="Times New Roman"/>
          <w:sz w:val="24"/>
          <w:szCs w:val="24"/>
        </w:rPr>
        <w:t xml:space="preserve">The following Report on Conferences/Seminars was </w:t>
      </w:r>
      <w:r w:rsidRPr="00D40E46">
        <w:rPr>
          <w:rFonts w:ascii="Times New Roman" w:eastAsia="Times New Roman" w:hAnsi="Times New Roman" w:cs="Times New Roman"/>
          <w:b/>
          <w:sz w:val="24"/>
          <w:szCs w:val="24"/>
        </w:rPr>
        <w:t>APPROVED</w:t>
      </w:r>
      <w:r w:rsidRPr="00D40E46">
        <w:rPr>
          <w:rFonts w:ascii="Times New Roman" w:eastAsia="Times New Roman" w:hAnsi="Times New Roman" w:cs="Times New Roman"/>
          <w:sz w:val="24"/>
          <w:szCs w:val="24"/>
        </w:rPr>
        <w:t xml:space="preserve"> by the Members at the Organisation, Procedure &amp; Finance Committee Meeting held on </w:t>
      </w: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D40E4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January 2017</w:t>
      </w:r>
      <w:r w:rsidRPr="00D40E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483C" w:rsidRDefault="00D2483C" w:rsidP="00D40E46">
      <w:pPr>
        <w:spacing w:after="0" w:line="240" w:lineRule="auto"/>
        <w:ind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2483C" w:rsidRDefault="00D2483C" w:rsidP="00D2483C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2483C" w:rsidRPr="00FC17AD" w:rsidRDefault="00D2483C" w:rsidP="00D2483C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C17AD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  <w:hyperlink r:id="rId6" w:history="1">
        <w:r w:rsidRPr="00FC17AD">
          <w:rPr>
            <w:rFonts w:ascii="Times New Roman" w:eastAsia="Calibri" w:hAnsi="Times New Roman" w:cs="Times New Roman"/>
            <w:b/>
            <w:bCs/>
            <w:color w:val="0000FF"/>
            <w:sz w:val="24"/>
            <w:szCs w:val="24"/>
            <w:u w:val="single"/>
            <w:lang w:val="en-US"/>
          </w:rPr>
          <w:t>Section 142 (5) of Local Government Act 2001</w:t>
        </w:r>
      </w:hyperlink>
      <w:r w:rsidRPr="00FC17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provides for the authorization of Members’ attendance at conferences both home and abroad. </w:t>
      </w:r>
    </w:p>
    <w:p w:rsidR="00D2483C" w:rsidRPr="00FC17AD" w:rsidRDefault="00D2483C" w:rsidP="00D2483C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2483C" w:rsidRPr="00FC17AD" w:rsidRDefault="00D2483C" w:rsidP="00D2483C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C17AD">
        <w:rPr>
          <w:rFonts w:ascii="Times New Roman" w:eastAsia="Times New Roman" w:hAnsi="Times New Roman" w:cs="Times New Roman"/>
          <w:sz w:val="24"/>
          <w:szCs w:val="24"/>
          <w:lang w:val="en-US"/>
        </w:rPr>
        <w:t>Listed below are conferences which have been notified to South Dublin County Council and</w:t>
      </w:r>
      <w:r w:rsidRPr="00FC17A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whose appropriateness has been vetted by the members’ working group in accordance with Circ. Letter 02/10.</w:t>
      </w:r>
    </w:p>
    <w:p w:rsidR="00D2483C" w:rsidRPr="002A7C18" w:rsidRDefault="00D2483C" w:rsidP="00D2483C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E36D9" w:rsidRPr="000840EC" w:rsidRDefault="00D2483C" w:rsidP="008E36D9">
      <w:pPr>
        <w:rPr>
          <w:rFonts w:ascii="Times New Roman" w:hAnsi="Times New Roman" w:cs="Times New Roman"/>
          <w:b/>
          <w:sz w:val="24"/>
          <w:szCs w:val="24"/>
        </w:rPr>
      </w:pPr>
      <w:r w:rsidRPr="002A7C18">
        <w:rPr>
          <w:rFonts w:ascii="Times New Roman" w:hAnsi="Times New Roman" w:cs="Times New Roman"/>
          <w:sz w:val="24"/>
          <w:szCs w:val="24"/>
        </w:rPr>
        <w:tab/>
      </w:r>
      <w:r w:rsidR="008E36D9" w:rsidRPr="000840EC">
        <w:rPr>
          <w:rFonts w:ascii="Times New Roman" w:hAnsi="Times New Roman" w:cs="Times New Roman"/>
          <w:b/>
          <w:sz w:val="24"/>
          <w:szCs w:val="24"/>
        </w:rPr>
        <w:t xml:space="preserve">Conferences Notified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576"/>
        <w:gridCol w:w="1510"/>
        <w:gridCol w:w="1543"/>
        <w:gridCol w:w="1310"/>
        <w:gridCol w:w="1287"/>
      </w:tblGrid>
      <w:tr w:rsidR="008E36D9" w:rsidRPr="008952FD" w:rsidTr="00963164">
        <w:trPr>
          <w:trHeight w:val="307"/>
        </w:trPr>
        <w:tc>
          <w:tcPr>
            <w:tcW w:w="1576" w:type="dxa"/>
          </w:tcPr>
          <w:p w:rsidR="008E36D9" w:rsidRPr="008952FD" w:rsidRDefault="008E36D9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>Conference</w:t>
            </w:r>
          </w:p>
        </w:tc>
        <w:tc>
          <w:tcPr>
            <w:tcW w:w="1416" w:type="dxa"/>
          </w:tcPr>
          <w:p w:rsidR="008E36D9" w:rsidRPr="008952FD" w:rsidRDefault="008E36D9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Host </w:t>
            </w:r>
          </w:p>
        </w:tc>
        <w:tc>
          <w:tcPr>
            <w:tcW w:w="1403" w:type="dxa"/>
          </w:tcPr>
          <w:p w:rsidR="008E36D9" w:rsidRPr="008952FD" w:rsidRDefault="008E36D9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</w:tc>
        <w:tc>
          <w:tcPr>
            <w:tcW w:w="1285" w:type="dxa"/>
          </w:tcPr>
          <w:p w:rsidR="008E36D9" w:rsidRPr="008952FD" w:rsidRDefault="008E36D9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1287" w:type="dxa"/>
          </w:tcPr>
          <w:p w:rsidR="008E36D9" w:rsidRPr="008952FD" w:rsidRDefault="008E36D9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>Members Attend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ing </w:t>
            </w: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E36D9" w:rsidRPr="008952FD" w:rsidTr="00963164">
        <w:trPr>
          <w:trHeight w:val="307"/>
        </w:trPr>
        <w:tc>
          <w:tcPr>
            <w:tcW w:w="1576" w:type="dxa"/>
          </w:tcPr>
          <w:p w:rsidR="0094273C" w:rsidRDefault="0094273C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AILG Training</w:t>
            </w:r>
          </w:p>
          <w:p w:rsidR="008E36D9" w:rsidRPr="008952FD" w:rsidRDefault="008E36D9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National Planning Framework</w:t>
            </w:r>
          </w:p>
        </w:tc>
        <w:tc>
          <w:tcPr>
            <w:tcW w:w="1416" w:type="dxa"/>
          </w:tcPr>
          <w:p w:rsidR="008E36D9" w:rsidRDefault="0094273C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Association of Irish Local Government</w:t>
            </w:r>
          </w:p>
          <w:p w:rsidR="0094273C" w:rsidRPr="008952FD" w:rsidRDefault="0094273C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:rsidR="008E36D9" w:rsidRDefault="0094273C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Radisson Blu Hotel </w:t>
            </w:r>
          </w:p>
          <w:p w:rsidR="0094273C" w:rsidRPr="008952FD" w:rsidRDefault="0094273C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Athlone</w:t>
            </w:r>
          </w:p>
        </w:tc>
        <w:tc>
          <w:tcPr>
            <w:tcW w:w="1285" w:type="dxa"/>
          </w:tcPr>
          <w:p w:rsidR="008E36D9" w:rsidRPr="008952FD" w:rsidRDefault="0094273C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16/02/2017</w:t>
            </w:r>
          </w:p>
        </w:tc>
        <w:tc>
          <w:tcPr>
            <w:tcW w:w="1287" w:type="dxa"/>
          </w:tcPr>
          <w:p w:rsidR="008E36D9" w:rsidRDefault="008E36D9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73C" w:rsidRPr="008952FD" w:rsidRDefault="0094273C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73C" w:rsidRPr="008952FD" w:rsidTr="00963164">
        <w:trPr>
          <w:trHeight w:val="307"/>
        </w:trPr>
        <w:tc>
          <w:tcPr>
            <w:tcW w:w="1576" w:type="dxa"/>
          </w:tcPr>
          <w:p w:rsidR="0094273C" w:rsidRDefault="0094273C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Colmcille Winter School</w:t>
            </w:r>
          </w:p>
          <w:p w:rsidR="002236AB" w:rsidRDefault="002236AB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Ireland and the EU after post British Withdrawal </w:t>
            </w:r>
          </w:p>
        </w:tc>
        <w:tc>
          <w:tcPr>
            <w:tcW w:w="1416" w:type="dxa"/>
          </w:tcPr>
          <w:p w:rsidR="0094273C" w:rsidRDefault="0094273C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Colmcille Heritage Trust </w:t>
            </w:r>
          </w:p>
        </w:tc>
        <w:tc>
          <w:tcPr>
            <w:tcW w:w="1403" w:type="dxa"/>
          </w:tcPr>
          <w:p w:rsidR="0094273C" w:rsidRDefault="0094273C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Colmcille Heritage Centre.</w:t>
            </w:r>
          </w:p>
          <w:p w:rsidR="0094273C" w:rsidRDefault="0094273C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Gartan,</w:t>
            </w:r>
          </w:p>
          <w:p w:rsidR="0094273C" w:rsidRDefault="0094273C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Letterkenny,</w:t>
            </w:r>
          </w:p>
          <w:p w:rsidR="0094273C" w:rsidRDefault="0094273C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Co. Donegal </w:t>
            </w:r>
          </w:p>
        </w:tc>
        <w:tc>
          <w:tcPr>
            <w:tcW w:w="1285" w:type="dxa"/>
          </w:tcPr>
          <w:p w:rsidR="0094273C" w:rsidRDefault="0094273C" w:rsidP="00942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24-25-/02/2017</w:t>
            </w:r>
          </w:p>
        </w:tc>
        <w:tc>
          <w:tcPr>
            <w:tcW w:w="1287" w:type="dxa"/>
          </w:tcPr>
          <w:p w:rsidR="0094273C" w:rsidRDefault="0094273C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Cllr. P. Kearns </w:t>
            </w:r>
          </w:p>
        </w:tc>
      </w:tr>
      <w:tr w:rsidR="002236AB" w:rsidRPr="008952FD" w:rsidTr="00963164">
        <w:trPr>
          <w:trHeight w:val="307"/>
        </w:trPr>
        <w:tc>
          <w:tcPr>
            <w:tcW w:w="1576" w:type="dxa"/>
          </w:tcPr>
          <w:p w:rsidR="002236AB" w:rsidRDefault="002236AB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AILG Spring Conference </w:t>
            </w:r>
          </w:p>
        </w:tc>
        <w:tc>
          <w:tcPr>
            <w:tcW w:w="1416" w:type="dxa"/>
          </w:tcPr>
          <w:p w:rsidR="002236AB" w:rsidRDefault="002236AB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Association of Irish  Local Government</w:t>
            </w:r>
          </w:p>
        </w:tc>
        <w:tc>
          <w:tcPr>
            <w:tcW w:w="1403" w:type="dxa"/>
          </w:tcPr>
          <w:p w:rsidR="002236AB" w:rsidRDefault="002236AB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Venue to be confirmed </w:t>
            </w:r>
          </w:p>
        </w:tc>
        <w:tc>
          <w:tcPr>
            <w:tcW w:w="1285" w:type="dxa"/>
          </w:tcPr>
          <w:p w:rsidR="002236AB" w:rsidRDefault="002236AB" w:rsidP="00942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6-7/04/2017</w:t>
            </w:r>
          </w:p>
        </w:tc>
        <w:tc>
          <w:tcPr>
            <w:tcW w:w="1287" w:type="dxa"/>
          </w:tcPr>
          <w:p w:rsidR="002236AB" w:rsidRDefault="002236AB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36AB" w:rsidRPr="008952FD" w:rsidTr="00963164">
        <w:trPr>
          <w:trHeight w:val="307"/>
        </w:trPr>
        <w:tc>
          <w:tcPr>
            <w:tcW w:w="1576" w:type="dxa"/>
          </w:tcPr>
          <w:p w:rsidR="002236AB" w:rsidRDefault="002236AB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AILG Training </w:t>
            </w:r>
          </w:p>
        </w:tc>
        <w:tc>
          <w:tcPr>
            <w:tcW w:w="1416" w:type="dxa"/>
          </w:tcPr>
          <w:p w:rsidR="002236AB" w:rsidRDefault="002236AB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Association of Irish  Local Government</w:t>
            </w:r>
          </w:p>
        </w:tc>
        <w:tc>
          <w:tcPr>
            <w:tcW w:w="1403" w:type="dxa"/>
          </w:tcPr>
          <w:p w:rsidR="002236AB" w:rsidRDefault="002236AB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Arklow</w:t>
            </w:r>
          </w:p>
        </w:tc>
        <w:tc>
          <w:tcPr>
            <w:tcW w:w="1285" w:type="dxa"/>
          </w:tcPr>
          <w:p w:rsidR="002236AB" w:rsidRDefault="002236AB" w:rsidP="00942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09/05/2017</w:t>
            </w:r>
          </w:p>
        </w:tc>
        <w:tc>
          <w:tcPr>
            <w:tcW w:w="1287" w:type="dxa"/>
          </w:tcPr>
          <w:p w:rsidR="002236AB" w:rsidRDefault="002236AB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36AB" w:rsidRPr="008952FD" w:rsidTr="00963164">
        <w:trPr>
          <w:trHeight w:val="307"/>
        </w:trPr>
        <w:tc>
          <w:tcPr>
            <w:tcW w:w="1576" w:type="dxa"/>
          </w:tcPr>
          <w:p w:rsidR="002236AB" w:rsidRDefault="002236AB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AILG Training </w:t>
            </w:r>
          </w:p>
        </w:tc>
        <w:tc>
          <w:tcPr>
            <w:tcW w:w="1416" w:type="dxa"/>
          </w:tcPr>
          <w:p w:rsidR="002236AB" w:rsidRDefault="002236AB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Association of Irish  Local Government</w:t>
            </w:r>
          </w:p>
        </w:tc>
        <w:tc>
          <w:tcPr>
            <w:tcW w:w="1403" w:type="dxa"/>
          </w:tcPr>
          <w:p w:rsidR="002236AB" w:rsidRDefault="002236AB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Dundalk</w:t>
            </w:r>
          </w:p>
        </w:tc>
        <w:tc>
          <w:tcPr>
            <w:tcW w:w="1285" w:type="dxa"/>
          </w:tcPr>
          <w:p w:rsidR="002236AB" w:rsidRDefault="002236AB" w:rsidP="00942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10/06/2017</w:t>
            </w:r>
          </w:p>
        </w:tc>
        <w:tc>
          <w:tcPr>
            <w:tcW w:w="1287" w:type="dxa"/>
          </w:tcPr>
          <w:p w:rsidR="002236AB" w:rsidRDefault="002236AB" w:rsidP="009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E36D9" w:rsidRDefault="008E36D9" w:rsidP="002A7C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E36D9" w:rsidRDefault="008E36D9" w:rsidP="002A7C18">
      <w:pPr>
        <w:rPr>
          <w:rFonts w:ascii="Times New Roman" w:hAnsi="Times New Roman" w:cs="Times New Roman"/>
          <w:sz w:val="24"/>
          <w:szCs w:val="24"/>
        </w:rPr>
      </w:pPr>
    </w:p>
    <w:p w:rsidR="008E36D9" w:rsidRDefault="008E36D9" w:rsidP="002A7C18">
      <w:pPr>
        <w:rPr>
          <w:rFonts w:ascii="Times New Roman" w:hAnsi="Times New Roman" w:cs="Times New Roman"/>
          <w:sz w:val="24"/>
          <w:szCs w:val="24"/>
        </w:rPr>
      </w:pPr>
    </w:p>
    <w:p w:rsidR="008E36D9" w:rsidRDefault="008E36D9" w:rsidP="002A7C18">
      <w:pPr>
        <w:rPr>
          <w:rFonts w:ascii="Times New Roman" w:hAnsi="Times New Roman" w:cs="Times New Roman"/>
          <w:sz w:val="24"/>
          <w:szCs w:val="24"/>
        </w:rPr>
      </w:pPr>
    </w:p>
    <w:p w:rsidR="00D2483C" w:rsidRDefault="00D2483C" w:rsidP="002A7C18">
      <w:r>
        <w:tab/>
      </w:r>
    </w:p>
    <w:p w:rsidR="002A7C18" w:rsidRPr="00BC5ADE" w:rsidRDefault="002A7C18" w:rsidP="002A7C18"/>
    <w:p w:rsidR="00D2483C" w:rsidRPr="000840EC" w:rsidRDefault="00D2483C" w:rsidP="00D2483C">
      <w:pPr>
        <w:rPr>
          <w:rFonts w:ascii="Times New Roman" w:hAnsi="Times New Roman" w:cs="Times New Roman"/>
          <w:b/>
          <w:sz w:val="24"/>
          <w:szCs w:val="24"/>
        </w:rPr>
      </w:pPr>
      <w:r w:rsidRPr="00BC5ADE">
        <w:rPr>
          <w:rFonts w:ascii="Times New Roman" w:hAnsi="Times New Roman" w:cs="Times New Roman"/>
          <w:b/>
          <w:sz w:val="24"/>
          <w:szCs w:val="24"/>
        </w:rPr>
        <w:tab/>
        <w:t xml:space="preserve">Conferences Attended since </w:t>
      </w:r>
      <w:r w:rsidR="008E36D9">
        <w:rPr>
          <w:rFonts w:ascii="Times New Roman" w:hAnsi="Times New Roman" w:cs="Times New Roman"/>
          <w:b/>
          <w:sz w:val="24"/>
          <w:szCs w:val="24"/>
        </w:rPr>
        <w:t>November 2016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576"/>
        <w:gridCol w:w="1416"/>
        <w:gridCol w:w="1403"/>
        <w:gridCol w:w="1285"/>
        <w:gridCol w:w="1287"/>
      </w:tblGrid>
      <w:tr w:rsidR="00D2483C" w:rsidRPr="008952FD" w:rsidTr="00BF13D0">
        <w:trPr>
          <w:trHeight w:val="307"/>
        </w:trPr>
        <w:tc>
          <w:tcPr>
            <w:tcW w:w="1576" w:type="dxa"/>
          </w:tcPr>
          <w:p w:rsidR="00D2483C" w:rsidRPr="008952FD" w:rsidRDefault="00D2483C" w:rsidP="00BF13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>Conference</w:t>
            </w:r>
          </w:p>
        </w:tc>
        <w:tc>
          <w:tcPr>
            <w:tcW w:w="1416" w:type="dxa"/>
          </w:tcPr>
          <w:p w:rsidR="00D2483C" w:rsidRPr="008952FD" w:rsidRDefault="00D2483C" w:rsidP="00BF13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Host </w:t>
            </w:r>
          </w:p>
        </w:tc>
        <w:tc>
          <w:tcPr>
            <w:tcW w:w="1403" w:type="dxa"/>
          </w:tcPr>
          <w:p w:rsidR="00D2483C" w:rsidRPr="008952FD" w:rsidRDefault="00D2483C" w:rsidP="00BF13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</w:tc>
        <w:tc>
          <w:tcPr>
            <w:tcW w:w="1285" w:type="dxa"/>
          </w:tcPr>
          <w:p w:rsidR="00D2483C" w:rsidRPr="008952FD" w:rsidRDefault="00D2483C" w:rsidP="00BF13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1287" w:type="dxa"/>
          </w:tcPr>
          <w:p w:rsidR="00D2483C" w:rsidRPr="008952FD" w:rsidRDefault="00D2483C" w:rsidP="00BF13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Members Attended </w:t>
            </w: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2483C" w:rsidRPr="008952FD" w:rsidTr="00BF13D0">
        <w:tc>
          <w:tcPr>
            <w:tcW w:w="1576" w:type="dxa"/>
          </w:tcPr>
          <w:p w:rsidR="00D2483C" w:rsidRPr="00B83529" w:rsidRDefault="00D2483C" w:rsidP="00D2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AILG Training  Regional Assemblies &amp; their Role with Local Authorities &amp; the Housing Bill 2016</w:t>
            </w:r>
          </w:p>
        </w:tc>
        <w:tc>
          <w:tcPr>
            <w:tcW w:w="1416" w:type="dxa"/>
          </w:tcPr>
          <w:p w:rsidR="00D2483C" w:rsidRPr="00B83529" w:rsidRDefault="00D2483C" w:rsidP="00BF1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Association of Irish  Local Government</w:t>
            </w:r>
          </w:p>
        </w:tc>
        <w:tc>
          <w:tcPr>
            <w:tcW w:w="1403" w:type="dxa"/>
          </w:tcPr>
          <w:p w:rsidR="00D2483C" w:rsidRDefault="00D2483C" w:rsidP="00BF1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 Cow Hotel,</w:t>
            </w:r>
          </w:p>
          <w:p w:rsidR="00D2483C" w:rsidRPr="00334B57" w:rsidRDefault="00D2483C" w:rsidP="00BF1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Dublin</w:t>
            </w:r>
          </w:p>
        </w:tc>
        <w:tc>
          <w:tcPr>
            <w:tcW w:w="1285" w:type="dxa"/>
          </w:tcPr>
          <w:p w:rsidR="00D2483C" w:rsidRDefault="00D2483C" w:rsidP="00BF1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D248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November </w:t>
            </w:r>
          </w:p>
          <w:p w:rsidR="00D2483C" w:rsidRPr="00334B57" w:rsidRDefault="00D2483C" w:rsidP="00BF1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2016 </w:t>
            </w:r>
          </w:p>
        </w:tc>
        <w:tc>
          <w:tcPr>
            <w:tcW w:w="1287" w:type="dxa"/>
          </w:tcPr>
          <w:p w:rsidR="00D2483C" w:rsidRPr="00334B57" w:rsidRDefault="00D2483C" w:rsidP="00BF1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Cllr. B. Lawlor </w:t>
            </w:r>
          </w:p>
        </w:tc>
      </w:tr>
      <w:tr w:rsidR="00D2483C" w:rsidRPr="008952FD" w:rsidTr="00BF13D0">
        <w:tc>
          <w:tcPr>
            <w:tcW w:w="1576" w:type="dxa"/>
          </w:tcPr>
          <w:p w:rsidR="00D2483C" w:rsidRPr="0045634D" w:rsidRDefault="00D2483C" w:rsidP="00BF1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Community Development Conference </w:t>
            </w:r>
          </w:p>
        </w:tc>
        <w:tc>
          <w:tcPr>
            <w:tcW w:w="1416" w:type="dxa"/>
          </w:tcPr>
          <w:p w:rsidR="00D2483C" w:rsidRPr="0045634D" w:rsidRDefault="00D2483C" w:rsidP="00BF1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Esperanza Enterprises </w:t>
            </w:r>
          </w:p>
        </w:tc>
        <w:tc>
          <w:tcPr>
            <w:tcW w:w="1403" w:type="dxa"/>
          </w:tcPr>
          <w:p w:rsidR="00D2483C" w:rsidRDefault="00D2483C" w:rsidP="00BF1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Connaught Hotel,</w:t>
            </w:r>
          </w:p>
          <w:p w:rsidR="00D2483C" w:rsidRPr="0045634D" w:rsidRDefault="00D2483C" w:rsidP="00BF1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Galway </w:t>
            </w:r>
          </w:p>
        </w:tc>
        <w:tc>
          <w:tcPr>
            <w:tcW w:w="1285" w:type="dxa"/>
          </w:tcPr>
          <w:p w:rsidR="00D2483C" w:rsidRPr="0045634D" w:rsidRDefault="00BA3A67" w:rsidP="00BF1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BA3A6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-17</w:t>
            </w:r>
            <w:r w:rsidRPr="00BA3A6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December 2016 </w:t>
            </w:r>
          </w:p>
        </w:tc>
        <w:tc>
          <w:tcPr>
            <w:tcW w:w="1287" w:type="dxa"/>
          </w:tcPr>
          <w:p w:rsidR="00D2483C" w:rsidRDefault="00BA3A67" w:rsidP="00BF1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 E. Higgins </w:t>
            </w:r>
          </w:p>
          <w:p w:rsidR="00BA3A67" w:rsidRDefault="00BA3A67" w:rsidP="00BF1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B. Lawlor</w:t>
            </w:r>
          </w:p>
          <w:p w:rsidR="00BA3A67" w:rsidRPr="00BC5ADE" w:rsidRDefault="00BA3A67" w:rsidP="00BF1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 A.-M. Dermody </w:t>
            </w:r>
          </w:p>
        </w:tc>
      </w:tr>
    </w:tbl>
    <w:p w:rsidR="00D2483C" w:rsidRDefault="00D2483C" w:rsidP="00D2483C">
      <w:pPr>
        <w:spacing w:after="0" w:line="240" w:lineRule="auto"/>
        <w:ind w:left="720" w:right="237"/>
        <w:jc w:val="both"/>
      </w:pPr>
      <w:r>
        <w:tab/>
      </w:r>
    </w:p>
    <w:p w:rsidR="00D2483C" w:rsidRDefault="00D2483C" w:rsidP="00D2483C">
      <w:pPr>
        <w:spacing w:after="0" w:line="240" w:lineRule="auto"/>
        <w:ind w:left="720" w:right="237"/>
        <w:jc w:val="both"/>
      </w:pPr>
    </w:p>
    <w:p w:rsidR="00D2483C" w:rsidRPr="001C0FF6" w:rsidRDefault="00D2483C" w:rsidP="00D2483C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C0FF6">
        <w:rPr>
          <w:rFonts w:ascii="Times New Roman" w:eastAsia="Times New Roman" w:hAnsi="Times New Roman" w:cs="Times New Roman"/>
          <w:sz w:val="24"/>
          <w:szCs w:val="24"/>
          <w:lang w:val="en-US"/>
        </w:rPr>
        <w:t>As authorisation under this section is a reserved function Members are required to pass the following resolution:</w:t>
      </w:r>
    </w:p>
    <w:p w:rsidR="00D2483C" w:rsidRPr="001C0FF6" w:rsidRDefault="00D2483C" w:rsidP="00D2483C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2483C" w:rsidRPr="001C0FF6" w:rsidRDefault="00D2483C" w:rsidP="00D2483C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C0FF6">
        <w:rPr>
          <w:rFonts w:ascii="Times New Roman" w:eastAsia="Times New Roman" w:hAnsi="Times New Roman" w:cs="Times New Roman"/>
          <w:sz w:val="24"/>
          <w:szCs w:val="24"/>
          <w:lang w:val="en-US"/>
        </w:rPr>
        <w:t>“In accordance with Section 142 (5) of the Local Government Act, 2001 attendance by Members at the Conferences / Seminars outlined in the report is hereby authorized.”</w:t>
      </w:r>
    </w:p>
    <w:p w:rsidR="00FD30CC" w:rsidRDefault="00120CC7">
      <w:bookmarkStart w:id="0" w:name="_GoBack"/>
      <w:bookmarkEnd w:id="0"/>
    </w:p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83C"/>
    <w:rsid w:val="00103976"/>
    <w:rsid w:val="00120CC7"/>
    <w:rsid w:val="002236AB"/>
    <w:rsid w:val="002A7C18"/>
    <w:rsid w:val="005449AF"/>
    <w:rsid w:val="00555982"/>
    <w:rsid w:val="008E36D9"/>
    <w:rsid w:val="0094273C"/>
    <w:rsid w:val="00BA3A67"/>
    <w:rsid w:val="00D2483C"/>
    <w:rsid w:val="00D4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BED0CD-20C2-4A49-9317-1AD9B38A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8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4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rishstatutebook.ie/zza37y2001s142.html" TargetMode="External"/><Relationship Id="rId5" Type="http://schemas.openxmlformats.org/officeDocument/2006/relationships/image" Target="http://intranet2/corporate/cmas/images/crest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Pamela Brennan</cp:lastModifiedBy>
  <cp:revision>3</cp:revision>
  <dcterms:created xsi:type="dcterms:W3CDTF">2017-01-31T13:44:00Z</dcterms:created>
  <dcterms:modified xsi:type="dcterms:W3CDTF">2017-01-31T13:44:00Z</dcterms:modified>
</cp:coreProperties>
</file>