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30AE" w:rsidRDefault="00E030AE"/>
    <w:p w:rsidR="00386CB5" w:rsidRDefault="00386CB5"/>
    <w:p w:rsidR="00386CB5" w:rsidRDefault="00386CB5"/>
    <w:p w:rsidR="00386CB5" w:rsidRDefault="00386CB5"/>
    <w:p w:rsidR="00A11843" w:rsidRPr="00DD2030" w:rsidRDefault="00A11843" w:rsidP="00A11843">
      <w:pPr>
        <w:spacing w:after="0" w:line="240" w:lineRule="auto"/>
        <w:rPr>
          <w:rFonts w:ascii="Times New Roman" w:hAnsi="Times New Roman"/>
          <w:sz w:val="24"/>
          <w:szCs w:val="24"/>
          <w:lang w:val="en"/>
        </w:rPr>
      </w:pPr>
      <w:r w:rsidRPr="00DD2030">
        <w:rPr>
          <w:rFonts w:ascii="Times New Roman" w:hAnsi="Times New Roman"/>
          <w:sz w:val="24"/>
          <w:szCs w:val="24"/>
          <w:lang w:val="en"/>
        </w:rPr>
        <w:t>Minister Simon Coveney T D</w:t>
      </w:r>
      <w:r>
        <w:rPr>
          <w:rFonts w:ascii="Times New Roman" w:hAnsi="Times New Roman"/>
          <w:sz w:val="24"/>
          <w:szCs w:val="24"/>
          <w:lang w:val="en"/>
        </w:rPr>
        <w:tab/>
      </w:r>
      <w:r>
        <w:rPr>
          <w:rFonts w:ascii="Times New Roman" w:hAnsi="Times New Roman"/>
          <w:sz w:val="24"/>
          <w:szCs w:val="24"/>
          <w:lang w:val="en"/>
        </w:rPr>
        <w:tab/>
      </w:r>
      <w:r>
        <w:rPr>
          <w:rFonts w:ascii="Times New Roman" w:hAnsi="Times New Roman"/>
          <w:sz w:val="24"/>
          <w:szCs w:val="24"/>
          <w:lang w:val="en"/>
        </w:rPr>
        <w:tab/>
      </w:r>
      <w:r>
        <w:rPr>
          <w:rFonts w:ascii="Times New Roman" w:hAnsi="Times New Roman"/>
          <w:sz w:val="24"/>
          <w:szCs w:val="24"/>
          <w:lang w:val="en"/>
        </w:rPr>
        <w:tab/>
      </w:r>
      <w:r>
        <w:rPr>
          <w:rFonts w:ascii="Times New Roman" w:hAnsi="Times New Roman"/>
          <w:sz w:val="24"/>
          <w:szCs w:val="24"/>
          <w:lang w:val="en"/>
        </w:rPr>
        <w:tab/>
      </w:r>
      <w:r>
        <w:rPr>
          <w:rFonts w:ascii="Times New Roman" w:hAnsi="Times New Roman"/>
          <w:sz w:val="24"/>
          <w:szCs w:val="24"/>
          <w:lang w:val="en"/>
        </w:rPr>
        <w:tab/>
        <w:t>23</w:t>
      </w:r>
      <w:r w:rsidRPr="00A11843">
        <w:rPr>
          <w:rFonts w:ascii="Times New Roman" w:hAnsi="Times New Roman"/>
          <w:sz w:val="24"/>
          <w:szCs w:val="24"/>
          <w:vertAlign w:val="superscript"/>
          <w:lang w:val="en"/>
        </w:rPr>
        <w:t>rd</w:t>
      </w:r>
      <w:r>
        <w:rPr>
          <w:rFonts w:ascii="Times New Roman" w:hAnsi="Times New Roman"/>
          <w:sz w:val="24"/>
          <w:szCs w:val="24"/>
          <w:lang w:val="en"/>
        </w:rPr>
        <w:t xml:space="preserve"> November 2016</w:t>
      </w:r>
    </w:p>
    <w:p w:rsidR="00A11843" w:rsidRDefault="00A11843" w:rsidP="00A11843">
      <w:pPr>
        <w:spacing w:after="0" w:line="240" w:lineRule="auto"/>
        <w:rPr>
          <w:rFonts w:ascii="Times New Roman" w:hAnsi="Times New Roman"/>
          <w:sz w:val="24"/>
          <w:szCs w:val="24"/>
          <w:lang w:val="en"/>
        </w:rPr>
      </w:pPr>
      <w:r w:rsidRPr="00DD2030">
        <w:rPr>
          <w:rFonts w:ascii="Times New Roman" w:hAnsi="Times New Roman"/>
          <w:sz w:val="24"/>
          <w:szCs w:val="24"/>
          <w:lang w:val="en"/>
        </w:rPr>
        <w:t>Minister for Housing Planning and Local Government</w:t>
      </w:r>
    </w:p>
    <w:p w:rsidR="00A11843" w:rsidRDefault="00A11843" w:rsidP="00A11843">
      <w:pPr>
        <w:spacing w:after="0" w:line="240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Department of Housing, Planning and Local Government</w:t>
      </w:r>
    </w:p>
    <w:p w:rsidR="00A11843" w:rsidRDefault="00A11843" w:rsidP="00A11843">
      <w:pPr>
        <w:spacing w:after="0" w:line="240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Kildare Street</w:t>
      </w:r>
    </w:p>
    <w:p w:rsidR="00A11843" w:rsidRDefault="00A11843" w:rsidP="00A11843">
      <w:pPr>
        <w:spacing w:after="0" w:line="240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Dublin 2</w:t>
      </w:r>
    </w:p>
    <w:p w:rsidR="00AA7FF4" w:rsidRDefault="00AA7FF4" w:rsidP="00A11843">
      <w:pPr>
        <w:spacing w:after="0" w:line="240" w:lineRule="auto"/>
        <w:rPr>
          <w:rFonts w:ascii="Times New Roman" w:hAnsi="Times New Roman"/>
          <w:sz w:val="24"/>
          <w:szCs w:val="24"/>
          <w:lang w:val="en"/>
        </w:rPr>
      </w:pPr>
    </w:p>
    <w:p w:rsidR="00A11843" w:rsidRDefault="00A11843" w:rsidP="00A11843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AA7FF4" w:rsidRDefault="00AA7FF4" w:rsidP="00A11843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A11843" w:rsidRDefault="00A11843" w:rsidP="00A11843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Our Ref M16/1116</w:t>
      </w:r>
    </w:p>
    <w:p w:rsidR="00A11843" w:rsidRDefault="00A11843" w:rsidP="00A11843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AA7FF4" w:rsidRDefault="00AA7FF4" w:rsidP="00A11843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A11843" w:rsidRDefault="009522A0" w:rsidP="00A11843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Re:  Motion Agreed at November</w:t>
      </w:r>
      <w:bookmarkStart w:id="0" w:name="_GoBack"/>
      <w:bookmarkEnd w:id="0"/>
      <w:r w:rsidR="00A11843">
        <w:rPr>
          <w:rFonts w:ascii="Times New Roman" w:hAnsi="Times New Roman"/>
          <w:b/>
          <w:sz w:val="24"/>
          <w:szCs w:val="24"/>
          <w:u w:val="single"/>
        </w:rPr>
        <w:t xml:space="preserve"> Meeting of South Dublin County Council (M16/1116)</w:t>
      </w:r>
    </w:p>
    <w:p w:rsidR="00A11843" w:rsidRDefault="00A11843" w:rsidP="00A1184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11843" w:rsidRPr="00737D07" w:rsidRDefault="00A11843" w:rsidP="00A11843">
      <w:pPr>
        <w:ind w:right="38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Dear Minister,</w:t>
      </w:r>
    </w:p>
    <w:p w:rsidR="00386CB5" w:rsidRPr="00A11843" w:rsidRDefault="00A11843" w:rsidP="00A1184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following Motion was AGREED at the meeting of South Dublin County Council held on the 14</w:t>
      </w:r>
      <w:r w:rsidRPr="00A11843">
        <w:rPr>
          <w:rFonts w:ascii="Times New Roman" w:hAnsi="Times New Roman"/>
          <w:sz w:val="24"/>
          <w:szCs w:val="24"/>
          <w:vertAlign w:val="superscript"/>
        </w:rPr>
        <w:t>th</w:t>
      </w:r>
      <w:r>
        <w:rPr>
          <w:rFonts w:ascii="Times New Roman" w:hAnsi="Times New Roman"/>
          <w:sz w:val="24"/>
          <w:szCs w:val="24"/>
        </w:rPr>
        <w:t xml:space="preserve"> November 2016.</w:t>
      </w:r>
    </w:p>
    <w:p w:rsidR="00386CB5" w:rsidRPr="00386CB5" w:rsidRDefault="00386CB5">
      <w:pPr>
        <w:rPr>
          <w:rFonts w:ascii="Times New Roman" w:hAnsi="Times New Roman"/>
          <w:sz w:val="24"/>
          <w:szCs w:val="24"/>
        </w:rPr>
      </w:pPr>
    </w:p>
    <w:p w:rsidR="00386CB5" w:rsidRDefault="00386CB5">
      <w:pPr>
        <w:rPr>
          <w:rFonts w:ascii="Times New Roman" w:hAnsi="Times New Roman"/>
          <w:sz w:val="24"/>
          <w:szCs w:val="24"/>
        </w:rPr>
      </w:pPr>
      <w:r w:rsidRPr="00386CB5">
        <w:rPr>
          <w:rFonts w:ascii="Times New Roman" w:hAnsi="Times New Roman"/>
          <w:sz w:val="24"/>
          <w:szCs w:val="24"/>
        </w:rPr>
        <w:t>That this Council write to the Minister for Housing, Planning and Local Government and ask that he immediately proceed with a review of the powers of local Government with a view to reinstating the functions that were eroded over years and taking steps to make local Government a functioning democracy</w:t>
      </w:r>
      <w:r w:rsidR="00A11843">
        <w:rPr>
          <w:rFonts w:ascii="Times New Roman" w:hAnsi="Times New Roman"/>
          <w:sz w:val="24"/>
          <w:szCs w:val="24"/>
        </w:rPr>
        <w:t>.</w:t>
      </w:r>
    </w:p>
    <w:p w:rsidR="00A11843" w:rsidRPr="00A11843" w:rsidRDefault="00A11843" w:rsidP="00A11843">
      <w:pPr>
        <w:rPr>
          <w:rFonts w:ascii="Times New Roman" w:hAnsi="Times New Roman"/>
          <w:sz w:val="24"/>
          <w:szCs w:val="24"/>
        </w:rPr>
      </w:pPr>
      <w:r w:rsidRPr="00A11843">
        <w:rPr>
          <w:rFonts w:ascii="Times New Roman" w:hAnsi="Times New Roman"/>
          <w:sz w:val="24"/>
          <w:szCs w:val="24"/>
        </w:rPr>
        <w:t>I should be grateful for your comments at your earliest convenience.  Please quote reference M1</w:t>
      </w:r>
      <w:r>
        <w:rPr>
          <w:rFonts w:ascii="Times New Roman" w:hAnsi="Times New Roman"/>
          <w:sz w:val="24"/>
          <w:szCs w:val="24"/>
        </w:rPr>
        <w:t>6</w:t>
      </w:r>
      <w:r w:rsidRPr="00A11843">
        <w:rPr>
          <w:rFonts w:ascii="Times New Roman" w:hAnsi="Times New Roman"/>
          <w:sz w:val="24"/>
          <w:szCs w:val="24"/>
        </w:rPr>
        <w:t>/1116 on any correspondence.</w:t>
      </w:r>
    </w:p>
    <w:p w:rsidR="00A11843" w:rsidRPr="00A11843" w:rsidRDefault="00A11843" w:rsidP="00A11843">
      <w:pPr>
        <w:rPr>
          <w:rFonts w:ascii="Times New Roman" w:hAnsi="Times New Roman"/>
          <w:sz w:val="24"/>
          <w:szCs w:val="24"/>
        </w:rPr>
      </w:pPr>
    </w:p>
    <w:p w:rsidR="00A11843" w:rsidRDefault="00A11843" w:rsidP="00A11843">
      <w:pPr>
        <w:rPr>
          <w:rFonts w:ascii="Times New Roman" w:hAnsi="Times New Roman"/>
          <w:sz w:val="24"/>
          <w:szCs w:val="24"/>
        </w:rPr>
      </w:pPr>
      <w:r w:rsidRPr="00A11843">
        <w:rPr>
          <w:rFonts w:ascii="Times New Roman" w:hAnsi="Times New Roman"/>
          <w:sz w:val="24"/>
          <w:szCs w:val="24"/>
        </w:rPr>
        <w:t>Yours sincerely</w:t>
      </w:r>
    </w:p>
    <w:p w:rsidR="00A11843" w:rsidRPr="00A11843" w:rsidRDefault="00A11843" w:rsidP="00A11843">
      <w:pPr>
        <w:rPr>
          <w:rFonts w:ascii="Times New Roman" w:hAnsi="Times New Roman"/>
          <w:sz w:val="24"/>
          <w:szCs w:val="24"/>
        </w:rPr>
      </w:pPr>
    </w:p>
    <w:p w:rsidR="00A11843" w:rsidRPr="00A11843" w:rsidRDefault="00A11843" w:rsidP="00A11843">
      <w:pPr>
        <w:spacing w:after="0"/>
        <w:rPr>
          <w:rFonts w:ascii="Times New Roman" w:hAnsi="Times New Roman"/>
          <w:sz w:val="24"/>
          <w:szCs w:val="24"/>
        </w:rPr>
      </w:pPr>
      <w:r w:rsidRPr="00A11843">
        <w:rPr>
          <w:rFonts w:ascii="Times New Roman" w:hAnsi="Times New Roman"/>
          <w:sz w:val="24"/>
          <w:szCs w:val="24"/>
        </w:rPr>
        <w:t>_________________________</w:t>
      </w:r>
      <w:r w:rsidRPr="00A11843">
        <w:rPr>
          <w:rFonts w:ascii="Times New Roman" w:hAnsi="Times New Roman"/>
          <w:sz w:val="24"/>
          <w:szCs w:val="24"/>
        </w:rPr>
        <w:br/>
        <w:t>Colm Murphy</w:t>
      </w:r>
    </w:p>
    <w:p w:rsidR="00A11843" w:rsidRPr="00A11843" w:rsidRDefault="00A11843" w:rsidP="00A11843">
      <w:pPr>
        <w:spacing w:after="0"/>
        <w:rPr>
          <w:rFonts w:ascii="Times New Roman" w:hAnsi="Times New Roman"/>
          <w:sz w:val="24"/>
          <w:szCs w:val="24"/>
        </w:rPr>
      </w:pPr>
      <w:r w:rsidRPr="00A11843">
        <w:rPr>
          <w:rFonts w:ascii="Times New Roman" w:hAnsi="Times New Roman"/>
          <w:sz w:val="24"/>
          <w:szCs w:val="24"/>
        </w:rPr>
        <w:t>Meeting Administrator,</w:t>
      </w:r>
    </w:p>
    <w:p w:rsidR="00A11843" w:rsidRPr="00A11843" w:rsidRDefault="00A11843" w:rsidP="00A11843">
      <w:pPr>
        <w:spacing w:after="0"/>
        <w:rPr>
          <w:rFonts w:ascii="Times New Roman" w:hAnsi="Times New Roman"/>
          <w:sz w:val="24"/>
          <w:szCs w:val="24"/>
        </w:rPr>
      </w:pPr>
      <w:r w:rsidRPr="00A11843">
        <w:rPr>
          <w:rFonts w:ascii="Times New Roman" w:hAnsi="Times New Roman"/>
          <w:sz w:val="24"/>
          <w:szCs w:val="24"/>
        </w:rPr>
        <w:t>Corporate Performance and Change Management.</w:t>
      </w:r>
    </w:p>
    <w:p w:rsidR="00A11843" w:rsidRPr="00A11843" w:rsidRDefault="00A11843" w:rsidP="00A11843">
      <w:pPr>
        <w:spacing w:before="240" w:line="256" w:lineRule="auto"/>
        <w:ind w:left="720" w:right="237"/>
        <w:rPr>
          <w:rFonts w:ascii="Times New Roman" w:eastAsiaTheme="minorHAnsi" w:hAnsi="Times New Roman"/>
          <w:bCs/>
          <w:iCs/>
          <w:sz w:val="24"/>
          <w:szCs w:val="24"/>
          <w:lang w:val="en-US"/>
        </w:rPr>
      </w:pPr>
    </w:p>
    <w:p w:rsidR="00A11843" w:rsidRPr="00386CB5" w:rsidRDefault="00A11843">
      <w:pPr>
        <w:rPr>
          <w:rFonts w:ascii="Times New Roman" w:hAnsi="Times New Roman"/>
          <w:sz w:val="24"/>
          <w:szCs w:val="24"/>
        </w:rPr>
      </w:pPr>
    </w:p>
    <w:sectPr w:rsidR="00A11843" w:rsidRPr="00386CB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CB5"/>
    <w:rsid w:val="00386CB5"/>
    <w:rsid w:val="009522A0"/>
    <w:rsid w:val="00A11843"/>
    <w:rsid w:val="00AA7FF4"/>
    <w:rsid w:val="00E03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ED97AA-B9F4-4597-BD43-30AC2BE3E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1843"/>
    <w:pPr>
      <w:spacing w:line="254" w:lineRule="auto"/>
    </w:pPr>
    <w:rPr>
      <w:rFonts w:eastAsia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522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22A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Dublin County Council</Company>
  <LinksUpToDate>false</LinksUpToDate>
  <CharactersWithSpaces>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Somers</dc:creator>
  <cp:keywords/>
  <dc:description/>
  <cp:lastModifiedBy>Pamela Brennan</cp:lastModifiedBy>
  <cp:revision>4</cp:revision>
  <cp:lastPrinted>2016-12-01T16:29:00Z</cp:lastPrinted>
  <dcterms:created xsi:type="dcterms:W3CDTF">2016-11-23T16:32:00Z</dcterms:created>
  <dcterms:modified xsi:type="dcterms:W3CDTF">2016-12-01T16:29:00Z</dcterms:modified>
</cp:coreProperties>
</file>