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A8A" w:rsidRPr="00AB2793" w:rsidRDefault="00835A8A" w:rsidP="00D9552A">
      <w:pPr>
        <w:jc w:val="center"/>
        <w:rPr>
          <w:b/>
          <w:sz w:val="28"/>
          <w:szCs w:val="28"/>
        </w:rPr>
      </w:pPr>
      <w:proofErr w:type="spellStart"/>
      <w:r w:rsidRPr="00AB2793">
        <w:rPr>
          <w:b/>
          <w:sz w:val="28"/>
          <w:szCs w:val="28"/>
        </w:rPr>
        <w:t>Playspace</w:t>
      </w:r>
      <w:proofErr w:type="spellEnd"/>
      <w:r w:rsidRPr="00AB2793">
        <w:rPr>
          <w:b/>
          <w:sz w:val="28"/>
          <w:szCs w:val="28"/>
        </w:rPr>
        <w:t xml:space="preserve"> Programme </w:t>
      </w:r>
      <w:r w:rsidR="00666D77" w:rsidRPr="00AB2793">
        <w:rPr>
          <w:b/>
          <w:sz w:val="28"/>
          <w:szCs w:val="28"/>
        </w:rPr>
        <w:t>2014-2018</w:t>
      </w:r>
    </w:p>
    <w:p w:rsidR="00835A8A" w:rsidRDefault="005B4437" w:rsidP="00835A8A">
      <w:pPr>
        <w:rPr>
          <w:b/>
          <w:sz w:val="24"/>
          <w:szCs w:val="24"/>
        </w:rPr>
      </w:pPr>
      <w:r>
        <w:rPr>
          <w:b/>
          <w:noProof/>
          <w:sz w:val="24"/>
          <w:szCs w:val="24"/>
          <w:lang w:eastAsia="en-IE"/>
        </w:rPr>
        <w:drawing>
          <wp:inline distT="0" distB="0" distL="0" distR="0" wp14:anchorId="614E596C">
            <wp:extent cx="9144635" cy="57061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635" cy="5706110"/>
                    </a:xfrm>
                    <a:prstGeom prst="rect">
                      <a:avLst/>
                    </a:prstGeom>
                    <a:noFill/>
                  </pic:spPr>
                </pic:pic>
              </a:graphicData>
            </a:graphic>
          </wp:inline>
        </w:drawing>
      </w:r>
    </w:p>
    <w:p w:rsidR="00835A8A" w:rsidRPr="00835A8A" w:rsidRDefault="005B4437" w:rsidP="00835A8A">
      <w:pPr>
        <w:rPr>
          <w:b/>
          <w:i/>
          <w:sz w:val="24"/>
          <w:szCs w:val="24"/>
        </w:rPr>
      </w:pPr>
      <w:proofErr w:type="spellStart"/>
      <w:r>
        <w:rPr>
          <w:b/>
          <w:i/>
          <w:sz w:val="24"/>
          <w:szCs w:val="24"/>
        </w:rPr>
        <w:t>Beechfield</w:t>
      </w:r>
      <w:proofErr w:type="spellEnd"/>
      <w:r>
        <w:rPr>
          <w:b/>
          <w:i/>
          <w:sz w:val="24"/>
          <w:szCs w:val="24"/>
        </w:rPr>
        <w:t>.</w:t>
      </w:r>
    </w:p>
    <w:p w:rsidR="005B4437" w:rsidRDefault="005B4437" w:rsidP="00835A8A">
      <w:pPr>
        <w:rPr>
          <w:b/>
          <w:sz w:val="28"/>
          <w:szCs w:val="28"/>
        </w:rPr>
      </w:pPr>
    </w:p>
    <w:p w:rsidR="00835A8A" w:rsidRPr="00AB2793" w:rsidRDefault="00835A8A" w:rsidP="00835A8A">
      <w:pPr>
        <w:rPr>
          <w:sz w:val="26"/>
          <w:szCs w:val="26"/>
        </w:rPr>
      </w:pPr>
      <w:r w:rsidRPr="00AB2793">
        <w:rPr>
          <w:b/>
          <w:sz w:val="26"/>
          <w:szCs w:val="26"/>
        </w:rPr>
        <w:t>Consultation:</w:t>
      </w:r>
      <w:r w:rsidRPr="00AB2793">
        <w:rPr>
          <w:sz w:val="26"/>
          <w:szCs w:val="26"/>
        </w:rPr>
        <w:t xml:space="preserve"> The consultation process for the delivery of the </w:t>
      </w:r>
      <w:proofErr w:type="spellStart"/>
      <w:r w:rsidRPr="00AB2793">
        <w:rPr>
          <w:sz w:val="26"/>
          <w:szCs w:val="26"/>
        </w:rPr>
        <w:t>playspace</w:t>
      </w:r>
      <w:proofErr w:type="spellEnd"/>
      <w:r w:rsidRPr="00AB2793">
        <w:rPr>
          <w:sz w:val="26"/>
          <w:szCs w:val="26"/>
        </w:rPr>
        <w:t xml:space="preserve"> programme has evolved from ‘town hall style meeting’ where the proposal was presented: (1 </w:t>
      </w:r>
      <w:proofErr w:type="spellStart"/>
      <w:r w:rsidRPr="00AB2793">
        <w:rPr>
          <w:sz w:val="26"/>
          <w:szCs w:val="26"/>
        </w:rPr>
        <w:t>playspace</w:t>
      </w:r>
      <w:proofErr w:type="spellEnd"/>
      <w:r w:rsidRPr="00AB2793">
        <w:rPr>
          <w:sz w:val="26"/>
          <w:szCs w:val="26"/>
        </w:rPr>
        <w:t xml:space="preserve">: 1 meeting), to a more intensive engagement process where local people meet with council officials to talk about play; allowing for an exchange of ideas on what is required in each local area. Children are involved in the </w:t>
      </w:r>
      <w:proofErr w:type="spellStart"/>
      <w:r w:rsidRPr="00AB2793">
        <w:rPr>
          <w:sz w:val="26"/>
          <w:szCs w:val="26"/>
        </w:rPr>
        <w:t>playspace</w:t>
      </w:r>
      <w:proofErr w:type="spellEnd"/>
      <w:r w:rsidRPr="00AB2793">
        <w:rPr>
          <w:sz w:val="26"/>
          <w:szCs w:val="26"/>
        </w:rPr>
        <w:t xml:space="preserve"> design as central to the proposed provision. </w:t>
      </w:r>
    </w:p>
    <w:p w:rsidR="00835A8A" w:rsidRPr="00AB2793" w:rsidRDefault="00835A8A" w:rsidP="00835A8A">
      <w:pPr>
        <w:rPr>
          <w:sz w:val="26"/>
          <w:szCs w:val="26"/>
        </w:rPr>
      </w:pPr>
      <w:r w:rsidRPr="00AB2793">
        <w:rPr>
          <w:sz w:val="26"/>
          <w:szCs w:val="26"/>
        </w:rPr>
        <w:t xml:space="preserve">The more intensive consultation (from 1 meeting to 7-10 engagements (on average)), has a knock-on effect, in terms of resource commitment and delivery time; it is a </w:t>
      </w:r>
      <w:r w:rsidRPr="00AB2793">
        <w:rPr>
          <w:sz w:val="26"/>
          <w:szCs w:val="26"/>
        </w:rPr>
        <w:lastRenderedPageBreak/>
        <w:t xml:space="preserve">process that requires time. But it is felt that the resulting delivery, the reported satisfaction rates and the decrease in vandalism is a worthwhile payback. </w:t>
      </w:r>
    </w:p>
    <w:p w:rsidR="00835A8A" w:rsidRPr="00AB2793" w:rsidRDefault="00835A8A" w:rsidP="00835A8A">
      <w:pPr>
        <w:rPr>
          <w:sz w:val="26"/>
          <w:szCs w:val="26"/>
        </w:rPr>
      </w:pPr>
      <w:r w:rsidRPr="00AB2793">
        <w:rPr>
          <w:sz w:val="26"/>
          <w:szCs w:val="26"/>
        </w:rPr>
        <w:t xml:space="preserve">This increase in consultation requirements (in one recent case the consultation process took 1 year), has meant that the </w:t>
      </w:r>
      <w:proofErr w:type="spellStart"/>
      <w:r w:rsidRPr="00AB2793">
        <w:rPr>
          <w:sz w:val="26"/>
          <w:szCs w:val="26"/>
        </w:rPr>
        <w:t>playspaces</w:t>
      </w:r>
      <w:proofErr w:type="spellEnd"/>
      <w:r w:rsidRPr="00AB2793">
        <w:rPr>
          <w:sz w:val="26"/>
          <w:szCs w:val="26"/>
        </w:rPr>
        <w:t xml:space="preserve"> have a longer delivery arc. It may be that an acceleration in terms of delivery may occur now the programme is ‘up and running’ but this will have to be monitored. Each </w:t>
      </w:r>
      <w:proofErr w:type="spellStart"/>
      <w:r w:rsidRPr="00AB2793">
        <w:rPr>
          <w:sz w:val="26"/>
          <w:szCs w:val="26"/>
        </w:rPr>
        <w:t>playspace</w:t>
      </w:r>
      <w:proofErr w:type="spellEnd"/>
      <w:r w:rsidRPr="00AB2793">
        <w:rPr>
          <w:sz w:val="26"/>
          <w:szCs w:val="26"/>
        </w:rPr>
        <w:t xml:space="preserve"> is unique and it is difficult to estimate the time each will take. This issue will have to be monitored and an assessment made of the best way to complete the programme in a timely fashion. </w:t>
      </w:r>
      <w:r w:rsidR="00766B71">
        <w:rPr>
          <w:sz w:val="26"/>
          <w:szCs w:val="26"/>
        </w:rPr>
        <w:t>This will be discussed further with elected members.</w:t>
      </w:r>
    </w:p>
    <w:p w:rsidR="00666D77" w:rsidRDefault="00666D77" w:rsidP="00835A8A">
      <w:pPr>
        <w:rPr>
          <w:sz w:val="24"/>
          <w:szCs w:val="24"/>
        </w:rPr>
      </w:pPr>
    </w:p>
    <w:p w:rsidR="00666D77" w:rsidRPr="00E11E6C" w:rsidRDefault="00666D77" w:rsidP="00666D77">
      <w:pPr>
        <w:rPr>
          <w:b/>
          <w:sz w:val="24"/>
          <w:szCs w:val="24"/>
        </w:rPr>
      </w:pPr>
      <w:r>
        <w:rPr>
          <w:b/>
          <w:noProof/>
          <w:sz w:val="24"/>
          <w:szCs w:val="24"/>
          <w:lang w:eastAsia="en-IE"/>
        </w:rPr>
        <w:drawing>
          <wp:inline distT="0" distB="0" distL="0" distR="0" wp14:anchorId="27B82877">
            <wp:extent cx="6184404" cy="3692525"/>
            <wp:effectExtent l="0" t="0" r="698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5732" cy="3699289"/>
                    </a:xfrm>
                    <a:prstGeom prst="rect">
                      <a:avLst/>
                    </a:prstGeom>
                    <a:noFill/>
                  </pic:spPr>
                </pic:pic>
              </a:graphicData>
            </a:graphic>
          </wp:inline>
        </w:drawing>
      </w:r>
      <w:proofErr w:type="spellStart"/>
      <w:r w:rsidRPr="00666D77">
        <w:rPr>
          <w:b/>
          <w:i/>
        </w:rPr>
        <w:t>Ballycragh</w:t>
      </w:r>
      <w:proofErr w:type="spellEnd"/>
    </w:p>
    <w:p w:rsidR="00E11E6C" w:rsidRDefault="00E11E6C" w:rsidP="00835A8A">
      <w:pPr>
        <w:rPr>
          <w:b/>
          <w:sz w:val="24"/>
          <w:szCs w:val="24"/>
        </w:rPr>
      </w:pPr>
    </w:p>
    <w:p w:rsidR="00766B71" w:rsidRDefault="00766B71"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5B4437" w:rsidRDefault="005B4437" w:rsidP="00835A8A">
      <w:pPr>
        <w:rPr>
          <w:b/>
          <w:sz w:val="26"/>
          <w:szCs w:val="26"/>
        </w:rPr>
      </w:pPr>
    </w:p>
    <w:p w:rsidR="00835A8A" w:rsidRPr="00AB2793" w:rsidRDefault="00835A8A" w:rsidP="00835A8A">
      <w:pPr>
        <w:rPr>
          <w:sz w:val="26"/>
          <w:szCs w:val="26"/>
        </w:rPr>
      </w:pPr>
      <w:r w:rsidRPr="00AB2793">
        <w:rPr>
          <w:b/>
          <w:sz w:val="26"/>
          <w:szCs w:val="26"/>
        </w:rPr>
        <w:lastRenderedPageBreak/>
        <w:t xml:space="preserve">Delivery to date: </w:t>
      </w:r>
      <w:r w:rsidRPr="00AB2793">
        <w:rPr>
          <w:sz w:val="26"/>
          <w:szCs w:val="26"/>
        </w:rPr>
        <w:t xml:space="preserve">To date the cost of each </w:t>
      </w:r>
      <w:proofErr w:type="spellStart"/>
      <w:r w:rsidRPr="00AB2793">
        <w:rPr>
          <w:sz w:val="26"/>
          <w:szCs w:val="26"/>
        </w:rPr>
        <w:t>playspace</w:t>
      </w:r>
      <w:proofErr w:type="spellEnd"/>
      <w:r w:rsidRPr="00AB2793">
        <w:rPr>
          <w:sz w:val="26"/>
          <w:szCs w:val="26"/>
        </w:rPr>
        <w:t xml:space="preserve"> approx. €65,000. </w:t>
      </w:r>
    </w:p>
    <w:p w:rsidR="00666D77" w:rsidRDefault="00835A8A" w:rsidP="00835A8A">
      <w:pPr>
        <w:rPr>
          <w:sz w:val="26"/>
          <w:szCs w:val="26"/>
        </w:rPr>
      </w:pPr>
      <w:r w:rsidRPr="00AB2793">
        <w:rPr>
          <w:sz w:val="26"/>
          <w:szCs w:val="26"/>
        </w:rPr>
        <w:t xml:space="preserve">13 </w:t>
      </w:r>
      <w:proofErr w:type="spellStart"/>
      <w:r w:rsidRPr="00AB2793">
        <w:rPr>
          <w:sz w:val="26"/>
          <w:szCs w:val="26"/>
        </w:rPr>
        <w:t>playspaces</w:t>
      </w:r>
      <w:proofErr w:type="spellEnd"/>
      <w:r w:rsidRPr="00AB2793">
        <w:rPr>
          <w:sz w:val="26"/>
          <w:szCs w:val="26"/>
        </w:rPr>
        <w:t xml:space="preserve"> have been completed, at an overall cost of €68</w:t>
      </w:r>
      <w:r w:rsidR="00AB2793">
        <w:rPr>
          <w:sz w:val="26"/>
          <w:szCs w:val="26"/>
        </w:rPr>
        <w:t>0,000 in the 2.5 years to date.</w:t>
      </w:r>
    </w:p>
    <w:p w:rsidR="00AB2793" w:rsidRPr="00AB2793" w:rsidRDefault="00AB2793" w:rsidP="00835A8A">
      <w:pPr>
        <w:rPr>
          <w:sz w:val="26"/>
          <w:szCs w:val="26"/>
        </w:rPr>
      </w:pPr>
    </w:p>
    <w:p w:rsidR="00666D77" w:rsidRDefault="00666D77" w:rsidP="00835A8A">
      <w:pPr>
        <w:rPr>
          <w:sz w:val="24"/>
          <w:szCs w:val="24"/>
        </w:rPr>
      </w:pPr>
      <w:r>
        <w:rPr>
          <w:noProof/>
          <w:sz w:val="24"/>
          <w:szCs w:val="24"/>
          <w:lang w:eastAsia="en-IE"/>
        </w:rPr>
        <w:drawing>
          <wp:inline distT="0" distB="0" distL="0" distR="0" wp14:anchorId="1DB98742">
            <wp:extent cx="6023579" cy="3615604"/>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27401" cy="3617898"/>
                    </a:xfrm>
                    <a:prstGeom prst="rect">
                      <a:avLst/>
                    </a:prstGeom>
                    <a:noFill/>
                  </pic:spPr>
                </pic:pic>
              </a:graphicData>
            </a:graphic>
          </wp:inline>
        </w:drawing>
      </w:r>
    </w:p>
    <w:p w:rsidR="00666D77" w:rsidRPr="00666D77" w:rsidRDefault="00666D77" w:rsidP="00835A8A">
      <w:pPr>
        <w:rPr>
          <w:b/>
          <w:i/>
        </w:rPr>
      </w:pPr>
      <w:proofErr w:type="spellStart"/>
      <w:r w:rsidRPr="00666D77">
        <w:rPr>
          <w:b/>
          <w:i/>
        </w:rPr>
        <w:t>Griffeen</w:t>
      </w:r>
      <w:proofErr w:type="spellEnd"/>
      <w:r w:rsidRPr="00666D77">
        <w:rPr>
          <w:b/>
          <w:i/>
        </w:rPr>
        <w:t xml:space="preserve"> Avenue</w:t>
      </w:r>
    </w:p>
    <w:p w:rsidR="00666D77" w:rsidRDefault="00666D77" w:rsidP="00835A8A">
      <w:pPr>
        <w:rPr>
          <w:b/>
          <w:sz w:val="24"/>
          <w:szCs w:val="24"/>
        </w:rPr>
      </w:pPr>
    </w:p>
    <w:p w:rsidR="00835A8A" w:rsidRPr="00AB2793" w:rsidRDefault="00835A8A" w:rsidP="00835A8A">
      <w:pPr>
        <w:rPr>
          <w:b/>
          <w:sz w:val="26"/>
          <w:szCs w:val="26"/>
        </w:rPr>
      </w:pPr>
      <w:r w:rsidRPr="00AB2793">
        <w:rPr>
          <w:b/>
          <w:sz w:val="26"/>
          <w:szCs w:val="26"/>
        </w:rPr>
        <w:t xml:space="preserve">The following 13 </w:t>
      </w:r>
      <w:proofErr w:type="spellStart"/>
      <w:r w:rsidRPr="00AB2793">
        <w:rPr>
          <w:b/>
          <w:sz w:val="26"/>
          <w:szCs w:val="26"/>
        </w:rPr>
        <w:t>playspaces</w:t>
      </w:r>
      <w:proofErr w:type="spellEnd"/>
      <w:r w:rsidRPr="00AB2793">
        <w:rPr>
          <w:b/>
          <w:sz w:val="26"/>
          <w:szCs w:val="26"/>
        </w:rPr>
        <w:t xml:space="preserve"> have been constructed:</w:t>
      </w:r>
    </w:p>
    <w:p w:rsidR="00835A8A" w:rsidRPr="00AB2793" w:rsidRDefault="00835A8A" w:rsidP="00835A8A">
      <w:pPr>
        <w:pStyle w:val="ListParagraph"/>
        <w:numPr>
          <w:ilvl w:val="0"/>
          <w:numId w:val="1"/>
        </w:numPr>
        <w:rPr>
          <w:sz w:val="26"/>
          <w:szCs w:val="26"/>
        </w:rPr>
      </w:pPr>
      <w:proofErr w:type="spellStart"/>
      <w:r w:rsidRPr="00AB2793">
        <w:rPr>
          <w:sz w:val="26"/>
          <w:szCs w:val="26"/>
        </w:rPr>
        <w:t>Quarryvale</w:t>
      </w:r>
      <w:proofErr w:type="spellEnd"/>
      <w:r w:rsidRPr="00AB2793">
        <w:rPr>
          <w:sz w:val="26"/>
          <w:szCs w:val="26"/>
        </w:rPr>
        <w:t xml:space="preserve"> Park, </w:t>
      </w:r>
      <w:proofErr w:type="spellStart"/>
      <w:r w:rsidRPr="00AB2793">
        <w:rPr>
          <w:sz w:val="26"/>
          <w:szCs w:val="26"/>
        </w:rPr>
        <w:t>Clondalkin</w:t>
      </w:r>
      <w:proofErr w:type="spellEnd"/>
    </w:p>
    <w:p w:rsidR="00835A8A" w:rsidRPr="00AB2793" w:rsidRDefault="00835A8A" w:rsidP="00835A8A">
      <w:pPr>
        <w:pStyle w:val="ListParagraph"/>
        <w:numPr>
          <w:ilvl w:val="0"/>
          <w:numId w:val="1"/>
        </w:numPr>
        <w:rPr>
          <w:sz w:val="26"/>
          <w:szCs w:val="26"/>
        </w:rPr>
      </w:pPr>
      <w:proofErr w:type="spellStart"/>
      <w:r w:rsidRPr="00AB2793">
        <w:rPr>
          <w:sz w:val="26"/>
          <w:szCs w:val="26"/>
        </w:rPr>
        <w:t>Griffeen</w:t>
      </w:r>
      <w:proofErr w:type="spellEnd"/>
      <w:r w:rsidRPr="00AB2793">
        <w:rPr>
          <w:sz w:val="26"/>
          <w:szCs w:val="26"/>
        </w:rPr>
        <w:t xml:space="preserve"> Avenue, Lucan</w:t>
      </w:r>
    </w:p>
    <w:p w:rsidR="00835A8A" w:rsidRPr="00AB2793" w:rsidRDefault="00835A8A" w:rsidP="00835A8A">
      <w:pPr>
        <w:pStyle w:val="ListParagraph"/>
        <w:numPr>
          <w:ilvl w:val="0"/>
          <w:numId w:val="1"/>
        </w:numPr>
        <w:rPr>
          <w:sz w:val="26"/>
          <w:szCs w:val="26"/>
        </w:rPr>
      </w:pPr>
      <w:proofErr w:type="spellStart"/>
      <w:r w:rsidRPr="00AB2793">
        <w:rPr>
          <w:sz w:val="26"/>
          <w:szCs w:val="26"/>
        </w:rPr>
        <w:t>Sarsfield</w:t>
      </w:r>
      <w:proofErr w:type="spellEnd"/>
      <w:r w:rsidRPr="00AB2793">
        <w:rPr>
          <w:sz w:val="26"/>
          <w:szCs w:val="26"/>
        </w:rPr>
        <w:t xml:space="preserve"> Park, Lucan</w:t>
      </w:r>
    </w:p>
    <w:p w:rsidR="00835A8A" w:rsidRPr="00AB2793" w:rsidRDefault="00835A8A" w:rsidP="00835A8A">
      <w:pPr>
        <w:pStyle w:val="ListParagraph"/>
        <w:numPr>
          <w:ilvl w:val="0"/>
          <w:numId w:val="1"/>
        </w:numPr>
        <w:rPr>
          <w:sz w:val="26"/>
          <w:szCs w:val="26"/>
        </w:rPr>
      </w:pPr>
      <w:r w:rsidRPr="00AB2793">
        <w:rPr>
          <w:sz w:val="26"/>
          <w:szCs w:val="26"/>
        </w:rPr>
        <w:t>Hermitage Park, Lucan</w:t>
      </w:r>
    </w:p>
    <w:p w:rsidR="00835A8A" w:rsidRPr="00AB2793" w:rsidRDefault="00835A8A" w:rsidP="00835A8A">
      <w:pPr>
        <w:pStyle w:val="ListParagraph"/>
        <w:numPr>
          <w:ilvl w:val="0"/>
          <w:numId w:val="1"/>
        </w:numPr>
        <w:rPr>
          <w:sz w:val="26"/>
          <w:szCs w:val="26"/>
        </w:rPr>
      </w:pPr>
      <w:r w:rsidRPr="00AB2793">
        <w:rPr>
          <w:sz w:val="26"/>
          <w:szCs w:val="26"/>
        </w:rPr>
        <w:t>Aylesbury Park, Tallaght</w:t>
      </w:r>
    </w:p>
    <w:p w:rsidR="00835A8A" w:rsidRPr="00AB2793" w:rsidRDefault="00835A8A" w:rsidP="00835A8A">
      <w:pPr>
        <w:pStyle w:val="ListParagraph"/>
        <w:numPr>
          <w:ilvl w:val="0"/>
          <w:numId w:val="1"/>
        </w:numPr>
        <w:rPr>
          <w:sz w:val="26"/>
          <w:szCs w:val="26"/>
        </w:rPr>
      </w:pPr>
      <w:r w:rsidRPr="00AB2793">
        <w:rPr>
          <w:sz w:val="26"/>
          <w:szCs w:val="26"/>
        </w:rPr>
        <w:t>Rathcoole Park, Rathcoole</w:t>
      </w:r>
    </w:p>
    <w:p w:rsidR="00835A8A" w:rsidRPr="00AB2793" w:rsidRDefault="00835A8A" w:rsidP="00835A8A">
      <w:pPr>
        <w:pStyle w:val="ListParagraph"/>
        <w:numPr>
          <w:ilvl w:val="0"/>
          <w:numId w:val="1"/>
        </w:numPr>
        <w:rPr>
          <w:sz w:val="26"/>
          <w:szCs w:val="26"/>
        </w:rPr>
      </w:pPr>
      <w:proofErr w:type="spellStart"/>
      <w:r w:rsidRPr="00AB2793">
        <w:rPr>
          <w:sz w:val="26"/>
          <w:szCs w:val="26"/>
        </w:rPr>
        <w:t>Ballycragh</w:t>
      </w:r>
      <w:proofErr w:type="spellEnd"/>
      <w:r w:rsidRPr="00AB2793">
        <w:rPr>
          <w:sz w:val="26"/>
          <w:szCs w:val="26"/>
        </w:rPr>
        <w:t xml:space="preserve">, </w:t>
      </w:r>
      <w:proofErr w:type="spellStart"/>
      <w:r w:rsidRPr="00AB2793">
        <w:rPr>
          <w:sz w:val="26"/>
          <w:szCs w:val="26"/>
        </w:rPr>
        <w:t>Firhouse</w:t>
      </w:r>
      <w:proofErr w:type="spellEnd"/>
    </w:p>
    <w:p w:rsidR="00835A8A" w:rsidRPr="00AB2793" w:rsidRDefault="00835A8A" w:rsidP="00835A8A">
      <w:pPr>
        <w:pStyle w:val="ListParagraph"/>
        <w:numPr>
          <w:ilvl w:val="0"/>
          <w:numId w:val="1"/>
        </w:numPr>
        <w:rPr>
          <w:sz w:val="26"/>
          <w:szCs w:val="26"/>
        </w:rPr>
      </w:pPr>
      <w:proofErr w:type="spellStart"/>
      <w:r w:rsidRPr="00AB2793">
        <w:rPr>
          <w:sz w:val="26"/>
          <w:szCs w:val="26"/>
        </w:rPr>
        <w:t>Knockmitten</w:t>
      </w:r>
      <w:proofErr w:type="spellEnd"/>
      <w:r w:rsidRPr="00AB2793">
        <w:rPr>
          <w:sz w:val="26"/>
          <w:szCs w:val="26"/>
        </w:rPr>
        <w:t xml:space="preserve">, </w:t>
      </w:r>
      <w:proofErr w:type="spellStart"/>
      <w:r w:rsidRPr="00AB2793">
        <w:rPr>
          <w:sz w:val="26"/>
          <w:szCs w:val="26"/>
        </w:rPr>
        <w:t>Clondalkin</w:t>
      </w:r>
      <w:proofErr w:type="spellEnd"/>
    </w:p>
    <w:p w:rsidR="00835A8A" w:rsidRPr="00AB2793" w:rsidRDefault="00835A8A" w:rsidP="00835A8A">
      <w:pPr>
        <w:pStyle w:val="ListParagraph"/>
        <w:numPr>
          <w:ilvl w:val="0"/>
          <w:numId w:val="1"/>
        </w:numPr>
        <w:rPr>
          <w:sz w:val="26"/>
          <w:szCs w:val="26"/>
        </w:rPr>
      </w:pPr>
      <w:r w:rsidRPr="00AB2793">
        <w:rPr>
          <w:sz w:val="26"/>
          <w:szCs w:val="26"/>
        </w:rPr>
        <w:t>Riversdale Estate, Lucan</w:t>
      </w:r>
    </w:p>
    <w:p w:rsidR="00835A8A" w:rsidRPr="00AB2793" w:rsidRDefault="00835A8A" w:rsidP="00835A8A">
      <w:pPr>
        <w:pStyle w:val="ListParagraph"/>
        <w:numPr>
          <w:ilvl w:val="0"/>
          <w:numId w:val="1"/>
        </w:numPr>
        <w:rPr>
          <w:sz w:val="26"/>
          <w:szCs w:val="26"/>
        </w:rPr>
      </w:pPr>
      <w:r w:rsidRPr="00AB2793">
        <w:rPr>
          <w:sz w:val="26"/>
          <w:szCs w:val="26"/>
        </w:rPr>
        <w:t>Killinarden, Tallaght</w:t>
      </w:r>
    </w:p>
    <w:p w:rsidR="00835A8A" w:rsidRPr="00AB2793" w:rsidRDefault="00835A8A" w:rsidP="00835A8A">
      <w:pPr>
        <w:pStyle w:val="ListParagraph"/>
        <w:numPr>
          <w:ilvl w:val="0"/>
          <w:numId w:val="1"/>
        </w:numPr>
        <w:rPr>
          <w:sz w:val="26"/>
          <w:szCs w:val="26"/>
        </w:rPr>
      </w:pPr>
      <w:proofErr w:type="spellStart"/>
      <w:r w:rsidRPr="00AB2793">
        <w:rPr>
          <w:sz w:val="26"/>
          <w:szCs w:val="26"/>
        </w:rPr>
        <w:t>Avonbeg</w:t>
      </w:r>
      <w:proofErr w:type="spellEnd"/>
      <w:r w:rsidRPr="00AB2793">
        <w:rPr>
          <w:sz w:val="26"/>
          <w:szCs w:val="26"/>
        </w:rPr>
        <w:t xml:space="preserve"> Park, Tallaght</w:t>
      </w:r>
    </w:p>
    <w:p w:rsidR="00835A8A" w:rsidRPr="00AB2793" w:rsidRDefault="00835A8A" w:rsidP="00835A8A">
      <w:pPr>
        <w:pStyle w:val="ListParagraph"/>
        <w:numPr>
          <w:ilvl w:val="0"/>
          <w:numId w:val="1"/>
        </w:numPr>
        <w:rPr>
          <w:sz w:val="26"/>
          <w:szCs w:val="26"/>
        </w:rPr>
      </w:pPr>
      <w:proofErr w:type="spellStart"/>
      <w:r w:rsidRPr="00AB2793">
        <w:rPr>
          <w:sz w:val="26"/>
          <w:szCs w:val="26"/>
        </w:rPr>
        <w:t>Beechfield</w:t>
      </w:r>
      <w:proofErr w:type="spellEnd"/>
      <w:r w:rsidRPr="00AB2793">
        <w:rPr>
          <w:sz w:val="26"/>
          <w:szCs w:val="26"/>
        </w:rPr>
        <w:t xml:space="preserve"> Park, Walkinstown</w:t>
      </w:r>
    </w:p>
    <w:p w:rsidR="00666D77" w:rsidRPr="00AB2793" w:rsidRDefault="00835A8A" w:rsidP="00835A8A">
      <w:pPr>
        <w:pStyle w:val="ListParagraph"/>
        <w:numPr>
          <w:ilvl w:val="0"/>
          <w:numId w:val="1"/>
        </w:numPr>
        <w:rPr>
          <w:sz w:val="26"/>
          <w:szCs w:val="26"/>
        </w:rPr>
      </w:pPr>
      <w:proofErr w:type="spellStart"/>
      <w:r w:rsidRPr="00AB2793">
        <w:rPr>
          <w:sz w:val="26"/>
          <w:szCs w:val="26"/>
        </w:rPr>
        <w:t>Brookview</w:t>
      </w:r>
      <w:proofErr w:type="spellEnd"/>
      <w:r w:rsidRPr="00AB2793">
        <w:rPr>
          <w:sz w:val="26"/>
          <w:szCs w:val="26"/>
        </w:rPr>
        <w:t xml:space="preserve"> Estate, Tallaght</w:t>
      </w:r>
    </w:p>
    <w:p w:rsidR="00835A8A" w:rsidRPr="00AB2793" w:rsidRDefault="00835A8A" w:rsidP="00835A8A">
      <w:pPr>
        <w:rPr>
          <w:b/>
          <w:i/>
          <w:sz w:val="26"/>
          <w:szCs w:val="26"/>
        </w:rPr>
      </w:pPr>
      <w:r w:rsidRPr="00AB2793">
        <w:rPr>
          <w:b/>
          <w:sz w:val="26"/>
          <w:szCs w:val="26"/>
        </w:rPr>
        <w:lastRenderedPageBreak/>
        <w:t xml:space="preserve">The following </w:t>
      </w:r>
      <w:proofErr w:type="spellStart"/>
      <w:r w:rsidRPr="00AB2793">
        <w:rPr>
          <w:b/>
          <w:sz w:val="26"/>
          <w:szCs w:val="26"/>
        </w:rPr>
        <w:t>playspaces</w:t>
      </w:r>
      <w:proofErr w:type="spellEnd"/>
      <w:r w:rsidRPr="00AB2793">
        <w:rPr>
          <w:b/>
          <w:sz w:val="26"/>
          <w:szCs w:val="26"/>
        </w:rPr>
        <w:t xml:space="preserve"> have not progressed and it is proposed to remove them from the scheme:</w:t>
      </w:r>
    </w:p>
    <w:p w:rsidR="00835A8A" w:rsidRPr="00AB2793" w:rsidRDefault="00835A8A" w:rsidP="00835A8A">
      <w:pPr>
        <w:pStyle w:val="ListParagraph"/>
        <w:numPr>
          <w:ilvl w:val="0"/>
          <w:numId w:val="2"/>
        </w:numPr>
        <w:rPr>
          <w:sz w:val="26"/>
          <w:szCs w:val="26"/>
        </w:rPr>
      </w:pPr>
      <w:r w:rsidRPr="00AB2793">
        <w:rPr>
          <w:sz w:val="26"/>
          <w:szCs w:val="26"/>
        </w:rPr>
        <w:t xml:space="preserve">Woodstown, </w:t>
      </w:r>
      <w:proofErr w:type="spellStart"/>
      <w:r w:rsidRPr="00AB2793">
        <w:rPr>
          <w:sz w:val="26"/>
          <w:szCs w:val="26"/>
        </w:rPr>
        <w:t>Knocklyon</w:t>
      </w:r>
      <w:proofErr w:type="spellEnd"/>
    </w:p>
    <w:p w:rsidR="00835A8A" w:rsidRPr="00AB2793" w:rsidRDefault="00835A8A" w:rsidP="00835A8A">
      <w:pPr>
        <w:pStyle w:val="ListParagraph"/>
        <w:numPr>
          <w:ilvl w:val="0"/>
          <w:numId w:val="2"/>
        </w:numPr>
        <w:rPr>
          <w:sz w:val="26"/>
          <w:szCs w:val="26"/>
        </w:rPr>
      </w:pPr>
      <w:proofErr w:type="spellStart"/>
      <w:r w:rsidRPr="00AB2793">
        <w:rPr>
          <w:sz w:val="26"/>
          <w:szCs w:val="26"/>
        </w:rPr>
        <w:t>Dargle</w:t>
      </w:r>
      <w:proofErr w:type="spellEnd"/>
      <w:r w:rsidRPr="00AB2793">
        <w:rPr>
          <w:sz w:val="26"/>
          <w:szCs w:val="26"/>
        </w:rPr>
        <w:t xml:space="preserve"> Wood, Rathfarnham </w:t>
      </w:r>
    </w:p>
    <w:p w:rsidR="00835A8A" w:rsidRPr="00AB2793" w:rsidRDefault="00835A8A" w:rsidP="00835A8A">
      <w:pPr>
        <w:pStyle w:val="ListParagraph"/>
        <w:numPr>
          <w:ilvl w:val="0"/>
          <w:numId w:val="2"/>
        </w:numPr>
        <w:rPr>
          <w:sz w:val="26"/>
          <w:szCs w:val="26"/>
        </w:rPr>
      </w:pPr>
      <w:proofErr w:type="spellStart"/>
      <w:r w:rsidRPr="00AB2793">
        <w:rPr>
          <w:sz w:val="26"/>
          <w:szCs w:val="26"/>
        </w:rPr>
        <w:t>Ambervale</w:t>
      </w:r>
      <w:proofErr w:type="spellEnd"/>
      <w:r w:rsidRPr="00AB2793">
        <w:rPr>
          <w:sz w:val="26"/>
          <w:szCs w:val="26"/>
        </w:rPr>
        <w:t>, Tallaght.</w:t>
      </w:r>
    </w:p>
    <w:p w:rsidR="00570BCD" w:rsidRPr="00666D77" w:rsidRDefault="00570BCD" w:rsidP="00570BCD">
      <w:pPr>
        <w:pStyle w:val="ListParagraph"/>
        <w:rPr>
          <w:sz w:val="24"/>
          <w:szCs w:val="24"/>
        </w:rPr>
      </w:pPr>
    </w:p>
    <w:p w:rsidR="00835A8A" w:rsidRDefault="00570BCD" w:rsidP="00666D77">
      <w:pPr>
        <w:jc w:val="center"/>
        <w:rPr>
          <w:sz w:val="24"/>
          <w:szCs w:val="24"/>
        </w:rPr>
      </w:pPr>
      <w:r>
        <w:rPr>
          <w:noProof/>
          <w:sz w:val="24"/>
          <w:szCs w:val="24"/>
          <w:lang w:eastAsia="en-IE"/>
        </w:rPr>
        <w:drawing>
          <wp:inline distT="0" distB="0" distL="0" distR="0" wp14:anchorId="13FFD23B">
            <wp:extent cx="6176010" cy="46272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6010" cy="4627245"/>
                    </a:xfrm>
                    <a:prstGeom prst="rect">
                      <a:avLst/>
                    </a:prstGeom>
                    <a:noFill/>
                  </pic:spPr>
                </pic:pic>
              </a:graphicData>
            </a:graphic>
          </wp:inline>
        </w:drawing>
      </w:r>
    </w:p>
    <w:p w:rsidR="00666D77" w:rsidRPr="00666D77" w:rsidRDefault="00570BCD" w:rsidP="00835A8A">
      <w:pPr>
        <w:rPr>
          <w:b/>
          <w:i/>
        </w:rPr>
      </w:pPr>
      <w:proofErr w:type="spellStart"/>
      <w:r>
        <w:rPr>
          <w:b/>
          <w:i/>
        </w:rPr>
        <w:t>Brookview</w:t>
      </w:r>
      <w:proofErr w:type="spellEnd"/>
    </w:p>
    <w:p w:rsidR="00AB2793" w:rsidRDefault="00AB2793" w:rsidP="00835A8A">
      <w:pPr>
        <w:rPr>
          <w:b/>
          <w:sz w:val="26"/>
          <w:szCs w:val="26"/>
        </w:rPr>
      </w:pPr>
    </w:p>
    <w:p w:rsidR="00835A8A" w:rsidRPr="00AB2793" w:rsidRDefault="00835A8A" w:rsidP="00835A8A">
      <w:pPr>
        <w:rPr>
          <w:b/>
          <w:i/>
          <w:sz w:val="26"/>
          <w:szCs w:val="26"/>
        </w:rPr>
      </w:pPr>
      <w:r w:rsidRPr="00AB2793">
        <w:rPr>
          <w:b/>
          <w:sz w:val="26"/>
          <w:szCs w:val="26"/>
        </w:rPr>
        <w:t xml:space="preserve">The following </w:t>
      </w:r>
      <w:proofErr w:type="spellStart"/>
      <w:r w:rsidRPr="00AB2793">
        <w:rPr>
          <w:b/>
          <w:sz w:val="26"/>
          <w:szCs w:val="26"/>
        </w:rPr>
        <w:t>playspaces</w:t>
      </w:r>
      <w:proofErr w:type="spellEnd"/>
      <w:r w:rsidRPr="00AB2793">
        <w:rPr>
          <w:b/>
          <w:sz w:val="26"/>
          <w:szCs w:val="26"/>
        </w:rPr>
        <w:t xml:space="preserve"> are planned for completion in 2016:</w:t>
      </w:r>
    </w:p>
    <w:p w:rsidR="00835A8A" w:rsidRPr="00AB2793" w:rsidRDefault="00835A8A" w:rsidP="00835A8A">
      <w:pPr>
        <w:pStyle w:val="ListParagraph"/>
        <w:numPr>
          <w:ilvl w:val="0"/>
          <w:numId w:val="3"/>
        </w:numPr>
        <w:rPr>
          <w:sz w:val="26"/>
          <w:szCs w:val="26"/>
        </w:rPr>
      </w:pPr>
      <w:proofErr w:type="spellStart"/>
      <w:r w:rsidRPr="00AB2793">
        <w:rPr>
          <w:sz w:val="26"/>
          <w:szCs w:val="26"/>
        </w:rPr>
        <w:t>Glendoher</w:t>
      </w:r>
      <w:proofErr w:type="spellEnd"/>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Sean Walsh: Construction Stage</w:t>
      </w:r>
    </w:p>
    <w:p w:rsidR="00835A8A" w:rsidRPr="00AB2793" w:rsidRDefault="00835A8A" w:rsidP="00835A8A">
      <w:pPr>
        <w:pStyle w:val="ListParagraph"/>
        <w:numPr>
          <w:ilvl w:val="0"/>
          <w:numId w:val="3"/>
        </w:numPr>
        <w:rPr>
          <w:sz w:val="26"/>
          <w:szCs w:val="26"/>
        </w:rPr>
      </w:pPr>
      <w:proofErr w:type="spellStart"/>
      <w:r w:rsidRPr="00AB2793">
        <w:rPr>
          <w:sz w:val="26"/>
          <w:szCs w:val="26"/>
        </w:rPr>
        <w:t>Kilnamanagh</w:t>
      </w:r>
      <w:proofErr w:type="spellEnd"/>
      <w:r w:rsidRPr="00AB2793">
        <w:rPr>
          <w:sz w:val="26"/>
          <w:szCs w:val="26"/>
        </w:rPr>
        <w:t xml:space="preserve"> </w:t>
      </w:r>
      <w:r w:rsidR="00666D77" w:rsidRPr="00AB2793">
        <w:rPr>
          <w:sz w:val="26"/>
          <w:szCs w:val="26"/>
        </w:rPr>
        <w:t>(</w:t>
      </w:r>
      <w:r w:rsidRPr="00AB2793">
        <w:rPr>
          <w:sz w:val="26"/>
          <w:szCs w:val="26"/>
        </w:rPr>
        <w:t>Tree Park and Park Hill, amalgamated into a line of connected play spaces</w:t>
      </w:r>
      <w:r w:rsidR="00666D77" w:rsidRPr="00AB2793">
        <w:rPr>
          <w:sz w:val="26"/>
          <w:szCs w:val="26"/>
        </w:rPr>
        <w:t>)</w:t>
      </w:r>
      <w:r w:rsidRPr="00AB2793">
        <w:rPr>
          <w:sz w:val="26"/>
          <w:szCs w:val="26"/>
        </w:rPr>
        <w:t>: Construction Stage</w:t>
      </w:r>
    </w:p>
    <w:p w:rsidR="00835A8A" w:rsidRPr="00AB2793" w:rsidRDefault="00835A8A" w:rsidP="00835A8A">
      <w:pPr>
        <w:pStyle w:val="ListParagraph"/>
        <w:numPr>
          <w:ilvl w:val="0"/>
          <w:numId w:val="3"/>
        </w:numPr>
        <w:rPr>
          <w:sz w:val="26"/>
          <w:szCs w:val="26"/>
        </w:rPr>
      </w:pPr>
      <w:r w:rsidRPr="00AB2793">
        <w:rPr>
          <w:sz w:val="26"/>
          <w:szCs w:val="26"/>
        </w:rPr>
        <w:t>Kingswood: Construction Stage</w:t>
      </w:r>
    </w:p>
    <w:p w:rsidR="00666D77" w:rsidRPr="00AB2793" w:rsidRDefault="00666D77" w:rsidP="00666D77">
      <w:pPr>
        <w:pStyle w:val="ListParagraph"/>
        <w:rPr>
          <w:sz w:val="26"/>
          <w:szCs w:val="26"/>
        </w:rPr>
      </w:pPr>
    </w:p>
    <w:p w:rsidR="00835A8A" w:rsidRPr="00AB2793" w:rsidRDefault="00835A8A" w:rsidP="00835A8A">
      <w:pPr>
        <w:rPr>
          <w:b/>
          <w:sz w:val="26"/>
          <w:szCs w:val="26"/>
        </w:rPr>
      </w:pPr>
      <w:r w:rsidRPr="00AB2793">
        <w:rPr>
          <w:b/>
          <w:sz w:val="26"/>
          <w:szCs w:val="26"/>
        </w:rPr>
        <w:lastRenderedPageBreak/>
        <w:t xml:space="preserve">It is proposed to proceed with the following programme to complete the </w:t>
      </w:r>
      <w:proofErr w:type="spellStart"/>
      <w:r w:rsidRPr="00AB2793">
        <w:rPr>
          <w:b/>
          <w:sz w:val="26"/>
          <w:szCs w:val="26"/>
        </w:rPr>
        <w:t>playspace</w:t>
      </w:r>
      <w:proofErr w:type="spellEnd"/>
      <w:r w:rsidRPr="00AB2793">
        <w:rPr>
          <w:b/>
          <w:sz w:val="26"/>
          <w:szCs w:val="26"/>
        </w:rPr>
        <w:t xml:space="preserve"> programme; preliminary consultation in some cases indicates that amalgamation at some locations may be favourable but each will be assessed on a case by case basis:</w:t>
      </w:r>
    </w:p>
    <w:p w:rsidR="00835A8A" w:rsidRPr="00AB2793" w:rsidRDefault="00835A8A" w:rsidP="00835A8A">
      <w:pPr>
        <w:rPr>
          <w:b/>
          <w:sz w:val="26"/>
          <w:szCs w:val="26"/>
        </w:rPr>
      </w:pPr>
      <w:r w:rsidRPr="00AB2793">
        <w:rPr>
          <w:b/>
          <w:sz w:val="26"/>
          <w:szCs w:val="26"/>
        </w:rPr>
        <w:t>RATHFARNHAM / TEMPLEOGUE / TERENURE</w:t>
      </w:r>
    </w:p>
    <w:p w:rsidR="00835A8A" w:rsidRPr="00AB2793" w:rsidRDefault="00835A8A" w:rsidP="00835A8A">
      <w:pPr>
        <w:rPr>
          <w:b/>
          <w:sz w:val="26"/>
          <w:szCs w:val="26"/>
        </w:rPr>
      </w:pPr>
      <w:r w:rsidRPr="00AB2793">
        <w:rPr>
          <w:b/>
          <w:sz w:val="26"/>
          <w:szCs w:val="26"/>
        </w:rPr>
        <w:t>2016</w:t>
      </w:r>
    </w:p>
    <w:p w:rsidR="00835A8A" w:rsidRPr="00AB2793" w:rsidRDefault="00835A8A" w:rsidP="00835A8A">
      <w:pPr>
        <w:pStyle w:val="ListParagraph"/>
        <w:numPr>
          <w:ilvl w:val="0"/>
          <w:numId w:val="4"/>
        </w:numPr>
        <w:rPr>
          <w:sz w:val="26"/>
          <w:szCs w:val="26"/>
        </w:rPr>
      </w:pPr>
      <w:r w:rsidRPr="00AB2793">
        <w:rPr>
          <w:sz w:val="26"/>
          <w:szCs w:val="26"/>
        </w:rPr>
        <w:t xml:space="preserve">Marian Road: Consultation on-going. </w:t>
      </w:r>
    </w:p>
    <w:p w:rsidR="00835A8A" w:rsidRPr="00AB2793" w:rsidRDefault="00835A8A" w:rsidP="00835A8A">
      <w:pPr>
        <w:pStyle w:val="ListParagraph"/>
        <w:numPr>
          <w:ilvl w:val="0"/>
          <w:numId w:val="4"/>
        </w:numPr>
        <w:rPr>
          <w:sz w:val="26"/>
          <w:szCs w:val="26"/>
        </w:rPr>
      </w:pPr>
      <w:r w:rsidRPr="00AB2793">
        <w:rPr>
          <w:sz w:val="26"/>
          <w:szCs w:val="26"/>
        </w:rPr>
        <w:t xml:space="preserve">Longwood / </w:t>
      </w:r>
      <w:proofErr w:type="spellStart"/>
      <w:r w:rsidRPr="00AB2793">
        <w:rPr>
          <w:sz w:val="26"/>
          <w:szCs w:val="26"/>
        </w:rPr>
        <w:t>Stonepark</w:t>
      </w:r>
      <w:proofErr w:type="spellEnd"/>
      <w:r w:rsidRPr="00AB2793">
        <w:rPr>
          <w:sz w:val="26"/>
          <w:szCs w:val="26"/>
        </w:rPr>
        <w:t xml:space="preserve"> Abbey: </w:t>
      </w:r>
      <w:r w:rsidR="00AB2793">
        <w:rPr>
          <w:sz w:val="26"/>
          <w:szCs w:val="26"/>
        </w:rPr>
        <w:t xml:space="preserve">Consultation on-going incorporating </w:t>
      </w:r>
      <w:proofErr w:type="spellStart"/>
      <w:r w:rsidR="00AB2793">
        <w:rPr>
          <w:sz w:val="26"/>
          <w:szCs w:val="26"/>
        </w:rPr>
        <w:t>Aranleigh</w:t>
      </w:r>
      <w:proofErr w:type="spellEnd"/>
      <w:r w:rsidR="00AB2793">
        <w:rPr>
          <w:sz w:val="26"/>
          <w:szCs w:val="26"/>
        </w:rPr>
        <w:t>.</w:t>
      </w:r>
    </w:p>
    <w:p w:rsidR="00835A8A" w:rsidRPr="00AB2793" w:rsidRDefault="00E17FFD" w:rsidP="00835A8A">
      <w:pPr>
        <w:pStyle w:val="ListParagraph"/>
        <w:numPr>
          <w:ilvl w:val="0"/>
          <w:numId w:val="4"/>
        </w:numPr>
        <w:rPr>
          <w:sz w:val="26"/>
          <w:szCs w:val="26"/>
        </w:rPr>
      </w:pPr>
      <w:proofErr w:type="spellStart"/>
      <w:r w:rsidRPr="00AB2793">
        <w:rPr>
          <w:sz w:val="26"/>
          <w:szCs w:val="26"/>
        </w:rPr>
        <w:t>Elkwood</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Delaford</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Perrystown</w:t>
      </w:r>
      <w:proofErr w:type="spellEnd"/>
      <w:r w:rsidRPr="00AB2793">
        <w:rPr>
          <w:sz w:val="26"/>
          <w:szCs w:val="26"/>
        </w:rPr>
        <w:t>:</w:t>
      </w:r>
      <w:r w:rsidR="00835A8A" w:rsidRPr="00AB2793">
        <w:rPr>
          <w:sz w:val="26"/>
          <w:szCs w:val="26"/>
        </w:rPr>
        <w:t xml:space="preserve"> </w:t>
      </w:r>
      <w:r w:rsidRPr="00AB2793">
        <w:rPr>
          <w:sz w:val="26"/>
          <w:szCs w:val="26"/>
        </w:rPr>
        <w:t>C</w:t>
      </w:r>
      <w:r w:rsidR="00835A8A" w:rsidRPr="00AB2793">
        <w:rPr>
          <w:sz w:val="26"/>
          <w:szCs w:val="26"/>
        </w:rPr>
        <w:t xml:space="preserve">onsultation </w:t>
      </w:r>
      <w:r w:rsidRPr="00AB2793">
        <w:rPr>
          <w:sz w:val="26"/>
          <w:szCs w:val="26"/>
        </w:rPr>
        <w:t>plan</w:t>
      </w:r>
    </w:p>
    <w:p w:rsidR="00835A8A" w:rsidRPr="00AB2793" w:rsidRDefault="00835A8A" w:rsidP="00835A8A">
      <w:pPr>
        <w:pStyle w:val="ListParagraph"/>
        <w:numPr>
          <w:ilvl w:val="0"/>
          <w:numId w:val="4"/>
        </w:numPr>
        <w:rPr>
          <w:sz w:val="26"/>
          <w:szCs w:val="26"/>
        </w:rPr>
      </w:pPr>
      <w:proofErr w:type="spellStart"/>
      <w:r w:rsidRPr="00AB2793">
        <w:rPr>
          <w:sz w:val="26"/>
          <w:szCs w:val="26"/>
        </w:rPr>
        <w:t>Glendown</w:t>
      </w:r>
      <w:proofErr w:type="spellEnd"/>
      <w:r w:rsidRPr="00AB2793">
        <w:rPr>
          <w:sz w:val="26"/>
          <w:szCs w:val="26"/>
        </w:rPr>
        <w:t xml:space="preserve"> Park</w:t>
      </w:r>
      <w:r w:rsidR="00E17FFD" w:rsidRPr="00AB2793">
        <w:rPr>
          <w:sz w:val="26"/>
          <w:szCs w:val="26"/>
        </w:rPr>
        <w:t>:</w:t>
      </w:r>
      <w:r w:rsidRPr="00AB2793">
        <w:rPr>
          <w:sz w:val="26"/>
          <w:szCs w:val="26"/>
        </w:rPr>
        <w:t xml:space="preserve"> </w:t>
      </w:r>
      <w:r w:rsidR="00E17FFD" w:rsidRPr="00AB2793">
        <w:rPr>
          <w:sz w:val="26"/>
          <w:szCs w:val="26"/>
        </w:rPr>
        <w:t>C</w:t>
      </w:r>
      <w:r w:rsidRPr="00AB2793">
        <w:rPr>
          <w:sz w:val="26"/>
          <w:szCs w:val="26"/>
        </w:rPr>
        <w:t xml:space="preserve">onsultation </w:t>
      </w:r>
      <w:r w:rsidR="00E17FFD" w:rsidRPr="00AB2793">
        <w:rPr>
          <w:sz w:val="26"/>
          <w:szCs w:val="26"/>
        </w:rPr>
        <w:t>plan</w:t>
      </w:r>
    </w:p>
    <w:p w:rsidR="00835A8A" w:rsidRPr="00AB2793" w:rsidRDefault="00E17FFD" w:rsidP="00835A8A">
      <w:pPr>
        <w:pStyle w:val="ListParagraph"/>
        <w:numPr>
          <w:ilvl w:val="0"/>
          <w:numId w:val="4"/>
        </w:numPr>
        <w:rPr>
          <w:sz w:val="26"/>
          <w:szCs w:val="26"/>
        </w:rPr>
      </w:pPr>
      <w:proofErr w:type="spellStart"/>
      <w:r w:rsidRPr="00AB2793">
        <w:rPr>
          <w:sz w:val="26"/>
          <w:szCs w:val="26"/>
        </w:rPr>
        <w:t>Firhouse</w:t>
      </w:r>
      <w:proofErr w:type="spellEnd"/>
      <w:r w:rsidRPr="00AB2793">
        <w:rPr>
          <w:sz w:val="26"/>
          <w:szCs w:val="26"/>
        </w:rPr>
        <w:t xml:space="preserve"> Park: C</w:t>
      </w:r>
      <w:r w:rsidR="00835A8A" w:rsidRPr="00AB2793">
        <w:rPr>
          <w:sz w:val="26"/>
          <w:szCs w:val="26"/>
        </w:rPr>
        <w:t xml:space="preserve">onsultation </w:t>
      </w:r>
      <w:r w:rsidRPr="00AB2793">
        <w:rPr>
          <w:sz w:val="26"/>
          <w:szCs w:val="26"/>
        </w:rPr>
        <w:t>plan</w:t>
      </w:r>
    </w:p>
    <w:p w:rsidR="00835A8A" w:rsidRPr="00AB2793" w:rsidRDefault="00835A8A" w:rsidP="00835A8A">
      <w:pPr>
        <w:rPr>
          <w:b/>
          <w:sz w:val="26"/>
          <w:szCs w:val="26"/>
        </w:rPr>
      </w:pPr>
      <w:r w:rsidRPr="00AB2793">
        <w:rPr>
          <w:b/>
          <w:sz w:val="26"/>
          <w:szCs w:val="26"/>
        </w:rPr>
        <w:t>2017</w:t>
      </w:r>
    </w:p>
    <w:p w:rsidR="00835A8A" w:rsidRPr="00AB2793" w:rsidRDefault="00835A8A" w:rsidP="00835A8A">
      <w:pPr>
        <w:pStyle w:val="ListParagraph"/>
        <w:numPr>
          <w:ilvl w:val="0"/>
          <w:numId w:val="5"/>
        </w:numPr>
        <w:rPr>
          <w:sz w:val="26"/>
          <w:szCs w:val="26"/>
        </w:rPr>
      </w:pPr>
      <w:r w:rsidRPr="00AB2793">
        <w:rPr>
          <w:sz w:val="26"/>
          <w:szCs w:val="26"/>
        </w:rPr>
        <w:t xml:space="preserve">Tymon Park, Limekiln </w:t>
      </w:r>
    </w:p>
    <w:p w:rsidR="00835A8A" w:rsidRPr="00AB2793" w:rsidRDefault="00835A8A" w:rsidP="00835A8A">
      <w:pPr>
        <w:pStyle w:val="ListParagraph"/>
        <w:numPr>
          <w:ilvl w:val="0"/>
          <w:numId w:val="5"/>
        </w:numPr>
        <w:rPr>
          <w:sz w:val="26"/>
          <w:szCs w:val="26"/>
        </w:rPr>
      </w:pPr>
      <w:r w:rsidRPr="00AB2793">
        <w:rPr>
          <w:sz w:val="26"/>
          <w:szCs w:val="26"/>
        </w:rPr>
        <w:t xml:space="preserve">Greenhills Park </w:t>
      </w:r>
    </w:p>
    <w:p w:rsidR="00835A8A" w:rsidRPr="00AB2793" w:rsidRDefault="00835A8A" w:rsidP="00835A8A">
      <w:pPr>
        <w:pStyle w:val="ListParagraph"/>
        <w:numPr>
          <w:ilvl w:val="0"/>
          <w:numId w:val="5"/>
        </w:numPr>
        <w:rPr>
          <w:sz w:val="26"/>
          <w:szCs w:val="26"/>
        </w:rPr>
      </w:pPr>
      <w:r w:rsidRPr="00AB2793">
        <w:rPr>
          <w:sz w:val="26"/>
          <w:szCs w:val="26"/>
        </w:rPr>
        <w:t>Mount Ca</w:t>
      </w:r>
      <w:r w:rsidR="00F33AB5">
        <w:rPr>
          <w:sz w:val="26"/>
          <w:szCs w:val="26"/>
        </w:rPr>
        <w:t>r</w:t>
      </w:r>
      <w:bookmarkStart w:id="0" w:name="_GoBack"/>
      <w:bookmarkEnd w:id="0"/>
      <w:r w:rsidRPr="00AB2793">
        <w:rPr>
          <w:sz w:val="26"/>
          <w:szCs w:val="26"/>
        </w:rPr>
        <w:t xml:space="preserve">mel </w:t>
      </w:r>
    </w:p>
    <w:p w:rsidR="00835A8A" w:rsidRPr="00AB2793" w:rsidRDefault="00835A8A" w:rsidP="00835A8A">
      <w:pPr>
        <w:pStyle w:val="ListParagraph"/>
        <w:numPr>
          <w:ilvl w:val="0"/>
          <w:numId w:val="5"/>
        </w:numPr>
        <w:rPr>
          <w:sz w:val="26"/>
          <w:szCs w:val="26"/>
        </w:rPr>
      </w:pPr>
      <w:r w:rsidRPr="00AB2793">
        <w:rPr>
          <w:sz w:val="26"/>
          <w:szCs w:val="26"/>
        </w:rPr>
        <w:t xml:space="preserve">Westbourne Lodge </w:t>
      </w:r>
    </w:p>
    <w:p w:rsidR="00835A8A" w:rsidRPr="00AB2793" w:rsidRDefault="00835A8A" w:rsidP="00835A8A">
      <w:pPr>
        <w:pStyle w:val="ListParagraph"/>
        <w:numPr>
          <w:ilvl w:val="0"/>
          <w:numId w:val="5"/>
        </w:numPr>
        <w:rPr>
          <w:sz w:val="26"/>
          <w:szCs w:val="26"/>
        </w:rPr>
      </w:pPr>
      <w:r w:rsidRPr="00AB2793">
        <w:rPr>
          <w:sz w:val="26"/>
          <w:szCs w:val="26"/>
        </w:rPr>
        <w:t xml:space="preserve">Boden Park </w:t>
      </w:r>
    </w:p>
    <w:p w:rsidR="00835A8A" w:rsidRPr="00AB2793" w:rsidRDefault="00835A8A" w:rsidP="00835A8A">
      <w:pPr>
        <w:rPr>
          <w:b/>
          <w:sz w:val="26"/>
          <w:szCs w:val="26"/>
        </w:rPr>
      </w:pPr>
      <w:r w:rsidRPr="00AB2793">
        <w:rPr>
          <w:b/>
          <w:sz w:val="26"/>
          <w:szCs w:val="26"/>
        </w:rPr>
        <w:t>2018</w:t>
      </w:r>
    </w:p>
    <w:p w:rsidR="00835A8A" w:rsidRPr="00AB2793" w:rsidRDefault="00835A8A" w:rsidP="00835A8A">
      <w:pPr>
        <w:pStyle w:val="ListParagraph"/>
        <w:numPr>
          <w:ilvl w:val="0"/>
          <w:numId w:val="6"/>
        </w:numPr>
        <w:rPr>
          <w:sz w:val="26"/>
          <w:szCs w:val="26"/>
        </w:rPr>
      </w:pPr>
      <w:proofErr w:type="spellStart"/>
      <w:r w:rsidRPr="00AB2793">
        <w:rPr>
          <w:sz w:val="26"/>
          <w:szCs w:val="26"/>
        </w:rPr>
        <w:t>Cherryfield</w:t>
      </w:r>
      <w:proofErr w:type="spellEnd"/>
      <w:r w:rsidRPr="00AB2793">
        <w:rPr>
          <w:sz w:val="26"/>
          <w:szCs w:val="26"/>
        </w:rPr>
        <w:t xml:space="preserve"> Park </w:t>
      </w:r>
    </w:p>
    <w:p w:rsidR="00835A8A" w:rsidRPr="00AB2793" w:rsidRDefault="00835A8A" w:rsidP="00835A8A">
      <w:pPr>
        <w:pStyle w:val="ListParagraph"/>
        <w:numPr>
          <w:ilvl w:val="0"/>
          <w:numId w:val="6"/>
        </w:numPr>
        <w:rPr>
          <w:sz w:val="26"/>
          <w:szCs w:val="26"/>
        </w:rPr>
      </w:pPr>
      <w:r w:rsidRPr="00AB2793">
        <w:rPr>
          <w:sz w:val="26"/>
          <w:szCs w:val="26"/>
        </w:rPr>
        <w:t>Prospect Manor, Stocking Lane</w:t>
      </w:r>
    </w:p>
    <w:p w:rsidR="00835A8A" w:rsidRPr="00AB2793" w:rsidRDefault="00835A8A" w:rsidP="00835A8A">
      <w:pPr>
        <w:pStyle w:val="ListParagraph"/>
        <w:numPr>
          <w:ilvl w:val="0"/>
          <w:numId w:val="6"/>
        </w:numPr>
        <w:rPr>
          <w:sz w:val="26"/>
          <w:szCs w:val="26"/>
        </w:rPr>
      </w:pPr>
      <w:r w:rsidRPr="00AB2793">
        <w:rPr>
          <w:sz w:val="26"/>
          <w:szCs w:val="26"/>
        </w:rPr>
        <w:t>Dodder Park Road</w:t>
      </w:r>
    </w:p>
    <w:p w:rsidR="00835A8A" w:rsidRPr="00AB2793" w:rsidRDefault="00835A8A" w:rsidP="00835A8A">
      <w:pPr>
        <w:pStyle w:val="ListParagraph"/>
        <w:numPr>
          <w:ilvl w:val="0"/>
          <w:numId w:val="6"/>
        </w:numPr>
        <w:rPr>
          <w:sz w:val="26"/>
          <w:szCs w:val="26"/>
        </w:rPr>
      </w:pPr>
      <w:proofErr w:type="spellStart"/>
      <w:r w:rsidRPr="00AB2793">
        <w:rPr>
          <w:sz w:val="26"/>
          <w:szCs w:val="26"/>
        </w:rPr>
        <w:t>Idrone</w:t>
      </w:r>
      <w:proofErr w:type="spellEnd"/>
      <w:r w:rsidRPr="00AB2793">
        <w:rPr>
          <w:sz w:val="26"/>
          <w:szCs w:val="26"/>
        </w:rPr>
        <w:t xml:space="preserve"> </w:t>
      </w:r>
      <w:proofErr w:type="spellStart"/>
      <w:r w:rsidRPr="00AB2793">
        <w:rPr>
          <w:sz w:val="26"/>
          <w:szCs w:val="26"/>
        </w:rPr>
        <w:t>Knocklyon</w:t>
      </w:r>
      <w:proofErr w:type="spellEnd"/>
      <w:r w:rsidRPr="00AB2793">
        <w:rPr>
          <w:sz w:val="26"/>
          <w:szCs w:val="26"/>
        </w:rPr>
        <w:t xml:space="preserve"> </w:t>
      </w:r>
    </w:p>
    <w:p w:rsidR="00835A8A" w:rsidRPr="00AB2793" w:rsidRDefault="00835A8A" w:rsidP="00835A8A">
      <w:pPr>
        <w:pStyle w:val="ListParagraph"/>
        <w:numPr>
          <w:ilvl w:val="0"/>
          <w:numId w:val="6"/>
        </w:numPr>
        <w:rPr>
          <w:sz w:val="26"/>
          <w:szCs w:val="26"/>
        </w:rPr>
      </w:pPr>
      <w:r w:rsidRPr="00AB2793">
        <w:rPr>
          <w:sz w:val="26"/>
          <w:szCs w:val="26"/>
        </w:rPr>
        <w:t>Orwell Park</w:t>
      </w:r>
    </w:p>
    <w:p w:rsidR="00835A8A" w:rsidRPr="00AB2793" w:rsidRDefault="00835A8A" w:rsidP="00835A8A">
      <w:pPr>
        <w:pStyle w:val="ListParagraph"/>
        <w:numPr>
          <w:ilvl w:val="0"/>
          <w:numId w:val="6"/>
        </w:numPr>
        <w:rPr>
          <w:sz w:val="26"/>
          <w:szCs w:val="26"/>
        </w:rPr>
      </w:pPr>
      <w:proofErr w:type="spellStart"/>
      <w:r w:rsidRPr="00AB2793">
        <w:rPr>
          <w:sz w:val="26"/>
          <w:szCs w:val="26"/>
        </w:rPr>
        <w:t>Whitechurch</w:t>
      </w:r>
      <w:proofErr w:type="spellEnd"/>
      <w:r w:rsidRPr="00AB2793">
        <w:rPr>
          <w:sz w:val="26"/>
          <w:szCs w:val="26"/>
        </w:rPr>
        <w:t xml:space="preserve">, </w:t>
      </w:r>
    </w:p>
    <w:p w:rsidR="00835A8A" w:rsidRPr="00AB2793" w:rsidRDefault="00835A8A" w:rsidP="00835A8A">
      <w:pPr>
        <w:pStyle w:val="ListParagraph"/>
        <w:numPr>
          <w:ilvl w:val="0"/>
          <w:numId w:val="6"/>
        </w:numPr>
        <w:rPr>
          <w:sz w:val="26"/>
          <w:szCs w:val="26"/>
        </w:rPr>
      </w:pPr>
      <w:proofErr w:type="spellStart"/>
      <w:r w:rsidRPr="00AB2793">
        <w:rPr>
          <w:sz w:val="26"/>
          <w:szCs w:val="26"/>
        </w:rPr>
        <w:t>Carrigwood</w:t>
      </w:r>
      <w:proofErr w:type="spellEnd"/>
    </w:p>
    <w:p w:rsidR="00D9552A" w:rsidRPr="00AB2793" w:rsidRDefault="00835A8A" w:rsidP="00D9552A">
      <w:pPr>
        <w:pStyle w:val="ListParagraph"/>
        <w:numPr>
          <w:ilvl w:val="0"/>
          <w:numId w:val="6"/>
        </w:numPr>
        <w:rPr>
          <w:sz w:val="26"/>
          <w:szCs w:val="26"/>
        </w:rPr>
      </w:pPr>
      <w:proofErr w:type="spellStart"/>
      <w:r w:rsidRPr="00AB2793">
        <w:rPr>
          <w:sz w:val="26"/>
          <w:szCs w:val="26"/>
        </w:rPr>
        <w:t>Hunterswood</w:t>
      </w:r>
      <w:proofErr w:type="spellEnd"/>
    </w:p>
    <w:p w:rsidR="00835A8A" w:rsidRPr="00AB2793" w:rsidRDefault="00835A8A" w:rsidP="00D9552A">
      <w:pPr>
        <w:jc w:val="center"/>
        <w:rPr>
          <w:b/>
          <w:sz w:val="26"/>
          <w:szCs w:val="26"/>
        </w:rPr>
      </w:pPr>
    </w:p>
    <w:p w:rsidR="00666D77" w:rsidRDefault="00666D77" w:rsidP="00AB2793">
      <w:pPr>
        <w:ind w:left="720"/>
        <w:rPr>
          <w:b/>
          <w:sz w:val="26"/>
          <w:szCs w:val="26"/>
        </w:rPr>
      </w:pPr>
    </w:p>
    <w:p w:rsidR="00AB2793" w:rsidRDefault="00AB2793" w:rsidP="00835A8A">
      <w:pPr>
        <w:rPr>
          <w:b/>
          <w:sz w:val="26"/>
          <w:szCs w:val="26"/>
        </w:rPr>
      </w:pPr>
    </w:p>
    <w:p w:rsidR="00AB2793" w:rsidRDefault="00AB2793" w:rsidP="00835A8A">
      <w:pPr>
        <w:rPr>
          <w:b/>
          <w:sz w:val="26"/>
          <w:szCs w:val="26"/>
        </w:rPr>
      </w:pPr>
    </w:p>
    <w:p w:rsidR="00AB2793" w:rsidRPr="00AB2793" w:rsidRDefault="00AB2793" w:rsidP="00835A8A">
      <w:pPr>
        <w:rPr>
          <w:b/>
          <w:i/>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pPr>
        <w:rPr>
          <w:sz w:val="26"/>
          <w:szCs w:val="26"/>
        </w:rPr>
      </w:pPr>
    </w:p>
    <w:p w:rsidR="00666D77" w:rsidRPr="00AB2793" w:rsidRDefault="00666D77" w:rsidP="00666D77">
      <w:pPr>
        <w:jc w:val="center"/>
        <w:rPr>
          <w:sz w:val="26"/>
          <w:szCs w:val="26"/>
        </w:rPr>
      </w:pPr>
      <w:r w:rsidRPr="00AB2793">
        <w:rPr>
          <w:noProof/>
          <w:sz w:val="26"/>
          <w:szCs w:val="26"/>
          <w:lang w:eastAsia="en-IE"/>
        </w:rPr>
        <w:drawing>
          <wp:inline distT="0" distB="0" distL="0" distR="0" wp14:anchorId="39B87404">
            <wp:extent cx="4791710" cy="68586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91710" cy="6858635"/>
                    </a:xfrm>
                    <a:prstGeom prst="rect">
                      <a:avLst/>
                    </a:prstGeom>
                    <a:noFill/>
                  </pic:spPr>
                </pic:pic>
              </a:graphicData>
            </a:graphic>
          </wp:inline>
        </w:drawing>
      </w:r>
    </w:p>
    <w:sectPr w:rsidR="00666D77" w:rsidRPr="00AB27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72BC2"/>
    <w:multiLevelType w:val="hybridMultilevel"/>
    <w:tmpl w:val="B7803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302470D"/>
    <w:multiLevelType w:val="hybridMultilevel"/>
    <w:tmpl w:val="5E6E3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46249A5"/>
    <w:multiLevelType w:val="hybridMultilevel"/>
    <w:tmpl w:val="EF9A91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3049A9"/>
    <w:multiLevelType w:val="hybridMultilevel"/>
    <w:tmpl w:val="57525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476DCE"/>
    <w:multiLevelType w:val="hybridMultilevel"/>
    <w:tmpl w:val="7A187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2690430"/>
    <w:multiLevelType w:val="hybridMultilevel"/>
    <w:tmpl w:val="BC127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CD3546"/>
    <w:multiLevelType w:val="hybridMultilevel"/>
    <w:tmpl w:val="0D50F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F4E5EAF"/>
    <w:multiLevelType w:val="hybridMultilevel"/>
    <w:tmpl w:val="5F70E8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0DC762F"/>
    <w:multiLevelType w:val="hybridMultilevel"/>
    <w:tmpl w:val="B86695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0E60170"/>
    <w:multiLevelType w:val="hybridMultilevel"/>
    <w:tmpl w:val="B386C3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4716B8F"/>
    <w:multiLevelType w:val="hybridMultilevel"/>
    <w:tmpl w:val="2F8EE7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7DDF1725"/>
    <w:multiLevelType w:val="hybridMultilevel"/>
    <w:tmpl w:val="338005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3"/>
  </w:num>
  <w:num w:numId="4">
    <w:abstractNumId w:val="2"/>
  </w:num>
  <w:num w:numId="5">
    <w:abstractNumId w:val="0"/>
  </w:num>
  <w:num w:numId="6">
    <w:abstractNumId w:val="4"/>
  </w:num>
  <w:num w:numId="7">
    <w:abstractNumId w:val="8"/>
  </w:num>
  <w:num w:numId="8">
    <w:abstractNumId w:val="5"/>
  </w:num>
  <w:num w:numId="9">
    <w:abstractNumId w:val="6"/>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A8A"/>
    <w:rsid w:val="00113B85"/>
    <w:rsid w:val="00170FC3"/>
    <w:rsid w:val="0050229E"/>
    <w:rsid w:val="00570BCD"/>
    <w:rsid w:val="005B4437"/>
    <w:rsid w:val="00666D77"/>
    <w:rsid w:val="0069483B"/>
    <w:rsid w:val="00766B71"/>
    <w:rsid w:val="00835A8A"/>
    <w:rsid w:val="00AB2793"/>
    <w:rsid w:val="00CF1652"/>
    <w:rsid w:val="00D9552A"/>
    <w:rsid w:val="00E11E6C"/>
    <w:rsid w:val="00E17FFD"/>
    <w:rsid w:val="00F33AB5"/>
    <w:rsid w:val="00FB2D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B30F5-85A1-4DA4-84EE-60CB10211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A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A8A"/>
    <w:pPr>
      <w:ind w:left="720"/>
      <w:contextualSpacing/>
    </w:pPr>
  </w:style>
  <w:style w:type="paragraph" w:styleId="BalloonText">
    <w:name w:val="Balloon Text"/>
    <w:basedOn w:val="Normal"/>
    <w:link w:val="BalloonTextChar"/>
    <w:uiPriority w:val="99"/>
    <w:semiHidden/>
    <w:unhideWhenUsed/>
    <w:rsid w:val="00170F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473</Words>
  <Characters>2698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Furlong</dc:creator>
  <cp:keywords/>
  <dc:description/>
  <cp:lastModifiedBy>Suzanne Furlong</cp:lastModifiedBy>
  <cp:revision>2</cp:revision>
  <cp:lastPrinted>2016-11-04T17:26:00Z</cp:lastPrinted>
  <dcterms:created xsi:type="dcterms:W3CDTF">2017-01-03T12:47:00Z</dcterms:created>
  <dcterms:modified xsi:type="dcterms:W3CDTF">2017-01-03T12:47:00Z</dcterms:modified>
</cp:coreProperties>
</file>