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77" w:rsidRPr="00035D2F" w:rsidRDefault="00AC1777" w:rsidP="00AC177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AC1777" w:rsidRPr="00035D2F" w:rsidRDefault="00AC1777" w:rsidP="00AC1777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AC1777" w:rsidRPr="00035D2F" w:rsidRDefault="00AC1777" w:rsidP="00AC177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AC1777" w:rsidRPr="00035D2F" w:rsidRDefault="00AC1777" w:rsidP="00AC177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AC1777" w:rsidRPr="00035D2F" w:rsidRDefault="00AC1777" w:rsidP="00AC177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12th December 2016</w:t>
      </w:r>
    </w:p>
    <w:p w:rsidR="00AC1777" w:rsidRPr="00035D2F" w:rsidRDefault="00AC1777" w:rsidP="00AC177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AC1777" w:rsidRPr="00035D2F" w:rsidRDefault="00AC1777" w:rsidP="00AC177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b)</w:t>
      </w:r>
    </w:p>
    <w:p w:rsidR="00AC1777" w:rsidRPr="00035D2F" w:rsidRDefault="00AC1777" w:rsidP="00AC177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AC1777" w:rsidRPr="00035D2F" w:rsidRDefault="00AC1777" w:rsidP="00AC1777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D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AC1777" w:rsidRPr="00035D2F" w:rsidRDefault="00AC1777" w:rsidP="00AC177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AC1777" w:rsidRPr="00035D2F" w:rsidRDefault="00AC1777" w:rsidP="00AC1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852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2016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777" w:rsidRDefault="00AC1777" w:rsidP="00AC1777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1777" w:rsidRDefault="00AC1777" w:rsidP="00AC1777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1777" w:rsidRPr="00FC17AD" w:rsidRDefault="00AC1777" w:rsidP="00AC1777">
      <w:pPr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hyperlink r:id="rId6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AC1777" w:rsidRPr="00FC17AD" w:rsidRDefault="00AC1777" w:rsidP="00AC1777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1777" w:rsidRPr="00FC17AD" w:rsidRDefault="00AC1777" w:rsidP="00AC1777">
      <w:pPr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AC1777" w:rsidRPr="00FC17AD" w:rsidRDefault="00AC1777" w:rsidP="00AC1777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1777" w:rsidRPr="000840EC" w:rsidRDefault="00AC1777" w:rsidP="00AC1777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0840EC"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510"/>
        <w:gridCol w:w="1403"/>
        <w:gridCol w:w="1285"/>
        <w:gridCol w:w="1287"/>
      </w:tblGrid>
      <w:tr w:rsidR="00AC1777" w:rsidRPr="008952FD" w:rsidTr="00FA4658">
        <w:trPr>
          <w:trHeight w:val="307"/>
        </w:trPr>
        <w:tc>
          <w:tcPr>
            <w:tcW w:w="1576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Members Attend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C1777" w:rsidRPr="008952FD" w:rsidTr="00FA4658">
        <w:trPr>
          <w:trHeight w:val="307"/>
        </w:trPr>
        <w:tc>
          <w:tcPr>
            <w:tcW w:w="1576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AILG Training </w:t>
            </w:r>
          </w:p>
        </w:tc>
        <w:tc>
          <w:tcPr>
            <w:tcW w:w="1416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Association of Irish  Local Government </w:t>
            </w:r>
          </w:p>
        </w:tc>
        <w:tc>
          <w:tcPr>
            <w:tcW w:w="1403" w:type="dxa"/>
          </w:tcPr>
          <w:p w:rsidR="00AC1777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 Cow Hotel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Dublin</w:t>
            </w:r>
          </w:p>
        </w:tc>
        <w:tc>
          <w:tcPr>
            <w:tcW w:w="1285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863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1287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Cllr B. Lawlor</w:t>
            </w:r>
          </w:p>
        </w:tc>
      </w:tr>
    </w:tbl>
    <w:p w:rsidR="00AC1777" w:rsidRPr="00BC5ADE" w:rsidRDefault="00AC1777" w:rsidP="00AC1777">
      <w:r>
        <w:tab/>
      </w:r>
      <w:r>
        <w:tab/>
      </w:r>
    </w:p>
    <w:p w:rsidR="00AC1777" w:rsidRPr="000840EC" w:rsidRDefault="00AC1777" w:rsidP="00AC1777">
      <w:pPr>
        <w:rPr>
          <w:rFonts w:ascii="Times New Roman" w:hAnsi="Times New Roman" w:cs="Times New Roman"/>
          <w:b/>
          <w:sz w:val="24"/>
          <w:szCs w:val="24"/>
        </w:rPr>
      </w:pPr>
      <w:r w:rsidRPr="00BC5ADE">
        <w:rPr>
          <w:rFonts w:ascii="Times New Roman" w:hAnsi="Times New Roman" w:cs="Times New Roman"/>
          <w:b/>
          <w:sz w:val="24"/>
          <w:szCs w:val="24"/>
        </w:rPr>
        <w:tab/>
        <w:t>Conferences Attended since September 22</w:t>
      </w:r>
      <w:r w:rsidRPr="00BC5AD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C5ADE">
        <w:rPr>
          <w:rFonts w:ascii="Times New Roman" w:hAnsi="Times New Roman" w:cs="Times New Roman"/>
          <w:b/>
          <w:sz w:val="24"/>
          <w:szCs w:val="24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416"/>
        <w:gridCol w:w="1403"/>
        <w:gridCol w:w="1285"/>
        <w:gridCol w:w="1310"/>
      </w:tblGrid>
      <w:tr w:rsidR="00AC1777" w:rsidRPr="008952FD" w:rsidTr="00FA4658">
        <w:trPr>
          <w:trHeight w:val="307"/>
        </w:trPr>
        <w:tc>
          <w:tcPr>
            <w:tcW w:w="1576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AC1777" w:rsidRPr="008952FD" w:rsidRDefault="00AC1777" w:rsidP="00FA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Attended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C1777" w:rsidRPr="008952FD" w:rsidTr="00FA4658">
        <w:tc>
          <w:tcPr>
            <w:tcW w:w="1576" w:type="dxa"/>
          </w:tcPr>
          <w:p w:rsidR="00AC1777" w:rsidRPr="00B83529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29">
              <w:rPr>
                <w:rFonts w:ascii="Times New Roman" w:hAnsi="Times New Roman" w:cs="Times New Roman"/>
                <w:sz w:val="24"/>
                <w:szCs w:val="24"/>
              </w:rPr>
              <w:t xml:space="preserve">LAMA Autumn Conference </w:t>
            </w:r>
          </w:p>
        </w:tc>
        <w:tc>
          <w:tcPr>
            <w:tcW w:w="1416" w:type="dxa"/>
          </w:tcPr>
          <w:p w:rsidR="00AC1777" w:rsidRPr="00B83529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29">
              <w:rPr>
                <w:rFonts w:ascii="Times New Roman" w:hAnsi="Times New Roman" w:cs="Times New Roman"/>
                <w:sz w:val="24"/>
                <w:szCs w:val="24"/>
              </w:rPr>
              <w:t>Local Authority Members Association</w:t>
            </w:r>
          </w:p>
        </w:tc>
        <w:tc>
          <w:tcPr>
            <w:tcW w:w="1403" w:type="dxa"/>
          </w:tcPr>
          <w:p w:rsidR="00AC1777" w:rsidRPr="00334B5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Westlodge Hotel, Bantry Co. Cork </w:t>
            </w:r>
          </w:p>
        </w:tc>
        <w:tc>
          <w:tcPr>
            <w:tcW w:w="1285" w:type="dxa"/>
          </w:tcPr>
          <w:p w:rsidR="00AC1777" w:rsidRPr="00334B5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34B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 September -1</w:t>
            </w:r>
            <w:r w:rsidRPr="00334B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AC1777" w:rsidRPr="00334B5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 C. King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 L. Dunne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Cllr. P. Kearns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Cllr .G. O’ Connell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B. Lawlor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T. Gilligan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C. Mc Cann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D. Richardson</w:t>
            </w:r>
          </w:p>
          <w:p w:rsidR="00AC1777" w:rsidRPr="00334B5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777" w:rsidRPr="008952FD" w:rsidTr="00FA4658">
        <w:tc>
          <w:tcPr>
            <w:tcW w:w="1576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Autumn Planning Conference </w:t>
            </w:r>
          </w:p>
        </w:tc>
        <w:tc>
          <w:tcPr>
            <w:tcW w:w="1416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Irish Planning Institute</w:t>
            </w:r>
          </w:p>
        </w:tc>
        <w:tc>
          <w:tcPr>
            <w:tcW w:w="1403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Gibson Hotel , Dublin</w:t>
            </w:r>
          </w:p>
        </w:tc>
        <w:tc>
          <w:tcPr>
            <w:tcW w:w="1285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AC1777" w:rsidRPr="00BC5ADE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DE">
              <w:rPr>
                <w:rFonts w:ascii="Times New Roman" w:hAnsi="Times New Roman" w:cs="Times New Roman"/>
                <w:sz w:val="24"/>
                <w:szCs w:val="24"/>
              </w:rPr>
              <w:t>Cllr. T. Gilligan</w:t>
            </w:r>
          </w:p>
        </w:tc>
      </w:tr>
      <w:tr w:rsidR="00AC1777" w:rsidRPr="008952FD" w:rsidTr="00FA4658">
        <w:tc>
          <w:tcPr>
            <w:tcW w:w="1576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AILG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Autumn Conference </w:t>
            </w:r>
          </w:p>
        </w:tc>
        <w:tc>
          <w:tcPr>
            <w:tcW w:w="1416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Local Government </w:t>
            </w:r>
          </w:p>
        </w:tc>
        <w:tc>
          <w:tcPr>
            <w:tcW w:w="1403" w:type="dxa"/>
          </w:tcPr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Gorey</w:t>
            </w:r>
          </w:p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Co, Wexford 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AC1777" w:rsidRPr="00B82161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61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2161">
              <w:rPr>
                <w:rFonts w:ascii="Times New Roman" w:hAnsi="Times New Roman" w:cs="Times New Roman"/>
                <w:sz w:val="24"/>
                <w:szCs w:val="24"/>
              </w:rPr>
              <w:t xml:space="preserve"> G. O Connell</w:t>
            </w:r>
          </w:p>
          <w:p w:rsidR="00AC1777" w:rsidRPr="00B82161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61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2161">
              <w:rPr>
                <w:rFonts w:ascii="Times New Roman" w:hAnsi="Times New Roman" w:cs="Times New Roman"/>
                <w:sz w:val="24"/>
                <w:szCs w:val="24"/>
              </w:rPr>
              <w:t xml:space="preserve"> C. King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</w:t>
            </w:r>
            <w:r w:rsidRPr="00B8216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Dunne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D. Richardson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B. Lawlor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A.M. Dermody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T. Gilligan</w:t>
            </w:r>
          </w:p>
          <w:p w:rsidR="00AC1777" w:rsidRPr="00B82161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M. Ward</w:t>
            </w:r>
          </w:p>
        </w:tc>
      </w:tr>
      <w:tr w:rsidR="00AC1777" w:rsidRPr="008952FD" w:rsidTr="00FA4658">
        <w:tc>
          <w:tcPr>
            <w:tcW w:w="1576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ICSH Biannual Conference </w:t>
            </w:r>
          </w:p>
        </w:tc>
        <w:tc>
          <w:tcPr>
            <w:tcW w:w="1416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Irish Council for Social housing </w:t>
            </w:r>
          </w:p>
        </w:tc>
        <w:tc>
          <w:tcPr>
            <w:tcW w:w="1403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Kilkenny</w:t>
            </w:r>
          </w:p>
        </w:tc>
        <w:tc>
          <w:tcPr>
            <w:tcW w:w="1285" w:type="dxa"/>
          </w:tcPr>
          <w:p w:rsidR="00AC1777" w:rsidRPr="0045634D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-21</w:t>
            </w:r>
            <w:r w:rsidRPr="000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October 2016</w:t>
            </w:r>
          </w:p>
        </w:tc>
        <w:tc>
          <w:tcPr>
            <w:tcW w:w="1287" w:type="dxa"/>
          </w:tcPr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C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B1C">
              <w:rPr>
                <w:rFonts w:ascii="Times New Roman" w:hAnsi="Times New Roman" w:cs="Times New Roman"/>
                <w:sz w:val="24"/>
                <w:szCs w:val="24"/>
              </w:rPr>
              <w:t xml:space="preserve"> C. King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D. Richardson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T. Gilligan </w:t>
            </w:r>
          </w:p>
          <w:p w:rsidR="00AC1777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M. Ward.</w:t>
            </w:r>
          </w:p>
          <w:p w:rsidR="00AC1777" w:rsidRPr="006A1B1C" w:rsidRDefault="00AC1777" w:rsidP="00F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</w:tc>
      </w:tr>
    </w:tbl>
    <w:p w:rsidR="00AC1777" w:rsidRDefault="00AC1777" w:rsidP="00AC1777">
      <w:pPr>
        <w:spacing w:after="0" w:line="240" w:lineRule="auto"/>
        <w:ind w:left="720" w:right="237"/>
        <w:jc w:val="both"/>
      </w:pPr>
      <w:r>
        <w:tab/>
      </w:r>
    </w:p>
    <w:p w:rsidR="00AC1777" w:rsidRDefault="00AC1777" w:rsidP="00AC1777">
      <w:pPr>
        <w:spacing w:after="0" w:line="240" w:lineRule="auto"/>
        <w:ind w:left="720" w:right="237"/>
        <w:jc w:val="both"/>
      </w:pPr>
    </w:p>
    <w:p w:rsidR="00AC1777" w:rsidRPr="001C0FF6" w:rsidRDefault="00AC1777" w:rsidP="00AC1777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As authorisation under this section is a reserved function Members are required to pass the following resolution:</w:t>
      </w:r>
    </w:p>
    <w:p w:rsidR="00AC1777" w:rsidRPr="001C0FF6" w:rsidRDefault="00AC1777" w:rsidP="00AC1777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1777" w:rsidRPr="001C0FF6" w:rsidRDefault="00AC1777" w:rsidP="00AC1777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AC1777" w:rsidRPr="001C0FF6" w:rsidRDefault="00AC1777" w:rsidP="00AC1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C1777" w:rsidRPr="001C0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7"/>
    <w:rsid w:val="00103976"/>
    <w:rsid w:val="00555982"/>
    <w:rsid w:val="00A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33619-B82F-4B2E-9C7D-2532BC7F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2016-12-02T12:19:00Z</dcterms:created>
  <dcterms:modified xsi:type="dcterms:W3CDTF">2016-12-02T12:22:00Z</dcterms:modified>
</cp:coreProperties>
</file>