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058" w:rsidRPr="000D3552" w:rsidRDefault="001C1058" w:rsidP="001C1058">
      <w:pPr>
        <w:spacing w:after="0" w:line="240" w:lineRule="auto"/>
        <w:rPr>
          <w:b/>
          <w:sz w:val="28"/>
          <w:szCs w:val="28"/>
        </w:rPr>
      </w:pPr>
      <w:bookmarkStart w:id="0" w:name="_GoBack"/>
      <w:bookmarkEnd w:id="0"/>
    </w:p>
    <w:p w:rsidR="000D3552" w:rsidRPr="000D3552" w:rsidRDefault="000D3552" w:rsidP="000D3552">
      <w:pPr>
        <w:rPr>
          <w:sz w:val="28"/>
          <w:szCs w:val="28"/>
        </w:rPr>
      </w:pPr>
    </w:p>
    <w:p w:rsidR="000D3552" w:rsidRPr="000D3552" w:rsidRDefault="000D3552" w:rsidP="000D3552">
      <w:pPr>
        <w:jc w:val="center"/>
        <w:rPr>
          <w:b/>
          <w:sz w:val="28"/>
          <w:szCs w:val="28"/>
        </w:rPr>
      </w:pPr>
      <w:r w:rsidRPr="000D3552">
        <w:rPr>
          <w:b/>
          <w:sz w:val="28"/>
          <w:szCs w:val="28"/>
        </w:rPr>
        <w:t>Land Use Planning and Transportation SPC</w:t>
      </w:r>
    </w:p>
    <w:p w:rsidR="008014D3" w:rsidRDefault="008014D3" w:rsidP="000D3552">
      <w:pPr>
        <w:jc w:val="center"/>
        <w:rPr>
          <w:b/>
          <w:sz w:val="28"/>
          <w:szCs w:val="28"/>
        </w:rPr>
      </w:pPr>
      <w:r>
        <w:rPr>
          <w:b/>
          <w:sz w:val="28"/>
          <w:szCs w:val="28"/>
        </w:rPr>
        <w:t xml:space="preserve">Cycle Forum </w:t>
      </w:r>
      <w:r w:rsidR="00A22830">
        <w:rPr>
          <w:b/>
          <w:sz w:val="28"/>
          <w:szCs w:val="28"/>
        </w:rPr>
        <w:t xml:space="preserve">Report </w:t>
      </w:r>
    </w:p>
    <w:p w:rsidR="000D3552" w:rsidRDefault="00FD0280" w:rsidP="000D3552">
      <w:pPr>
        <w:jc w:val="center"/>
        <w:rPr>
          <w:b/>
          <w:sz w:val="28"/>
          <w:szCs w:val="28"/>
        </w:rPr>
      </w:pPr>
      <w:r>
        <w:rPr>
          <w:b/>
          <w:sz w:val="28"/>
          <w:szCs w:val="28"/>
        </w:rPr>
        <w:t>2</w:t>
      </w:r>
      <w:r w:rsidR="008014D3">
        <w:rPr>
          <w:b/>
          <w:sz w:val="28"/>
          <w:szCs w:val="28"/>
        </w:rPr>
        <w:t>2</w:t>
      </w:r>
      <w:r w:rsidR="008014D3" w:rsidRPr="008014D3">
        <w:rPr>
          <w:b/>
          <w:sz w:val="28"/>
          <w:szCs w:val="28"/>
          <w:vertAlign w:val="superscript"/>
        </w:rPr>
        <w:t>nd</w:t>
      </w:r>
      <w:r w:rsidR="008014D3">
        <w:rPr>
          <w:b/>
          <w:sz w:val="28"/>
          <w:szCs w:val="28"/>
        </w:rPr>
        <w:t xml:space="preserve"> November</w:t>
      </w:r>
      <w:r w:rsidR="00A22830">
        <w:rPr>
          <w:b/>
          <w:sz w:val="28"/>
          <w:szCs w:val="28"/>
        </w:rPr>
        <w:t xml:space="preserve"> 2016</w:t>
      </w:r>
    </w:p>
    <w:p w:rsidR="00050AEA" w:rsidRPr="00050AEA" w:rsidRDefault="00050AEA" w:rsidP="00050AEA">
      <w:pPr>
        <w:rPr>
          <w:sz w:val="24"/>
          <w:szCs w:val="24"/>
        </w:rPr>
      </w:pPr>
    </w:p>
    <w:p w:rsidR="00FD0280" w:rsidRPr="002A697E" w:rsidRDefault="00FD0280" w:rsidP="002A697E">
      <w:r w:rsidRPr="002A697E">
        <w:rPr>
          <w:b/>
        </w:rPr>
        <w:t>Members</w:t>
      </w:r>
      <w:r w:rsidR="008014D3" w:rsidRPr="002A697E">
        <w:rPr>
          <w:b/>
        </w:rPr>
        <w:t xml:space="preserve"> of the Cycle Forum</w:t>
      </w:r>
      <w:r w:rsidRPr="002A697E">
        <w:rPr>
          <w:b/>
        </w:rPr>
        <w:t xml:space="preserve">: </w:t>
      </w:r>
      <w:r w:rsidR="00AA2C85" w:rsidRPr="002A697E">
        <w:t>Cllr. William Lavelle</w:t>
      </w:r>
      <w:r w:rsidRPr="002A697E">
        <w:t xml:space="preserve">, </w:t>
      </w:r>
      <w:r w:rsidR="00AA2C85" w:rsidRPr="002A697E">
        <w:t>Cllr. Liona O’Toole</w:t>
      </w:r>
      <w:r w:rsidRPr="002A697E">
        <w:t xml:space="preserve">, , </w:t>
      </w:r>
      <w:r w:rsidR="000D3552" w:rsidRPr="002A697E">
        <w:t>Cllr Paul Gogarty</w:t>
      </w:r>
      <w:r w:rsidRPr="002A697E">
        <w:t xml:space="preserve">, </w:t>
      </w:r>
      <w:r w:rsidR="00671A5C" w:rsidRPr="002A697E">
        <w:t xml:space="preserve">Mr. </w:t>
      </w:r>
      <w:r w:rsidR="00AA2C85" w:rsidRPr="002A697E">
        <w:t>Denis Sherwin</w:t>
      </w:r>
      <w:r w:rsidRPr="002A697E">
        <w:t xml:space="preserve">, </w:t>
      </w:r>
      <w:r w:rsidR="000D3552" w:rsidRPr="002A697E">
        <w:t xml:space="preserve">Cllr </w:t>
      </w:r>
      <w:r w:rsidR="004972C7" w:rsidRPr="002A697E">
        <w:t>Ruth N</w:t>
      </w:r>
      <w:r w:rsidR="00AA2C85" w:rsidRPr="002A697E">
        <w:t>olan</w:t>
      </w:r>
      <w:r w:rsidRPr="002A697E">
        <w:t xml:space="preserve">, </w:t>
      </w:r>
      <w:r w:rsidR="00671A5C" w:rsidRPr="002A697E">
        <w:t xml:space="preserve">Ms. </w:t>
      </w:r>
      <w:r w:rsidR="00AA2C85" w:rsidRPr="002A697E">
        <w:t>Mairead Forsythe</w:t>
      </w:r>
      <w:r w:rsidRPr="002A697E">
        <w:t>,</w:t>
      </w:r>
      <w:r w:rsidR="008423F7" w:rsidRPr="002A697E">
        <w:t xml:space="preserve"> Dublin Cycling Campaign,</w:t>
      </w:r>
      <w:r w:rsidRPr="002A697E">
        <w:t xml:space="preserve"> </w:t>
      </w:r>
      <w:r w:rsidR="00C90179">
        <w:t xml:space="preserve">Mr. Neil Durkin,  Ms. Siobhan Butler, PPN, </w:t>
      </w:r>
      <w:r w:rsidR="00671A5C" w:rsidRPr="002A697E">
        <w:t xml:space="preserve">Ms. </w:t>
      </w:r>
      <w:r w:rsidR="000D3552" w:rsidRPr="002A697E">
        <w:t>Michele Ui</w:t>
      </w:r>
      <w:r w:rsidR="0002193C" w:rsidRPr="002A697E">
        <w:t xml:space="preserve"> </w:t>
      </w:r>
      <w:r w:rsidR="000D3552" w:rsidRPr="002A697E">
        <w:t>Bhuachalla</w:t>
      </w:r>
      <w:r w:rsidRPr="002A697E">
        <w:t xml:space="preserve">, </w:t>
      </w:r>
      <w:r w:rsidR="00671A5C" w:rsidRPr="002A697E">
        <w:t>Ms. Wendy Mantle, Mr.</w:t>
      </w:r>
      <w:r w:rsidRPr="002A697E">
        <w:t xml:space="preserve"> </w:t>
      </w:r>
      <w:r w:rsidR="00AA2C85" w:rsidRPr="002A697E">
        <w:t>Paul Corcoran</w:t>
      </w:r>
      <w:r w:rsidRPr="002A697E">
        <w:t>,</w:t>
      </w:r>
      <w:r w:rsidR="008423F7" w:rsidRPr="002A697E">
        <w:t xml:space="preserve"> Dublin Cycling Campaign,</w:t>
      </w:r>
      <w:r w:rsidRPr="002A697E">
        <w:t xml:space="preserve"> </w:t>
      </w:r>
      <w:r w:rsidR="00671A5C" w:rsidRPr="002A697E">
        <w:t>Mr</w:t>
      </w:r>
      <w:r w:rsidR="00C90179">
        <w:t>.</w:t>
      </w:r>
      <w:r w:rsidR="00671A5C" w:rsidRPr="002A697E">
        <w:t xml:space="preserve"> </w:t>
      </w:r>
      <w:r w:rsidR="00AA2C85" w:rsidRPr="002A697E">
        <w:t>Ally Menary</w:t>
      </w:r>
      <w:r w:rsidR="00671A5C" w:rsidRPr="002A697E">
        <w:t>, An Taisce Green Sch</w:t>
      </w:r>
      <w:r w:rsidR="008355D3" w:rsidRPr="002A697E">
        <w:t>ools, Ms. Caroline Peppard, HSE, Sergeant Peter Woods, Traffic Division, Dublin Castle</w:t>
      </w:r>
    </w:p>
    <w:p w:rsidR="00AA2C85" w:rsidRPr="002A697E" w:rsidRDefault="00FD0280" w:rsidP="002A697E">
      <w:r w:rsidRPr="002A697E">
        <w:rPr>
          <w:b/>
        </w:rPr>
        <w:t>Executive:</w:t>
      </w:r>
      <w:r w:rsidRPr="002A697E">
        <w:t xml:space="preserve"> Eddie Taaffe, </w:t>
      </w:r>
      <w:r w:rsidR="00AA2C85" w:rsidRPr="002A697E">
        <w:t>Laura Leonard</w:t>
      </w:r>
      <w:r w:rsidR="008014D3" w:rsidRPr="002A697E">
        <w:t>, Sheila Kelly</w:t>
      </w:r>
    </w:p>
    <w:p w:rsidR="00F14703" w:rsidRPr="00DA5860" w:rsidRDefault="00C27A36" w:rsidP="002A697E">
      <w:pPr>
        <w:spacing w:after="0" w:line="240" w:lineRule="auto"/>
        <w:rPr>
          <w:sz w:val="24"/>
          <w:szCs w:val="24"/>
        </w:rPr>
      </w:pPr>
      <w:r>
        <w:rPr>
          <w:sz w:val="24"/>
          <w:szCs w:val="24"/>
        </w:rPr>
        <w:t xml:space="preserve">Cllr. Paula Donovan </w:t>
      </w:r>
      <w:r w:rsidR="002A697E">
        <w:rPr>
          <w:sz w:val="24"/>
          <w:szCs w:val="24"/>
        </w:rPr>
        <w:t xml:space="preserve">became </w:t>
      </w:r>
      <w:r>
        <w:rPr>
          <w:sz w:val="24"/>
          <w:szCs w:val="24"/>
        </w:rPr>
        <w:t>Chairperson of the Cycle Forum</w:t>
      </w:r>
      <w:r w:rsidR="008014D3">
        <w:rPr>
          <w:sz w:val="24"/>
          <w:szCs w:val="24"/>
        </w:rPr>
        <w:t xml:space="preserve"> </w:t>
      </w:r>
      <w:r w:rsidR="002A697E">
        <w:rPr>
          <w:sz w:val="24"/>
          <w:szCs w:val="24"/>
        </w:rPr>
        <w:t xml:space="preserve">in </w:t>
      </w:r>
      <w:r w:rsidR="008014D3">
        <w:rPr>
          <w:sz w:val="24"/>
          <w:szCs w:val="24"/>
        </w:rPr>
        <w:t>May 2016.</w:t>
      </w:r>
    </w:p>
    <w:p w:rsidR="00F14703" w:rsidRDefault="00F14703" w:rsidP="002A697E">
      <w:pPr>
        <w:spacing w:after="0" w:line="240" w:lineRule="auto"/>
        <w:rPr>
          <w:sz w:val="24"/>
          <w:szCs w:val="24"/>
        </w:rPr>
      </w:pPr>
    </w:p>
    <w:p w:rsidR="002A697E" w:rsidRDefault="002A697E" w:rsidP="002A697E">
      <w:pPr>
        <w:spacing w:after="0" w:line="240" w:lineRule="auto"/>
        <w:rPr>
          <w:sz w:val="24"/>
          <w:szCs w:val="24"/>
        </w:rPr>
      </w:pPr>
      <w:r>
        <w:rPr>
          <w:sz w:val="24"/>
          <w:szCs w:val="24"/>
        </w:rPr>
        <w:t xml:space="preserve">The Forum have progressed and discussed matters under the following headings: </w:t>
      </w:r>
    </w:p>
    <w:p w:rsidR="002A697E" w:rsidRPr="00F14703" w:rsidRDefault="002A697E" w:rsidP="002A697E">
      <w:pPr>
        <w:spacing w:after="0" w:line="240" w:lineRule="auto"/>
        <w:jc w:val="both"/>
        <w:rPr>
          <w:sz w:val="24"/>
          <w:szCs w:val="24"/>
        </w:rPr>
      </w:pPr>
    </w:p>
    <w:p w:rsidR="0088457C" w:rsidRDefault="0088457C" w:rsidP="00DA5860">
      <w:pPr>
        <w:spacing w:after="0" w:line="240" w:lineRule="auto"/>
        <w:rPr>
          <w:b/>
          <w:sz w:val="24"/>
          <w:szCs w:val="24"/>
        </w:rPr>
      </w:pPr>
      <w:r>
        <w:rPr>
          <w:b/>
          <w:sz w:val="24"/>
          <w:szCs w:val="24"/>
        </w:rPr>
        <w:t xml:space="preserve">Terms of Reference for </w:t>
      </w:r>
      <w:r w:rsidRPr="0088457C">
        <w:rPr>
          <w:b/>
          <w:sz w:val="24"/>
          <w:szCs w:val="24"/>
        </w:rPr>
        <w:t>South Dublin County Council</w:t>
      </w:r>
      <w:r>
        <w:rPr>
          <w:b/>
          <w:sz w:val="24"/>
          <w:szCs w:val="24"/>
        </w:rPr>
        <w:t xml:space="preserve"> Cycle Forum</w:t>
      </w:r>
    </w:p>
    <w:p w:rsidR="0088457C" w:rsidRDefault="0088457C" w:rsidP="00DA5860">
      <w:pPr>
        <w:spacing w:after="0" w:line="240" w:lineRule="auto"/>
        <w:rPr>
          <w:b/>
          <w:sz w:val="24"/>
          <w:szCs w:val="24"/>
        </w:rPr>
      </w:pPr>
    </w:p>
    <w:p w:rsidR="0088457C" w:rsidRPr="0088457C" w:rsidRDefault="0088457C" w:rsidP="002A697E">
      <w:pPr>
        <w:spacing w:after="0" w:line="240" w:lineRule="auto"/>
        <w:jc w:val="both"/>
        <w:rPr>
          <w:sz w:val="24"/>
          <w:szCs w:val="24"/>
        </w:rPr>
      </w:pPr>
      <w:r>
        <w:rPr>
          <w:sz w:val="24"/>
          <w:szCs w:val="24"/>
        </w:rPr>
        <w:t xml:space="preserve">A Terms of Reference document had been circulated in advance of the </w:t>
      </w:r>
      <w:r w:rsidR="002A697E">
        <w:rPr>
          <w:sz w:val="24"/>
          <w:szCs w:val="24"/>
        </w:rPr>
        <w:t xml:space="preserve">November </w:t>
      </w:r>
      <w:r>
        <w:rPr>
          <w:sz w:val="24"/>
          <w:szCs w:val="24"/>
        </w:rPr>
        <w:t>meeting with changes suggested by a member, the proposed changes were discussed and the Terms of Reference were recommended for acceptance by the group to the SPC.</w:t>
      </w:r>
    </w:p>
    <w:p w:rsidR="0088457C" w:rsidRDefault="0088457C" w:rsidP="002A697E">
      <w:pPr>
        <w:spacing w:after="0" w:line="240" w:lineRule="auto"/>
        <w:jc w:val="both"/>
        <w:rPr>
          <w:b/>
          <w:sz w:val="24"/>
          <w:szCs w:val="24"/>
        </w:rPr>
      </w:pPr>
    </w:p>
    <w:p w:rsidR="0088457C" w:rsidRPr="0088457C" w:rsidRDefault="0088457C" w:rsidP="002A697E">
      <w:pPr>
        <w:spacing w:after="0" w:line="240" w:lineRule="auto"/>
        <w:jc w:val="both"/>
        <w:rPr>
          <w:b/>
          <w:sz w:val="24"/>
          <w:szCs w:val="24"/>
        </w:rPr>
      </w:pPr>
      <w:r w:rsidRPr="0088457C">
        <w:rPr>
          <w:b/>
          <w:sz w:val="24"/>
          <w:szCs w:val="24"/>
        </w:rPr>
        <w:t xml:space="preserve">Development of County Cycling/Walking Strategy </w:t>
      </w:r>
    </w:p>
    <w:p w:rsidR="0088457C" w:rsidRDefault="0088457C" w:rsidP="002A697E">
      <w:pPr>
        <w:spacing w:after="0" w:line="240" w:lineRule="auto"/>
        <w:jc w:val="both"/>
        <w:rPr>
          <w:b/>
          <w:sz w:val="24"/>
          <w:szCs w:val="24"/>
        </w:rPr>
      </w:pPr>
    </w:p>
    <w:p w:rsidR="002A697E" w:rsidRPr="002A697E" w:rsidRDefault="002A697E" w:rsidP="002A697E">
      <w:pPr>
        <w:spacing w:after="0" w:line="240" w:lineRule="auto"/>
        <w:jc w:val="both"/>
        <w:rPr>
          <w:sz w:val="24"/>
          <w:szCs w:val="24"/>
        </w:rPr>
      </w:pPr>
      <w:r w:rsidRPr="002A697E">
        <w:rPr>
          <w:sz w:val="24"/>
          <w:szCs w:val="24"/>
        </w:rPr>
        <w:t xml:space="preserve">The development of a strategy had been discussed at the May meeting and a commitment made to carry out research. A presentation at the November meeting briefed the forum members on this and </w:t>
      </w:r>
      <w:r>
        <w:rPr>
          <w:sz w:val="24"/>
          <w:szCs w:val="24"/>
        </w:rPr>
        <w:t>the Forum requested further development of a County Strategy for drafting and return to the January meeting.</w:t>
      </w:r>
    </w:p>
    <w:p w:rsidR="002A697E" w:rsidRDefault="002A697E" w:rsidP="002A697E">
      <w:pPr>
        <w:spacing w:after="0" w:line="240" w:lineRule="auto"/>
        <w:jc w:val="both"/>
        <w:rPr>
          <w:b/>
          <w:sz w:val="24"/>
          <w:szCs w:val="24"/>
        </w:rPr>
      </w:pPr>
    </w:p>
    <w:p w:rsidR="0088457C" w:rsidRDefault="0088457C" w:rsidP="00DA5860">
      <w:pPr>
        <w:spacing w:after="0" w:line="240" w:lineRule="auto"/>
        <w:rPr>
          <w:b/>
          <w:sz w:val="24"/>
          <w:szCs w:val="24"/>
        </w:rPr>
      </w:pPr>
    </w:p>
    <w:p w:rsidR="00DA5860" w:rsidRPr="00DA5860" w:rsidRDefault="00DA5860" w:rsidP="00DA5860">
      <w:pPr>
        <w:spacing w:after="0" w:line="240" w:lineRule="auto"/>
        <w:rPr>
          <w:b/>
          <w:sz w:val="24"/>
          <w:szCs w:val="24"/>
        </w:rPr>
      </w:pPr>
      <w:r w:rsidRPr="00DA5860">
        <w:rPr>
          <w:b/>
          <w:sz w:val="24"/>
          <w:szCs w:val="24"/>
        </w:rPr>
        <w:t xml:space="preserve">Update on </w:t>
      </w:r>
      <w:r w:rsidR="008014D3">
        <w:rPr>
          <w:b/>
          <w:sz w:val="24"/>
          <w:szCs w:val="24"/>
        </w:rPr>
        <w:t xml:space="preserve">NTA </w:t>
      </w:r>
      <w:r w:rsidRPr="00DA5860">
        <w:rPr>
          <w:b/>
          <w:sz w:val="24"/>
          <w:szCs w:val="24"/>
        </w:rPr>
        <w:t>Cycle/Greenway Schemes 2016</w:t>
      </w:r>
    </w:p>
    <w:p w:rsidR="00DA5860" w:rsidRDefault="00DA5860" w:rsidP="00DA5860">
      <w:pPr>
        <w:spacing w:after="0" w:line="240" w:lineRule="auto"/>
        <w:rPr>
          <w:b/>
          <w:sz w:val="24"/>
          <w:szCs w:val="24"/>
        </w:rPr>
      </w:pPr>
    </w:p>
    <w:p w:rsidR="00DA5860" w:rsidRDefault="008014D3" w:rsidP="002A697E">
      <w:pPr>
        <w:spacing w:after="0" w:line="240" w:lineRule="auto"/>
        <w:jc w:val="both"/>
        <w:rPr>
          <w:sz w:val="24"/>
          <w:szCs w:val="24"/>
        </w:rPr>
      </w:pPr>
      <w:r>
        <w:rPr>
          <w:sz w:val="24"/>
          <w:szCs w:val="24"/>
        </w:rPr>
        <w:t xml:space="preserve">Suzanne Furlong &amp; John O’Connor have </w:t>
      </w:r>
      <w:r w:rsidR="00DA5860">
        <w:rPr>
          <w:sz w:val="24"/>
          <w:szCs w:val="24"/>
        </w:rPr>
        <w:t xml:space="preserve">presented updates on </w:t>
      </w:r>
      <w:r>
        <w:rPr>
          <w:sz w:val="24"/>
          <w:szCs w:val="24"/>
        </w:rPr>
        <w:t xml:space="preserve">NTA schemes and their progress throughout the year, in particular the </w:t>
      </w:r>
      <w:r w:rsidR="00DA5860">
        <w:rPr>
          <w:sz w:val="24"/>
          <w:szCs w:val="24"/>
        </w:rPr>
        <w:t xml:space="preserve">following schemes </w:t>
      </w:r>
      <w:r>
        <w:rPr>
          <w:sz w:val="24"/>
          <w:szCs w:val="24"/>
        </w:rPr>
        <w:t>have been discussed</w:t>
      </w:r>
      <w:r w:rsidR="00DA5860">
        <w:rPr>
          <w:sz w:val="24"/>
          <w:szCs w:val="24"/>
        </w:rPr>
        <w:t xml:space="preserve"> in 2016:</w:t>
      </w:r>
    </w:p>
    <w:p w:rsidR="00DA5860" w:rsidRDefault="00DA5860" w:rsidP="002A697E">
      <w:pPr>
        <w:spacing w:after="0" w:line="240" w:lineRule="auto"/>
        <w:ind w:left="720"/>
        <w:jc w:val="both"/>
        <w:rPr>
          <w:sz w:val="24"/>
          <w:szCs w:val="24"/>
        </w:rPr>
      </w:pPr>
    </w:p>
    <w:p w:rsidR="00DA5860" w:rsidRDefault="00DA5860" w:rsidP="002A697E">
      <w:pPr>
        <w:spacing w:after="0" w:line="240" w:lineRule="auto"/>
        <w:ind w:left="720"/>
        <w:jc w:val="both"/>
        <w:rPr>
          <w:sz w:val="24"/>
          <w:szCs w:val="24"/>
        </w:rPr>
      </w:pPr>
      <w:r>
        <w:rPr>
          <w:sz w:val="24"/>
          <w:szCs w:val="24"/>
        </w:rPr>
        <w:t>Green Schools Cluster</w:t>
      </w:r>
      <w:r w:rsidR="00AB762A">
        <w:rPr>
          <w:sz w:val="24"/>
          <w:szCs w:val="24"/>
        </w:rPr>
        <w:t xml:space="preserve"> – Works</w:t>
      </w:r>
      <w:r w:rsidR="008014D3">
        <w:rPr>
          <w:sz w:val="24"/>
          <w:szCs w:val="24"/>
        </w:rPr>
        <w:t xml:space="preserve"> underway</w:t>
      </w:r>
    </w:p>
    <w:p w:rsidR="00DA5860" w:rsidRDefault="00DA5860" w:rsidP="002A697E">
      <w:pPr>
        <w:spacing w:after="0" w:line="240" w:lineRule="auto"/>
        <w:ind w:left="720"/>
        <w:jc w:val="both"/>
        <w:rPr>
          <w:sz w:val="24"/>
          <w:szCs w:val="24"/>
        </w:rPr>
      </w:pPr>
      <w:r>
        <w:rPr>
          <w:sz w:val="24"/>
          <w:szCs w:val="24"/>
        </w:rPr>
        <w:t>Dodder Greenway</w:t>
      </w:r>
      <w:r w:rsidR="008014D3">
        <w:rPr>
          <w:sz w:val="24"/>
          <w:szCs w:val="24"/>
        </w:rPr>
        <w:t xml:space="preserve"> </w:t>
      </w:r>
    </w:p>
    <w:p w:rsidR="008014D3" w:rsidRDefault="008014D3" w:rsidP="002A697E">
      <w:pPr>
        <w:spacing w:after="0" w:line="240" w:lineRule="auto"/>
        <w:ind w:left="720"/>
        <w:jc w:val="both"/>
        <w:rPr>
          <w:sz w:val="24"/>
          <w:szCs w:val="24"/>
        </w:rPr>
      </w:pPr>
      <w:r>
        <w:rPr>
          <w:sz w:val="24"/>
          <w:szCs w:val="24"/>
        </w:rPr>
        <w:t>Willsbrook Cycle Scheme (Ph2)</w:t>
      </w:r>
    </w:p>
    <w:p w:rsidR="00DA5860" w:rsidRDefault="00DA5860" w:rsidP="002A697E">
      <w:pPr>
        <w:spacing w:after="0" w:line="240" w:lineRule="auto"/>
        <w:ind w:left="720"/>
        <w:jc w:val="both"/>
        <w:rPr>
          <w:sz w:val="24"/>
          <w:szCs w:val="24"/>
        </w:rPr>
      </w:pPr>
      <w:r>
        <w:rPr>
          <w:sz w:val="24"/>
          <w:szCs w:val="24"/>
        </w:rPr>
        <w:t>Grange Road Cycle Route Phase I</w:t>
      </w:r>
    </w:p>
    <w:p w:rsidR="008014D3" w:rsidRDefault="008014D3" w:rsidP="002A697E">
      <w:pPr>
        <w:spacing w:after="0" w:line="240" w:lineRule="auto"/>
        <w:ind w:left="720"/>
        <w:jc w:val="both"/>
        <w:rPr>
          <w:sz w:val="24"/>
          <w:szCs w:val="24"/>
        </w:rPr>
      </w:pPr>
      <w:r>
        <w:rPr>
          <w:sz w:val="24"/>
          <w:szCs w:val="24"/>
        </w:rPr>
        <w:t>Monastery Road Walking Route.</w:t>
      </w:r>
    </w:p>
    <w:p w:rsidR="008014D3" w:rsidRDefault="008014D3" w:rsidP="002A697E">
      <w:pPr>
        <w:spacing w:after="0" w:line="240" w:lineRule="auto"/>
        <w:jc w:val="both"/>
        <w:rPr>
          <w:sz w:val="24"/>
          <w:szCs w:val="24"/>
        </w:rPr>
      </w:pPr>
    </w:p>
    <w:p w:rsidR="008014D3" w:rsidRDefault="008014D3" w:rsidP="002A697E">
      <w:pPr>
        <w:spacing w:after="0" w:line="240" w:lineRule="auto"/>
        <w:jc w:val="both"/>
        <w:rPr>
          <w:sz w:val="24"/>
          <w:szCs w:val="24"/>
        </w:rPr>
      </w:pPr>
      <w:r>
        <w:rPr>
          <w:sz w:val="24"/>
          <w:szCs w:val="24"/>
        </w:rPr>
        <w:lastRenderedPageBreak/>
        <w:t>The Forum were advised that they will be kept informed of funding proposals to be submitted to the NTA for 2017 funding.</w:t>
      </w:r>
    </w:p>
    <w:p w:rsidR="00DA5860" w:rsidRDefault="00DA5860" w:rsidP="002A697E">
      <w:pPr>
        <w:spacing w:after="0" w:line="240" w:lineRule="auto"/>
        <w:ind w:left="720"/>
        <w:jc w:val="both"/>
        <w:rPr>
          <w:sz w:val="24"/>
          <w:szCs w:val="24"/>
        </w:rPr>
      </w:pPr>
    </w:p>
    <w:p w:rsidR="00DA5860" w:rsidRPr="00DA5860" w:rsidRDefault="00DA5860" w:rsidP="002A697E">
      <w:pPr>
        <w:spacing w:after="0" w:line="240" w:lineRule="auto"/>
        <w:jc w:val="both"/>
        <w:rPr>
          <w:b/>
          <w:sz w:val="24"/>
          <w:szCs w:val="24"/>
        </w:rPr>
      </w:pPr>
      <w:r w:rsidRPr="00DA5860">
        <w:rPr>
          <w:b/>
          <w:sz w:val="24"/>
          <w:szCs w:val="24"/>
        </w:rPr>
        <w:t>Update on Speed Limit Review</w:t>
      </w:r>
    </w:p>
    <w:p w:rsidR="00DA5860" w:rsidRDefault="00DA5860" w:rsidP="002A697E">
      <w:pPr>
        <w:spacing w:after="0" w:line="240" w:lineRule="auto"/>
        <w:jc w:val="both"/>
        <w:rPr>
          <w:b/>
          <w:sz w:val="24"/>
          <w:szCs w:val="24"/>
        </w:rPr>
      </w:pPr>
    </w:p>
    <w:p w:rsidR="00DA5860" w:rsidRDefault="008014D3" w:rsidP="002A697E">
      <w:pPr>
        <w:spacing w:after="0" w:line="240" w:lineRule="auto"/>
        <w:jc w:val="both"/>
        <w:rPr>
          <w:sz w:val="24"/>
          <w:szCs w:val="24"/>
        </w:rPr>
      </w:pPr>
      <w:r>
        <w:rPr>
          <w:sz w:val="24"/>
          <w:szCs w:val="24"/>
        </w:rPr>
        <w:t>The Forum have been kept</w:t>
      </w:r>
      <w:r w:rsidR="00DA5860">
        <w:rPr>
          <w:sz w:val="24"/>
          <w:szCs w:val="24"/>
        </w:rPr>
        <w:t xml:space="preserve"> update</w:t>
      </w:r>
      <w:r>
        <w:rPr>
          <w:sz w:val="24"/>
          <w:szCs w:val="24"/>
        </w:rPr>
        <w:t>d</w:t>
      </w:r>
      <w:r w:rsidR="00DA5860">
        <w:rPr>
          <w:sz w:val="24"/>
          <w:szCs w:val="24"/>
        </w:rPr>
        <w:t xml:space="preserve"> on the progress of the Speed Limit Review which is </w:t>
      </w:r>
      <w:r>
        <w:rPr>
          <w:sz w:val="24"/>
          <w:szCs w:val="24"/>
        </w:rPr>
        <w:t xml:space="preserve">has now been through the public consultation on the Draft Speed Limit Bye-Laws. The conclusion of a report on the submissions received is nearing completion. This report will </w:t>
      </w:r>
      <w:r w:rsidR="004C117C">
        <w:rPr>
          <w:sz w:val="24"/>
          <w:szCs w:val="24"/>
        </w:rPr>
        <w:t xml:space="preserve">be brought to the Area Committee meetings before being discussed at a full Council Meeting in January 2017. </w:t>
      </w:r>
    </w:p>
    <w:p w:rsidR="00AB762A" w:rsidRDefault="00AB762A" w:rsidP="002A697E">
      <w:pPr>
        <w:spacing w:after="0" w:line="240" w:lineRule="auto"/>
        <w:jc w:val="both"/>
        <w:rPr>
          <w:sz w:val="24"/>
          <w:szCs w:val="24"/>
        </w:rPr>
      </w:pPr>
    </w:p>
    <w:p w:rsidR="00AB762A" w:rsidRDefault="004C117C" w:rsidP="002A697E">
      <w:pPr>
        <w:spacing w:after="0" w:line="240" w:lineRule="auto"/>
        <w:jc w:val="both"/>
        <w:rPr>
          <w:sz w:val="24"/>
          <w:szCs w:val="24"/>
        </w:rPr>
      </w:pPr>
      <w:r>
        <w:rPr>
          <w:sz w:val="24"/>
          <w:szCs w:val="24"/>
        </w:rPr>
        <w:t>The members requested that they be kept informed of progress.</w:t>
      </w:r>
    </w:p>
    <w:p w:rsidR="00AB762A" w:rsidRPr="007A6AEB" w:rsidRDefault="00AB762A" w:rsidP="002A697E">
      <w:pPr>
        <w:spacing w:after="0" w:line="240" w:lineRule="auto"/>
        <w:jc w:val="both"/>
        <w:rPr>
          <w:sz w:val="24"/>
          <w:szCs w:val="24"/>
        </w:rPr>
      </w:pPr>
    </w:p>
    <w:p w:rsidR="00DA5860" w:rsidRDefault="00DA5860" w:rsidP="002A697E">
      <w:pPr>
        <w:pStyle w:val="ListParagraph"/>
        <w:spacing w:after="0" w:line="240" w:lineRule="auto"/>
        <w:ind w:left="785"/>
        <w:jc w:val="both"/>
        <w:rPr>
          <w:b/>
          <w:sz w:val="24"/>
          <w:szCs w:val="24"/>
        </w:rPr>
      </w:pPr>
    </w:p>
    <w:p w:rsidR="00DA5860" w:rsidRPr="00DA5860" w:rsidRDefault="00DA5860" w:rsidP="002A697E">
      <w:pPr>
        <w:spacing w:after="0" w:line="240" w:lineRule="auto"/>
        <w:jc w:val="both"/>
        <w:rPr>
          <w:b/>
          <w:sz w:val="24"/>
          <w:szCs w:val="24"/>
        </w:rPr>
      </w:pPr>
      <w:r w:rsidRPr="00DA5860">
        <w:rPr>
          <w:b/>
          <w:sz w:val="24"/>
          <w:szCs w:val="24"/>
        </w:rPr>
        <w:t>Sergeant Peter Woods, DMR Traffic Division</w:t>
      </w:r>
    </w:p>
    <w:p w:rsidR="00DA5860" w:rsidRDefault="00DA5860" w:rsidP="002A697E">
      <w:pPr>
        <w:pStyle w:val="ListParagraph"/>
        <w:spacing w:after="0" w:line="240" w:lineRule="auto"/>
        <w:ind w:left="785"/>
        <w:jc w:val="both"/>
        <w:rPr>
          <w:b/>
          <w:sz w:val="24"/>
          <w:szCs w:val="24"/>
        </w:rPr>
      </w:pPr>
    </w:p>
    <w:p w:rsidR="00DA5860" w:rsidRPr="00DA5860" w:rsidRDefault="00DA5860" w:rsidP="002A697E">
      <w:pPr>
        <w:spacing w:after="0" w:line="240" w:lineRule="auto"/>
        <w:jc w:val="both"/>
        <w:rPr>
          <w:sz w:val="24"/>
          <w:szCs w:val="24"/>
        </w:rPr>
      </w:pPr>
      <w:r>
        <w:rPr>
          <w:sz w:val="24"/>
          <w:szCs w:val="24"/>
        </w:rPr>
        <w:t xml:space="preserve">At the request of the </w:t>
      </w:r>
      <w:r w:rsidR="00AB762A">
        <w:rPr>
          <w:sz w:val="24"/>
          <w:szCs w:val="24"/>
        </w:rPr>
        <w:t xml:space="preserve">SPC /Cycle Forum </w:t>
      </w:r>
      <w:r>
        <w:rPr>
          <w:sz w:val="24"/>
          <w:szCs w:val="24"/>
        </w:rPr>
        <w:t>chairperson</w:t>
      </w:r>
      <w:r w:rsidR="00AB762A">
        <w:rPr>
          <w:sz w:val="24"/>
          <w:szCs w:val="24"/>
        </w:rPr>
        <w:t>,</w:t>
      </w:r>
      <w:r>
        <w:rPr>
          <w:sz w:val="24"/>
          <w:szCs w:val="24"/>
        </w:rPr>
        <w:t xml:space="preserve"> </w:t>
      </w:r>
      <w:r w:rsidRPr="00DA5860">
        <w:rPr>
          <w:sz w:val="24"/>
          <w:szCs w:val="24"/>
        </w:rPr>
        <w:t xml:space="preserve">Sergeant Woods from Dublin Castle Traffic Division </w:t>
      </w:r>
      <w:r>
        <w:rPr>
          <w:sz w:val="24"/>
          <w:szCs w:val="24"/>
        </w:rPr>
        <w:t xml:space="preserve">was invited to address the group. Sergeant Woods </w:t>
      </w:r>
      <w:r w:rsidRPr="00DA5860">
        <w:rPr>
          <w:sz w:val="24"/>
          <w:szCs w:val="24"/>
        </w:rPr>
        <w:t>outlined AGS position in relation to cycle safety and the protection of vulnerable road users and indicated that successful prosecutions are more frequent now in such cases. The responsibilities of cyclists to protect themselves and ensure their visibility particularly in winter months was additionally outlined.</w:t>
      </w:r>
      <w:r>
        <w:rPr>
          <w:sz w:val="24"/>
          <w:szCs w:val="24"/>
        </w:rPr>
        <w:t xml:space="preserve"> The matter of the issuing of fixed penalty notices for cycle offences including failure to use a cycle path where one exists was </w:t>
      </w:r>
      <w:r w:rsidR="00BF53C0">
        <w:rPr>
          <w:sz w:val="24"/>
          <w:szCs w:val="24"/>
        </w:rPr>
        <w:t xml:space="preserve">raised and </w:t>
      </w:r>
      <w:r>
        <w:rPr>
          <w:sz w:val="24"/>
          <w:szCs w:val="24"/>
        </w:rPr>
        <w:t>discussed.</w:t>
      </w:r>
    </w:p>
    <w:p w:rsidR="00DA5860" w:rsidRDefault="00DA5860" w:rsidP="002A697E">
      <w:pPr>
        <w:pStyle w:val="ListParagraph"/>
        <w:spacing w:after="0" w:line="240" w:lineRule="auto"/>
        <w:ind w:left="785"/>
        <w:jc w:val="both"/>
        <w:rPr>
          <w:sz w:val="24"/>
          <w:szCs w:val="24"/>
        </w:rPr>
      </w:pPr>
    </w:p>
    <w:p w:rsidR="003E30C5" w:rsidRDefault="00DA5860" w:rsidP="002A697E">
      <w:pPr>
        <w:spacing w:before="100" w:beforeAutospacing="1" w:after="100" w:afterAutospacing="1" w:line="240" w:lineRule="auto"/>
        <w:jc w:val="both"/>
        <w:rPr>
          <w:b/>
          <w:sz w:val="24"/>
          <w:szCs w:val="24"/>
        </w:rPr>
      </w:pPr>
      <w:r w:rsidRPr="00470E0D">
        <w:rPr>
          <w:b/>
          <w:sz w:val="24"/>
          <w:szCs w:val="24"/>
        </w:rPr>
        <w:t>Potential cluster school cycle network current condition</w:t>
      </w:r>
      <w:r w:rsidR="003E30C5">
        <w:rPr>
          <w:b/>
          <w:sz w:val="24"/>
          <w:szCs w:val="24"/>
        </w:rPr>
        <w:t xml:space="preserve"> assessment– Lucan </w:t>
      </w:r>
    </w:p>
    <w:p w:rsidR="00DA5860" w:rsidRDefault="00DA5860" w:rsidP="002A697E">
      <w:pPr>
        <w:spacing w:before="100" w:beforeAutospacing="1" w:after="100" w:afterAutospacing="1" w:line="240" w:lineRule="auto"/>
        <w:jc w:val="both"/>
        <w:rPr>
          <w:sz w:val="24"/>
          <w:szCs w:val="24"/>
        </w:rPr>
      </w:pPr>
      <w:r w:rsidRPr="00455492">
        <w:rPr>
          <w:sz w:val="24"/>
          <w:szCs w:val="24"/>
        </w:rPr>
        <w:t xml:space="preserve">Michele </w:t>
      </w:r>
      <w:r w:rsidR="00BF53C0">
        <w:rPr>
          <w:sz w:val="24"/>
          <w:szCs w:val="24"/>
        </w:rPr>
        <w:t xml:space="preserve">Ui Bhuachalla </w:t>
      </w:r>
      <w:r w:rsidRPr="00455492">
        <w:rPr>
          <w:sz w:val="24"/>
          <w:szCs w:val="24"/>
        </w:rPr>
        <w:t xml:space="preserve">presented a report </w:t>
      </w:r>
      <w:r>
        <w:rPr>
          <w:sz w:val="24"/>
          <w:szCs w:val="24"/>
        </w:rPr>
        <w:t>which she had prepared setting out an assessment of cycle track facilities associated with schools clusters in the Lucan area, a coding system of orange, green and red had been applied to indicate availability and standard of cycle tracks and also supporting facilities within schools. Michelle proposed that a second Green Schools Pilot should be considered for the Lucan area.</w:t>
      </w:r>
    </w:p>
    <w:p w:rsidR="00DA5860" w:rsidRDefault="00AB762A" w:rsidP="002A697E">
      <w:pPr>
        <w:spacing w:before="100" w:beforeAutospacing="1" w:after="100" w:afterAutospacing="1" w:line="240" w:lineRule="auto"/>
        <w:jc w:val="both"/>
        <w:rPr>
          <w:sz w:val="24"/>
          <w:szCs w:val="24"/>
        </w:rPr>
      </w:pPr>
      <w:r>
        <w:rPr>
          <w:sz w:val="24"/>
          <w:szCs w:val="24"/>
        </w:rPr>
        <w:t xml:space="preserve">The </w:t>
      </w:r>
      <w:r w:rsidR="003E30C5">
        <w:rPr>
          <w:sz w:val="24"/>
          <w:szCs w:val="24"/>
        </w:rPr>
        <w:t>proposal for a Lucan Schools Cluster will form part of the submissions to the NTA for the 2017 funding round.</w:t>
      </w:r>
    </w:p>
    <w:p w:rsidR="00C27A36" w:rsidRDefault="00C27A36" w:rsidP="002A697E">
      <w:pPr>
        <w:spacing w:before="100" w:beforeAutospacing="1" w:after="100" w:afterAutospacing="1" w:line="240" w:lineRule="auto"/>
        <w:jc w:val="both"/>
        <w:rPr>
          <w:b/>
          <w:sz w:val="24"/>
          <w:szCs w:val="24"/>
        </w:rPr>
      </w:pPr>
      <w:r w:rsidRPr="00C27A36">
        <w:rPr>
          <w:b/>
          <w:sz w:val="24"/>
          <w:szCs w:val="24"/>
        </w:rPr>
        <w:t>An Taisce –Green Schools</w:t>
      </w:r>
    </w:p>
    <w:p w:rsidR="00C27A36" w:rsidRDefault="00C27A36" w:rsidP="00BF53C0">
      <w:pPr>
        <w:spacing w:before="100" w:beforeAutospacing="1" w:after="100" w:afterAutospacing="1" w:line="240" w:lineRule="auto"/>
        <w:rPr>
          <w:sz w:val="24"/>
          <w:szCs w:val="24"/>
        </w:rPr>
      </w:pPr>
      <w:r w:rsidRPr="00C27A36">
        <w:rPr>
          <w:sz w:val="24"/>
          <w:szCs w:val="24"/>
        </w:rPr>
        <w:t>Ally Menary, An Taisce Green Schools project made a presentation to the</w:t>
      </w:r>
      <w:r>
        <w:rPr>
          <w:sz w:val="24"/>
          <w:szCs w:val="24"/>
        </w:rPr>
        <w:t xml:space="preserve"> Forum on the work undertaken on this project and on the follow up engagement with the Council in respect of Walkability/ Cycle Audits submitted with recommendations. </w:t>
      </w:r>
    </w:p>
    <w:p w:rsidR="00C27A36" w:rsidRDefault="003E30C5" w:rsidP="00BF53C0">
      <w:pPr>
        <w:spacing w:before="100" w:beforeAutospacing="1" w:after="100" w:afterAutospacing="1" w:line="240" w:lineRule="auto"/>
        <w:rPr>
          <w:sz w:val="24"/>
          <w:szCs w:val="24"/>
        </w:rPr>
      </w:pPr>
      <w:r>
        <w:rPr>
          <w:sz w:val="24"/>
          <w:szCs w:val="24"/>
        </w:rPr>
        <w:t>T</w:t>
      </w:r>
      <w:r w:rsidR="00C27A36">
        <w:rPr>
          <w:sz w:val="24"/>
          <w:szCs w:val="24"/>
        </w:rPr>
        <w:t>he presentation</w:t>
      </w:r>
      <w:r>
        <w:rPr>
          <w:sz w:val="24"/>
          <w:szCs w:val="24"/>
        </w:rPr>
        <w:t xml:space="preserve"> was welcomed</w:t>
      </w:r>
      <w:r w:rsidR="00C27A36">
        <w:rPr>
          <w:sz w:val="24"/>
          <w:szCs w:val="24"/>
        </w:rPr>
        <w:t>.</w:t>
      </w:r>
    </w:p>
    <w:p w:rsidR="00FB1624" w:rsidRDefault="00FB1624" w:rsidP="00BF53C0">
      <w:pPr>
        <w:spacing w:before="100" w:beforeAutospacing="1" w:after="100" w:afterAutospacing="1" w:line="240" w:lineRule="auto"/>
        <w:rPr>
          <w:sz w:val="24"/>
          <w:szCs w:val="24"/>
        </w:rPr>
      </w:pPr>
    </w:p>
    <w:p w:rsidR="00FB1624" w:rsidRDefault="00FB1624" w:rsidP="00FB1624">
      <w:pPr>
        <w:spacing w:after="0" w:line="240" w:lineRule="auto"/>
        <w:rPr>
          <w:b/>
          <w:sz w:val="24"/>
          <w:szCs w:val="24"/>
        </w:rPr>
      </w:pPr>
    </w:p>
    <w:p w:rsidR="00FB1624" w:rsidRPr="00FB1624" w:rsidRDefault="00FB1624" w:rsidP="00FB1624">
      <w:pPr>
        <w:spacing w:after="0" w:line="240" w:lineRule="auto"/>
        <w:rPr>
          <w:b/>
          <w:sz w:val="24"/>
          <w:szCs w:val="24"/>
        </w:rPr>
      </w:pPr>
      <w:r w:rsidRPr="00FB1624">
        <w:rPr>
          <w:b/>
          <w:sz w:val="24"/>
          <w:szCs w:val="24"/>
        </w:rPr>
        <w:lastRenderedPageBreak/>
        <w:t>The National Physical Activity Plan/Development of a Cycling Strategy for the County</w:t>
      </w:r>
    </w:p>
    <w:p w:rsidR="00FB1624" w:rsidRDefault="00FB1624" w:rsidP="00FB1624">
      <w:pPr>
        <w:pStyle w:val="ListParagraph"/>
        <w:spacing w:after="0" w:line="240" w:lineRule="auto"/>
        <w:ind w:left="785"/>
        <w:rPr>
          <w:sz w:val="24"/>
          <w:szCs w:val="24"/>
        </w:rPr>
      </w:pPr>
    </w:p>
    <w:p w:rsidR="00FB1624" w:rsidRPr="00FA4263" w:rsidRDefault="00FB1624" w:rsidP="00FB1624">
      <w:pPr>
        <w:spacing w:after="0" w:line="240" w:lineRule="auto"/>
      </w:pPr>
      <w:r w:rsidRPr="00FA4263">
        <w:t>Caroline Peppard, HSE, provided an overview of the National Physical Activity Plan and in particular the components of it that relate to cycling and the objective that a walking/ cycling strategy be prepared.</w:t>
      </w:r>
    </w:p>
    <w:p w:rsidR="00FB1624" w:rsidRPr="00FA4263" w:rsidRDefault="00FB1624" w:rsidP="00FB1624">
      <w:pPr>
        <w:pStyle w:val="ListParagraph"/>
        <w:spacing w:after="0" w:line="240" w:lineRule="auto"/>
        <w:ind w:left="785"/>
      </w:pPr>
    </w:p>
    <w:p w:rsidR="00FB1624" w:rsidRPr="00FA4263" w:rsidRDefault="00FB1624" w:rsidP="00FB1624">
      <w:pPr>
        <w:spacing w:after="0" w:line="240" w:lineRule="auto"/>
      </w:pPr>
      <w:r>
        <w:t xml:space="preserve">The chairperson </w:t>
      </w:r>
      <w:r w:rsidRPr="00FA4263">
        <w:t>welcomed the information and agreed that a co-ordinating strategy would be beneficial</w:t>
      </w:r>
      <w:r>
        <w:t xml:space="preserve"> and that research be carried out to develop such a strategy.</w:t>
      </w:r>
    </w:p>
    <w:p w:rsidR="002058F8" w:rsidRDefault="002058F8" w:rsidP="002058F8">
      <w:pPr>
        <w:spacing w:after="0" w:line="240" w:lineRule="auto"/>
        <w:rPr>
          <w:sz w:val="24"/>
          <w:szCs w:val="24"/>
        </w:rPr>
      </w:pPr>
    </w:p>
    <w:p w:rsidR="002058F8" w:rsidRDefault="002058F8" w:rsidP="002058F8">
      <w:pPr>
        <w:spacing w:after="0" w:line="240" w:lineRule="auto"/>
        <w:rPr>
          <w:sz w:val="24"/>
          <w:szCs w:val="24"/>
        </w:rPr>
      </w:pPr>
    </w:p>
    <w:p w:rsidR="002058F8" w:rsidRPr="002058F8" w:rsidRDefault="002058F8" w:rsidP="002058F8">
      <w:pPr>
        <w:spacing w:after="0" w:line="240" w:lineRule="auto"/>
        <w:rPr>
          <w:b/>
          <w:sz w:val="24"/>
          <w:szCs w:val="24"/>
        </w:rPr>
      </w:pPr>
      <w:r w:rsidRPr="002058F8">
        <w:rPr>
          <w:b/>
          <w:sz w:val="24"/>
          <w:szCs w:val="24"/>
        </w:rPr>
        <w:t>National Roll-Out Cycle Right January 2017</w:t>
      </w:r>
    </w:p>
    <w:p w:rsidR="002058F8" w:rsidRDefault="002058F8" w:rsidP="002058F8">
      <w:pPr>
        <w:spacing w:after="0" w:line="240" w:lineRule="auto"/>
        <w:rPr>
          <w:sz w:val="24"/>
          <w:szCs w:val="24"/>
        </w:rPr>
      </w:pPr>
    </w:p>
    <w:p w:rsidR="002058F8" w:rsidRPr="002058F8" w:rsidRDefault="002058F8" w:rsidP="002058F8">
      <w:pPr>
        <w:spacing w:after="0" w:line="240" w:lineRule="auto"/>
        <w:rPr>
          <w:sz w:val="24"/>
          <w:szCs w:val="24"/>
        </w:rPr>
      </w:pPr>
      <w:r>
        <w:rPr>
          <w:sz w:val="24"/>
          <w:szCs w:val="24"/>
        </w:rPr>
        <w:t>Ally Menary informed the Forum of the adoption and introduction of a new National Standard for Cycle Training by the Department of Transport Tourism and Sport which will be rolled out from January 2017.</w:t>
      </w:r>
    </w:p>
    <w:p w:rsidR="00FB1624" w:rsidRDefault="00FB1624" w:rsidP="00BF53C0">
      <w:pPr>
        <w:spacing w:before="100" w:beforeAutospacing="1" w:after="100" w:afterAutospacing="1" w:line="240" w:lineRule="auto"/>
        <w:rPr>
          <w:b/>
          <w:sz w:val="24"/>
          <w:szCs w:val="24"/>
        </w:rPr>
      </w:pPr>
      <w:r w:rsidRPr="00FB1624">
        <w:rPr>
          <w:b/>
          <w:sz w:val="24"/>
          <w:szCs w:val="24"/>
        </w:rPr>
        <w:t>Bike Week 2016 Report</w:t>
      </w:r>
    </w:p>
    <w:p w:rsidR="00FB1624" w:rsidRPr="00FB1624" w:rsidRDefault="00FB1624" w:rsidP="00BF53C0">
      <w:pPr>
        <w:spacing w:before="100" w:beforeAutospacing="1" w:after="100" w:afterAutospacing="1" w:line="240" w:lineRule="auto"/>
        <w:rPr>
          <w:sz w:val="24"/>
          <w:szCs w:val="24"/>
        </w:rPr>
      </w:pPr>
      <w:r w:rsidRPr="00FB1624">
        <w:rPr>
          <w:sz w:val="24"/>
          <w:szCs w:val="24"/>
        </w:rPr>
        <w:t>The Forum were provided with a report on the Councils activities and events during Bike Week 2016.</w:t>
      </w:r>
    </w:p>
    <w:sectPr w:rsidR="00FB1624" w:rsidRPr="00FB1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C32"/>
    <w:multiLevelType w:val="multilevel"/>
    <w:tmpl w:val="4ADE7D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8309C"/>
    <w:multiLevelType w:val="hybridMultilevel"/>
    <w:tmpl w:val="2C401B1C"/>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06E7077"/>
    <w:multiLevelType w:val="hybridMultilevel"/>
    <w:tmpl w:val="485455B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EE95213"/>
    <w:multiLevelType w:val="hybridMultilevel"/>
    <w:tmpl w:val="CA5E0DCE"/>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A342484"/>
    <w:multiLevelType w:val="hybridMultilevel"/>
    <w:tmpl w:val="23A03582"/>
    <w:lvl w:ilvl="0" w:tplc="3C1ED5C0">
      <w:start w:val="1"/>
      <w:numFmt w:val="decimal"/>
      <w:lvlText w:val="%1."/>
      <w:lvlJc w:val="left"/>
      <w:pPr>
        <w:ind w:left="785"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AC35D00"/>
    <w:multiLevelType w:val="multilevel"/>
    <w:tmpl w:val="3B5816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F7D51F5"/>
    <w:multiLevelType w:val="hybridMultilevel"/>
    <w:tmpl w:val="AF42EF5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58"/>
    <w:rsid w:val="0002193C"/>
    <w:rsid w:val="0002483F"/>
    <w:rsid w:val="00050AEA"/>
    <w:rsid w:val="000D3552"/>
    <w:rsid w:val="001C1058"/>
    <w:rsid w:val="002058F8"/>
    <w:rsid w:val="00281343"/>
    <w:rsid w:val="002A697E"/>
    <w:rsid w:val="002E0E24"/>
    <w:rsid w:val="00345E82"/>
    <w:rsid w:val="003E30C5"/>
    <w:rsid w:val="004369E9"/>
    <w:rsid w:val="00455B1A"/>
    <w:rsid w:val="004972C7"/>
    <w:rsid w:val="004C117C"/>
    <w:rsid w:val="004E211A"/>
    <w:rsid w:val="00582BB5"/>
    <w:rsid w:val="005E33DD"/>
    <w:rsid w:val="00671A5C"/>
    <w:rsid w:val="006D0E34"/>
    <w:rsid w:val="00741444"/>
    <w:rsid w:val="007A66EC"/>
    <w:rsid w:val="007E2803"/>
    <w:rsid w:val="008014D3"/>
    <w:rsid w:val="008355D3"/>
    <w:rsid w:val="008423F7"/>
    <w:rsid w:val="0088457C"/>
    <w:rsid w:val="008E7BC7"/>
    <w:rsid w:val="00A22830"/>
    <w:rsid w:val="00AA2C85"/>
    <w:rsid w:val="00AB1016"/>
    <w:rsid w:val="00AB762A"/>
    <w:rsid w:val="00AC7890"/>
    <w:rsid w:val="00BF53C0"/>
    <w:rsid w:val="00C27A36"/>
    <w:rsid w:val="00C85A0A"/>
    <w:rsid w:val="00C90179"/>
    <w:rsid w:val="00D162BB"/>
    <w:rsid w:val="00DA5860"/>
    <w:rsid w:val="00DD23C6"/>
    <w:rsid w:val="00E74537"/>
    <w:rsid w:val="00EB19E3"/>
    <w:rsid w:val="00F14703"/>
    <w:rsid w:val="00FB1624"/>
    <w:rsid w:val="00FD02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2C6AD-CBC3-478A-B785-59C7ACEE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8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Leonard</dc:creator>
  <cp:keywords/>
  <dc:description/>
  <cp:lastModifiedBy>Barbara Reilly</cp:lastModifiedBy>
  <cp:revision>2</cp:revision>
  <dcterms:created xsi:type="dcterms:W3CDTF">2016-11-21T15:14:00Z</dcterms:created>
  <dcterms:modified xsi:type="dcterms:W3CDTF">2016-11-21T15:14:00Z</dcterms:modified>
</cp:coreProperties>
</file>