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left w:w="0" w:type="dxa"/>
          <w:right w:w="0" w:type="dxa"/>
        </w:tblCellMar>
        <w:tblLook w:val="04A0" w:firstRow="1" w:lastRow="0" w:firstColumn="1" w:lastColumn="0" w:noHBand="0" w:noVBand="1"/>
      </w:tblPr>
      <w:tblGrid>
        <w:gridCol w:w="9026"/>
      </w:tblGrid>
      <w:tr w:rsidR="002D5103" w:rsidRPr="00443C8D" w:rsidTr="002D5103">
        <w:trPr>
          <w:tblCellSpacing w:w="15" w:type="dxa"/>
        </w:trPr>
        <w:tc>
          <w:tcPr>
            <w:tcW w:w="0" w:type="auto"/>
            <w:tcMar>
              <w:top w:w="15" w:type="dxa"/>
              <w:left w:w="15" w:type="dxa"/>
              <w:bottom w:w="15" w:type="dxa"/>
              <w:right w:w="15" w:type="dxa"/>
            </w:tcMar>
            <w:vAlign w:val="center"/>
          </w:tcPr>
          <w:p w:rsidR="002D5103" w:rsidRPr="00443C8D" w:rsidRDefault="002D5103" w:rsidP="002D5103">
            <w:pPr>
              <w:spacing w:before="100" w:beforeAutospacing="1" w:after="100" w:afterAutospacing="1" w:line="240" w:lineRule="auto"/>
              <w:jc w:val="center"/>
              <w:outlineLvl w:val="1"/>
              <w:rPr>
                <w:rFonts w:ascii="Times New Roman" w:eastAsiaTheme="minorEastAsia" w:hAnsi="Times New Roman" w:cs="Times New Roman"/>
                <w:b/>
                <w:bCs/>
                <w:sz w:val="24"/>
                <w:szCs w:val="24"/>
                <w:u w:val="single"/>
                <w:lang w:eastAsia="en-IE"/>
              </w:rPr>
            </w:pPr>
            <w:r w:rsidRPr="00443C8D">
              <w:rPr>
                <w:rFonts w:ascii="Times New Roman" w:eastAsiaTheme="minorEastAsia" w:hAnsi="Times New Roman" w:cs="Times New Roman"/>
                <w:b/>
                <w:bCs/>
                <w:sz w:val="24"/>
                <w:szCs w:val="24"/>
                <w:u w:val="single"/>
                <w:lang w:eastAsia="en-IE"/>
              </w:rPr>
              <w:t>COMHAIRLE CONTAE ÃTHA CLIATH THEAS</w:t>
            </w:r>
            <w:r w:rsidRPr="00443C8D">
              <w:rPr>
                <w:rFonts w:ascii="Times New Roman" w:eastAsiaTheme="minorEastAsia" w:hAnsi="Times New Roman" w:cs="Times New Roman"/>
                <w:b/>
                <w:bCs/>
                <w:sz w:val="24"/>
                <w:szCs w:val="24"/>
                <w:u w:val="single"/>
                <w:lang w:eastAsia="en-IE"/>
              </w:rPr>
              <w:br/>
              <w:t>SOUTH DUBLIN COUNTY COUNCIL</w:t>
            </w:r>
          </w:p>
          <w:p w:rsidR="00764E35" w:rsidRPr="00443C8D" w:rsidRDefault="002D5103" w:rsidP="00764E35">
            <w:pPr>
              <w:pStyle w:val="NormalWeb"/>
            </w:pPr>
            <w:r w:rsidRPr="00443C8D">
              <w:t>Minutes of South Dublin County Council Rathfar</w:t>
            </w:r>
            <w:r w:rsidR="00764E35" w:rsidRPr="00443C8D">
              <w:t>nham/Templeogue-Terenure Area Committee Meeting, dealing with Performance &amp; Change Management, Corporate Support, Public Realm, Environment, Water &amp; Drainage, Community, Housing, Planning, Transportation</w:t>
            </w:r>
            <w:r w:rsidR="005A2C77" w:rsidRPr="00443C8D">
              <w:t>,</w:t>
            </w:r>
            <w:r w:rsidR="00764E35" w:rsidRPr="00443C8D">
              <w:t xml:space="preserve"> Libraries &amp; Arts</w:t>
            </w:r>
            <w:r w:rsidR="00E63A32" w:rsidRPr="00443C8D">
              <w:t xml:space="preserve"> and </w:t>
            </w:r>
            <w:r w:rsidR="00764E35" w:rsidRPr="00443C8D">
              <w:t>Economic Development held on 14</w:t>
            </w:r>
            <w:r w:rsidR="00764E35" w:rsidRPr="00443C8D">
              <w:rPr>
                <w:vertAlign w:val="superscript"/>
              </w:rPr>
              <w:t>th</w:t>
            </w:r>
            <w:r w:rsidR="00764E35" w:rsidRPr="00443C8D">
              <w:t xml:space="preserve"> June 2016.</w:t>
            </w:r>
          </w:p>
          <w:p w:rsidR="005A2C77" w:rsidRPr="00443C8D" w:rsidRDefault="005A2C77" w:rsidP="009551E1">
            <w:pPr>
              <w:pStyle w:val="Heading2"/>
              <w:jc w:val="center"/>
              <w:rPr>
                <w:sz w:val="24"/>
                <w:szCs w:val="24"/>
              </w:rPr>
            </w:pPr>
            <w:r w:rsidRPr="00443C8D">
              <w:rPr>
                <w:sz w:val="24"/>
                <w:szCs w:val="24"/>
                <w:u w:val="single"/>
              </w:rPr>
              <w:t xml:space="preserve">Rathfarnham/Templeogue-Terenure Area Committee Meeting </w:t>
            </w:r>
          </w:p>
          <w:tbl>
            <w:tblPr>
              <w:tblStyle w:val="TableGrid"/>
              <w:tblW w:w="0" w:type="auto"/>
              <w:tblInd w:w="1348" w:type="dxa"/>
              <w:tblLook w:val="04A0" w:firstRow="1" w:lastRow="0" w:firstColumn="1" w:lastColumn="0" w:noHBand="0" w:noVBand="1"/>
            </w:tblPr>
            <w:tblGrid>
              <w:gridCol w:w="5154"/>
            </w:tblGrid>
            <w:tr w:rsidR="005A2C77" w:rsidRPr="00443C8D" w:rsidTr="00297610">
              <w:tc>
                <w:tcPr>
                  <w:tcW w:w="5154" w:type="dxa"/>
                </w:tcPr>
                <w:p w:rsidR="005A2C77" w:rsidRPr="00443C8D" w:rsidRDefault="005A2C77" w:rsidP="005A2C77">
                  <w:pPr>
                    <w:spacing w:before="100" w:beforeAutospacing="1" w:after="100" w:afterAutospacing="1"/>
                    <w:jc w:val="center"/>
                    <w:outlineLvl w:val="2"/>
                    <w:rPr>
                      <w:rFonts w:ascii="Times New Roman" w:hAnsi="Times New Roman"/>
                      <w:b/>
                      <w:bCs/>
                      <w:sz w:val="24"/>
                      <w:szCs w:val="24"/>
                    </w:rPr>
                  </w:pPr>
                  <w:r w:rsidRPr="00443C8D">
                    <w:rPr>
                      <w:rFonts w:ascii="Times New Roman" w:hAnsi="Times New Roman"/>
                      <w:b/>
                      <w:bCs/>
                      <w:sz w:val="24"/>
                      <w:szCs w:val="24"/>
                    </w:rPr>
                    <w:t>Present</w:t>
                  </w:r>
                </w:p>
              </w:tc>
            </w:tr>
            <w:tr w:rsidR="005A2C77" w:rsidRPr="00443C8D" w:rsidTr="00297610">
              <w:tc>
                <w:tcPr>
                  <w:tcW w:w="5154" w:type="dxa"/>
                </w:tcPr>
                <w:p w:rsidR="005A2C77" w:rsidRPr="00443C8D" w:rsidRDefault="005A2C77" w:rsidP="005A2C77">
                  <w:pPr>
                    <w:spacing w:before="100" w:beforeAutospacing="1" w:after="100" w:afterAutospacing="1"/>
                    <w:jc w:val="center"/>
                    <w:outlineLvl w:val="2"/>
                    <w:rPr>
                      <w:rFonts w:ascii="Times New Roman" w:hAnsi="Times New Roman"/>
                      <w:b/>
                      <w:bCs/>
                      <w:sz w:val="24"/>
                      <w:szCs w:val="24"/>
                    </w:rPr>
                  </w:pPr>
                  <w:r w:rsidRPr="00443C8D">
                    <w:rPr>
                      <w:rFonts w:ascii="Times New Roman" w:hAnsi="Times New Roman"/>
                      <w:b/>
                      <w:bCs/>
                      <w:sz w:val="24"/>
                      <w:szCs w:val="24"/>
                    </w:rPr>
                    <w:t>Councillors</w:t>
                  </w:r>
                </w:p>
              </w:tc>
            </w:tr>
            <w:tr w:rsidR="005A2C77" w:rsidRPr="00443C8D" w:rsidTr="00297610">
              <w:tc>
                <w:tcPr>
                  <w:tcW w:w="5154" w:type="dxa"/>
                </w:tcPr>
                <w:p w:rsidR="005A2C77" w:rsidRPr="00443C8D" w:rsidRDefault="005A2C77" w:rsidP="005A2C77">
                  <w:pPr>
                    <w:spacing w:before="100" w:beforeAutospacing="1" w:after="100" w:afterAutospacing="1"/>
                    <w:jc w:val="center"/>
                    <w:outlineLvl w:val="2"/>
                    <w:rPr>
                      <w:rFonts w:ascii="Times New Roman" w:hAnsi="Times New Roman"/>
                      <w:b/>
                      <w:bCs/>
                      <w:sz w:val="24"/>
                      <w:szCs w:val="24"/>
                    </w:rPr>
                  </w:pPr>
                  <w:r w:rsidRPr="00443C8D">
                    <w:rPr>
                      <w:rFonts w:ascii="Times New Roman" w:hAnsi="Times New Roman"/>
                      <w:b/>
                      <w:bCs/>
                      <w:sz w:val="24"/>
                      <w:szCs w:val="24"/>
                    </w:rPr>
                    <w:t>A. M. Dermody</w:t>
                  </w:r>
                </w:p>
              </w:tc>
            </w:tr>
            <w:tr w:rsidR="005A2C77" w:rsidRPr="00443C8D" w:rsidTr="00297610">
              <w:tc>
                <w:tcPr>
                  <w:tcW w:w="5154" w:type="dxa"/>
                </w:tcPr>
                <w:p w:rsidR="005A2C77" w:rsidRPr="00443C8D" w:rsidRDefault="005A2C77" w:rsidP="005A2C77">
                  <w:pPr>
                    <w:spacing w:before="100" w:beforeAutospacing="1" w:after="100" w:afterAutospacing="1"/>
                    <w:jc w:val="center"/>
                    <w:outlineLvl w:val="2"/>
                    <w:rPr>
                      <w:rFonts w:ascii="Times New Roman" w:hAnsi="Times New Roman"/>
                      <w:b/>
                      <w:bCs/>
                      <w:sz w:val="24"/>
                      <w:szCs w:val="24"/>
                    </w:rPr>
                  </w:pPr>
                  <w:r w:rsidRPr="00443C8D">
                    <w:rPr>
                      <w:rFonts w:ascii="Times New Roman" w:hAnsi="Times New Roman"/>
                      <w:b/>
                      <w:bCs/>
                      <w:sz w:val="24"/>
                      <w:szCs w:val="24"/>
                    </w:rPr>
                    <w:t>P. Donovan</w:t>
                  </w:r>
                </w:p>
              </w:tc>
            </w:tr>
            <w:tr w:rsidR="005A2C77" w:rsidRPr="00443C8D" w:rsidTr="00297610">
              <w:tc>
                <w:tcPr>
                  <w:tcW w:w="5154" w:type="dxa"/>
                </w:tcPr>
                <w:p w:rsidR="005A2C77" w:rsidRPr="00443C8D" w:rsidRDefault="005A2C77" w:rsidP="005A2C77">
                  <w:pPr>
                    <w:spacing w:before="100" w:beforeAutospacing="1" w:after="100" w:afterAutospacing="1"/>
                    <w:jc w:val="center"/>
                    <w:outlineLvl w:val="2"/>
                    <w:rPr>
                      <w:rFonts w:ascii="Times New Roman" w:hAnsi="Times New Roman"/>
                      <w:b/>
                      <w:bCs/>
                      <w:sz w:val="24"/>
                      <w:szCs w:val="24"/>
                    </w:rPr>
                  </w:pPr>
                  <w:r w:rsidRPr="00443C8D">
                    <w:rPr>
                      <w:rFonts w:ascii="Times New Roman" w:hAnsi="Times New Roman"/>
                      <w:b/>
                      <w:bCs/>
                      <w:sz w:val="24"/>
                      <w:szCs w:val="24"/>
                    </w:rPr>
                    <w:t>F. Duffy</w:t>
                  </w:r>
                </w:p>
              </w:tc>
            </w:tr>
            <w:tr w:rsidR="005A2C77" w:rsidRPr="00443C8D" w:rsidTr="00297610">
              <w:tc>
                <w:tcPr>
                  <w:tcW w:w="5154" w:type="dxa"/>
                </w:tcPr>
                <w:p w:rsidR="005A2C77" w:rsidRPr="00443C8D" w:rsidRDefault="005A2C77" w:rsidP="005A2C77">
                  <w:pPr>
                    <w:spacing w:before="100" w:beforeAutospacing="1" w:after="100" w:afterAutospacing="1"/>
                    <w:jc w:val="center"/>
                    <w:outlineLvl w:val="2"/>
                    <w:rPr>
                      <w:rFonts w:ascii="Times New Roman" w:hAnsi="Times New Roman"/>
                      <w:b/>
                      <w:bCs/>
                      <w:sz w:val="24"/>
                      <w:szCs w:val="24"/>
                    </w:rPr>
                  </w:pPr>
                  <w:r w:rsidRPr="00443C8D">
                    <w:rPr>
                      <w:rFonts w:ascii="Times New Roman" w:hAnsi="Times New Roman"/>
                      <w:b/>
                      <w:bCs/>
                      <w:sz w:val="24"/>
                      <w:szCs w:val="24"/>
                    </w:rPr>
                    <w:t>E. Fanning</w:t>
                  </w:r>
                </w:p>
              </w:tc>
            </w:tr>
            <w:tr w:rsidR="005A2C77" w:rsidRPr="00443C8D" w:rsidTr="00297610">
              <w:tc>
                <w:tcPr>
                  <w:tcW w:w="5154" w:type="dxa"/>
                </w:tcPr>
                <w:p w:rsidR="005A2C77" w:rsidRPr="00443C8D" w:rsidRDefault="005A2C77" w:rsidP="005A2C77">
                  <w:pPr>
                    <w:spacing w:before="100" w:beforeAutospacing="1" w:after="100" w:afterAutospacing="1"/>
                    <w:jc w:val="center"/>
                    <w:outlineLvl w:val="2"/>
                    <w:rPr>
                      <w:rFonts w:ascii="Times New Roman" w:hAnsi="Times New Roman"/>
                      <w:b/>
                      <w:bCs/>
                      <w:sz w:val="24"/>
                      <w:szCs w:val="24"/>
                    </w:rPr>
                  </w:pPr>
                  <w:r w:rsidRPr="00443C8D">
                    <w:rPr>
                      <w:rFonts w:ascii="Times New Roman" w:hAnsi="Times New Roman"/>
                      <w:b/>
                      <w:bCs/>
                      <w:sz w:val="24"/>
                      <w:szCs w:val="24"/>
                    </w:rPr>
                    <w:t>S. Holland</w:t>
                  </w:r>
                </w:p>
              </w:tc>
            </w:tr>
            <w:tr w:rsidR="005A2C77" w:rsidRPr="00443C8D" w:rsidTr="00297610">
              <w:tc>
                <w:tcPr>
                  <w:tcW w:w="5154" w:type="dxa"/>
                </w:tcPr>
                <w:p w:rsidR="005A2C77" w:rsidRPr="00443C8D" w:rsidRDefault="005A2C77" w:rsidP="005A2C77">
                  <w:pPr>
                    <w:spacing w:before="100" w:beforeAutospacing="1" w:after="100" w:afterAutospacing="1"/>
                    <w:jc w:val="center"/>
                    <w:outlineLvl w:val="2"/>
                    <w:rPr>
                      <w:rFonts w:ascii="Times New Roman" w:hAnsi="Times New Roman"/>
                      <w:b/>
                      <w:bCs/>
                      <w:sz w:val="24"/>
                      <w:szCs w:val="24"/>
                    </w:rPr>
                  </w:pPr>
                  <w:r w:rsidRPr="00443C8D">
                    <w:rPr>
                      <w:rFonts w:ascii="Times New Roman" w:hAnsi="Times New Roman"/>
                      <w:b/>
                      <w:bCs/>
                      <w:sz w:val="24"/>
                      <w:szCs w:val="24"/>
                    </w:rPr>
                    <w:t>P. Kearns</w:t>
                  </w:r>
                </w:p>
              </w:tc>
            </w:tr>
            <w:tr w:rsidR="005A2C77" w:rsidRPr="00443C8D" w:rsidTr="00297610">
              <w:tc>
                <w:tcPr>
                  <w:tcW w:w="5154" w:type="dxa"/>
                </w:tcPr>
                <w:p w:rsidR="005A2C77" w:rsidRPr="00443C8D" w:rsidRDefault="005A2C77" w:rsidP="005A2C77">
                  <w:pPr>
                    <w:spacing w:before="100" w:beforeAutospacing="1" w:after="100" w:afterAutospacing="1"/>
                    <w:jc w:val="center"/>
                    <w:outlineLvl w:val="2"/>
                    <w:rPr>
                      <w:rFonts w:ascii="Times New Roman" w:hAnsi="Times New Roman"/>
                      <w:b/>
                      <w:bCs/>
                      <w:sz w:val="24"/>
                      <w:szCs w:val="24"/>
                    </w:rPr>
                  </w:pPr>
                  <w:r w:rsidRPr="00443C8D">
                    <w:rPr>
                      <w:rFonts w:ascii="Times New Roman" w:hAnsi="Times New Roman"/>
                      <w:b/>
                      <w:bCs/>
                      <w:sz w:val="24"/>
                      <w:szCs w:val="24"/>
                    </w:rPr>
                    <w:t>B. Lawlor</w:t>
                  </w:r>
                </w:p>
              </w:tc>
            </w:tr>
            <w:tr w:rsidR="005A2C77" w:rsidRPr="00443C8D" w:rsidTr="00297610">
              <w:tc>
                <w:tcPr>
                  <w:tcW w:w="5154" w:type="dxa"/>
                </w:tcPr>
                <w:p w:rsidR="005A2C77" w:rsidRPr="00443C8D" w:rsidRDefault="005A2C77" w:rsidP="005A2C77">
                  <w:pPr>
                    <w:spacing w:before="100" w:beforeAutospacing="1" w:after="100" w:afterAutospacing="1"/>
                    <w:jc w:val="center"/>
                    <w:outlineLvl w:val="2"/>
                    <w:rPr>
                      <w:rFonts w:ascii="Times New Roman" w:hAnsi="Times New Roman"/>
                      <w:b/>
                      <w:bCs/>
                      <w:sz w:val="24"/>
                      <w:szCs w:val="24"/>
                    </w:rPr>
                  </w:pPr>
                  <w:r w:rsidRPr="00443C8D">
                    <w:rPr>
                      <w:rFonts w:ascii="Times New Roman" w:hAnsi="Times New Roman"/>
                      <w:b/>
                      <w:bCs/>
                      <w:sz w:val="24"/>
                      <w:szCs w:val="24"/>
                    </w:rPr>
                    <w:t>D. Looney</w:t>
                  </w:r>
                </w:p>
              </w:tc>
            </w:tr>
            <w:tr w:rsidR="005A2C77" w:rsidRPr="00443C8D" w:rsidTr="00297610">
              <w:tc>
                <w:tcPr>
                  <w:tcW w:w="5154" w:type="dxa"/>
                </w:tcPr>
                <w:p w:rsidR="005A2C77" w:rsidRPr="00443C8D" w:rsidRDefault="005A2C77" w:rsidP="005A2C77">
                  <w:pPr>
                    <w:spacing w:before="100" w:beforeAutospacing="1" w:after="100" w:afterAutospacing="1"/>
                    <w:jc w:val="center"/>
                    <w:outlineLvl w:val="2"/>
                    <w:rPr>
                      <w:rFonts w:ascii="Times New Roman" w:hAnsi="Times New Roman"/>
                      <w:b/>
                      <w:bCs/>
                      <w:sz w:val="24"/>
                      <w:szCs w:val="24"/>
                    </w:rPr>
                  </w:pPr>
                  <w:r w:rsidRPr="00443C8D">
                    <w:rPr>
                      <w:rFonts w:ascii="Times New Roman" w:hAnsi="Times New Roman"/>
                      <w:b/>
                      <w:bCs/>
                      <w:sz w:val="24"/>
                      <w:szCs w:val="24"/>
                    </w:rPr>
                    <w:t>E. Murphy</w:t>
                  </w:r>
                </w:p>
              </w:tc>
            </w:tr>
            <w:tr w:rsidR="005A2C77" w:rsidRPr="00443C8D" w:rsidTr="00297610">
              <w:tc>
                <w:tcPr>
                  <w:tcW w:w="5154" w:type="dxa"/>
                </w:tcPr>
                <w:p w:rsidR="005A2C77" w:rsidRPr="00443C8D" w:rsidRDefault="005A2C77" w:rsidP="005A2C77">
                  <w:pPr>
                    <w:spacing w:before="100" w:beforeAutospacing="1" w:after="100" w:afterAutospacing="1"/>
                    <w:jc w:val="center"/>
                    <w:outlineLvl w:val="2"/>
                    <w:rPr>
                      <w:rFonts w:ascii="Times New Roman" w:hAnsi="Times New Roman"/>
                      <w:b/>
                      <w:bCs/>
                      <w:sz w:val="24"/>
                      <w:szCs w:val="24"/>
                    </w:rPr>
                  </w:pPr>
                  <w:r w:rsidRPr="00443C8D">
                    <w:rPr>
                      <w:rFonts w:ascii="Times New Roman" w:hAnsi="Times New Roman"/>
                      <w:b/>
                      <w:bCs/>
                      <w:sz w:val="24"/>
                      <w:szCs w:val="24"/>
                    </w:rPr>
                    <w:t>D. O’Donovan</w:t>
                  </w:r>
                </w:p>
              </w:tc>
            </w:tr>
          </w:tbl>
          <w:p w:rsidR="005A2C77" w:rsidRDefault="005A2C77" w:rsidP="005A2C77">
            <w:pPr>
              <w:pStyle w:val="Heading3"/>
              <w:rPr>
                <w:b w:val="0"/>
                <w:sz w:val="24"/>
                <w:szCs w:val="24"/>
              </w:rPr>
            </w:pPr>
            <w:r w:rsidRPr="00443C8D">
              <w:rPr>
                <w:b w:val="0"/>
                <w:sz w:val="24"/>
                <w:szCs w:val="24"/>
              </w:rPr>
              <w:t>Cathaoirleach Councillor D O’Donovan presided.</w:t>
            </w:r>
          </w:p>
          <w:p w:rsidR="005A2C77" w:rsidRPr="00443C8D" w:rsidRDefault="001E6FEA" w:rsidP="001E6FEA">
            <w:pPr>
              <w:pStyle w:val="Heading3"/>
              <w:jc w:val="center"/>
              <w:rPr>
                <w:b w:val="0"/>
                <w:sz w:val="24"/>
                <w:szCs w:val="24"/>
              </w:rPr>
            </w:pPr>
            <w:r w:rsidRPr="00D646DC">
              <w:rPr>
                <w:sz w:val="24"/>
                <w:szCs w:val="24"/>
              </w:rPr>
              <w:t>OFFICIALS PRESENT</w:t>
            </w:r>
          </w:p>
          <w:tbl>
            <w:tblPr>
              <w:tblW w:w="8211" w:type="dxa"/>
              <w:tblInd w:w="828" w:type="dxa"/>
              <w:tblLook w:val="0000" w:firstRow="0" w:lastRow="0" w:firstColumn="0" w:lastColumn="0" w:noHBand="0" w:noVBand="0"/>
            </w:tblPr>
            <w:tblGrid>
              <w:gridCol w:w="4852"/>
              <w:gridCol w:w="3359"/>
            </w:tblGrid>
            <w:tr w:rsidR="005A2C77" w:rsidRPr="00443C8D" w:rsidTr="00297610">
              <w:tc>
                <w:tcPr>
                  <w:tcW w:w="4680" w:type="dxa"/>
                </w:tcPr>
                <w:p w:rsidR="005A2C77" w:rsidRPr="001E6FEA" w:rsidRDefault="00342CE8" w:rsidP="005A2C77">
                  <w:pPr>
                    <w:rPr>
                      <w:rFonts w:ascii="Times New Roman" w:hAnsi="Times New Roman" w:cs="Times New Roman"/>
                      <w:sz w:val="24"/>
                      <w:szCs w:val="24"/>
                    </w:rPr>
                  </w:pPr>
                  <w:r w:rsidRPr="001E6FEA">
                    <w:rPr>
                      <w:rFonts w:ascii="Times New Roman" w:hAnsi="Times New Roman" w:cs="Times New Roman"/>
                      <w:sz w:val="24"/>
                      <w:szCs w:val="24"/>
                    </w:rPr>
                    <w:t>Senior Engineer</w:t>
                  </w:r>
                </w:p>
                <w:p w:rsidR="00555ADB" w:rsidRPr="001E6FEA" w:rsidRDefault="00555ADB" w:rsidP="005A2C77">
                  <w:pPr>
                    <w:rPr>
                      <w:rFonts w:ascii="Times New Roman" w:hAnsi="Times New Roman" w:cs="Times New Roman"/>
                      <w:sz w:val="24"/>
                      <w:szCs w:val="24"/>
                    </w:rPr>
                  </w:pPr>
                </w:p>
                <w:p w:rsidR="00342CE8" w:rsidRPr="001E6FEA" w:rsidRDefault="00555ADB" w:rsidP="00342CE8">
                  <w:pPr>
                    <w:rPr>
                      <w:rFonts w:ascii="Times New Roman" w:hAnsi="Times New Roman" w:cs="Times New Roman"/>
                      <w:sz w:val="24"/>
                      <w:szCs w:val="24"/>
                    </w:rPr>
                  </w:pPr>
                  <w:r w:rsidRPr="001E6FEA">
                    <w:rPr>
                      <w:rFonts w:ascii="Times New Roman" w:hAnsi="Times New Roman" w:cs="Times New Roman"/>
                      <w:sz w:val="24"/>
                      <w:szCs w:val="24"/>
                    </w:rPr>
                    <w:t xml:space="preserve">Senior </w:t>
                  </w:r>
                  <w:r w:rsidR="00342CE8" w:rsidRPr="001E6FEA">
                    <w:rPr>
                      <w:rFonts w:ascii="Times New Roman" w:hAnsi="Times New Roman" w:cs="Times New Roman"/>
                      <w:sz w:val="24"/>
                      <w:szCs w:val="24"/>
                    </w:rPr>
                    <w:t xml:space="preserve">Executive Parks Superintendent </w:t>
                  </w:r>
                </w:p>
                <w:p w:rsidR="00FE37DA" w:rsidRPr="001E6FEA" w:rsidRDefault="00342CE8" w:rsidP="005A2C77">
                  <w:pPr>
                    <w:rPr>
                      <w:rFonts w:ascii="Times New Roman" w:hAnsi="Times New Roman" w:cs="Times New Roman"/>
                      <w:sz w:val="24"/>
                      <w:szCs w:val="24"/>
                    </w:rPr>
                  </w:pPr>
                  <w:r w:rsidRPr="001E6FEA">
                    <w:rPr>
                      <w:rFonts w:ascii="Times New Roman" w:hAnsi="Times New Roman" w:cs="Times New Roman"/>
                      <w:sz w:val="24"/>
                      <w:szCs w:val="24"/>
                    </w:rPr>
                    <w:t xml:space="preserve">Senior Executive Officer    </w:t>
                  </w:r>
                </w:p>
                <w:p w:rsidR="005A2C77" w:rsidRPr="001E6FEA" w:rsidRDefault="00342CE8" w:rsidP="005A2C77">
                  <w:pPr>
                    <w:rPr>
                      <w:rFonts w:ascii="Times New Roman" w:hAnsi="Times New Roman" w:cs="Times New Roman"/>
                      <w:sz w:val="24"/>
                      <w:szCs w:val="24"/>
                    </w:rPr>
                  </w:pPr>
                  <w:r w:rsidRPr="001E6FEA">
                    <w:rPr>
                      <w:rFonts w:ascii="Times New Roman" w:hAnsi="Times New Roman" w:cs="Times New Roman"/>
                      <w:sz w:val="24"/>
                      <w:szCs w:val="24"/>
                    </w:rPr>
                    <w:t xml:space="preserve">                                                     </w:t>
                  </w:r>
                </w:p>
                <w:p w:rsidR="005A2C77" w:rsidRPr="001E6FEA" w:rsidRDefault="00342CE8" w:rsidP="005A2C77">
                  <w:pPr>
                    <w:rPr>
                      <w:rFonts w:ascii="Times New Roman" w:hAnsi="Times New Roman" w:cs="Times New Roman"/>
                      <w:sz w:val="24"/>
                      <w:szCs w:val="24"/>
                    </w:rPr>
                  </w:pPr>
                  <w:r w:rsidRPr="001E6FEA">
                    <w:rPr>
                      <w:rFonts w:ascii="Times New Roman" w:hAnsi="Times New Roman" w:cs="Times New Roman"/>
                      <w:sz w:val="24"/>
                      <w:szCs w:val="24"/>
                    </w:rPr>
                    <w:t>A/S</w:t>
                  </w:r>
                  <w:r w:rsidR="005A2C77" w:rsidRPr="001E6FEA">
                    <w:rPr>
                      <w:rFonts w:ascii="Times New Roman" w:hAnsi="Times New Roman" w:cs="Times New Roman"/>
                      <w:sz w:val="24"/>
                      <w:szCs w:val="24"/>
                    </w:rPr>
                    <w:t>enior Engineer</w:t>
                  </w:r>
                </w:p>
                <w:p w:rsidR="00555ADB" w:rsidRPr="001E6FEA" w:rsidRDefault="00555ADB" w:rsidP="005A2C77">
                  <w:pPr>
                    <w:rPr>
                      <w:rFonts w:ascii="Times New Roman" w:hAnsi="Times New Roman" w:cs="Times New Roman"/>
                      <w:sz w:val="24"/>
                      <w:szCs w:val="24"/>
                    </w:rPr>
                  </w:pPr>
                  <w:r w:rsidRPr="001E6FEA">
                    <w:rPr>
                      <w:rFonts w:ascii="Times New Roman" w:hAnsi="Times New Roman" w:cs="Times New Roman"/>
                      <w:sz w:val="24"/>
                      <w:szCs w:val="24"/>
                    </w:rPr>
                    <w:t>Public Realm Designer</w:t>
                  </w:r>
                </w:p>
              </w:tc>
              <w:tc>
                <w:tcPr>
                  <w:tcW w:w="3240" w:type="dxa"/>
                </w:tcPr>
                <w:p w:rsidR="005A2C77" w:rsidRPr="001E6FEA" w:rsidRDefault="00342CE8" w:rsidP="005A2C77">
                  <w:pPr>
                    <w:rPr>
                      <w:rFonts w:ascii="Times New Roman" w:hAnsi="Times New Roman" w:cs="Times New Roman"/>
                      <w:sz w:val="24"/>
                      <w:szCs w:val="24"/>
                    </w:rPr>
                  </w:pPr>
                  <w:r w:rsidRPr="001E6FEA">
                    <w:rPr>
                      <w:rFonts w:ascii="Times New Roman" w:hAnsi="Times New Roman" w:cs="Times New Roman"/>
                      <w:sz w:val="24"/>
                      <w:szCs w:val="24"/>
                    </w:rPr>
                    <w:t xml:space="preserve">L. Magee, </w:t>
                  </w:r>
                  <w:r w:rsidR="00555ADB" w:rsidRPr="001E6FEA">
                    <w:rPr>
                      <w:rFonts w:ascii="Times New Roman" w:hAnsi="Times New Roman" w:cs="Times New Roman"/>
                      <w:sz w:val="24"/>
                      <w:szCs w:val="24"/>
                    </w:rPr>
                    <w:t>T. O’Grady,</w:t>
                  </w:r>
                </w:p>
                <w:p w:rsidR="00555ADB" w:rsidRPr="001E6FEA" w:rsidRDefault="00555ADB" w:rsidP="005A2C77">
                  <w:pPr>
                    <w:rPr>
                      <w:rFonts w:ascii="Times New Roman" w:hAnsi="Times New Roman" w:cs="Times New Roman"/>
                      <w:sz w:val="24"/>
                      <w:szCs w:val="24"/>
                    </w:rPr>
                  </w:pPr>
                  <w:r w:rsidRPr="001E6FEA">
                    <w:rPr>
                      <w:rFonts w:ascii="Times New Roman" w:hAnsi="Times New Roman" w:cs="Times New Roman"/>
                      <w:sz w:val="24"/>
                      <w:szCs w:val="24"/>
                    </w:rPr>
                    <w:t>W. Purcell.</w:t>
                  </w:r>
                </w:p>
                <w:p w:rsidR="005A2C77" w:rsidRPr="001E6FEA" w:rsidRDefault="00342CE8" w:rsidP="005A2C77">
                  <w:pPr>
                    <w:rPr>
                      <w:rFonts w:ascii="Times New Roman" w:hAnsi="Times New Roman" w:cs="Times New Roman"/>
                      <w:sz w:val="24"/>
                      <w:szCs w:val="24"/>
                    </w:rPr>
                  </w:pPr>
                  <w:r w:rsidRPr="001E6FEA">
                    <w:rPr>
                      <w:rFonts w:ascii="Times New Roman" w:hAnsi="Times New Roman" w:cs="Times New Roman"/>
                      <w:sz w:val="24"/>
                      <w:szCs w:val="24"/>
                    </w:rPr>
                    <w:t>M. Hannon</w:t>
                  </w:r>
                  <w:r w:rsidR="00FE37DA" w:rsidRPr="001E6FEA">
                    <w:rPr>
                      <w:rFonts w:ascii="Times New Roman" w:hAnsi="Times New Roman" w:cs="Times New Roman"/>
                      <w:sz w:val="24"/>
                      <w:szCs w:val="24"/>
                    </w:rPr>
                    <w:t>.</w:t>
                  </w:r>
                </w:p>
                <w:p w:rsidR="00342CE8" w:rsidRPr="001E6FEA" w:rsidRDefault="00342CE8" w:rsidP="005A2C77">
                  <w:pPr>
                    <w:rPr>
                      <w:rFonts w:ascii="Times New Roman" w:hAnsi="Times New Roman" w:cs="Times New Roman"/>
                      <w:sz w:val="24"/>
                      <w:szCs w:val="24"/>
                    </w:rPr>
                  </w:pPr>
                  <w:r w:rsidRPr="001E6FEA">
                    <w:rPr>
                      <w:rFonts w:ascii="Times New Roman" w:hAnsi="Times New Roman" w:cs="Times New Roman"/>
                      <w:sz w:val="24"/>
                      <w:szCs w:val="24"/>
                    </w:rPr>
                    <w:t>M. Maguire</w:t>
                  </w:r>
                  <w:r w:rsidR="00555ADB" w:rsidRPr="001E6FEA">
                    <w:rPr>
                      <w:rFonts w:ascii="Times New Roman" w:hAnsi="Times New Roman" w:cs="Times New Roman"/>
                      <w:sz w:val="24"/>
                      <w:szCs w:val="24"/>
                    </w:rPr>
                    <w:t>, H. Hogan</w:t>
                  </w:r>
                  <w:r w:rsidR="00FE37DA" w:rsidRPr="001E6FEA">
                    <w:rPr>
                      <w:rFonts w:ascii="Times New Roman" w:hAnsi="Times New Roman" w:cs="Times New Roman"/>
                      <w:sz w:val="24"/>
                      <w:szCs w:val="24"/>
                    </w:rPr>
                    <w:t>,</w:t>
                  </w:r>
                </w:p>
                <w:p w:rsidR="00FE37DA" w:rsidRPr="001E6FEA" w:rsidRDefault="00FE37DA" w:rsidP="005A2C77">
                  <w:pPr>
                    <w:rPr>
                      <w:rFonts w:ascii="Times New Roman" w:hAnsi="Times New Roman" w:cs="Times New Roman"/>
                      <w:sz w:val="24"/>
                      <w:szCs w:val="24"/>
                    </w:rPr>
                  </w:pPr>
                  <w:r w:rsidRPr="001E6FEA">
                    <w:rPr>
                      <w:rFonts w:ascii="Times New Roman" w:hAnsi="Times New Roman" w:cs="Times New Roman"/>
                      <w:sz w:val="24"/>
                      <w:szCs w:val="24"/>
                    </w:rPr>
                    <w:t>S. Deegan.</w:t>
                  </w:r>
                </w:p>
                <w:p w:rsidR="005A2C77" w:rsidRPr="001E6FEA" w:rsidRDefault="00342CE8" w:rsidP="00342CE8">
                  <w:pPr>
                    <w:rPr>
                      <w:rFonts w:ascii="Times New Roman" w:hAnsi="Times New Roman" w:cs="Times New Roman"/>
                      <w:sz w:val="24"/>
                      <w:szCs w:val="24"/>
                    </w:rPr>
                  </w:pPr>
                  <w:r w:rsidRPr="001E6FEA">
                    <w:rPr>
                      <w:rFonts w:ascii="Times New Roman" w:hAnsi="Times New Roman" w:cs="Times New Roman"/>
                      <w:sz w:val="24"/>
                      <w:szCs w:val="24"/>
                    </w:rPr>
                    <w:t>M. McAdam</w:t>
                  </w:r>
                  <w:r w:rsidR="00FE37DA" w:rsidRPr="001E6FEA">
                    <w:rPr>
                      <w:rFonts w:ascii="Times New Roman" w:hAnsi="Times New Roman" w:cs="Times New Roman"/>
                      <w:sz w:val="24"/>
                      <w:szCs w:val="24"/>
                    </w:rPr>
                    <w:t>.</w:t>
                  </w:r>
                  <w:r w:rsidRPr="001E6FEA">
                    <w:rPr>
                      <w:rFonts w:ascii="Times New Roman" w:hAnsi="Times New Roman" w:cs="Times New Roman"/>
                      <w:sz w:val="24"/>
                      <w:szCs w:val="24"/>
                    </w:rPr>
                    <w:t xml:space="preserve"> </w:t>
                  </w:r>
                </w:p>
                <w:p w:rsidR="00555ADB" w:rsidRPr="001E6FEA" w:rsidRDefault="00555ADB" w:rsidP="00342CE8">
                  <w:pPr>
                    <w:rPr>
                      <w:rFonts w:ascii="Times New Roman" w:hAnsi="Times New Roman" w:cs="Times New Roman"/>
                      <w:sz w:val="24"/>
                      <w:szCs w:val="24"/>
                    </w:rPr>
                  </w:pPr>
                  <w:r w:rsidRPr="001E6FEA">
                    <w:rPr>
                      <w:rFonts w:ascii="Times New Roman" w:hAnsi="Times New Roman" w:cs="Times New Roman"/>
                      <w:sz w:val="24"/>
                      <w:szCs w:val="24"/>
                    </w:rPr>
                    <w:t>S. Furlong</w:t>
                  </w:r>
                  <w:r w:rsidR="00FE37DA" w:rsidRPr="001E6FEA">
                    <w:rPr>
                      <w:rFonts w:ascii="Times New Roman" w:hAnsi="Times New Roman" w:cs="Times New Roman"/>
                      <w:sz w:val="24"/>
                      <w:szCs w:val="24"/>
                    </w:rPr>
                    <w:t>.</w:t>
                  </w:r>
                </w:p>
              </w:tc>
            </w:tr>
            <w:tr w:rsidR="005A2C77" w:rsidRPr="00443C8D" w:rsidTr="00297610">
              <w:tc>
                <w:tcPr>
                  <w:tcW w:w="4680" w:type="dxa"/>
                </w:tcPr>
                <w:p w:rsidR="005A2C77" w:rsidRPr="001E6FEA" w:rsidRDefault="00555ADB" w:rsidP="005A2C77">
                  <w:pPr>
                    <w:rPr>
                      <w:rFonts w:ascii="Times New Roman" w:hAnsi="Times New Roman" w:cs="Times New Roman"/>
                      <w:sz w:val="24"/>
                      <w:szCs w:val="24"/>
                    </w:rPr>
                  </w:pPr>
                  <w:r w:rsidRPr="001E6FEA">
                    <w:rPr>
                      <w:rFonts w:ascii="Times New Roman" w:hAnsi="Times New Roman" w:cs="Times New Roman"/>
                      <w:sz w:val="24"/>
                      <w:szCs w:val="24"/>
                    </w:rPr>
                    <w:t xml:space="preserve">Senior </w:t>
                  </w:r>
                  <w:r w:rsidR="005A2C77" w:rsidRPr="001E6FEA">
                    <w:rPr>
                      <w:rFonts w:ascii="Times New Roman" w:hAnsi="Times New Roman" w:cs="Times New Roman"/>
                      <w:sz w:val="24"/>
                      <w:szCs w:val="24"/>
                    </w:rPr>
                    <w:t>Planner</w:t>
                  </w:r>
                </w:p>
                <w:p w:rsidR="005A2C77" w:rsidRPr="001E6FEA" w:rsidRDefault="005A2C77" w:rsidP="005A2C77">
                  <w:pPr>
                    <w:rPr>
                      <w:rFonts w:ascii="Times New Roman" w:hAnsi="Times New Roman" w:cs="Times New Roman"/>
                      <w:sz w:val="24"/>
                      <w:szCs w:val="24"/>
                    </w:rPr>
                  </w:pPr>
                  <w:r w:rsidRPr="001E6FEA">
                    <w:rPr>
                      <w:rFonts w:ascii="Times New Roman" w:hAnsi="Times New Roman" w:cs="Times New Roman"/>
                      <w:sz w:val="24"/>
                      <w:szCs w:val="24"/>
                    </w:rPr>
                    <w:t>Senior Executive Librarian</w:t>
                  </w:r>
                </w:p>
                <w:p w:rsidR="00555ADB" w:rsidRPr="001E6FEA" w:rsidRDefault="00555ADB" w:rsidP="005A2C77">
                  <w:pPr>
                    <w:rPr>
                      <w:rFonts w:ascii="Times New Roman" w:hAnsi="Times New Roman" w:cs="Times New Roman"/>
                      <w:sz w:val="24"/>
                      <w:szCs w:val="24"/>
                    </w:rPr>
                  </w:pPr>
                  <w:r w:rsidRPr="001E6FEA">
                    <w:rPr>
                      <w:rFonts w:ascii="Times New Roman" w:hAnsi="Times New Roman" w:cs="Times New Roman"/>
                      <w:sz w:val="24"/>
                      <w:szCs w:val="24"/>
                    </w:rPr>
                    <w:t>Administrative Officer</w:t>
                  </w:r>
                </w:p>
              </w:tc>
              <w:tc>
                <w:tcPr>
                  <w:tcW w:w="3240" w:type="dxa"/>
                </w:tcPr>
                <w:p w:rsidR="005A2C77" w:rsidRPr="001E6FEA" w:rsidRDefault="00555ADB" w:rsidP="005A2C77">
                  <w:pPr>
                    <w:rPr>
                      <w:rFonts w:ascii="Times New Roman" w:hAnsi="Times New Roman" w:cs="Times New Roman"/>
                      <w:sz w:val="24"/>
                      <w:szCs w:val="24"/>
                    </w:rPr>
                  </w:pPr>
                  <w:r w:rsidRPr="001E6FEA">
                    <w:rPr>
                      <w:rFonts w:ascii="Times New Roman" w:hAnsi="Times New Roman" w:cs="Times New Roman"/>
                      <w:sz w:val="24"/>
                      <w:szCs w:val="24"/>
                    </w:rPr>
                    <w:t xml:space="preserve">N. O’Byrne, B. </w:t>
                  </w:r>
                  <w:r w:rsidR="00FE37DA" w:rsidRPr="001E6FEA">
                    <w:rPr>
                      <w:rFonts w:ascii="Times New Roman" w:hAnsi="Times New Roman" w:cs="Times New Roman"/>
                      <w:sz w:val="24"/>
                      <w:szCs w:val="24"/>
                    </w:rPr>
                    <w:t>Keaney.</w:t>
                  </w:r>
                </w:p>
                <w:p w:rsidR="005A2C77" w:rsidRPr="001E6FEA" w:rsidRDefault="005A2C77" w:rsidP="005A2C77">
                  <w:pPr>
                    <w:rPr>
                      <w:rFonts w:ascii="Times New Roman" w:hAnsi="Times New Roman" w:cs="Times New Roman"/>
                      <w:sz w:val="24"/>
                      <w:szCs w:val="24"/>
                    </w:rPr>
                  </w:pPr>
                  <w:r w:rsidRPr="001E6FEA">
                    <w:rPr>
                      <w:rFonts w:ascii="Times New Roman" w:hAnsi="Times New Roman" w:cs="Times New Roman"/>
                      <w:sz w:val="24"/>
                      <w:szCs w:val="24"/>
                    </w:rPr>
                    <w:t>D. Fagan.</w:t>
                  </w:r>
                  <w:r w:rsidR="00555ADB" w:rsidRPr="001E6FEA">
                    <w:rPr>
                      <w:rFonts w:ascii="Times New Roman" w:hAnsi="Times New Roman" w:cs="Times New Roman"/>
                      <w:sz w:val="24"/>
                      <w:szCs w:val="24"/>
                    </w:rPr>
                    <w:t xml:space="preserve"> </w:t>
                  </w:r>
                </w:p>
                <w:p w:rsidR="00555ADB" w:rsidRPr="001E6FEA" w:rsidRDefault="00555ADB" w:rsidP="00555ADB">
                  <w:pPr>
                    <w:rPr>
                      <w:rFonts w:ascii="Times New Roman" w:hAnsi="Times New Roman" w:cs="Times New Roman"/>
                      <w:sz w:val="24"/>
                      <w:szCs w:val="24"/>
                    </w:rPr>
                  </w:pPr>
                  <w:r w:rsidRPr="001E6FEA">
                    <w:rPr>
                      <w:rFonts w:ascii="Times New Roman" w:hAnsi="Times New Roman" w:cs="Times New Roman"/>
                      <w:sz w:val="24"/>
                      <w:szCs w:val="24"/>
                    </w:rPr>
                    <w:t>S</w:t>
                  </w:r>
                  <w:r w:rsidR="00FE37DA" w:rsidRPr="001E6FEA">
                    <w:rPr>
                      <w:rFonts w:ascii="Times New Roman" w:hAnsi="Times New Roman" w:cs="Times New Roman"/>
                      <w:sz w:val="24"/>
                      <w:szCs w:val="24"/>
                    </w:rPr>
                    <w:t xml:space="preserve"> </w:t>
                  </w:r>
                  <w:r w:rsidRPr="001E6FEA">
                    <w:rPr>
                      <w:rFonts w:ascii="Times New Roman" w:hAnsi="Times New Roman" w:cs="Times New Roman"/>
                      <w:sz w:val="24"/>
                      <w:szCs w:val="24"/>
                    </w:rPr>
                    <w:t>.Kelly.</w:t>
                  </w:r>
                </w:p>
              </w:tc>
            </w:tr>
            <w:tr w:rsidR="005A2C77" w:rsidRPr="00443C8D" w:rsidTr="00297610">
              <w:tc>
                <w:tcPr>
                  <w:tcW w:w="4680" w:type="dxa"/>
                </w:tcPr>
                <w:p w:rsidR="005A2C77" w:rsidRPr="001E6FEA" w:rsidRDefault="005A2C77" w:rsidP="005A2C77">
                  <w:pPr>
                    <w:rPr>
                      <w:rFonts w:ascii="Times New Roman" w:hAnsi="Times New Roman" w:cs="Times New Roman"/>
                      <w:sz w:val="24"/>
                      <w:szCs w:val="24"/>
                    </w:rPr>
                  </w:pPr>
                  <w:r w:rsidRPr="001E6FEA">
                    <w:rPr>
                      <w:rFonts w:ascii="Times New Roman" w:hAnsi="Times New Roman" w:cs="Times New Roman"/>
                      <w:sz w:val="24"/>
                      <w:szCs w:val="24"/>
                    </w:rPr>
                    <w:t xml:space="preserve">Staff  Officer                                                    </w:t>
                  </w:r>
                </w:p>
              </w:tc>
              <w:tc>
                <w:tcPr>
                  <w:tcW w:w="3240" w:type="dxa"/>
                </w:tcPr>
                <w:p w:rsidR="005A2C77" w:rsidRPr="001E6FEA" w:rsidRDefault="00555ADB" w:rsidP="00555ADB">
                  <w:pPr>
                    <w:rPr>
                      <w:rFonts w:ascii="Times New Roman" w:hAnsi="Times New Roman" w:cs="Times New Roman"/>
                      <w:sz w:val="24"/>
                      <w:szCs w:val="24"/>
                    </w:rPr>
                  </w:pPr>
                  <w:r w:rsidRPr="001E6FEA">
                    <w:rPr>
                      <w:rFonts w:ascii="Times New Roman" w:hAnsi="Times New Roman" w:cs="Times New Roman"/>
                      <w:sz w:val="24"/>
                      <w:szCs w:val="24"/>
                    </w:rPr>
                    <w:t>B. Reilly</w:t>
                  </w:r>
                  <w:r w:rsidR="00FE37DA" w:rsidRPr="001E6FEA">
                    <w:rPr>
                      <w:rFonts w:ascii="Times New Roman" w:hAnsi="Times New Roman" w:cs="Times New Roman"/>
                      <w:sz w:val="24"/>
                      <w:szCs w:val="24"/>
                    </w:rPr>
                    <w:t>.</w:t>
                  </w:r>
                </w:p>
              </w:tc>
            </w:tr>
            <w:tr w:rsidR="005A2C77" w:rsidRPr="00443C8D" w:rsidTr="00297610">
              <w:tc>
                <w:tcPr>
                  <w:tcW w:w="4680" w:type="dxa"/>
                </w:tcPr>
                <w:p w:rsidR="005A2C77" w:rsidRPr="001E6FEA" w:rsidRDefault="005A2C77" w:rsidP="005A2C77">
                  <w:pPr>
                    <w:rPr>
                      <w:rFonts w:ascii="Times New Roman" w:hAnsi="Times New Roman" w:cs="Times New Roman"/>
                      <w:sz w:val="24"/>
                      <w:szCs w:val="24"/>
                    </w:rPr>
                  </w:pPr>
                  <w:r w:rsidRPr="001E6FEA">
                    <w:rPr>
                      <w:rFonts w:ascii="Times New Roman" w:hAnsi="Times New Roman" w:cs="Times New Roman"/>
                      <w:sz w:val="24"/>
                      <w:szCs w:val="24"/>
                    </w:rPr>
                    <w:t>Clerical Officer</w:t>
                  </w:r>
                </w:p>
                <w:p w:rsidR="005A2C77" w:rsidRPr="001E6FEA" w:rsidRDefault="005A2C77" w:rsidP="005A2C77">
                  <w:pPr>
                    <w:rPr>
                      <w:rFonts w:ascii="Times New Roman" w:hAnsi="Times New Roman" w:cs="Times New Roman"/>
                      <w:sz w:val="24"/>
                      <w:szCs w:val="24"/>
                    </w:rPr>
                  </w:pPr>
                </w:p>
                <w:p w:rsidR="005A2C77" w:rsidRPr="001E6FEA" w:rsidRDefault="005A2C77" w:rsidP="005A2C77">
                  <w:pPr>
                    <w:rPr>
                      <w:rFonts w:ascii="Times New Roman" w:hAnsi="Times New Roman" w:cs="Times New Roman"/>
                      <w:sz w:val="24"/>
                      <w:szCs w:val="24"/>
                    </w:rPr>
                  </w:pPr>
                </w:p>
              </w:tc>
              <w:tc>
                <w:tcPr>
                  <w:tcW w:w="3240" w:type="dxa"/>
                </w:tcPr>
                <w:p w:rsidR="005A2C77" w:rsidRPr="001E6FEA" w:rsidRDefault="005A2C77" w:rsidP="005A2C77">
                  <w:pPr>
                    <w:rPr>
                      <w:rFonts w:ascii="Times New Roman" w:hAnsi="Times New Roman" w:cs="Times New Roman"/>
                      <w:sz w:val="24"/>
                      <w:szCs w:val="24"/>
                    </w:rPr>
                  </w:pPr>
                  <w:r w:rsidRPr="001E6FEA">
                    <w:rPr>
                      <w:rFonts w:ascii="Times New Roman" w:hAnsi="Times New Roman" w:cs="Times New Roman"/>
                      <w:sz w:val="24"/>
                      <w:szCs w:val="24"/>
                    </w:rPr>
                    <w:lastRenderedPageBreak/>
                    <w:t>V. Weir.</w:t>
                  </w:r>
                </w:p>
                <w:p w:rsidR="005A2C77" w:rsidRPr="001E6FEA" w:rsidRDefault="005A2C77" w:rsidP="005A2C77">
                  <w:pPr>
                    <w:rPr>
                      <w:rFonts w:ascii="Times New Roman" w:hAnsi="Times New Roman" w:cs="Times New Roman"/>
                      <w:sz w:val="24"/>
                      <w:szCs w:val="24"/>
                    </w:rPr>
                  </w:pPr>
                </w:p>
              </w:tc>
            </w:tr>
          </w:tbl>
          <w:p w:rsidR="005A2C77" w:rsidRPr="00443C8D" w:rsidRDefault="005A2C77" w:rsidP="005A2C77">
            <w:pPr>
              <w:pStyle w:val="Heading3"/>
              <w:rPr>
                <w:b w:val="0"/>
                <w:sz w:val="24"/>
                <w:szCs w:val="24"/>
              </w:rPr>
            </w:pPr>
          </w:p>
          <w:p w:rsidR="005A2C77" w:rsidRPr="00443C8D" w:rsidRDefault="005A2C77" w:rsidP="005A2C77">
            <w:pPr>
              <w:pStyle w:val="Heading3"/>
              <w:rPr>
                <w:b w:val="0"/>
                <w:sz w:val="24"/>
                <w:szCs w:val="24"/>
              </w:rPr>
            </w:pPr>
          </w:p>
          <w:p w:rsidR="00FE37DA" w:rsidRPr="00443C8D" w:rsidRDefault="00FE37DA" w:rsidP="00FE37DA">
            <w:pPr>
              <w:rPr>
                <w:rFonts w:ascii="Times New Roman" w:hAnsi="Times New Roman" w:cs="Times New Roman"/>
                <w:b/>
                <w:sz w:val="24"/>
                <w:szCs w:val="24"/>
                <w:u w:val="single"/>
              </w:rPr>
            </w:pPr>
            <w:r w:rsidRPr="00443C8D">
              <w:rPr>
                <w:rFonts w:ascii="Times New Roman" w:eastAsiaTheme="minorEastAsia" w:hAnsi="Times New Roman" w:cs="Times New Roman"/>
                <w:b/>
                <w:bCs/>
                <w:sz w:val="24"/>
                <w:szCs w:val="24"/>
                <w:u w:val="single"/>
                <w:lang w:eastAsia="en-IE"/>
              </w:rPr>
              <w:t xml:space="preserve">RTT/250/16 – </w:t>
            </w:r>
            <w:r w:rsidR="002D5103" w:rsidRPr="00443C8D">
              <w:rPr>
                <w:rFonts w:ascii="Times New Roman" w:eastAsiaTheme="minorEastAsia" w:hAnsi="Times New Roman" w:cs="Times New Roman"/>
                <w:b/>
                <w:bCs/>
                <w:sz w:val="24"/>
                <w:szCs w:val="24"/>
                <w:u w:val="single"/>
                <w:lang w:eastAsia="en-IE"/>
              </w:rPr>
              <w:t>H</w:t>
            </w:r>
            <w:r w:rsidRPr="00443C8D">
              <w:rPr>
                <w:rFonts w:ascii="Times New Roman" w:eastAsiaTheme="minorEastAsia" w:hAnsi="Times New Roman" w:cs="Times New Roman"/>
                <w:b/>
                <w:bCs/>
                <w:sz w:val="24"/>
                <w:szCs w:val="24"/>
                <w:u w:val="single"/>
                <w:lang w:eastAsia="en-IE"/>
              </w:rPr>
              <w:t xml:space="preserve">I 1 </w:t>
            </w:r>
            <w:r w:rsidR="002D5103" w:rsidRPr="00443C8D">
              <w:rPr>
                <w:rFonts w:ascii="Times New Roman" w:eastAsiaTheme="minorEastAsia" w:hAnsi="Times New Roman" w:cs="Times New Roman"/>
                <w:b/>
                <w:bCs/>
                <w:sz w:val="24"/>
                <w:szCs w:val="24"/>
                <w:u w:val="single"/>
                <w:lang w:eastAsia="en-IE"/>
              </w:rPr>
              <w:t>Item ID:</w:t>
            </w:r>
            <w:r w:rsidR="009A09AD"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49896</w:t>
            </w:r>
            <w:r w:rsidRPr="00443C8D">
              <w:rPr>
                <w:rFonts w:ascii="Times New Roman" w:eastAsiaTheme="minorEastAsia" w:hAnsi="Times New Roman" w:cs="Times New Roman"/>
                <w:b/>
                <w:bCs/>
                <w:sz w:val="24"/>
                <w:szCs w:val="24"/>
                <w:u w:val="single"/>
                <w:lang w:eastAsia="en-IE"/>
              </w:rPr>
              <w:t xml:space="preserve"> - </w:t>
            </w:r>
            <w:r w:rsidRPr="00443C8D">
              <w:rPr>
                <w:rFonts w:ascii="Times New Roman" w:hAnsi="Times New Roman" w:cs="Times New Roman"/>
                <w:b/>
                <w:sz w:val="24"/>
                <w:szCs w:val="24"/>
                <w:u w:val="single"/>
              </w:rPr>
              <w:t>Confirmation and re-affirmation of Minutes 10</w:t>
            </w:r>
            <w:r w:rsidRPr="00443C8D">
              <w:rPr>
                <w:rFonts w:ascii="Times New Roman" w:hAnsi="Times New Roman" w:cs="Times New Roman"/>
                <w:b/>
                <w:sz w:val="24"/>
                <w:szCs w:val="24"/>
                <w:u w:val="single"/>
                <w:vertAlign w:val="superscript"/>
              </w:rPr>
              <w:t>th</w:t>
            </w:r>
            <w:r w:rsidRPr="00443C8D">
              <w:rPr>
                <w:rFonts w:ascii="Times New Roman" w:hAnsi="Times New Roman" w:cs="Times New Roman"/>
                <w:b/>
                <w:sz w:val="24"/>
                <w:szCs w:val="24"/>
                <w:u w:val="single"/>
              </w:rPr>
              <w:t xml:space="preserve"> May 2016. </w:t>
            </w:r>
          </w:p>
          <w:p w:rsidR="005E3490" w:rsidRPr="00443C8D" w:rsidRDefault="005E3490" w:rsidP="005E3490">
            <w:pPr>
              <w:rPr>
                <w:rFonts w:ascii="Times New Roman" w:eastAsia="Times New Roman" w:hAnsi="Times New Roman" w:cs="Times New Roman"/>
                <w:sz w:val="24"/>
                <w:szCs w:val="24"/>
                <w:lang w:val="en-GB" w:eastAsia="en-GB"/>
              </w:rPr>
            </w:pPr>
            <w:r w:rsidRPr="00443C8D">
              <w:rPr>
                <w:rFonts w:ascii="Times New Roman" w:eastAsia="Times New Roman" w:hAnsi="Times New Roman" w:cs="Times New Roman"/>
                <w:sz w:val="24"/>
                <w:szCs w:val="24"/>
                <w:lang w:val="en-GB" w:eastAsia="en-GB"/>
              </w:rPr>
              <w:t>Minutes of Rathfarnham/Templeogue-Terenure Area Committee Me</w:t>
            </w:r>
            <w:r w:rsidR="009A09AD" w:rsidRPr="00443C8D">
              <w:rPr>
                <w:rFonts w:ascii="Times New Roman" w:eastAsia="Times New Roman" w:hAnsi="Times New Roman" w:cs="Times New Roman"/>
                <w:sz w:val="24"/>
                <w:szCs w:val="24"/>
                <w:lang w:val="en-GB" w:eastAsia="en-GB"/>
              </w:rPr>
              <w:t>eting, dealing with, Economic Development, Libraries &amp; Arts, Corporate Support, Performance &amp; Change Management, Environment, Water &amp; Drainage, Public Realm, Housing, Community</w:t>
            </w:r>
            <w:r w:rsidRPr="00443C8D">
              <w:rPr>
                <w:rFonts w:ascii="Times New Roman" w:eastAsia="Times New Roman" w:hAnsi="Times New Roman" w:cs="Times New Roman"/>
                <w:sz w:val="24"/>
                <w:szCs w:val="24"/>
                <w:lang w:val="en-GB" w:eastAsia="en-GB"/>
              </w:rPr>
              <w:t xml:space="preserve">, </w:t>
            </w:r>
            <w:r w:rsidR="009A09AD" w:rsidRPr="00443C8D">
              <w:rPr>
                <w:rFonts w:ascii="Times New Roman" w:eastAsia="Times New Roman" w:hAnsi="Times New Roman" w:cs="Times New Roman"/>
                <w:sz w:val="24"/>
                <w:szCs w:val="24"/>
                <w:lang w:val="en-GB" w:eastAsia="en-GB"/>
              </w:rPr>
              <w:t xml:space="preserve">Transportation and Planning </w:t>
            </w:r>
            <w:r w:rsidRPr="00443C8D">
              <w:rPr>
                <w:rFonts w:ascii="Times New Roman" w:eastAsia="Times New Roman" w:hAnsi="Times New Roman" w:cs="Times New Roman"/>
                <w:sz w:val="24"/>
                <w:szCs w:val="24"/>
                <w:lang w:val="en-GB" w:eastAsia="en-GB"/>
              </w:rPr>
              <w:t xml:space="preserve"> held on </w:t>
            </w:r>
            <w:r w:rsidR="009A09AD" w:rsidRPr="00443C8D">
              <w:rPr>
                <w:rFonts w:ascii="Times New Roman" w:eastAsia="Times New Roman" w:hAnsi="Times New Roman" w:cs="Times New Roman"/>
                <w:sz w:val="24"/>
                <w:szCs w:val="24"/>
                <w:lang w:val="en-GB" w:eastAsia="en-GB"/>
              </w:rPr>
              <w:t>10</w:t>
            </w:r>
            <w:r w:rsidR="009A09AD" w:rsidRPr="00443C8D">
              <w:rPr>
                <w:rFonts w:ascii="Times New Roman" w:eastAsia="Times New Roman" w:hAnsi="Times New Roman" w:cs="Times New Roman"/>
                <w:sz w:val="24"/>
                <w:szCs w:val="24"/>
                <w:vertAlign w:val="superscript"/>
                <w:lang w:val="en-GB" w:eastAsia="en-GB"/>
              </w:rPr>
              <w:t>th</w:t>
            </w:r>
            <w:r w:rsidR="009A09AD" w:rsidRPr="00443C8D">
              <w:rPr>
                <w:rFonts w:ascii="Times New Roman" w:eastAsia="Times New Roman" w:hAnsi="Times New Roman" w:cs="Times New Roman"/>
                <w:sz w:val="24"/>
                <w:szCs w:val="24"/>
                <w:lang w:val="en-GB" w:eastAsia="en-GB"/>
              </w:rPr>
              <w:t xml:space="preserve"> May</w:t>
            </w:r>
            <w:r w:rsidR="00380BE9" w:rsidRPr="00443C8D">
              <w:rPr>
                <w:rFonts w:ascii="Times New Roman" w:eastAsia="Times New Roman" w:hAnsi="Times New Roman" w:cs="Times New Roman"/>
                <w:sz w:val="24"/>
                <w:szCs w:val="24"/>
                <w:lang w:val="en-GB" w:eastAsia="en-GB"/>
              </w:rPr>
              <w:t xml:space="preserve"> </w:t>
            </w:r>
            <w:r w:rsidR="009A09AD" w:rsidRPr="00443C8D">
              <w:rPr>
                <w:rFonts w:ascii="Times New Roman" w:eastAsia="Times New Roman" w:hAnsi="Times New Roman" w:cs="Times New Roman"/>
                <w:sz w:val="24"/>
                <w:szCs w:val="24"/>
                <w:lang w:val="en-GB" w:eastAsia="en-GB"/>
              </w:rPr>
              <w:t>2016</w:t>
            </w:r>
            <w:r w:rsidRPr="00443C8D">
              <w:rPr>
                <w:rFonts w:ascii="Times New Roman" w:eastAsia="Times New Roman" w:hAnsi="Times New Roman" w:cs="Times New Roman"/>
                <w:sz w:val="24"/>
                <w:szCs w:val="24"/>
                <w:lang w:val="en-GB" w:eastAsia="en-GB"/>
              </w:rPr>
              <w:t xml:space="preserve">, which had been circulated, were submitted and </w:t>
            </w:r>
            <w:r w:rsidRPr="00443C8D">
              <w:rPr>
                <w:rFonts w:ascii="Times New Roman" w:eastAsia="Times New Roman" w:hAnsi="Times New Roman" w:cs="Times New Roman"/>
                <w:b/>
                <w:sz w:val="24"/>
                <w:szCs w:val="24"/>
                <w:lang w:val="en-GB" w:eastAsia="en-GB"/>
              </w:rPr>
              <w:t>APPROVED</w:t>
            </w:r>
            <w:r w:rsidRPr="00443C8D">
              <w:rPr>
                <w:rFonts w:ascii="Times New Roman" w:eastAsia="Times New Roman" w:hAnsi="Times New Roman" w:cs="Times New Roman"/>
                <w:sz w:val="24"/>
                <w:szCs w:val="24"/>
                <w:lang w:val="en-GB" w:eastAsia="en-GB"/>
              </w:rPr>
              <w:t xml:space="preserve"> as a true record and signed.</w:t>
            </w:r>
          </w:p>
          <w:p w:rsidR="005E3490" w:rsidRDefault="005E3490" w:rsidP="005E3490">
            <w:pPr>
              <w:rPr>
                <w:rFonts w:ascii="Times New Roman" w:eastAsia="Times New Roman" w:hAnsi="Times New Roman" w:cs="Times New Roman"/>
                <w:b/>
                <w:sz w:val="24"/>
                <w:szCs w:val="24"/>
                <w:lang w:val="en-GB" w:eastAsia="en-GB"/>
              </w:rPr>
            </w:pPr>
            <w:r w:rsidRPr="00443C8D">
              <w:rPr>
                <w:rFonts w:ascii="Times New Roman" w:eastAsia="Times New Roman" w:hAnsi="Times New Roman" w:cs="Times New Roman"/>
                <w:sz w:val="24"/>
                <w:szCs w:val="24"/>
                <w:lang w:val="en-GB" w:eastAsia="en-GB"/>
              </w:rPr>
              <w:t>It was proposed by Councillor</w:t>
            </w:r>
            <w:r w:rsidR="00380BE9" w:rsidRPr="00443C8D">
              <w:rPr>
                <w:rFonts w:ascii="Times New Roman" w:eastAsia="Times New Roman" w:hAnsi="Times New Roman" w:cs="Times New Roman"/>
                <w:sz w:val="24"/>
                <w:szCs w:val="24"/>
                <w:lang w:val="en-GB" w:eastAsia="en-GB"/>
              </w:rPr>
              <w:t xml:space="preserve"> D. Looney</w:t>
            </w:r>
            <w:r w:rsidRPr="00443C8D">
              <w:rPr>
                <w:rFonts w:ascii="Times New Roman" w:eastAsia="Times New Roman" w:hAnsi="Times New Roman" w:cs="Times New Roman"/>
                <w:sz w:val="24"/>
                <w:szCs w:val="24"/>
                <w:lang w:val="en-GB" w:eastAsia="en-GB"/>
              </w:rPr>
              <w:t xml:space="preserve"> and seconded by Councillor</w:t>
            </w:r>
            <w:r w:rsidR="003515E7">
              <w:rPr>
                <w:rFonts w:ascii="Times New Roman" w:eastAsia="Times New Roman" w:hAnsi="Times New Roman" w:cs="Times New Roman"/>
                <w:sz w:val="24"/>
                <w:szCs w:val="24"/>
                <w:lang w:val="en-GB" w:eastAsia="en-GB"/>
              </w:rPr>
              <w:t xml:space="preserve"> E. Murphy</w:t>
            </w:r>
            <w:r w:rsidRPr="00443C8D">
              <w:rPr>
                <w:rFonts w:ascii="Times New Roman" w:eastAsia="Times New Roman" w:hAnsi="Times New Roman" w:cs="Times New Roman"/>
                <w:sz w:val="24"/>
                <w:szCs w:val="24"/>
                <w:lang w:val="en-GB" w:eastAsia="en-GB"/>
              </w:rPr>
              <w:t xml:space="preserve"> and </w:t>
            </w:r>
            <w:r w:rsidRPr="00443C8D">
              <w:rPr>
                <w:rFonts w:ascii="Times New Roman" w:eastAsia="Times New Roman" w:hAnsi="Times New Roman" w:cs="Times New Roman"/>
                <w:b/>
                <w:sz w:val="24"/>
                <w:szCs w:val="24"/>
                <w:lang w:val="en-GB" w:eastAsia="en-GB"/>
              </w:rPr>
              <w:t>RESOLVED: “</w:t>
            </w:r>
            <w:r w:rsidRPr="00443C8D">
              <w:rPr>
                <w:rFonts w:ascii="Times New Roman" w:eastAsia="Times New Roman" w:hAnsi="Times New Roman" w:cs="Times New Roman"/>
                <w:sz w:val="24"/>
                <w:szCs w:val="24"/>
                <w:lang w:val="en-GB" w:eastAsia="en-GB"/>
              </w:rPr>
              <w:t>That the recommendations c</w:t>
            </w:r>
            <w:r w:rsidR="00380BE9" w:rsidRPr="00443C8D">
              <w:rPr>
                <w:rFonts w:ascii="Times New Roman" w:eastAsia="Times New Roman" w:hAnsi="Times New Roman" w:cs="Times New Roman"/>
                <w:sz w:val="24"/>
                <w:szCs w:val="24"/>
                <w:lang w:val="en-GB" w:eastAsia="en-GB"/>
              </w:rPr>
              <w:t>ontained in the Minutes of the 10</w:t>
            </w:r>
            <w:r w:rsidR="00380BE9" w:rsidRPr="00443C8D">
              <w:rPr>
                <w:rFonts w:ascii="Times New Roman" w:eastAsia="Times New Roman" w:hAnsi="Times New Roman" w:cs="Times New Roman"/>
                <w:sz w:val="24"/>
                <w:szCs w:val="24"/>
                <w:vertAlign w:val="superscript"/>
                <w:lang w:val="en-GB" w:eastAsia="en-GB"/>
              </w:rPr>
              <w:t>th</w:t>
            </w:r>
            <w:r w:rsidR="00380BE9" w:rsidRPr="00443C8D">
              <w:rPr>
                <w:rFonts w:ascii="Times New Roman" w:eastAsia="Times New Roman" w:hAnsi="Times New Roman" w:cs="Times New Roman"/>
                <w:sz w:val="24"/>
                <w:szCs w:val="24"/>
                <w:lang w:val="en-GB" w:eastAsia="en-GB"/>
              </w:rPr>
              <w:t xml:space="preserve"> May 2016</w:t>
            </w:r>
            <w:r w:rsidRPr="00443C8D">
              <w:rPr>
                <w:rFonts w:ascii="Times New Roman" w:eastAsia="Times New Roman" w:hAnsi="Times New Roman" w:cs="Times New Roman"/>
                <w:sz w:val="24"/>
                <w:szCs w:val="24"/>
                <w:lang w:val="en-GB" w:eastAsia="en-GB"/>
              </w:rPr>
              <w:t xml:space="preserve"> be </w:t>
            </w:r>
            <w:r w:rsidRPr="00443C8D">
              <w:rPr>
                <w:rFonts w:ascii="Times New Roman" w:eastAsia="Times New Roman" w:hAnsi="Times New Roman" w:cs="Times New Roman"/>
                <w:b/>
                <w:sz w:val="24"/>
                <w:szCs w:val="24"/>
                <w:lang w:val="en-GB" w:eastAsia="en-GB"/>
              </w:rPr>
              <w:t xml:space="preserve">ADOPTED </w:t>
            </w:r>
            <w:r w:rsidRPr="00443C8D">
              <w:rPr>
                <w:rFonts w:ascii="Times New Roman" w:eastAsia="Times New Roman" w:hAnsi="Times New Roman" w:cs="Times New Roman"/>
                <w:sz w:val="24"/>
                <w:szCs w:val="24"/>
                <w:lang w:val="en-GB" w:eastAsia="en-GB"/>
              </w:rPr>
              <w:t xml:space="preserve">and </w:t>
            </w:r>
            <w:r w:rsidRPr="00443C8D">
              <w:rPr>
                <w:rFonts w:ascii="Times New Roman" w:eastAsia="Times New Roman" w:hAnsi="Times New Roman" w:cs="Times New Roman"/>
                <w:b/>
                <w:sz w:val="24"/>
                <w:szCs w:val="24"/>
                <w:lang w:val="en-GB" w:eastAsia="en-GB"/>
              </w:rPr>
              <w:t>APPROVED</w:t>
            </w:r>
            <w:r w:rsidR="009551E1" w:rsidRPr="00443C8D">
              <w:rPr>
                <w:rFonts w:ascii="Times New Roman" w:eastAsia="Times New Roman" w:hAnsi="Times New Roman" w:cs="Times New Roman"/>
                <w:b/>
                <w:sz w:val="24"/>
                <w:szCs w:val="24"/>
                <w:lang w:val="en-GB" w:eastAsia="en-GB"/>
              </w:rPr>
              <w:t>.</w:t>
            </w:r>
          </w:p>
          <w:p w:rsidR="005D4E8F" w:rsidRPr="00443C8D" w:rsidRDefault="00766CAA" w:rsidP="005E3490">
            <w:pPr>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 xml:space="preserve"> </w:t>
            </w:r>
            <w:hyperlink r:id="rId6" w:history="1">
              <w:r>
                <w:rPr>
                  <w:rStyle w:val="Hyperlink"/>
                  <w:rFonts w:ascii="Times New Roman" w:eastAsia="Times New Roman" w:hAnsi="Times New Roman" w:cs="Times New Roman"/>
                  <w:b/>
                  <w:sz w:val="24"/>
                  <w:szCs w:val="24"/>
                  <w:lang w:val="en-GB" w:eastAsia="en-GB"/>
                </w:rPr>
                <w:t>HI 1 Minutes</w:t>
              </w:r>
            </w:hyperlink>
            <w:r>
              <w:rPr>
                <w:rFonts w:ascii="Times New Roman" w:eastAsia="Times New Roman" w:hAnsi="Times New Roman" w:cs="Times New Roman"/>
                <w:b/>
                <w:sz w:val="24"/>
                <w:szCs w:val="24"/>
                <w:lang w:val="en-GB" w:eastAsia="en-GB"/>
              </w:rPr>
              <w:t xml:space="preserve"> </w:t>
            </w:r>
          </w:p>
          <w:p w:rsidR="009551E1" w:rsidRPr="00443C8D" w:rsidRDefault="009551E1" w:rsidP="005E3490">
            <w:pPr>
              <w:rPr>
                <w:rFonts w:ascii="Times New Roman" w:eastAsia="Times New Roman" w:hAnsi="Times New Roman" w:cs="Times New Roman"/>
                <w:b/>
                <w:sz w:val="24"/>
                <w:szCs w:val="24"/>
                <w:lang w:val="en-GB" w:eastAsia="en-GB"/>
              </w:rPr>
            </w:pPr>
          </w:p>
          <w:p w:rsidR="009551E1" w:rsidRPr="00443C8D" w:rsidRDefault="00297610" w:rsidP="009551E1">
            <w:pPr>
              <w:spacing w:after="100" w:afterAutospacing="1" w:line="240" w:lineRule="auto"/>
              <w:rPr>
                <w:rFonts w:ascii="Times New Roman" w:eastAsia="Times New Roman" w:hAnsi="Times New Roman" w:cs="Times New Roman"/>
                <w:b/>
                <w:sz w:val="24"/>
                <w:szCs w:val="24"/>
                <w:lang w:val="en-GB" w:eastAsia="en-GB"/>
              </w:rPr>
            </w:pPr>
            <w:r w:rsidRPr="00443C8D">
              <w:rPr>
                <w:rFonts w:ascii="Times New Roman" w:eastAsiaTheme="minorEastAsia" w:hAnsi="Times New Roman" w:cs="Times New Roman"/>
                <w:b/>
                <w:sz w:val="24"/>
                <w:szCs w:val="24"/>
                <w:u w:val="single"/>
                <w:lang w:eastAsia="en-IE"/>
              </w:rPr>
              <w:t>RTT/251/16</w:t>
            </w:r>
            <w:r w:rsidR="009551E1" w:rsidRPr="00443C8D">
              <w:rPr>
                <w:rFonts w:ascii="Times New Roman" w:eastAsiaTheme="minorEastAsia" w:hAnsi="Times New Roman" w:cs="Times New Roman"/>
                <w:b/>
                <w:sz w:val="24"/>
                <w:szCs w:val="24"/>
                <w:u w:val="single"/>
                <w:lang w:eastAsia="en-IE"/>
              </w:rPr>
              <w:t xml:space="preserve"> – Questions</w:t>
            </w:r>
            <w:r w:rsidR="0081083C" w:rsidRPr="00443C8D">
              <w:rPr>
                <w:rFonts w:ascii="Times New Roman" w:eastAsiaTheme="minorEastAsia" w:hAnsi="Times New Roman" w:cs="Times New Roman"/>
                <w:b/>
                <w:sz w:val="24"/>
                <w:szCs w:val="24"/>
                <w:u w:val="single"/>
                <w:lang w:eastAsia="en-IE"/>
              </w:rPr>
              <w:t xml:space="preserve">                                                                                                                          </w:t>
            </w:r>
            <w:r w:rsidR="009551E1" w:rsidRPr="00443C8D">
              <w:rPr>
                <w:rFonts w:ascii="Times New Roman" w:eastAsia="Times New Roman" w:hAnsi="Times New Roman" w:cs="Times New Roman"/>
                <w:sz w:val="24"/>
                <w:szCs w:val="24"/>
                <w:lang w:val="en-GB" w:eastAsia="en-GB"/>
              </w:rPr>
              <w:t>It was proposed by Councillor P. Kearns and  s</w:t>
            </w:r>
            <w:r w:rsidR="003515E7">
              <w:rPr>
                <w:rFonts w:ascii="Times New Roman" w:eastAsia="Times New Roman" w:hAnsi="Times New Roman" w:cs="Times New Roman"/>
                <w:sz w:val="24"/>
                <w:szCs w:val="24"/>
                <w:lang w:val="en-GB" w:eastAsia="en-GB"/>
              </w:rPr>
              <w:t xml:space="preserve">econded by Councillor E. Murphy </w:t>
            </w:r>
            <w:r w:rsidR="009551E1" w:rsidRPr="00443C8D">
              <w:rPr>
                <w:rFonts w:ascii="Times New Roman" w:eastAsia="Times New Roman" w:hAnsi="Times New Roman" w:cs="Times New Roman"/>
                <w:sz w:val="24"/>
                <w:szCs w:val="24"/>
                <w:lang w:val="en-GB" w:eastAsia="en-GB"/>
              </w:rPr>
              <w:t xml:space="preserve">and </w:t>
            </w:r>
            <w:r w:rsidR="009551E1" w:rsidRPr="00443C8D">
              <w:rPr>
                <w:rFonts w:ascii="Times New Roman" w:eastAsia="Times New Roman" w:hAnsi="Times New Roman" w:cs="Times New Roman"/>
                <w:b/>
                <w:sz w:val="24"/>
                <w:szCs w:val="24"/>
                <w:lang w:val="en-GB" w:eastAsia="en-GB"/>
              </w:rPr>
              <w:t>RESOLVED:</w:t>
            </w:r>
          </w:p>
          <w:p w:rsidR="009551E1" w:rsidRPr="00443C8D" w:rsidRDefault="009551E1" w:rsidP="0081083C">
            <w:pPr>
              <w:rPr>
                <w:rFonts w:ascii="Times New Roman" w:eastAsiaTheme="minorEastAsia" w:hAnsi="Times New Roman" w:cs="Times New Roman"/>
                <w:b/>
                <w:sz w:val="24"/>
                <w:szCs w:val="24"/>
                <w:u w:val="single"/>
                <w:lang w:eastAsia="en-IE"/>
              </w:rPr>
            </w:pPr>
            <w:r w:rsidRPr="00443C8D">
              <w:rPr>
                <w:rFonts w:ascii="Times New Roman" w:hAnsi="Times New Roman" w:cs="Times New Roman"/>
                <w:sz w:val="24"/>
                <w:szCs w:val="24"/>
              </w:rPr>
              <w:t xml:space="preserve">“That pursuant to Standing Order No.13, Questions 1 - 17 be </w:t>
            </w:r>
            <w:r w:rsidRPr="00443C8D">
              <w:rPr>
                <w:rFonts w:ascii="Times New Roman" w:hAnsi="Times New Roman" w:cs="Times New Roman"/>
                <w:b/>
                <w:sz w:val="24"/>
                <w:szCs w:val="24"/>
              </w:rPr>
              <w:t>ADOPTED</w:t>
            </w:r>
            <w:r w:rsidRPr="00443C8D">
              <w:rPr>
                <w:rFonts w:ascii="Times New Roman" w:hAnsi="Times New Roman" w:cs="Times New Roman"/>
                <w:sz w:val="24"/>
                <w:szCs w:val="24"/>
              </w:rPr>
              <w:t xml:space="preserve"> and </w:t>
            </w:r>
            <w:r w:rsidRPr="00443C8D">
              <w:rPr>
                <w:rFonts w:ascii="Times New Roman" w:hAnsi="Times New Roman" w:cs="Times New Roman"/>
                <w:b/>
                <w:sz w:val="24"/>
                <w:szCs w:val="24"/>
              </w:rPr>
              <w:t>APPROVED.</w:t>
            </w:r>
            <w:r w:rsidRPr="00443C8D">
              <w:rPr>
                <w:rFonts w:ascii="Times New Roman" w:hAnsi="Times New Roman" w:cs="Times New Roman"/>
                <w:sz w:val="24"/>
                <w:szCs w:val="24"/>
              </w:rPr>
              <w:t>”</w:t>
            </w:r>
            <w:r w:rsidRPr="00443C8D">
              <w:rPr>
                <w:rFonts w:ascii="Times New Roman" w:hAnsi="Times New Roman" w:cs="Times New Roman"/>
                <w:color w:val="FF0000"/>
                <w:sz w:val="24"/>
                <w:szCs w:val="24"/>
              </w:rPr>
              <w:t xml:space="preserve"> </w:t>
            </w:r>
          </w:p>
          <w:p w:rsidR="002D5103" w:rsidRPr="00443C8D" w:rsidRDefault="00B10832" w:rsidP="002D5103">
            <w:pPr>
              <w:spacing w:after="0" w:line="256"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p w:rsidR="002D5103" w:rsidRPr="00443C8D" w:rsidRDefault="002D5103" w:rsidP="002D5103">
            <w:pPr>
              <w:spacing w:before="100" w:beforeAutospacing="1" w:after="100" w:afterAutospacing="1" w:line="240" w:lineRule="auto"/>
              <w:jc w:val="center"/>
              <w:outlineLvl w:val="1"/>
              <w:rPr>
                <w:rFonts w:ascii="Times New Roman" w:eastAsiaTheme="minorEastAsia" w:hAnsi="Times New Roman" w:cs="Times New Roman"/>
                <w:b/>
                <w:bCs/>
                <w:sz w:val="24"/>
                <w:szCs w:val="24"/>
                <w:u w:val="single"/>
                <w:lang w:eastAsia="en-IE"/>
              </w:rPr>
            </w:pPr>
            <w:r w:rsidRPr="00443C8D">
              <w:rPr>
                <w:rFonts w:ascii="Times New Roman" w:eastAsiaTheme="minorEastAsia" w:hAnsi="Times New Roman" w:cs="Times New Roman"/>
                <w:b/>
                <w:bCs/>
                <w:sz w:val="24"/>
                <w:szCs w:val="24"/>
                <w:u w:val="single"/>
                <w:lang w:eastAsia="en-IE"/>
              </w:rPr>
              <w:t>Performance &amp; Change Management</w:t>
            </w:r>
          </w:p>
          <w:p w:rsidR="002D5103" w:rsidRPr="00443C8D" w:rsidRDefault="00297610" w:rsidP="009551E1">
            <w:pPr>
              <w:spacing w:before="100" w:beforeAutospacing="1" w:after="0" w:line="240" w:lineRule="auto"/>
              <w:outlineLvl w:val="2"/>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u w:val="single"/>
                <w:lang w:eastAsia="en-IE"/>
              </w:rPr>
              <w:t>RTT/</w:t>
            </w:r>
            <w:r w:rsidR="009551E1" w:rsidRPr="00443C8D">
              <w:rPr>
                <w:rFonts w:ascii="Times New Roman" w:eastAsiaTheme="minorEastAsia" w:hAnsi="Times New Roman" w:cs="Times New Roman"/>
                <w:b/>
                <w:bCs/>
                <w:sz w:val="24"/>
                <w:szCs w:val="24"/>
                <w:u w:val="single"/>
                <w:lang w:eastAsia="en-IE"/>
              </w:rPr>
              <w:t>252/16 – HI 2</w:t>
            </w:r>
            <w:r w:rsidR="002D5103" w:rsidRPr="00443C8D">
              <w:rPr>
                <w:rFonts w:ascii="Times New Roman" w:eastAsiaTheme="minorEastAsia" w:hAnsi="Times New Roman" w:cs="Times New Roman"/>
                <w:b/>
                <w:bCs/>
                <w:sz w:val="24"/>
                <w:szCs w:val="24"/>
                <w:u w:val="single"/>
                <w:lang w:eastAsia="en-IE"/>
              </w:rPr>
              <w:t xml:space="preserve"> Item ID:</w:t>
            </w:r>
            <w:r w:rsidR="00276E12"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49897</w:t>
            </w:r>
            <w:r w:rsidR="009551E1" w:rsidRPr="00443C8D">
              <w:rPr>
                <w:rFonts w:ascii="Times New Roman" w:eastAsiaTheme="minorEastAsia" w:hAnsi="Times New Roman" w:cs="Times New Roman"/>
                <w:b/>
                <w:bCs/>
                <w:sz w:val="24"/>
                <w:szCs w:val="24"/>
                <w:u w:val="single"/>
                <w:lang w:eastAsia="en-IE"/>
              </w:rPr>
              <w:t xml:space="preserve"> - New Works                                                                                   </w:t>
            </w:r>
            <w:r w:rsidR="002D5103" w:rsidRPr="00443C8D">
              <w:rPr>
                <w:rFonts w:ascii="Times New Roman" w:eastAsiaTheme="minorEastAsia" w:hAnsi="Times New Roman" w:cs="Times New Roman"/>
                <w:sz w:val="24"/>
                <w:szCs w:val="24"/>
                <w:lang w:eastAsia="en-IE"/>
              </w:rPr>
              <w:t>(No Business)</w:t>
            </w:r>
          </w:p>
          <w:p w:rsidR="002D5103" w:rsidRPr="00443C8D" w:rsidRDefault="009551E1" w:rsidP="009551E1">
            <w:pPr>
              <w:spacing w:before="100" w:beforeAutospacing="1" w:after="0" w:line="240" w:lineRule="auto"/>
              <w:outlineLvl w:val="2"/>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u w:val="single"/>
                <w:lang w:eastAsia="en-IE"/>
              </w:rPr>
              <w:t>RTT/253/16 - C1 Item ID:</w:t>
            </w:r>
            <w:r w:rsidR="00276E12" w:rsidRPr="00443C8D">
              <w:rPr>
                <w:rFonts w:ascii="Times New Roman" w:eastAsiaTheme="minorEastAsia" w:hAnsi="Times New Roman" w:cs="Times New Roman"/>
                <w:b/>
                <w:bCs/>
                <w:sz w:val="24"/>
                <w:szCs w:val="24"/>
                <w:u w:val="single"/>
                <w:lang w:eastAsia="en-IE"/>
              </w:rPr>
              <w:t xml:space="preserve"> </w:t>
            </w:r>
            <w:r w:rsidRPr="00443C8D">
              <w:rPr>
                <w:rFonts w:ascii="Times New Roman" w:eastAsiaTheme="minorEastAsia" w:hAnsi="Times New Roman" w:cs="Times New Roman"/>
                <w:b/>
                <w:bCs/>
                <w:sz w:val="24"/>
                <w:szCs w:val="24"/>
                <w:u w:val="single"/>
                <w:lang w:eastAsia="en-IE"/>
              </w:rPr>
              <w:t xml:space="preserve">49898 - Correspondence                                                               </w:t>
            </w:r>
            <w:r w:rsidR="002D5103" w:rsidRPr="00443C8D">
              <w:rPr>
                <w:rFonts w:ascii="Times New Roman" w:eastAsiaTheme="minorEastAsia" w:hAnsi="Times New Roman" w:cs="Times New Roman"/>
                <w:sz w:val="24"/>
                <w:szCs w:val="24"/>
                <w:lang w:eastAsia="en-IE"/>
              </w:rPr>
              <w:t xml:space="preserve"> (No Business)</w:t>
            </w:r>
          </w:p>
          <w:p w:rsidR="002D5103" w:rsidRPr="00443C8D" w:rsidRDefault="002D5103" w:rsidP="002D5103">
            <w:pPr>
              <w:spacing w:before="100" w:beforeAutospacing="1" w:after="100" w:afterAutospacing="1" w:line="240" w:lineRule="auto"/>
              <w:jc w:val="center"/>
              <w:outlineLvl w:val="1"/>
              <w:rPr>
                <w:rFonts w:ascii="Times New Roman" w:eastAsiaTheme="minorEastAsia" w:hAnsi="Times New Roman" w:cs="Times New Roman"/>
                <w:b/>
                <w:bCs/>
                <w:sz w:val="24"/>
                <w:szCs w:val="24"/>
                <w:u w:val="single"/>
                <w:lang w:eastAsia="en-IE"/>
              </w:rPr>
            </w:pPr>
            <w:r w:rsidRPr="00443C8D">
              <w:rPr>
                <w:rFonts w:ascii="Times New Roman" w:eastAsiaTheme="minorEastAsia" w:hAnsi="Times New Roman" w:cs="Times New Roman"/>
                <w:b/>
                <w:bCs/>
                <w:sz w:val="24"/>
                <w:szCs w:val="24"/>
                <w:u w:val="single"/>
                <w:lang w:eastAsia="en-IE"/>
              </w:rPr>
              <w:t>Corporate Support</w:t>
            </w:r>
          </w:p>
          <w:p w:rsidR="002D5103" w:rsidRPr="00443C8D" w:rsidRDefault="009551E1" w:rsidP="002D5103">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443C8D">
              <w:rPr>
                <w:rFonts w:ascii="Times New Roman" w:eastAsiaTheme="minorEastAsia" w:hAnsi="Times New Roman" w:cs="Times New Roman"/>
                <w:b/>
                <w:bCs/>
                <w:sz w:val="24"/>
                <w:szCs w:val="24"/>
                <w:u w:val="single"/>
                <w:lang w:eastAsia="en-IE"/>
              </w:rPr>
              <w:t>RTT/254</w:t>
            </w:r>
            <w:r w:rsidR="00276E12" w:rsidRPr="00443C8D">
              <w:rPr>
                <w:rFonts w:ascii="Times New Roman" w:eastAsiaTheme="minorEastAsia" w:hAnsi="Times New Roman" w:cs="Times New Roman"/>
                <w:b/>
                <w:bCs/>
                <w:sz w:val="24"/>
                <w:szCs w:val="24"/>
                <w:u w:val="single"/>
                <w:lang w:eastAsia="en-IE"/>
              </w:rPr>
              <w:t>/16 - Q1</w:t>
            </w:r>
            <w:r w:rsidR="002D5103" w:rsidRPr="00443C8D">
              <w:rPr>
                <w:rFonts w:ascii="Times New Roman" w:eastAsiaTheme="minorEastAsia" w:hAnsi="Times New Roman" w:cs="Times New Roman"/>
                <w:b/>
                <w:bCs/>
                <w:sz w:val="24"/>
                <w:szCs w:val="24"/>
                <w:u w:val="single"/>
                <w:lang w:eastAsia="en-IE"/>
              </w:rPr>
              <w:t xml:space="preserve"> Item ID:</w:t>
            </w:r>
            <w:r w:rsidR="00276E12"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49925</w:t>
            </w:r>
            <w:r w:rsidR="00276E12" w:rsidRPr="00443C8D">
              <w:rPr>
                <w:rFonts w:ascii="Times New Roman" w:eastAsiaTheme="minorEastAsia" w:hAnsi="Times New Roman" w:cs="Times New Roman"/>
                <w:b/>
                <w:bCs/>
                <w:sz w:val="24"/>
                <w:szCs w:val="24"/>
                <w:u w:val="single"/>
                <w:lang w:eastAsia="en-IE"/>
              </w:rPr>
              <w:t xml:space="preserve"> - Graffiti on service boxes</w:t>
            </w:r>
          </w:p>
          <w:p w:rsidR="002D5103" w:rsidRPr="00443C8D" w:rsidRDefault="002D5103" w:rsidP="002D5103">
            <w:pPr>
              <w:spacing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Proposed by Councillor E. Fanning</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"To ask the Chief Executive to remove graffiti on two green service boxes adjacent to the roundabout at the junction of Cypress Grove Road and Templeville Road?"</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REPLY:</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lastRenderedPageBreak/>
              <w:t xml:space="preserve">The services boxes are the </w:t>
            </w:r>
            <w:r w:rsidR="00E63A32" w:rsidRPr="00443C8D">
              <w:rPr>
                <w:rFonts w:ascii="Times New Roman" w:eastAsiaTheme="minorEastAsia" w:hAnsi="Times New Roman" w:cs="Times New Roman"/>
                <w:sz w:val="24"/>
                <w:szCs w:val="24"/>
                <w:lang w:eastAsia="en-IE"/>
              </w:rPr>
              <w:t>responsibility</w:t>
            </w:r>
            <w:r w:rsidRPr="00443C8D">
              <w:rPr>
                <w:rFonts w:ascii="Times New Roman" w:eastAsiaTheme="minorEastAsia" w:hAnsi="Times New Roman" w:cs="Times New Roman"/>
                <w:sz w:val="24"/>
                <w:szCs w:val="24"/>
                <w:lang w:eastAsia="en-IE"/>
              </w:rPr>
              <w:t xml:space="preserve"> of outside agencies.  The Council will write to the relevant agencies to request them to remove the graffiti.</w:t>
            </w:r>
          </w:p>
          <w:p w:rsidR="002D5103" w:rsidRPr="00443C8D" w:rsidRDefault="00276E12" w:rsidP="00276E12">
            <w:pPr>
              <w:spacing w:before="100" w:beforeAutospacing="1" w:after="0" w:line="240" w:lineRule="auto"/>
              <w:outlineLvl w:val="2"/>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u w:val="single"/>
                <w:lang w:eastAsia="en-IE"/>
              </w:rPr>
              <w:t>RTT/255/16 - H3</w:t>
            </w:r>
            <w:r w:rsidR="002D5103" w:rsidRPr="00443C8D">
              <w:rPr>
                <w:rFonts w:ascii="Times New Roman" w:eastAsiaTheme="minorEastAsia" w:hAnsi="Times New Roman" w:cs="Times New Roman"/>
                <w:b/>
                <w:bCs/>
                <w:sz w:val="24"/>
                <w:szCs w:val="24"/>
                <w:u w:val="single"/>
                <w:lang w:eastAsia="en-IE"/>
              </w:rPr>
              <w:t xml:space="preserve"> Item ID:</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49899</w:t>
            </w:r>
            <w:r w:rsidRPr="00443C8D">
              <w:rPr>
                <w:rFonts w:ascii="Times New Roman" w:eastAsiaTheme="minorEastAsia" w:hAnsi="Times New Roman" w:cs="Times New Roman"/>
                <w:b/>
                <w:bCs/>
                <w:sz w:val="24"/>
                <w:szCs w:val="24"/>
                <w:u w:val="single"/>
                <w:lang w:eastAsia="en-IE"/>
              </w:rPr>
              <w:t xml:space="preserve"> - New Works                                                                                    </w:t>
            </w:r>
            <w:r w:rsidR="002D5103" w:rsidRPr="00443C8D">
              <w:rPr>
                <w:rFonts w:ascii="Times New Roman" w:eastAsiaTheme="minorEastAsia" w:hAnsi="Times New Roman" w:cs="Times New Roman"/>
                <w:sz w:val="24"/>
                <w:szCs w:val="24"/>
                <w:lang w:eastAsia="en-IE"/>
              </w:rPr>
              <w:t xml:space="preserve"> (No Business)</w:t>
            </w:r>
          </w:p>
          <w:p w:rsidR="002D5103" w:rsidRPr="00443C8D" w:rsidRDefault="00276E12" w:rsidP="00276E12">
            <w:pPr>
              <w:spacing w:before="100" w:beforeAutospacing="1" w:after="0" w:line="240" w:lineRule="auto"/>
              <w:outlineLvl w:val="2"/>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u w:val="single"/>
                <w:lang w:eastAsia="en-IE"/>
              </w:rPr>
              <w:t xml:space="preserve">RTT/256/16 - C2 Item ID: 49900 - Correspondence                                                                      </w:t>
            </w:r>
            <w:r w:rsidR="002D5103" w:rsidRPr="00443C8D">
              <w:rPr>
                <w:rFonts w:ascii="Times New Roman" w:eastAsiaTheme="minorEastAsia" w:hAnsi="Times New Roman" w:cs="Times New Roman"/>
                <w:sz w:val="24"/>
                <w:szCs w:val="24"/>
                <w:lang w:eastAsia="en-IE"/>
              </w:rPr>
              <w:t xml:space="preserve"> (No Business)</w:t>
            </w:r>
          </w:p>
          <w:p w:rsidR="002D5103" w:rsidRPr="00443C8D" w:rsidRDefault="002D5103" w:rsidP="002D5103">
            <w:pPr>
              <w:spacing w:before="100" w:beforeAutospacing="1" w:after="100" w:afterAutospacing="1" w:line="240" w:lineRule="auto"/>
              <w:jc w:val="center"/>
              <w:outlineLvl w:val="1"/>
              <w:rPr>
                <w:rFonts w:ascii="Times New Roman" w:eastAsiaTheme="minorEastAsia" w:hAnsi="Times New Roman" w:cs="Times New Roman"/>
                <w:b/>
                <w:bCs/>
                <w:sz w:val="24"/>
                <w:szCs w:val="24"/>
                <w:u w:val="single"/>
                <w:lang w:eastAsia="en-IE"/>
              </w:rPr>
            </w:pPr>
            <w:r w:rsidRPr="00443C8D">
              <w:rPr>
                <w:rFonts w:ascii="Times New Roman" w:eastAsiaTheme="minorEastAsia" w:hAnsi="Times New Roman" w:cs="Times New Roman"/>
                <w:b/>
                <w:bCs/>
                <w:sz w:val="24"/>
                <w:szCs w:val="24"/>
                <w:u w:val="single"/>
                <w:lang w:eastAsia="en-IE"/>
              </w:rPr>
              <w:t>Public Realm</w:t>
            </w:r>
          </w:p>
          <w:p w:rsidR="002D5103" w:rsidRPr="00443C8D" w:rsidRDefault="00276E12" w:rsidP="002D5103">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443C8D">
              <w:rPr>
                <w:rFonts w:ascii="Times New Roman" w:eastAsiaTheme="minorEastAsia" w:hAnsi="Times New Roman" w:cs="Times New Roman"/>
                <w:b/>
                <w:bCs/>
                <w:sz w:val="24"/>
                <w:szCs w:val="24"/>
                <w:u w:val="single"/>
                <w:lang w:eastAsia="en-IE"/>
              </w:rPr>
              <w:t>RTT/257/16 - Q2</w:t>
            </w:r>
            <w:r w:rsidR="002D5103" w:rsidRPr="00443C8D">
              <w:rPr>
                <w:rFonts w:ascii="Times New Roman" w:eastAsiaTheme="minorEastAsia" w:hAnsi="Times New Roman" w:cs="Times New Roman"/>
                <w:b/>
                <w:bCs/>
                <w:sz w:val="24"/>
                <w:szCs w:val="24"/>
                <w:u w:val="single"/>
                <w:lang w:eastAsia="en-IE"/>
              </w:rPr>
              <w:t xml:space="preserve"> Item ID:</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49926</w:t>
            </w:r>
            <w:r w:rsidRPr="00443C8D">
              <w:rPr>
                <w:rFonts w:ascii="Times New Roman" w:eastAsiaTheme="minorEastAsia" w:hAnsi="Times New Roman" w:cs="Times New Roman"/>
                <w:b/>
                <w:bCs/>
                <w:sz w:val="24"/>
                <w:szCs w:val="24"/>
                <w:u w:val="single"/>
                <w:lang w:eastAsia="en-IE"/>
              </w:rPr>
              <w:t xml:space="preserve"> - Roundabout at junction of Cypress Grove Road and Templeville Road</w:t>
            </w:r>
          </w:p>
          <w:p w:rsidR="002D5103" w:rsidRPr="00443C8D" w:rsidRDefault="002D5103" w:rsidP="002D5103">
            <w:pPr>
              <w:spacing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Proposed by Councillor E. Fanning</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"To ask the Chief Executive to arrange to cut the very overgrown grass on the roundabout at the junction of Cypress Grove Road and Templeville Road as  a matter of urgency?"</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REPLY:</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Some maintenance work has recently been carried out to the Templeville Roundabout, with grass having been cut and weeds sprayed in recent weeks.  It is proposed to continue with a programme of maintenance at this location for the current year, the weeds will be removed as soon as the spraying is effective and grass cutting will continue as required throughout the year.  A scheme of improvement works at Templeville will be costed and proposed for inclusion in the 2017 Improvement Works Programme, this scheme will be intended to further reduce the level of maintenance required at this location through the introduction of more hard landscaping.  </w:t>
            </w:r>
          </w:p>
          <w:p w:rsidR="002D5103" w:rsidRPr="00443C8D" w:rsidRDefault="00276E12" w:rsidP="002D5103">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443C8D">
              <w:rPr>
                <w:rFonts w:ascii="Times New Roman" w:eastAsiaTheme="minorEastAsia" w:hAnsi="Times New Roman" w:cs="Times New Roman"/>
                <w:b/>
                <w:bCs/>
                <w:sz w:val="24"/>
                <w:szCs w:val="24"/>
                <w:u w:val="single"/>
                <w:lang w:eastAsia="en-IE"/>
              </w:rPr>
              <w:t>RTT/258/16 - Q3</w:t>
            </w:r>
            <w:r w:rsidR="002D5103" w:rsidRPr="00443C8D">
              <w:rPr>
                <w:rFonts w:ascii="Times New Roman" w:eastAsiaTheme="minorEastAsia" w:hAnsi="Times New Roman" w:cs="Times New Roman"/>
                <w:b/>
                <w:bCs/>
                <w:sz w:val="24"/>
                <w:szCs w:val="24"/>
                <w:u w:val="single"/>
                <w:lang w:eastAsia="en-IE"/>
              </w:rPr>
              <w:t xml:space="preserve"> Item ID:</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48819</w:t>
            </w:r>
            <w:r w:rsidRPr="00443C8D">
              <w:rPr>
                <w:rFonts w:ascii="Times New Roman" w:eastAsiaTheme="minorEastAsia" w:hAnsi="Times New Roman" w:cs="Times New Roman"/>
                <w:b/>
                <w:bCs/>
                <w:sz w:val="24"/>
                <w:szCs w:val="24"/>
                <w:u w:val="single"/>
                <w:lang w:eastAsia="en-IE"/>
              </w:rPr>
              <w:t xml:space="preserve"> – Proposed works on Whitechurch pitches</w:t>
            </w:r>
          </w:p>
          <w:p w:rsidR="002D5103" w:rsidRPr="00443C8D" w:rsidRDefault="002D5103" w:rsidP="002D5103">
            <w:pPr>
              <w:spacing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Proposed by Councillor S. Holland</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"To ask the Chief Executive for a report on any proposed works on the drainage and goalpost re-alignment on Whitechurch pitches?"</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REPLY:</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The drainage and realignment works which were required at the pitch on the main open space in Whitechurch Estate were carried out and completed during the 2015 year. </w:t>
            </w:r>
          </w:p>
          <w:p w:rsidR="002D5103" w:rsidRPr="00443C8D" w:rsidRDefault="00276E12" w:rsidP="002D5103">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443C8D">
              <w:rPr>
                <w:rFonts w:ascii="Times New Roman" w:eastAsiaTheme="minorEastAsia" w:hAnsi="Times New Roman" w:cs="Times New Roman"/>
                <w:b/>
                <w:bCs/>
                <w:sz w:val="24"/>
                <w:szCs w:val="24"/>
                <w:u w:val="single"/>
                <w:lang w:eastAsia="en-IE"/>
              </w:rPr>
              <w:t xml:space="preserve">RTT/259/16 - </w:t>
            </w:r>
            <w:r w:rsidR="002D5103" w:rsidRPr="00443C8D">
              <w:rPr>
                <w:rFonts w:ascii="Times New Roman" w:eastAsiaTheme="minorEastAsia" w:hAnsi="Times New Roman" w:cs="Times New Roman"/>
                <w:b/>
                <w:bCs/>
                <w:sz w:val="24"/>
                <w:szCs w:val="24"/>
                <w:u w:val="single"/>
                <w:lang w:eastAsia="en-IE"/>
              </w:rPr>
              <w:t>Q4 Item ID:</w:t>
            </w:r>
            <w:r w:rsidR="0081083C"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48913</w:t>
            </w:r>
            <w:r w:rsidR="0081083C" w:rsidRPr="00443C8D">
              <w:rPr>
                <w:rFonts w:ascii="Times New Roman" w:eastAsiaTheme="minorEastAsia" w:hAnsi="Times New Roman" w:cs="Times New Roman"/>
                <w:b/>
                <w:bCs/>
                <w:sz w:val="24"/>
                <w:szCs w:val="24"/>
                <w:u w:val="single"/>
                <w:lang w:eastAsia="en-IE"/>
              </w:rPr>
              <w:t xml:space="preserve"> – Tree removals in Coolamber Park</w:t>
            </w:r>
          </w:p>
          <w:p w:rsidR="002D5103" w:rsidRPr="00443C8D" w:rsidRDefault="002D5103" w:rsidP="002D5103">
            <w:pPr>
              <w:spacing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Proposed by Councillor S. Holland</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"To ask the Chief Executive for a report on the number of tree removals in Coolamber Park and detail reasons for removal?"</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REPLY:</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lastRenderedPageBreak/>
              <w:t>Four trees were removed in Coolamber estate as part of the 2015 Tree Maintenance Programme.</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Side 16               Coolamber Court                2 trees removed due to proven structural issues that could not be resolved by alternative mitigating actions</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Open Space          Coolamber Park                tree removed due to storm damage</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153                      Coolamber Park                dead tree removed                </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Trees are removed by the Council only when necessary as a last resort except where there is a risk to public safety that cannot otherwise be mitigated.   The Council’s Tree Management Policy – </w:t>
            </w:r>
            <w:hyperlink r:id="rId7" w:history="1">
              <w:r w:rsidRPr="00443C8D">
                <w:rPr>
                  <w:rFonts w:ascii="Times New Roman" w:eastAsiaTheme="minorEastAsia" w:hAnsi="Times New Roman" w:cs="Times New Roman"/>
                  <w:color w:val="0000FF"/>
                  <w:sz w:val="24"/>
                  <w:szCs w:val="24"/>
                  <w:u w:val="single"/>
                  <w:lang w:eastAsia="en-IE"/>
                </w:rPr>
                <w:t>Living with Trees</w:t>
              </w:r>
            </w:hyperlink>
            <w:r w:rsidRPr="00443C8D">
              <w:rPr>
                <w:rFonts w:ascii="Times New Roman" w:eastAsiaTheme="minorEastAsia" w:hAnsi="Times New Roman" w:cs="Times New Roman"/>
                <w:sz w:val="24"/>
                <w:szCs w:val="24"/>
                <w:lang w:eastAsia="en-IE"/>
              </w:rPr>
              <w:t xml:space="preserve"> – outlines the criteria for tree removal as follows:</w:t>
            </w:r>
          </w:p>
          <w:p w:rsidR="002D5103" w:rsidRPr="00443C8D" w:rsidRDefault="002D5103" w:rsidP="002D5103">
            <w:pPr>
              <w:numPr>
                <w:ilvl w:val="0"/>
                <w:numId w:val="1"/>
              </w:numPr>
              <w:spacing w:before="100" w:beforeAutospacing="1" w:after="100" w:afterAutospacing="1" w:line="256"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Where an inspection has identified visible decay, fungal brackets indicating possible root and trunk decay or any other defect that would lead to the tree failing. </w:t>
            </w:r>
          </w:p>
          <w:p w:rsidR="002D5103" w:rsidRPr="00443C8D" w:rsidRDefault="002D5103" w:rsidP="002D5103">
            <w:pPr>
              <w:numPr>
                <w:ilvl w:val="0"/>
                <w:numId w:val="1"/>
              </w:numPr>
              <w:spacing w:before="100" w:beforeAutospacing="1" w:after="100" w:afterAutospacing="1" w:line="256"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A tree is dead or visibly in decline beyond the point of recovery and is no longer meeting the functional or aesthetic requirements of a street tree. Typically, a tree with 30 percent or less of its foliage remaining would meet this criterion. </w:t>
            </w:r>
          </w:p>
          <w:p w:rsidR="002D5103" w:rsidRPr="00443C8D" w:rsidRDefault="002D5103" w:rsidP="002D5103">
            <w:pPr>
              <w:numPr>
                <w:ilvl w:val="0"/>
                <w:numId w:val="1"/>
              </w:numPr>
              <w:spacing w:before="100" w:beforeAutospacing="1" w:after="100" w:afterAutospacing="1" w:line="256"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Fatally diseased trees (e.g. Ash dieback, Fireblight Disease) may be removed before they reach the primary threshold in order to prevent the spread of disease to healthy trees. </w:t>
            </w:r>
          </w:p>
          <w:p w:rsidR="002D5103" w:rsidRPr="00443C8D" w:rsidRDefault="002D5103" w:rsidP="002D5103">
            <w:pPr>
              <w:numPr>
                <w:ilvl w:val="0"/>
                <w:numId w:val="1"/>
              </w:numPr>
              <w:spacing w:before="100" w:beforeAutospacing="1" w:after="100" w:afterAutospacing="1" w:line="256"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To abate an actionable nuisance, where branches are touching buildings, e.g. physical contact with walls, windows and gutters. </w:t>
            </w:r>
          </w:p>
          <w:p w:rsidR="002D5103" w:rsidRPr="00443C8D" w:rsidRDefault="002D5103" w:rsidP="002D5103">
            <w:pPr>
              <w:numPr>
                <w:ilvl w:val="0"/>
                <w:numId w:val="1"/>
              </w:numPr>
              <w:spacing w:before="100" w:beforeAutospacing="1" w:after="100" w:afterAutospacing="1" w:line="256"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Where road signs, traffic signals, street lights, and sightlines for vehicles and pedestrians are obscured. </w:t>
            </w:r>
          </w:p>
          <w:p w:rsidR="002D5103" w:rsidRPr="00443C8D" w:rsidRDefault="002D5103" w:rsidP="002D5103">
            <w:pPr>
              <w:numPr>
                <w:ilvl w:val="0"/>
                <w:numId w:val="1"/>
              </w:numPr>
              <w:spacing w:before="100" w:beforeAutospacing="1" w:after="100" w:afterAutospacing="1" w:line="256"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Evidence has been provided that the tree is a significant contributing factor in causing structural damage that cannot be reasonably addressed by an alternative solution and proactive tree management has had no mitigating effect. </w:t>
            </w:r>
          </w:p>
          <w:p w:rsidR="002D5103" w:rsidRPr="00443C8D" w:rsidRDefault="002D5103" w:rsidP="002D5103">
            <w:pPr>
              <w:numPr>
                <w:ilvl w:val="0"/>
                <w:numId w:val="1"/>
              </w:numPr>
              <w:spacing w:before="100" w:beforeAutospacing="1" w:after="100" w:afterAutospacing="1" w:line="256"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The trunk of the tree is within 2m of a public lighting column and the long term viability of the tree if retained in its location would be compromised by a requirement for ongoing maintenance in order to maintain the effectiveness of the adjoining street light. </w:t>
            </w:r>
          </w:p>
          <w:p w:rsidR="002D5103" w:rsidRPr="00443C8D" w:rsidRDefault="0081083C" w:rsidP="002D5103">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443C8D">
              <w:rPr>
                <w:rFonts w:ascii="Times New Roman" w:eastAsiaTheme="minorEastAsia" w:hAnsi="Times New Roman" w:cs="Times New Roman"/>
                <w:b/>
                <w:bCs/>
                <w:sz w:val="24"/>
                <w:szCs w:val="24"/>
                <w:u w:val="single"/>
                <w:lang w:eastAsia="en-IE"/>
              </w:rPr>
              <w:t>RTT/260/16 - Q5</w:t>
            </w:r>
            <w:r w:rsidR="002D5103" w:rsidRPr="00443C8D">
              <w:rPr>
                <w:rFonts w:ascii="Times New Roman" w:eastAsiaTheme="minorEastAsia" w:hAnsi="Times New Roman" w:cs="Times New Roman"/>
                <w:b/>
                <w:bCs/>
                <w:sz w:val="24"/>
                <w:szCs w:val="24"/>
                <w:u w:val="single"/>
                <w:lang w:eastAsia="en-IE"/>
              </w:rPr>
              <w:t xml:space="preserve"> Item ID:</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49830</w:t>
            </w:r>
            <w:r w:rsidRPr="00443C8D">
              <w:rPr>
                <w:rFonts w:ascii="Times New Roman" w:eastAsiaTheme="minorEastAsia" w:hAnsi="Times New Roman" w:cs="Times New Roman"/>
                <w:b/>
                <w:bCs/>
                <w:sz w:val="24"/>
                <w:szCs w:val="24"/>
                <w:u w:val="single"/>
                <w:lang w:eastAsia="en-IE"/>
              </w:rPr>
              <w:t xml:space="preserve"> – Pruning of Trees</w:t>
            </w:r>
          </w:p>
          <w:p w:rsidR="002D5103" w:rsidRPr="00443C8D" w:rsidRDefault="002D5103" w:rsidP="002D5103">
            <w:pPr>
              <w:spacing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Proposed by Councillor D. Looney</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"To ask the Chief Executive to arrange for the immediate pruning of the trees at *details provided,* given that the need for both has been raised with the Council since 2010 and 2007 respectively, and to make a statement on the matter?"</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REPLY:</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The trees at both locations were inspected in August 2015. Both trees were listed for routine pruning and are not considered to require immediate attention.</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In line with the Council's Tree Management Policy 2015-2020 "Living With Trees", the focus of the 2016 Tree Maintenance Programme and future programmes is on entire roads or </w:t>
            </w:r>
            <w:r w:rsidRPr="00443C8D">
              <w:rPr>
                <w:rFonts w:ascii="Times New Roman" w:eastAsiaTheme="minorEastAsia" w:hAnsi="Times New Roman" w:cs="Times New Roman"/>
                <w:sz w:val="24"/>
                <w:szCs w:val="24"/>
                <w:lang w:eastAsia="en-IE"/>
              </w:rPr>
              <w:lastRenderedPageBreak/>
              <w:t>whole estates. This represents a move away from reactive pruning of individual trees on a one off basis to a planned programme of maintenance. The objective of this approach is to increase the efficiency and productivity of the tree maintenance crews and to advance a proactive programme of cyclical pruning that is targeted at priority locations where intervention is most needed to yield wider community benefit.</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The locations mentioned are not included for maintenance on the 2016 Tree Maintenance Programme. However, arising from inspection of the trees requested, the recommended pruning works have been noted and will be prioritised accordingly as part of a future Tree Maintenance Programme for the estates.</w:t>
            </w:r>
          </w:p>
          <w:p w:rsidR="002D5103" w:rsidRPr="00443C8D" w:rsidRDefault="0081083C" w:rsidP="002D5103">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443C8D">
              <w:rPr>
                <w:rFonts w:ascii="Times New Roman" w:eastAsiaTheme="minorEastAsia" w:hAnsi="Times New Roman" w:cs="Times New Roman"/>
                <w:b/>
                <w:bCs/>
                <w:sz w:val="24"/>
                <w:szCs w:val="24"/>
                <w:u w:val="single"/>
                <w:lang w:eastAsia="en-IE"/>
              </w:rPr>
              <w:t>RTT/261/16 - Q6</w:t>
            </w:r>
            <w:r w:rsidR="002D5103" w:rsidRPr="00443C8D">
              <w:rPr>
                <w:rFonts w:ascii="Times New Roman" w:eastAsiaTheme="minorEastAsia" w:hAnsi="Times New Roman" w:cs="Times New Roman"/>
                <w:b/>
                <w:bCs/>
                <w:sz w:val="24"/>
                <w:szCs w:val="24"/>
                <w:u w:val="single"/>
                <w:lang w:eastAsia="en-IE"/>
              </w:rPr>
              <w:t xml:space="preserve"> Item ID:</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49832</w:t>
            </w:r>
            <w:r w:rsidRPr="00443C8D">
              <w:rPr>
                <w:rFonts w:ascii="Times New Roman" w:eastAsiaTheme="minorEastAsia" w:hAnsi="Times New Roman" w:cs="Times New Roman"/>
                <w:b/>
                <w:bCs/>
                <w:sz w:val="24"/>
                <w:szCs w:val="24"/>
                <w:u w:val="single"/>
                <w:lang w:eastAsia="en-IE"/>
              </w:rPr>
              <w:t xml:space="preserve"> – New Playground on the Tymon North side of Tymon Park</w:t>
            </w:r>
          </w:p>
          <w:p w:rsidR="002D5103" w:rsidRPr="00443C8D" w:rsidRDefault="002D5103" w:rsidP="002D5103">
            <w:pPr>
              <w:spacing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Proposed by Councillor D. Looney</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"To ask the Chief Executive to clarify the proposed timeline for the new playground on the Tymon North side of Tymon Park, and to make a statement on the matter?"</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REPLY:</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The tender for the provision of a replacement playground in Tymon Park was recently advertised. Following receipt of tenders, analysis of them, recommendation for the appointment of a contractor and the actual appointment of the contractor it is expected that the commencement of work on site will be September 2016.</w:t>
            </w:r>
          </w:p>
          <w:p w:rsidR="002D5103" w:rsidRPr="00443C8D" w:rsidRDefault="0081083C" w:rsidP="002D5103">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443C8D">
              <w:rPr>
                <w:rFonts w:ascii="Times New Roman" w:eastAsiaTheme="minorEastAsia" w:hAnsi="Times New Roman" w:cs="Times New Roman"/>
                <w:b/>
                <w:bCs/>
                <w:sz w:val="24"/>
                <w:szCs w:val="24"/>
                <w:u w:val="single"/>
                <w:lang w:eastAsia="en-IE"/>
              </w:rPr>
              <w:t>RTT/262/16 - H4</w:t>
            </w:r>
            <w:r w:rsidR="002D5103" w:rsidRPr="00443C8D">
              <w:rPr>
                <w:rFonts w:ascii="Times New Roman" w:eastAsiaTheme="minorEastAsia" w:hAnsi="Times New Roman" w:cs="Times New Roman"/>
                <w:b/>
                <w:bCs/>
                <w:sz w:val="24"/>
                <w:szCs w:val="24"/>
                <w:u w:val="single"/>
                <w:lang w:eastAsia="en-IE"/>
              </w:rPr>
              <w:t xml:space="preserve"> Item ID:</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49697</w:t>
            </w:r>
            <w:r w:rsidRPr="00443C8D">
              <w:rPr>
                <w:rFonts w:ascii="Times New Roman" w:eastAsiaTheme="minorEastAsia" w:hAnsi="Times New Roman" w:cs="Times New Roman"/>
                <w:b/>
                <w:bCs/>
                <w:sz w:val="24"/>
                <w:szCs w:val="24"/>
                <w:u w:val="single"/>
                <w:lang w:eastAsia="en-IE"/>
              </w:rPr>
              <w:t xml:space="preserve"> – 2016 Tree Planting Programme</w:t>
            </w:r>
          </w:p>
          <w:p w:rsidR="002D5103" w:rsidRPr="00443C8D" w:rsidRDefault="00593A19" w:rsidP="002D5103">
            <w:pPr>
              <w:spacing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Mr L. Magee, Senior Engineer presented the following report:-</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 2016 Tree Planting Programme.</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Trees make a major contribution to the character and appearance of South Dublin County. They provide significant economic, social, environmental, ecological and aesthetic benefits to communities and to urban and residential streets, parks and open spaces. They also enhance biodiversity and play a crucial role in mitigating climate change.</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South Dublin County Council recognises the value of street trees in the urban environment and is committed to planting new trees to ensure that the visual amenity in South Dublin is assured for future generations.</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In recent years, due to increased demand for maintenance to be carried out on the c. 60,000 existing trees, the Council has focussed the application of its available resources primarily on tree pruning and removal activity. This has resulted in very limited implementation of new or replacement tree planting across the county over the past few years.</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However, as committed in the 2015-2020 Tree Management Policy "Living With Trees", the Council aims to identify an annual target and budget for tree planting to re-establish its commitment to a countywide programme of tree planting to ensure the renewal and continuity of our tree population. In this regard, an additional €50,000 provision for tree planting is included under the Council's 2016 budget. This equates to approximately 1,000 </w:t>
            </w:r>
            <w:r w:rsidRPr="00443C8D">
              <w:rPr>
                <w:rFonts w:ascii="Times New Roman" w:eastAsiaTheme="minorEastAsia" w:hAnsi="Times New Roman" w:cs="Times New Roman"/>
                <w:sz w:val="24"/>
                <w:szCs w:val="24"/>
                <w:lang w:eastAsia="en-IE"/>
              </w:rPr>
              <w:lastRenderedPageBreak/>
              <w:t>trees across the county. A tree planting programme has been prepared and this will be carried out during late Autumn/ Winter 2016 and Spring 2017.</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The extent of the 2016 tree planting programme is determined by prioritising areas where trees have been removed or where there is an identified need to increase the overall tree cover. Requests from Council members and local residents for new trees in their streets or areas have also be taken into consideration and have been prioritised according to the number of trees already on the street, including those in front gardens and on adjacent land.</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The principle of planting the ‘right tree in the right place’ will apply for all new and replacement tree planting. The careful selection of appropriate tree species and planting location is essential to minimise future nuisance issues and unnecessary maintenance costs. Potential sites for tree planting have been inspected to assess their suitability for new trees, considering factors such as services, sight lines, warning signs and traffic signals, distance from public lighting columns, space for future crown and root growth, etc.</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Details of the proposed tree planting programme in 2016 are set out in the table below:</w:t>
            </w:r>
          </w:p>
          <w:tbl>
            <w:tblPr>
              <w:tblW w:w="5328" w:type="dxa"/>
              <w:tblCellSpacing w:w="15" w:type="dxa"/>
              <w:tblCellMar>
                <w:left w:w="0" w:type="dxa"/>
                <w:right w:w="0" w:type="dxa"/>
              </w:tblCellMar>
              <w:tblLook w:val="04A0" w:firstRow="1" w:lastRow="0" w:firstColumn="1" w:lastColumn="0" w:noHBand="0" w:noVBand="1"/>
            </w:tblPr>
            <w:tblGrid>
              <w:gridCol w:w="1089"/>
              <w:gridCol w:w="1304"/>
              <w:gridCol w:w="1313"/>
              <w:gridCol w:w="707"/>
              <w:gridCol w:w="915"/>
            </w:tblGrid>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House No.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Address 1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Address 2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Site Type - Street or Open Space (OS)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Quantity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Prospect Manor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&amp; OS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22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entrance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Barton Road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open space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3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4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Barton Road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8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Barton Road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side 8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Barton Road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50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Barton Road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66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Barton Road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rear side 66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Barton Road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61/63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Barton Road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41/43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Barton Road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33/35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Barton Road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69/70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Barton Road Extension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opp 70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Barton Road Extension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open space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5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77/78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Barton Road Extension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lastRenderedPageBreak/>
                    <w:t xml:space="preserve">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Butterfield Avenue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0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2/4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Mountdown Park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Terenure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6/8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Mountdown Park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Terenure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14/16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Mountdown Park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Terenure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2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18/20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Mountdown Park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Terenure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corner 20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Mountdown Park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22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Mountdown Park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Terenure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24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Mountdown Park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Terenure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26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Mountdown Park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Terenure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30/22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Mountdown Park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Terenure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Open space between M50 and Beverly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Beverly Estate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OS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6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5-7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The Avenue Boden Park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17-19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The Avenue Boden Park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22-24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The Avenue Boden Park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26-28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The Avenue Boden Park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29-31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The Avenue Boden Park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33-35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The Avenue Boden Park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1/3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The Crescent Boden Park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26-28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The Crescent Boden Park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The Lawn Boden Park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lastRenderedPageBreak/>
                    <w:t xml:space="preserve">4/6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The Lawn Boden Park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8/10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The Lawn Boden Park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5/7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The Drive Boden Park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17/19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The Drive Boden Park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17-19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Boden Park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11-13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The Close Boden Park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50-52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The Rise Boden Park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26/28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Hillsbrook Avenue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Perrystown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34/36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Hillsbrook Avenue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Perrystown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38/40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Hillsbrook Avenue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Perrystown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42/44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Hillsbrook Avenue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Perrystown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50/52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Hillsbrook Avenue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Perrystown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54/56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Hillsbrook Avenue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Perrystown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21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Hillsbrook Avenue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Perrystown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35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Hillsbrook Avenue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Perrystown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53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Hillsbrook Avenue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Perrystown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53 side of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Hillsbrook Avenue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Perrystown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33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Hillsbrook Drive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Perrystown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33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Hillsbrook Drive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Perrystown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47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Hillsbrook Drive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Perrystown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20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Dangan Park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Perrystown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2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21 side of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Dangan Park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Perrystown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8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Dangan Park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Perrystown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lastRenderedPageBreak/>
                    <w:t xml:space="preserve">10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Dangan Park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Perrystown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26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Dangan Park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Perrystown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27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Dangan Park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Perrystown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41/42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Dangan Park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Perrystown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39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Shelton Park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Perrystown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40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Shelton Park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Perrystown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61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Shelton Park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Perrystown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Dangan Park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Perrystown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O/S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16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1A after house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Dangan Avenue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Perrystown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O/S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3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Hillsbrook Avenue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Perrystown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O/S &amp; grass verge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5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14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Shelton Gardens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Perrystown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33/35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Shelton Gardens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Perrystown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136/137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Whitecliff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140/141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Whitecliff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142/143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Whitecliff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144/145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Whitecliff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Corner 145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Whitecliff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3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opp 145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Whitecliff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open space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3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152/153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Whitecliff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side 154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Whitecliff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corner 154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Whitecliff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3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side 165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Whitecliff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open space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3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174/175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Whitecliff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178/179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Whitecliff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side 179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Whitecliff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2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side 181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Whitecliff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front 181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Whitecliff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27/28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Whitecliff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23/24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Whitecliff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lastRenderedPageBreak/>
                    <w:t xml:space="preserve">side 21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Whitecliff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2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side 5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Whitecliff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open space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3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opp 148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Whitecliff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2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Whitecliff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184/185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Whitecliff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186/187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Whitecliff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188/189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Whitecliff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side 48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Whitecliff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2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side 47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Whitecliff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49/50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Whitecliff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50/51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Whitecliff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side 60/61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Whitecliff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5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61/62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Whitecliff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63/64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Whitecliff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67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Whitecliff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67/70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Whitecliff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71/72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Whitecliff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84/85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Whitecliff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196/197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Whitecliff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3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side 201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Whitecliff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94/95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Whitecliff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96/97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Whitecliff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side 202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Whitecliff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204/205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Whitecliff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side 99/100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Whitecliff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2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corner 208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Whitecliff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129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Whitecliff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entrance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Whitecliff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Rathfarnham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open space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3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rear 451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Green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side 451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Green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side 441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Green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side 432a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Green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432/433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Green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lastRenderedPageBreak/>
                    <w:t xml:space="preserve">425/426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Green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side 423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Green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409/410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Drive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402a/402b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Drive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479/480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Drive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477/478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Drive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469/470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Drive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467/468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Drive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465/466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Drive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461/462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Drive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527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Crescent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523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Crescent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380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Crescent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379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Crescent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374/375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Crescent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489/490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Way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485/486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Way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483/484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Way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512/513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Way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506/507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Way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side 236a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Lawn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269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Lawn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lastRenderedPageBreak/>
                    <w:t xml:space="preserve">side 267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Lawn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269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Lawn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side 242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Glade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side 266a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Glade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255a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Glade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Dale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229/230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Heights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227/228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Heights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224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Heights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219/220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Heights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212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Heights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207/208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Heights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203/204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Heights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192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Heights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189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Heights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187/188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Heights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181/182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Heights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179/180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Heights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171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View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167/168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View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156/157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View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146/147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View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lastRenderedPageBreak/>
                    <w:t xml:space="preserve">132/133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View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134/135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View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127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View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122/123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View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118/119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View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116/117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View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side 103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Rise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97/98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Rise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91/92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Rise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89/90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Rise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87/88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Rise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83/84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Rise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80/81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Rise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78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Rise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74/75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Rise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70/70a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Rise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69/70a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Rise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2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68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Rise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66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Rise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61/62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Rise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58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Rise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56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Rise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lastRenderedPageBreak/>
                    <w:t xml:space="preserve">side 54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Rise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45/46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Rise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20/21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Rise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18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Rise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side 364a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Avenue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366/367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Avenue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353/354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Close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356/357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Close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346/347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Orwell Park Close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29/31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Carriglea Rise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25/27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Carriglea Rise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32/34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Carriglea Rise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13/15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Carriglea Rise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22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Carriglea Rise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19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Carriglea Rise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9/11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Carriglea Drive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5/7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Carriglea Drive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1/3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Carriglea Drive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4/6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Carriglea View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5/7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Carriglea View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13/15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Carriglea View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25/27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Carriglea View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lastRenderedPageBreak/>
                    <w:t xml:space="preserve">18/20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Carriglea Court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13/15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Carriglea Court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9/11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Carriglea Court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2/4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Carriglea Court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9/11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Carriglea Walk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21/23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Carriglea Walk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r>
            <w:tr w:rsidR="002D5103" w:rsidRPr="00443C8D">
              <w:trPr>
                <w:tblCellSpacing w:w="15" w:type="dxa"/>
              </w:trPr>
              <w:tc>
                <w:tcPr>
                  <w:tcW w:w="8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22/24 </w:t>
                  </w:r>
                </w:p>
              </w:tc>
              <w:tc>
                <w:tcPr>
                  <w:tcW w:w="166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Carriglea Walk </w:t>
                  </w:r>
                </w:p>
              </w:tc>
              <w:tc>
                <w:tcPr>
                  <w:tcW w:w="1008"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Templeogue </w:t>
                  </w:r>
                </w:p>
              </w:tc>
              <w:tc>
                <w:tcPr>
                  <w:tcW w:w="10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street </w:t>
                  </w:r>
                </w:p>
              </w:tc>
              <w:tc>
                <w:tcPr>
                  <w:tcW w:w="74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r w:rsidR="00593A19" w:rsidRPr="00443C8D">
                    <w:rPr>
                      <w:rFonts w:ascii="Times New Roman" w:eastAsiaTheme="minorEastAsia" w:hAnsi="Times New Roman" w:cs="Times New Roman"/>
                      <w:sz w:val="24"/>
                      <w:szCs w:val="24"/>
                      <w:lang w:eastAsia="en-IE"/>
                    </w:rPr>
                    <w:t xml:space="preserve"> </w:t>
                  </w:r>
                </w:p>
              </w:tc>
            </w:tr>
          </w:tbl>
          <w:p w:rsidR="00E3674A" w:rsidRPr="00443C8D" w:rsidRDefault="00E3674A" w:rsidP="00E3674A">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It was </w:t>
            </w:r>
            <w:r w:rsidRPr="00443C8D">
              <w:rPr>
                <w:rFonts w:ascii="Times New Roman" w:eastAsiaTheme="minorEastAsia" w:hAnsi="Times New Roman" w:cs="Times New Roman"/>
                <w:b/>
                <w:sz w:val="24"/>
                <w:szCs w:val="24"/>
                <w:lang w:eastAsia="en-IE"/>
              </w:rPr>
              <w:t>AGREED</w:t>
            </w:r>
            <w:r w:rsidRPr="00443C8D">
              <w:rPr>
                <w:rFonts w:ascii="Times New Roman" w:eastAsiaTheme="minorEastAsia" w:hAnsi="Times New Roman" w:cs="Times New Roman"/>
                <w:sz w:val="24"/>
                <w:szCs w:val="24"/>
                <w:lang w:eastAsia="en-IE"/>
              </w:rPr>
              <w:t xml:space="preserve"> to take Motion 8 in Conjunction with Headed Item 4.</w:t>
            </w:r>
          </w:p>
          <w:p w:rsidR="00E3674A" w:rsidRPr="005E51E0" w:rsidRDefault="00E3674A" w:rsidP="005E51E0">
            <w:pPr>
              <w:spacing w:before="100" w:beforeAutospacing="1" w:after="0" w:line="240" w:lineRule="auto"/>
              <w:outlineLvl w:val="2"/>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u w:val="single"/>
                <w:lang w:eastAsia="en-IE"/>
              </w:rPr>
              <w:t>M8/0616 Item ID:49936</w:t>
            </w:r>
            <w:r w:rsidR="002A0AC3" w:rsidRPr="00443C8D">
              <w:rPr>
                <w:rFonts w:ascii="Times New Roman" w:eastAsiaTheme="minorEastAsia" w:hAnsi="Times New Roman" w:cs="Times New Roman"/>
                <w:b/>
                <w:bCs/>
                <w:sz w:val="24"/>
                <w:szCs w:val="24"/>
                <w:u w:val="single"/>
                <w:lang w:eastAsia="en-IE"/>
              </w:rPr>
              <w:t xml:space="preserve"> Tree planting </w:t>
            </w:r>
            <w:proofErr w:type="spellStart"/>
            <w:r w:rsidR="002A0AC3" w:rsidRPr="00443C8D">
              <w:rPr>
                <w:rFonts w:ascii="Times New Roman" w:eastAsiaTheme="minorEastAsia" w:hAnsi="Times New Roman" w:cs="Times New Roman"/>
                <w:b/>
                <w:bCs/>
                <w:sz w:val="24"/>
                <w:szCs w:val="24"/>
                <w:u w:val="single"/>
                <w:lang w:eastAsia="en-IE"/>
              </w:rPr>
              <w:t>Poddle</w:t>
            </w:r>
            <w:proofErr w:type="spellEnd"/>
            <w:r w:rsidR="002A0AC3" w:rsidRPr="00443C8D">
              <w:rPr>
                <w:rFonts w:ascii="Times New Roman" w:eastAsiaTheme="minorEastAsia" w:hAnsi="Times New Roman" w:cs="Times New Roman"/>
                <w:b/>
                <w:bCs/>
                <w:sz w:val="24"/>
                <w:szCs w:val="24"/>
                <w:u w:val="single"/>
                <w:lang w:eastAsia="en-IE"/>
              </w:rPr>
              <w:t xml:space="preserve"> River </w:t>
            </w:r>
            <w:r w:rsidR="005E51E0">
              <w:rPr>
                <w:rFonts w:ascii="Times New Roman" w:eastAsiaTheme="minorEastAsia" w:hAnsi="Times New Roman" w:cs="Times New Roman"/>
                <w:b/>
                <w:bCs/>
                <w:sz w:val="24"/>
                <w:szCs w:val="24"/>
                <w:u w:val="single"/>
                <w:lang w:eastAsia="en-IE"/>
              </w:rPr>
              <w:t xml:space="preserve">                                                                           </w:t>
            </w:r>
            <w:r w:rsidR="005E51E0" w:rsidRPr="005E51E0">
              <w:rPr>
                <w:rFonts w:ascii="Times New Roman" w:eastAsiaTheme="minorEastAsia" w:hAnsi="Times New Roman" w:cs="Times New Roman"/>
                <w:bCs/>
                <w:sz w:val="24"/>
                <w:szCs w:val="24"/>
                <w:lang w:eastAsia="en-IE"/>
              </w:rPr>
              <w:t>Proposed by Councillor P. Kearns and Seconded by Councillor D.</w:t>
            </w:r>
            <w:r w:rsidR="005E51E0">
              <w:rPr>
                <w:rFonts w:ascii="Times New Roman" w:eastAsiaTheme="minorEastAsia" w:hAnsi="Times New Roman" w:cs="Times New Roman"/>
                <w:bCs/>
                <w:sz w:val="24"/>
                <w:szCs w:val="24"/>
                <w:lang w:eastAsia="en-IE"/>
              </w:rPr>
              <w:t xml:space="preserve"> </w:t>
            </w:r>
            <w:r w:rsidR="005E51E0" w:rsidRPr="005E51E0">
              <w:rPr>
                <w:rFonts w:ascii="Times New Roman" w:eastAsiaTheme="minorEastAsia" w:hAnsi="Times New Roman" w:cs="Times New Roman"/>
                <w:bCs/>
                <w:sz w:val="24"/>
                <w:szCs w:val="24"/>
                <w:lang w:eastAsia="en-IE"/>
              </w:rPr>
              <w:t>O’Donovan</w:t>
            </w:r>
          </w:p>
          <w:p w:rsidR="00E3674A" w:rsidRPr="00443C8D" w:rsidRDefault="00E3674A" w:rsidP="00E3674A">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"That this Committee asks the Chief Executive, as part of the upcoming tree planting programme to examine the possibility of planting trees on the banks of the Poddle River to replace some that were removed by local residents."</w:t>
            </w:r>
          </w:p>
          <w:p w:rsidR="00E3674A" w:rsidRPr="00443C8D" w:rsidRDefault="00E3674A" w:rsidP="00E3674A">
            <w:pPr>
              <w:spacing w:before="100" w:beforeAutospacing="1" w:after="100" w:afterAutospacing="1" w:line="240" w:lineRule="auto"/>
              <w:rPr>
                <w:rFonts w:ascii="Times New Roman" w:eastAsiaTheme="minorEastAsia" w:hAnsi="Times New Roman" w:cs="Times New Roman"/>
                <w:b/>
                <w:sz w:val="24"/>
                <w:szCs w:val="24"/>
                <w:lang w:eastAsia="en-IE"/>
              </w:rPr>
            </w:pPr>
            <w:r w:rsidRPr="00443C8D">
              <w:rPr>
                <w:rFonts w:ascii="Times New Roman" w:eastAsiaTheme="minorEastAsia" w:hAnsi="Times New Roman" w:cs="Times New Roman"/>
                <w:bCs/>
                <w:sz w:val="24"/>
                <w:szCs w:val="24"/>
                <w:lang w:eastAsia="en-IE"/>
              </w:rPr>
              <w:t>The following report by the Chief Executive was</w:t>
            </w:r>
            <w:r w:rsidRPr="00443C8D">
              <w:rPr>
                <w:rFonts w:ascii="Times New Roman" w:eastAsiaTheme="minorEastAsia" w:hAnsi="Times New Roman" w:cs="Times New Roman"/>
                <w:b/>
                <w:bCs/>
                <w:sz w:val="24"/>
                <w:szCs w:val="24"/>
                <w:lang w:eastAsia="en-IE"/>
              </w:rPr>
              <w:t xml:space="preserve"> READ:-</w:t>
            </w:r>
          </w:p>
          <w:p w:rsidR="00E3674A" w:rsidRPr="00443C8D" w:rsidRDefault="00E3674A" w:rsidP="00E3674A">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"The 2016 Autumn/Winter tree planting programme will concentrate on street tree planting, as the focus in recent years has been on the maintenance of existing street trees and primarily involved pruning and tree removals.</w:t>
            </w:r>
          </w:p>
          <w:p w:rsidR="0041099B" w:rsidRPr="00443C8D" w:rsidRDefault="00E3674A" w:rsidP="00E3674A">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Tree planting along the river Poddle will not be included in the 2016 programme. As the River Poddle extends along a large area, the Council will identify areas within its ownership and liaise with the Council's Drainage section and the Office of Public Works before considering the possibility of tree planting." </w:t>
            </w:r>
          </w:p>
          <w:p w:rsidR="0041099B" w:rsidRPr="00443C8D" w:rsidRDefault="00E3674A" w:rsidP="0041099B">
            <w:pPr>
              <w:spacing w:before="100" w:beforeAutospacing="1" w:after="100" w:afterAutospacing="1" w:line="240" w:lineRule="auto"/>
              <w:rPr>
                <w:rFonts w:ascii="Times New Roman" w:eastAsiaTheme="minorEastAsia" w:hAnsi="Times New Roman" w:cs="Times New Roman"/>
                <w:b/>
                <w:sz w:val="24"/>
                <w:szCs w:val="24"/>
                <w:lang w:eastAsia="en-IE"/>
              </w:rPr>
            </w:pPr>
            <w:r w:rsidRPr="00443C8D">
              <w:rPr>
                <w:rFonts w:ascii="Times New Roman" w:eastAsiaTheme="minorEastAsia" w:hAnsi="Times New Roman" w:cs="Times New Roman"/>
                <w:sz w:val="24"/>
                <w:szCs w:val="24"/>
                <w:lang w:eastAsia="en-IE"/>
              </w:rPr>
              <w:t>Following contributions by Councillors P. Kearns, D. Looney, D. O’Donovan, A. M. D</w:t>
            </w:r>
            <w:r w:rsidR="005E51E0">
              <w:rPr>
                <w:rFonts w:ascii="Times New Roman" w:eastAsiaTheme="minorEastAsia" w:hAnsi="Times New Roman" w:cs="Times New Roman"/>
                <w:sz w:val="24"/>
                <w:szCs w:val="24"/>
                <w:lang w:eastAsia="en-IE"/>
              </w:rPr>
              <w:t>ermody and P. Donovan, Mr</w:t>
            </w:r>
            <w:r w:rsidR="0041099B" w:rsidRPr="00443C8D">
              <w:rPr>
                <w:rFonts w:ascii="Times New Roman" w:eastAsiaTheme="minorEastAsia" w:hAnsi="Times New Roman" w:cs="Times New Roman"/>
                <w:sz w:val="24"/>
                <w:szCs w:val="24"/>
                <w:lang w:eastAsia="en-IE"/>
              </w:rPr>
              <w:t xml:space="preserve"> L. Magee</w:t>
            </w:r>
            <w:r w:rsidR="002A0AC3" w:rsidRPr="00443C8D">
              <w:rPr>
                <w:rFonts w:ascii="Times New Roman" w:eastAsiaTheme="minorEastAsia" w:hAnsi="Times New Roman" w:cs="Times New Roman"/>
                <w:sz w:val="24"/>
                <w:szCs w:val="24"/>
                <w:lang w:eastAsia="en-IE"/>
              </w:rPr>
              <w:t>, Senior Engineer</w:t>
            </w:r>
            <w:r w:rsidR="0041099B" w:rsidRPr="00443C8D">
              <w:rPr>
                <w:rFonts w:ascii="Times New Roman" w:eastAsiaTheme="minorEastAsia" w:hAnsi="Times New Roman" w:cs="Times New Roman"/>
                <w:sz w:val="24"/>
                <w:szCs w:val="24"/>
                <w:lang w:eastAsia="en-IE"/>
              </w:rPr>
              <w:t xml:space="preserve"> responded to queries raised and it was </w:t>
            </w:r>
            <w:r w:rsidR="0041099B" w:rsidRPr="00443C8D">
              <w:rPr>
                <w:rFonts w:ascii="Times New Roman" w:eastAsiaTheme="minorEastAsia" w:hAnsi="Times New Roman" w:cs="Times New Roman"/>
                <w:b/>
                <w:sz w:val="24"/>
                <w:szCs w:val="24"/>
                <w:lang w:eastAsia="en-IE"/>
              </w:rPr>
              <w:t xml:space="preserve">AGREED </w:t>
            </w:r>
            <w:r w:rsidR="0041099B" w:rsidRPr="00443C8D">
              <w:rPr>
                <w:rFonts w:ascii="Times New Roman" w:eastAsiaTheme="minorEastAsia" w:hAnsi="Times New Roman" w:cs="Times New Roman"/>
                <w:sz w:val="24"/>
                <w:szCs w:val="24"/>
                <w:lang w:eastAsia="en-IE"/>
              </w:rPr>
              <w:t>to bring a Headed Item to September Meeting of this Committee.</w:t>
            </w:r>
            <w:r w:rsidR="0041099B" w:rsidRPr="00443C8D">
              <w:rPr>
                <w:rFonts w:ascii="Times New Roman" w:eastAsiaTheme="minorEastAsia" w:hAnsi="Times New Roman" w:cs="Times New Roman"/>
                <w:b/>
                <w:sz w:val="24"/>
                <w:szCs w:val="24"/>
                <w:lang w:eastAsia="en-IE"/>
              </w:rPr>
              <w:t xml:space="preserve">    </w:t>
            </w:r>
          </w:p>
          <w:p w:rsidR="002D5103" w:rsidRPr="00443C8D" w:rsidRDefault="00C30CF5" w:rsidP="0041099B">
            <w:pPr>
              <w:spacing w:before="100" w:beforeAutospacing="1" w:after="100" w:afterAutospacing="1" w:line="240" w:lineRule="auto"/>
              <w:rPr>
                <w:rFonts w:ascii="Times New Roman" w:eastAsiaTheme="minorEastAsia" w:hAnsi="Times New Roman" w:cs="Times New Roman"/>
                <w:b/>
                <w:sz w:val="24"/>
                <w:szCs w:val="24"/>
                <w:lang w:eastAsia="en-IE"/>
              </w:rPr>
            </w:pPr>
            <w:r w:rsidRPr="00443C8D">
              <w:rPr>
                <w:rFonts w:ascii="Times New Roman" w:eastAsiaTheme="minorEastAsia" w:hAnsi="Times New Roman" w:cs="Times New Roman"/>
                <w:b/>
                <w:bCs/>
                <w:sz w:val="24"/>
                <w:szCs w:val="24"/>
                <w:u w:val="single"/>
                <w:lang w:eastAsia="en-IE"/>
              </w:rPr>
              <w:t xml:space="preserve">RTT/263/16 - </w:t>
            </w:r>
            <w:r w:rsidR="002D5103" w:rsidRPr="00443C8D">
              <w:rPr>
                <w:rFonts w:ascii="Times New Roman" w:eastAsiaTheme="minorEastAsia" w:hAnsi="Times New Roman" w:cs="Times New Roman"/>
                <w:b/>
                <w:bCs/>
                <w:sz w:val="24"/>
                <w:szCs w:val="24"/>
                <w:u w:val="single"/>
                <w:lang w:eastAsia="en-IE"/>
              </w:rPr>
              <w:t>H</w:t>
            </w:r>
            <w:r w:rsidRPr="00443C8D">
              <w:rPr>
                <w:rFonts w:ascii="Times New Roman" w:eastAsiaTheme="minorEastAsia" w:hAnsi="Times New Roman" w:cs="Times New Roman"/>
                <w:b/>
                <w:bCs/>
                <w:sz w:val="24"/>
                <w:szCs w:val="24"/>
                <w:u w:val="single"/>
                <w:lang w:eastAsia="en-IE"/>
              </w:rPr>
              <w:t>I 5</w:t>
            </w:r>
            <w:r w:rsidR="002D5103" w:rsidRPr="00443C8D">
              <w:rPr>
                <w:rFonts w:ascii="Times New Roman" w:eastAsiaTheme="minorEastAsia" w:hAnsi="Times New Roman" w:cs="Times New Roman"/>
                <w:b/>
                <w:bCs/>
                <w:sz w:val="24"/>
                <w:szCs w:val="24"/>
                <w:u w:val="single"/>
                <w:lang w:eastAsia="en-IE"/>
              </w:rPr>
              <w:t xml:space="preserve"> Item ID:</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49901</w:t>
            </w:r>
            <w:r w:rsidRPr="00443C8D">
              <w:rPr>
                <w:rFonts w:ascii="Times New Roman" w:eastAsiaTheme="minorEastAsia" w:hAnsi="Times New Roman" w:cs="Times New Roman"/>
                <w:b/>
                <w:bCs/>
                <w:sz w:val="24"/>
                <w:szCs w:val="24"/>
                <w:u w:val="single"/>
                <w:lang w:eastAsia="en-IE"/>
              </w:rPr>
              <w:t xml:space="preserve"> - New Works                                                                  </w:t>
            </w:r>
            <w:r w:rsidR="002D5103" w:rsidRPr="00443C8D">
              <w:rPr>
                <w:rFonts w:ascii="Times New Roman" w:eastAsiaTheme="minorEastAsia" w:hAnsi="Times New Roman" w:cs="Times New Roman"/>
                <w:sz w:val="24"/>
                <w:szCs w:val="24"/>
                <w:lang w:eastAsia="en-IE"/>
              </w:rPr>
              <w:t xml:space="preserve"> (No Business)</w:t>
            </w:r>
          </w:p>
          <w:p w:rsidR="002D5103" w:rsidRPr="00443C8D" w:rsidRDefault="00C30CF5" w:rsidP="00C30CF5">
            <w:pPr>
              <w:spacing w:before="100" w:beforeAutospacing="1" w:after="0" w:line="240" w:lineRule="auto"/>
              <w:outlineLvl w:val="2"/>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u w:val="single"/>
                <w:lang w:eastAsia="en-IE"/>
              </w:rPr>
              <w:t>RTT/264/16 - C3</w:t>
            </w:r>
            <w:r w:rsidR="002D5103" w:rsidRPr="00443C8D">
              <w:rPr>
                <w:rFonts w:ascii="Times New Roman" w:eastAsiaTheme="minorEastAsia" w:hAnsi="Times New Roman" w:cs="Times New Roman"/>
                <w:b/>
                <w:bCs/>
                <w:sz w:val="24"/>
                <w:szCs w:val="24"/>
                <w:u w:val="single"/>
                <w:lang w:eastAsia="en-IE"/>
              </w:rPr>
              <w:t xml:space="preserve"> Item ID:</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49902</w:t>
            </w:r>
            <w:r w:rsidRPr="00443C8D">
              <w:rPr>
                <w:rFonts w:ascii="Times New Roman" w:eastAsiaTheme="minorEastAsia" w:hAnsi="Times New Roman" w:cs="Times New Roman"/>
                <w:b/>
                <w:bCs/>
                <w:sz w:val="24"/>
                <w:szCs w:val="24"/>
                <w:u w:val="single"/>
                <w:lang w:eastAsia="en-IE"/>
              </w:rPr>
              <w:t xml:space="preserve"> – Correspondence                                                         </w:t>
            </w:r>
            <w:r w:rsidRPr="00443C8D">
              <w:rPr>
                <w:rFonts w:ascii="Times New Roman" w:eastAsiaTheme="minorEastAsia" w:hAnsi="Times New Roman" w:cs="Times New Roman"/>
                <w:bCs/>
                <w:sz w:val="24"/>
                <w:szCs w:val="24"/>
                <w:lang w:eastAsia="en-IE"/>
              </w:rPr>
              <w:t>(</w:t>
            </w:r>
            <w:r w:rsidR="002D5103" w:rsidRPr="00443C8D">
              <w:rPr>
                <w:rFonts w:ascii="Times New Roman" w:eastAsiaTheme="minorEastAsia" w:hAnsi="Times New Roman" w:cs="Times New Roman"/>
                <w:sz w:val="24"/>
                <w:szCs w:val="24"/>
                <w:lang w:eastAsia="en-IE"/>
              </w:rPr>
              <w:t>No Business)</w:t>
            </w:r>
          </w:p>
          <w:p w:rsidR="002D5103" w:rsidRPr="00443C8D" w:rsidRDefault="00C30CF5" w:rsidP="002D5103">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443C8D">
              <w:rPr>
                <w:rFonts w:ascii="Times New Roman" w:eastAsiaTheme="minorEastAsia" w:hAnsi="Times New Roman" w:cs="Times New Roman"/>
                <w:b/>
                <w:bCs/>
                <w:sz w:val="24"/>
                <w:szCs w:val="24"/>
                <w:u w:val="single"/>
                <w:lang w:eastAsia="en-IE"/>
              </w:rPr>
              <w:t>RTT/265/16 - M1</w:t>
            </w:r>
            <w:r w:rsidR="002D5103" w:rsidRPr="00443C8D">
              <w:rPr>
                <w:rFonts w:ascii="Times New Roman" w:eastAsiaTheme="minorEastAsia" w:hAnsi="Times New Roman" w:cs="Times New Roman"/>
                <w:b/>
                <w:bCs/>
                <w:sz w:val="24"/>
                <w:szCs w:val="24"/>
                <w:u w:val="single"/>
                <w:lang w:eastAsia="en-IE"/>
              </w:rPr>
              <w:t xml:space="preserve"> Item ID:</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49867</w:t>
            </w:r>
            <w:r w:rsidRPr="00443C8D">
              <w:rPr>
                <w:rFonts w:ascii="Times New Roman" w:eastAsiaTheme="minorEastAsia" w:hAnsi="Times New Roman" w:cs="Times New Roman"/>
                <w:b/>
                <w:bCs/>
                <w:sz w:val="24"/>
                <w:szCs w:val="24"/>
                <w:u w:val="single"/>
                <w:lang w:eastAsia="en-IE"/>
              </w:rPr>
              <w:t xml:space="preserve"> </w:t>
            </w:r>
            <w:r w:rsidR="00E9177E" w:rsidRPr="00443C8D">
              <w:rPr>
                <w:rFonts w:ascii="Times New Roman" w:eastAsiaTheme="minorEastAsia" w:hAnsi="Times New Roman" w:cs="Times New Roman"/>
                <w:b/>
                <w:bCs/>
                <w:sz w:val="24"/>
                <w:szCs w:val="24"/>
                <w:u w:val="single"/>
                <w:lang w:eastAsia="en-IE"/>
              </w:rPr>
              <w:t>–</w:t>
            </w:r>
            <w:r w:rsidRPr="00443C8D">
              <w:rPr>
                <w:rFonts w:ascii="Times New Roman" w:eastAsiaTheme="minorEastAsia" w:hAnsi="Times New Roman" w:cs="Times New Roman"/>
                <w:b/>
                <w:bCs/>
                <w:sz w:val="24"/>
                <w:szCs w:val="24"/>
                <w:u w:val="single"/>
                <w:lang w:eastAsia="en-IE"/>
              </w:rPr>
              <w:t xml:space="preserve"> </w:t>
            </w:r>
            <w:r w:rsidR="00E9177E" w:rsidRPr="00443C8D">
              <w:rPr>
                <w:rFonts w:ascii="Times New Roman" w:eastAsiaTheme="minorEastAsia" w:hAnsi="Times New Roman" w:cs="Times New Roman"/>
                <w:b/>
                <w:bCs/>
                <w:sz w:val="24"/>
                <w:szCs w:val="24"/>
                <w:u w:val="single"/>
                <w:lang w:eastAsia="en-IE"/>
              </w:rPr>
              <w:t>Dodder Valley Park</w:t>
            </w:r>
          </w:p>
          <w:p w:rsidR="002D5103" w:rsidRPr="00443C8D" w:rsidRDefault="002D5103" w:rsidP="002D5103">
            <w:pPr>
              <w:spacing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Proposed by Councillor D. O'Donovan</w:t>
            </w:r>
            <w:r w:rsidR="00E9177E" w:rsidRPr="00443C8D">
              <w:rPr>
                <w:rFonts w:ascii="Times New Roman" w:eastAsiaTheme="minorEastAsia" w:hAnsi="Times New Roman" w:cs="Times New Roman"/>
                <w:sz w:val="24"/>
                <w:szCs w:val="24"/>
                <w:lang w:eastAsia="en-IE"/>
              </w:rPr>
              <w:t xml:space="preserve"> </w:t>
            </w:r>
            <w:r w:rsidR="00062A8C" w:rsidRPr="00443C8D">
              <w:rPr>
                <w:rFonts w:ascii="Times New Roman" w:eastAsiaTheme="minorEastAsia" w:hAnsi="Times New Roman" w:cs="Times New Roman"/>
                <w:sz w:val="24"/>
                <w:szCs w:val="24"/>
                <w:lang w:eastAsia="en-IE"/>
              </w:rPr>
              <w:t>and Seconded by Councillor S. Holland</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lastRenderedPageBreak/>
              <w:t>Cathaoirleachs Business</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"That the Chief Executive recognises the Dodder Valley Park from Knocklyon to Old Bawn be designated as a Regional Park by SDCC.  This should lead to the immediate implementation of an upgrading to a proper park with the development of a plan to provide Maintenance staff, Depot, Playground, Planting, Pathways, Exercise machines, etc. whilst Considering the Heritage and Biodiversity elements."</w:t>
            </w:r>
          </w:p>
          <w:p w:rsidR="002D5103" w:rsidRPr="00443C8D" w:rsidRDefault="002634D2"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Cs/>
                <w:sz w:val="24"/>
                <w:szCs w:val="24"/>
                <w:lang w:eastAsia="en-IE"/>
              </w:rPr>
              <w:t>The following r</w:t>
            </w:r>
            <w:r w:rsidR="00062A8C" w:rsidRPr="00443C8D">
              <w:rPr>
                <w:rFonts w:ascii="Times New Roman" w:eastAsiaTheme="minorEastAsia" w:hAnsi="Times New Roman" w:cs="Times New Roman"/>
                <w:bCs/>
                <w:sz w:val="24"/>
                <w:szCs w:val="24"/>
                <w:lang w:eastAsia="en-IE"/>
              </w:rPr>
              <w:t>eport by the Chief Executive was</w:t>
            </w:r>
            <w:r w:rsidR="00062A8C" w:rsidRPr="00443C8D">
              <w:rPr>
                <w:rFonts w:ascii="Times New Roman" w:eastAsiaTheme="minorEastAsia" w:hAnsi="Times New Roman" w:cs="Times New Roman"/>
                <w:b/>
                <w:bCs/>
                <w:sz w:val="24"/>
                <w:szCs w:val="24"/>
                <w:lang w:eastAsia="en-IE"/>
              </w:rPr>
              <w:t xml:space="preserve"> READ:</w:t>
            </w:r>
            <w:r w:rsidR="002A0AC3" w:rsidRPr="00443C8D">
              <w:rPr>
                <w:rFonts w:ascii="Times New Roman" w:eastAsiaTheme="minorEastAsia" w:hAnsi="Times New Roman" w:cs="Times New Roman"/>
                <w:b/>
                <w:bCs/>
                <w:sz w:val="24"/>
                <w:szCs w:val="24"/>
                <w:lang w:eastAsia="en-IE"/>
              </w:rPr>
              <w:t>-</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"Dodder Valley Park is considered to be a Regional Park and stretches from Bohernabreena to the boundary with Dublin City. It is composed of both large and small land areas and provides for Green Infrastructure comprising:</w:t>
            </w:r>
          </w:p>
          <w:p w:rsidR="002D5103" w:rsidRPr="00443C8D" w:rsidRDefault="002D5103" w:rsidP="002D5103">
            <w:pPr>
              <w:numPr>
                <w:ilvl w:val="0"/>
                <w:numId w:val="2"/>
              </w:numPr>
              <w:spacing w:before="100" w:beforeAutospacing="1" w:after="100" w:afterAutospacing="1" w:line="256"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Biodiversity protection and enhancement </w:t>
            </w:r>
          </w:p>
          <w:p w:rsidR="002D5103" w:rsidRPr="00443C8D" w:rsidRDefault="002D5103" w:rsidP="002D5103">
            <w:pPr>
              <w:numPr>
                <w:ilvl w:val="0"/>
                <w:numId w:val="2"/>
              </w:numPr>
              <w:spacing w:before="100" w:beforeAutospacing="1" w:after="100" w:afterAutospacing="1" w:line="256"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Active and passive recreation </w:t>
            </w:r>
          </w:p>
          <w:p w:rsidR="002D5103" w:rsidRPr="00443C8D" w:rsidRDefault="002D5103" w:rsidP="002D5103">
            <w:pPr>
              <w:numPr>
                <w:ilvl w:val="0"/>
                <w:numId w:val="2"/>
              </w:numPr>
              <w:spacing w:before="100" w:beforeAutospacing="1" w:after="100" w:afterAutospacing="1" w:line="256"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Connections for both biodiversity and people </w:t>
            </w:r>
          </w:p>
          <w:p w:rsidR="002D5103" w:rsidRPr="00443C8D" w:rsidRDefault="002D5103" w:rsidP="002D5103">
            <w:pPr>
              <w:numPr>
                <w:ilvl w:val="0"/>
                <w:numId w:val="2"/>
              </w:numPr>
              <w:spacing w:before="100" w:beforeAutospacing="1" w:after="100" w:afterAutospacing="1" w:line="256"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Culture and heritage protection and enhancement </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There is scope for the enhancement of the park to provide facilities fit for a 21</w:t>
            </w:r>
            <w:r w:rsidRPr="00443C8D">
              <w:rPr>
                <w:rFonts w:ascii="Times New Roman" w:eastAsiaTheme="minorEastAsia" w:hAnsi="Times New Roman" w:cs="Times New Roman"/>
                <w:sz w:val="24"/>
                <w:szCs w:val="24"/>
                <w:vertAlign w:val="superscript"/>
                <w:lang w:eastAsia="en-IE"/>
              </w:rPr>
              <w:t>st</w:t>
            </w:r>
            <w:r w:rsidRPr="00443C8D">
              <w:rPr>
                <w:rFonts w:ascii="Times New Roman" w:eastAsiaTheme="minorEastAsia" w:hAnsi="Times New Roman" w:cs="Times New Roman"/>
                <w:sz w:val="24"/>
                <w:szCs w:val="24"/>
                <w:lang w:eastAsia="en-IE"/>
              </w:rPr>
              <w:t xml:space="preserve"> Century park and this will require large scale investment in the future. However, the Council continues to provide facilities to enhance the park and provide for the public and as resources permit. Recently, a section of the Dodder Greenway was completed at Old Bawn Park, a new sports pavilion is to be constructed in the same park later in 2016 and in Mt Carmel Park there are plans for the provision of new recreational facilities subject to the outcome of an Ecological Impact Assessment on the proposal." </w:t>
            </w:r>
          </w:p>
          <w:p w:rsidR="002634D2" w:rsidRPr="00443C8D" w:rsidRDefault="002634D2"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This item was </w:t>
            </w:r>
            <w:r w:rsidRPr="00443C8D">
              <w:rPr>
                <w:rFonts w:ascii="Times New Roman" w:eastAsiaTheme="minorEastAsia" w:hAnsi="Times New Roman" w:cs="Times New Roman"/>
                <w:b/>
                <w:sz w:val="24"/>
                <w:szCs w:val="24"/>
                <w:lang w:eastAsia="en-IE"/>
              </w:rPr>
              <w:t>MOVED</w:t>
            </w:r>
            <w:r w:rsidRPr="00443C8D">
              <w:rPr>
                <w:rFonts w:ascii="Times New Roman" w:eastAsiaTheme="minorEastAsia" w:hAnsi="Times New Roman" w:cs="Times New Roman"/>
                <w:sz w:val="24"/>
                <w:szCs w:val="24"/>
                <w:lang w:eastAsia="en-IE"/>
              </w:rPr>
              <w:t xml:space="preserve"> without debate.</w:t>
            </w:r>
          </w:p>
          <w:p w:rsidR="00062A8C" w:rsidRPr="00443C8D" w:rsidRDefault="00062A8C" w:rsidP="002D5103">
            <w:pPr>
              <w:spacing w:before="100" w:beforeAutospacing="1" w:after="100" w:afterAutospacing="1" w:line="240" w:lineRule="auto"/>
              <w:rPr>
                <w:rFonts w:ascii="Times New Roman" w:eastAsiaTheme="minorEastAsia" w:hAnsi="Times New Roman" w:cs="Times New Roman"/>
                <w:sz w:val="24"/>
                <w:szCs w:val="24"/>
                <w:lang w:eastAsia="en-IE"/>
              </w:rPr>
            </w:pPr>
          </w:p>
          <w:p w:rsidR="002D5103" w:rsidRPr="00443C8D" w:rsidRDefault="002634D2" w:rsidP="002D5103">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443C8D">
              <w:rPr>
                <w:rFonts w:ascii="Times New Roman" w:eastAsiaTheme="minorEastAsia" w:hAnsi="Times New Roman" w:cs="Times New Roman"/>
                <w:b/>
                <w:bCs/>
                <w:sz w:val="24"/>
                <w:szCs w:val="24"/>
                <w:u w:val="single"/>
                <w:lang w:eastAsia="en-IE"/>
              </w:rPr>
              <w:t>RTT/266/16 - M2</w:t>
            </w:r>
            <w:r w:rsidR="002D5103" w:rsidRPr="00443C8D">
              <w:rPr>
                <w:rFonts w:ascii="Times New Roman" w:eastAsiaTheme="minorEastAsia" w:hAnsi="Times New Roman" w:cs="Times New Roman"/>
                <w:b/>
                <w:bCs/>
                <w:sz w:val="24"/>
                <w:szCs w:val="24"/>
                <w:u w:val="single"/>
                <w:lang w:eastAsia="en-IE"/>
              </w:rPr>
              <w:t xml:space="preserve"> Item ID:</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49483</w:t>
            </w:r>
            <w:r w:rsidRPr="00443C8D">
              <w:rPr>
                <w:rFonts w:ascii="Times New Roman" w:eastAsiaTheme="minorEastAsia" w:hAnsi="Times New Roman" w:cs="Times New Roman"/>
                <w:b/>
                <w:bCs/>
                <w:sz w:val="24"/>
                <w:szCs w:val="24"/>
                <w:u w:val="single"/>
                <w:lang w:eastAsia="en-IE"/>
              </w:rPr>
              <w:t xml:space="preserve"> – Opening times of Tymon Park</w:t>
            </w:r>
          </w:p>
          <w:p w:rsidR="002D5103" w:rsidRPr="00443C8D" w:rsidRDefault="002634D2" w:rsidP="002D5103">
            <w:pPr>
              <w:spacing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In the absence of Councillor R. McMahon, the following motion </w:t>
            </w:r>
            <w:r w:rsidRPr="00443C8D">
              <w:rPr>
                <w:rFonts w:ascii="Times New Roman" w:eastAsiaTheme="minorEastAsia" w:hAnsi="Times New Roman" w:cs="Times New Roman"/>
                <w:b/>
                <w:sz w:val="24"/>
                <w:szCs w:val="24"/>
                <w:lang w:eastAsia="en-IE"/>
              </w:rPr>
              <w:t>FELL.</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"That the opening times of Tymon Park be changed to an earlier opening time. 10am is not suitable for many users and potential users. I propose a time of 8am at the latest."</w:t>
            </w:r>
          </w:p>
          <w:p w:rsidR="002D5103" w:rsidRPr="00443C8D" w:rsidRDefault="002634D2" w:rsidP="002D5103">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443C8D">
              <w:rPr>
                <w:rFonts w:ascii="Times New Roman" w:eastAsiaTheme="minorEastAsia" w:hAnsi="Times New Roman" w:cs="Times New Roman"/>
                <w:b/>
                <w:bCs/>
                <w:sz w:val="24"/>
                <w:szCs w:val="24"/>
                <w:u w:val="single"/>
                <w:lang w:eastAsia="en-IE"/>
              </w:rPr>
              <w:t>RTT/267/16 - M3</w:t>
            </w:r>
            <w:r w:rsidR="002D5103" w:rsidRPr="00443C8D">
              <w:rPr>
                <w:rFonts w:ascii="Times New Roman" w:eastAsiaTheme="minorEastAsia" w:hAnsi="Times New Roman" w:cs="Times New Roman"/>
                <w:b/>
                <w:bCs/>
                <w:sz w:val="24"/>
                <w:szCs w:val="24"/>
                <w:u w:val="single"/>
                <w:lang w:eastAsia="en-IE"/>
              </w:rPr>
              <w:t xml:space="preserve"> Item ID:</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49682</w:t>
            </w:r>
            <w:r w:rsidRPr="00443C8D">
              <w:rPr>
                <w:rFonts w:ascii="Times New Roman" w:eastAsiaTheme="minorEastAsia" w:hAnsi="Times New Roman" w:cs="Times New Roman"/>
                <w:b/>
                <w:bCs/>
                <w:sz w:val="24"/>
                <w:szCs w:val="24"/>
                <w:u w:val="single"/>
                <w:lang w:eastAsia="en-IE"/>
              </w:rPr>
              <w:t xml:space="preserve"> </w:t>
            </w:r>
            <w:r w:rsidR="00593A19" w:rsidRPr="00443C8D">
              <w:rPr>
                <w:rFonts w:ascii="Times New Roman" w:eastAsiaTheme="minorEastAsia" w:hAnsi="Times New Roman" w:cs="Times New Roman"/>
                <w:b/>
                <w:bCs/>
                <w:sz w:val="24"/>
                <w:szCs w:val="24"/>
                <w:u w:val="single"/>
                <w:lang w:eastAsia="en-IE"/>
              </w:rPr>
              <w:t>–</w:t>
            </w:r>
            <w:r w:rsidRPr="00443C8D">
              <w:rPr>
                <w:rFonts w:ascii="Times New Roman" w:eastAsiaTheme="minorEastAsia" w:hAnsi="Times New Roman" w:cs="Times New Roman"/>
                <w:b/>
                <w:bCs/>
                <w:sz w:val="24"/>
                <w:szCs w:val="24"/>
                <w:u w:val="single"/>
                <w:lang w:eastAsia="en-IE"/>
              </w:rPr>
              <w:t xml:space="preserve"> </w:t>
            </w:r>
            <w:r w:rsidR="00443C8D" w:rsidRPr="00443C8D">
              <w:rPr>
                <w:rFonts w:ascii="Times New Roman" w:eastAsiaTheme="minorEastAsia" w:hAnsi="Times New Roman" w:cs="Times New Roman"/>
                <w:b/>
                <w:bCs/>
                <w:sz w:val="24"/>
                <w:szCs w:val="24"/>
                <w:u w:val="single"/>
                <w:lang w:eastAsia="en-IE"/>
              </w:rPr>
              <w:t>Cypress</w:t>
            </w:r>
            <w:r w:rsidR="00593A19" w:rsidRPr="00443C8D">
              <w:rPr>
                <w:rFonts w:ascii="Times New Roman" w:eastAsiaTheme="minorEastAsia" w:hAnsi="Times New Roman" w:cs="Times New Roman"/>
                <w:b/>
                <w:bCs/>
                <w:sz w:val="24"/>
                <w:szCs w:val="24"/>
                <w:u w:val="single"/>
                <w:lang w:eastAsia="en-IE"/>
              </w:rPr>
              <w:t xml:space="preserve"> Grove South</w:t>
            </w:r>
          </w:p>
          <w:p w:rsidR="002D5103" w:rsidRPr="00443C8D" w:rsidRDefault="00593A19" w:rsidP="002D5103">
            <w:pPr>
              <w:spacing w:after="100" w:afterAutospacing="1" w:line="240" w:lineRule="auto"/>
              <w:rPr>
                <w:rFonts w:ascii="Times New Roman" w:eastAsiaTheme="minorEastAsia" w:hAnsi="Times New Roman" w:cs="Times New Roman"/>
                <w:b/>
                <w:sz w:val="24"/>
                <w:szCs w:val="24"/>
                <w:lang w:eastAsia="en-IE"/>
              </w:rPr>
            </w:pPr>
            <w:r w:rsidRPr="00443C8D">
              <w:rPr>
                <w:rFonts w:ascii="Times New Roman" w:eastAsiaTheme="minorEastAsia" w:hAnsi="Times New Roman" w:cs="Times New Roman"/>
                <w:sz w:val="24"/>
                <w:szCs w:val="24"/>
                <w:lang w:eastAsia="en-IE"/>
              </w:rPr>
              <w:t>In the absence of</w:t>
            </w:r>
            <w:r w:rsidR="002D5103" w:rsidRPr="00443C8D">
              <w:rPr>
                <w:rFonts w:ascii="Times New Roman" w:eastAsiaTheme="minorEastAsia" w:hAnsi="Times New Roman" w:cs="Times New Roman"/>
                <w:sz w:val="24"/>
                <w:szCs w:val="24"/>
                <w:lang w:eastAsia="en-IE"/>
              </w:rPr>
              <w:t xml:space="preserve"> Councillor P. Foley</w:t>
            </w:r>
            <w:r w:rsidRPr="00443C8D">
              <w:rPr>
                <w:rFonts w:ascii="Times New Roman" w:eastAsiaTheme="minorEastAsia" w:hAnsi="Times New Roman" w:cs="Times New Roman"/>
                <w:sz w:val="24"/>
                <w:szCs w:val="24"/>
                <w:lang w:eastAsia="en-IE"/>
              </w:rPr>
              <w:t xml:space="preserve">, the following motion </w:t>
            </w:r>
            <w:r w:rsidRPr="00443C8D">
              <w:rPr>
                <w:rFonts w:ascii="Times New Roman" w:eastAsiaTheme="minorEastAsia" w:hAnsi="Times New Roman" w:cs="Times New Roman"/>
                <w:b/>
                <w:sz w:val="24"/>
                <w:szCs w:val="24"/>
                <w:lang w:eastAsia="en-IE"/>
              </w:rPr>
              <w:t>FELL.</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"A builder working on Cypress Grove South has hacked the tops off a row trees to facilitate building works and had no authorisation to do so.</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The neighbouring residents have been waiting for a number of years to get the same row of trees pruned by the council.  We cannot let this go without dealing with it.  It doesn't seem fair that those abiding by the rules get nothing and those who helped themselves get everything.</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lastRenderedPageBreak/>
              <w:t>Does this amount to vandalism. How are the Council going to deal with it."</w:t>
            </w:r>
          </w:p>
          <w:p w:rsidR="002D5103" w:rsidRPr="00443C8D" w:rsidRDefault="002A0AC3" w:rsidP="002D5103">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443C8D">
              <w:rPr>
                <w:rFonts w:ascii="Times New Roman" w:eastAsiaTheme="minorEastAsia" w:hAnsi="Times New Roman" w:cs="Times New Roman"/>
                <w:b/>
                <w:bCs/>
                <w:sz w:val="24"/>
                <w:szCs w:val="24"/>
                <w:u w:val="single"/>
                <w:lang w:eastAsia="en-IE"/>
              </w:rPr>
              <w:t xml:space="preserve">RTT/268/16 - </w:t>
            </w:r>
            <w:r w:rsidR="002D5103" w:rsidRPr="00443C8D">
              <w:rPr>
                <w:rFonts w:ascii="Times New Roman" w:eastAsiaTheme="minorEastAsia" w:hAnsi="Times New Roman" w:cs="Times New Roman"/>
                <w:b/>
                <w:bCs/>
                <w:sz w:val="24"/>
                <w:szCs w:val="24"/>
                <w:u w:val="single"/>
                <w:lang w:eastAsia="en-IE"/>
              </w:rPr>
              <w:t>M4</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Item ID:</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49937</w:t>
            </w:r>
            <w:r w:rsidRPr="00443C8D">
              <w:rPr>
                <w:rFonts w:ascii="Times New Roman" w:eastAsiaTheme="minorEastAsia" w:hAnsi="Times New Roman" w:cs="Times New Roman"/>
                <w:b/>
                <w:bCs/>
                <w:sz w:val="24"/>
                <w:szCs w:val="24"/>
                <w:u w:val="single"/>
                <w:lang w:eastAsia="en-IE"/>
              </w:rPr>
              <w:t xml:space="preserve"> – Upgrading Templeville Roundabout </w:t>
            </w:r>
          </w:p>
          <w:p w:rsidR="002D5103" w:rsidRPr="00443C8D" w:rsidRDefault="002D5103" w:rsidP="002D5103">
            <w:pPr>
              <w:spacing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Proposed by Councillor P. Kearns</w:t>
            </w:r>
            <w:r w:rsidR="004630E6" w:rsidRPr="00443C8D">
              <w:rPr>
                <w:rFonts w:ascii="Times New Roman" w:eastAsiaTheme="minorEastAsia" w:hAnsi="Times New Roman" w:cs="Times New Roman"/>
                <w:sz w:val="24"/>
                <w:szCs w:val="24"/>
                <w:lang w:eastAsia="en-IE"/>
              </w:rPr>
              <w:t xml:space="preserve"> and Seconded by Councillor D. O’ Donovan</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"That this committee asks the Chief Executive to divert some of the recently allocated funding for Orwell Roundabout into upgrading Templeville Roundabout which is in a very bad state of repair."</w:t>
            </w:r>
          </w:p>
          <w:p w:rsidR="002D5103" w:rsidRPr="00443C8D" w:rsidRDefault="004630E6"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Cs/>
                <w:sz w:val="24"/>
                <w:szCs w:val="24"/>
                <w:lang w:eastAsia="en-IE"/>
              </w:rPr>
              <w:t>The following report by the Chief Executive was</w:t>
            </w:r>
            <w:r w:rsidRPr="00443C8D">
              <w:rPr>
                <w:rFonts w:ascii="Times New Roman" w:eastAsiaTheme="minorEastAsia" w:hAnsi="Times New Roman" w:cs="Times New Roman"/>
                <w:b/>
                <w:bCs/>
                <w:sz w:val="24"/>
                <w:szCs w:val="24"/>
                <w:lang w:eastAsia="en-IE"/>
              </w:rPr>
              <w:t xml:space="preserve"> READ:-</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"The allocation of €50,000 in the 2016 Public Realm Improvement Works Programme for the upgrading of the Orwell Roundabout will be required in full to complete the scheme which is proposed for that location and therefore it is not possible to divert any monies from that allocation.  Some maintenance work has been carried out to the Templeville Roundabout, with grass having been cut and weeds sprayed in recent weeks.  It is proposed to continue with a programme of maintenance at this location for the current year, the weeds will be removed as soon as the spraying is effective and grass cutting will continue as required.  A scheme of improvement works at Templeville will be costed and proposed for inclusion in the 2017 Improvement Works Programme, this scheme will be intended to further reduce the level of maintenance required at this location through the introduction of more hard landscaping." </w:t>
            </w:r>
          </w:p>
          <w:p w:rsidR="004630E6" w:rsidRPr="00443C8D" w:rsidRDefault="004630E6"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Following contribution</w:t>
            </w:r>
            <w:r w:rsidR="009C3B11" w:rsidRPr="00443C8D">
              <w:rPr>
                <w:rFonts w:ascii="Times New Roman" w:eastAsiaTheme="minorEastAsia" w:hAnsi="Times New Roman" w:cs="Times New Roman"/>
                <w:sz w:val="24"/>
                <w:szCs w:val="24"/>
                <w:lang w:eastAsia="en-IE"/>
              </w:rPr>
              <w:t>s from Councillor P. Kearns, Mr</w:t>
            </w:r>
            <w:r w:rsidRPr="00443C8D">
              <w:rPr>
                <w:rFonts w:ascii="Times New Roman" w:eastAsiaTheme="minorEastAsia" w:hAnsi="Times New Roman" w:cs="Times New Roman"/>
                <w:sz w:val="24"/>
                <w:szCs w:val="24"/>
                <w:lang w:eastAsia="en-IE"/>
              </w:rPr>
              <w:t xml:space="preserve"> L. Magee</w:t>
            </w:r>
            <w:r w:rsidR="009C3B11" w:rsidRPr="00443C8D">
              <w:rPr>
                <w:rFonts w:ascii="Times New Roman" w:eastAsiaTheme="minorEastAsia" w:hAnsi="Times New Roman" w:cs="Times New Roman"/>
                <w:sz w:val="24"/>
                <w:szCs w:val="24"/>
                <w:lang w:eastAsia="en-IE"/>
              </w:rPr>
              <w:t xml:space="preserve">, Senior Engineer responded to queries raised and it was </w:t>
            </w:r>
            <w:r w:rsidR="009C3B11" w:rsidRPr="00443C8D">
              <w:rPr>
                <w:rFonts w:ascii="Times New Roman" w:eastAsiaTheme="minorEastAsia" w:hAnsi="Times New Roman" w:cs="Times New Roman"/>
                <w:b/>
                <w:sz w:val="24"/>
                <w:szCs w:val="24"/>
                <w:lang w:eastAsia="en-IE"/>
              </w:rPr>
              <w:t>AGREED</w:t>
            </w:r>
            <w:r w:rsidR="009C3B11" w:rsidRPr="00443C8D">
              <w:rPr>
                <w:rFonts w:ascii="Times New Roman" w:eastAsiaTheme="minorEastAsia" w:hAnsi="Times New Roman" w:cs="Times New Roman"/>
                <w:sz w:val="24"/>
                <w:szCs w:val="24"/>
                <w:lang w:eastAsia="en-IE"/>
              </w:rPr>
              <w:t xml:space="preserve"> that plans will be drawn up in the next few weeks and will be circulated.</w:t>
            </w:r>
          </w:p>
          <w:p w:rsidR="002D5103" w:rsidRPr="00443C8D" w:rsidRDefault="009C3B11" w:rsidP="002D5103">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443C8D">
              <w:rPr>
                <w:rFonts w:ascii="Times New Roman" w:eastAsiaTheme="minorEastAsia" w:hAnsi="Times New Roman" w:cs="Times New Roman"/>
                <w:b/>
                <w:bCs/>
                <w:sz w:val="24"/>
                <w:szCs w:val="24"/>
                <w:u w:val="single"/>
                <w:lang w:eastAsia="en-IE"/>
              </w:rPr>
              <w:t xml:space="preserve">RTT/269/16 - </w:t>
            </w:r>
            <w:r w:rsidR="002D5103" w:rsidRPr="00443C8D">
              <w:rPr>
                <w:rFonts w:ascii="Times New Roman" w:eastAsiaTheme="minorEastAsia" w:hAnsi="Times New Roman" w:cs="Times New Roman"/>
                <w:b/>
                <w:bCs/>
                <w:sz w:val="24"/>
                <w:szCs w:val="24"/>
                <w:u w:val="single"/>
                <w:lang w:eastAsia="en-IE"/>
              </w:rPr>
              <w:t>M5 Item ID:</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49869</w:t>
            </w:r>
            <w:r w:rsidRPr="00443C8D">
              <w:rPr>
                <w:rFonts w:ascii="Times New Roman" w:eastAsiaTheme="minorEastAsia" w:hAnsi="Times New Roman" w:cs="Times New Roman"/>
                <w:b/>
                <w:bCs/>
                <w:sz w:val="24"/>
                <w:szCs w:val="24"/>
                <w:u w:val="single"/>
                <w:lang w:eastAsia="en-IE"/>
              </w:rPr>
              <w:t xml:space="preserve"> – Grass cutting schedule</w:t>
            </w:r>
          </w:p>
          <w:p w:rsidR="002D5103" w:rsidRPr="00443C8D" w:rsidRDefault="002D5103" w:rsidP="002D5103">
            <w:pPr>
              <w:spacing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Proposed by Councillor D. O'Donovan</w:t>
            </w:r>
            <w:r w:rsidR="009C3B11" w:rsidRPr="00443C8D">
              <w:rPr>
                <w:rFonts w:ascii="Times New Roman" w:eastAsiaTheme="minorEastAsia" w:hAnsi="Times New Roman" w:cs="Times New Roman"/>
                <w:sz w:val="24"/>
                <w:szCs w:val="24"/>
                <w:lang w:eastAsia="en-IE"/>
              </w:rPr>
              <w:t xml:space="preserve"> and Seconded by Councillor S. Holland</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"That the Chief Executive gives a full and detailed account of the grass cutting schedule for the Rathfarnham/Templeogue-Terenure area, outlining the staff numbers involved and the training given to said staff as there have been numerous complaints about the quality of the service, leaving areas almost </w:t>
            </w:r>
            <w:r w:rsidR="00443C8D" w:rsidRPr="00443C8D">
              <w:rPr>
                <w:rFonts w:ascii="Times New Roman" w:eastAsiaTheme="minorEastAsia" w:hAnsi="Times New Roman" w:cs="Times New Roman"/>
                <w:sz w:val="24"/>
                <w:szCs w:val="24"/>
                <w:lang w:eastAsia="en-IE"/>
              </w:rPr>
              <w:t>impassable</w:t>
            </w:r>
            <w:r w:rsidRPr="00443C8D">
              <w:rPr>
                <w:rFonts w:ascii="Times New Roman" w:eastAsiaTheme="minorEastAsia" w:hAnsi="Times New Roman" w:cs="Times New Roman"/>
                <w:sz w:val="24"/>
                <w:szCs w:val="24"/>
                <w:lang w:eastAsia="en-IE"/>
              </w:rPr>
              <w:t xml:space="preserve"> with mounds of wet grass, causing dangerous conditions."</w:t>
            </w:r>
          </w:p>
          <w:p w:rsidR="002D5103" w:rsidRPr="00443C8D" w:rsidRDefault="009C3B11" w:rsidP="002D5103">
            <w:pPr>
              <w:spacing w:before="100" w:beforeAutospacing="1" w:after="100" w:afterAutospacing="1" w:line="240" w:lineRule="auto"/>
              <w:rPr>
                <w:rFonts w:ascii="Times New Roman" w:eastAsiaTheme="minorEastAsia" w:hAnsi="Times New Roman" w:cs="Times New Roman"/>
                <w:b/>
                <w:sz w:val="24"/>
                <w:szCs w:val="24"/>
                <w:lang w:eastAsia="en-IE"/>
              </w:rPr>
            </w:pPr>
            <w:r w:rsidRPr="00443C8D">
              <w:rPr>
                <w:rFonts w:ascii="Times New Roman" w:eastAsiaTheme="minorEastAsia" w:hAnsi="Times New Roman" w:cs="Times New Roman"/>
                <w:bCs/>
                <w:sz w:val="24"/>
                <w:szCs w:val="24"/>
                <w:lang w:eastAsia="en-IE"/>
              </w:rPr>
              <w:t>The following</w:t>
            </w:r>
            <w:r w:rsidRPr="00443C8D">
              <w:rPr>
                <w:rFonts w:ascii="Times New Roman" w:eastAsiaTheme="minorEastAsia" w:hAnsi="Times New Roman" w:cs="Times New Roman"/>
                <w:b/>
                <w:bCs/>
                <w:sz w:val="24"/>
                <w:szCs w:val="24"/>
                <w:lang w:eastAsia="en-IE"/>
              </w:rPr>
              <w:t xml:space="preserve"> </w:t>
            </w:r>
            <w:r w:rsidRPr="00443C8D">
              <w:rPr>
                <w:rFonts w:ascii="Times New Roman" w:eastAsiaTheme="minorEastAsia" w:hAnsi="Times New Roman" w:cs="Times New Roman"/>
                <w:bCs/>
                <w:sz w:val="24"/>
                <w:szCs w:val="24"/>
                <w:lang w:eastAsia="en-IE"/>
              </w:rPr>
              <w:t xml:space="preserve">report by the Chief Executive was </w:t>
            </w:r>
            <w:r w:rsidRPr="00443C8D">
              <w:rPr>
                <w:rFonts w:ascii="Times New Roman" w:eastAsiaTheme="minorEastAsia" w:hAnsi="Times New Roman" w:cs="Times New Roman"/>
                <w:b/>
                <w:bCs/>
                <w:sz w:val="24"/>
                <w:szCs w:val="24"/>
                <w:lang w:eastAsia="en-IE"/>
              </w:rPr>
              <w:t>READ</w:t>
            </w:r>
            <w:r w:rsidR="002D5103" w:rsidRPr="00443C8D">
              <w:rPr>
                <w:rFonts w:ascii="Times New Roman" w:eastAsiaTheme="minorEastAsia" w:hAnsi="Times New Roman" w:cs="Times New Roman"/>
                <w:b/>
                <w:bCs/>
                <w:sz w:val="24"/>
                <w:szCs w:val="24"/>
                <w:lang w:eastAsia="en-IE"/>
              </w:rPr>
              <w:t>:</w:t>
            </w:r>
            <w:r w:rsidRPr="00443C8D">
              <w:rPr>
                <w:rFonts w:ascii="Times New Roman" w:eastAsiaTheme="minorEastAsia" w:hAnsi="Times New Roman" w:cs="Times New Roman"/>
                <w:b/>
                <w:bCs/>
                <w:sz w:val="24"/>
                <w:szCs w:val="24"/>
                <w:lang w:eastAsia="en-IE"/>
              </w:rPr>
              <w:t>-</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"There are currently three large tractor mowers and three ride-on mowers assigned to cut the grass in the Rathfarnham/Templeogue-Terenure area and these operate from Rathfarnham Castle Depot.  These are supplemented as required on occasions with staff and machinery from both Tymon and Sean Walsh Park depots.  As elsewhere around the County playing pitches in the area are scheduled to be cut weekly while other open spaces, parks and roadside margins are scheduled to be cut every fortnight.  While the cutting of large open spaces by tractor mower is on schedule at present, the cutting of smaller spaces and margins has fallen behind schedule.  The Public Realm section is examining this issue at present and it is intended that this issue will be addressed over the coming two weeks. </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The training received by staff for grass cutting is a 3 day course where they are trained to operate ride-on and pedestrian mowers as well as strimmers and hedge cutters, a separate 3 </w:t>
            </w:r>
            <w:r w:rsidRPr="00443C8D">
              <w:rPr>
                <w:rFonts w:ascii="Times New Roman" w:eastAsiaTheme="minorEastAsia" w:hAnsi="Times New Roman" w:cs="Times New Roman"/>
                <w:sz w:val="24"/>
                <w:szCs w:val="24"/>
                <w:lang w:eastAsia="en-IE"/>
              </w:rPr>
              <w:lastRenderedPageBreak/>
              <w:t xml:space="preserve">day course is run for the training of tractor mower operators.  The training received covers methods to be used in grass cutting that will help to minimise the spread of grass cuttings on to roads and paths.  </w:t>
            </w:r>
            <w:r w:rsidRPr="00443C8D">
              <w:rPr>
                <w:rFonts w:ascii="Times New Roman" w:eastAsiaTheme="minorEastAsia" w:hAnsi="Times New Roman" w:cs="Times New Roman"/>
                <w:b/>
                <w:bCs/>
                <w:sz w:val="24"/>
                <w:szCs w:val="24"/>
                <w:lang w:eastAsia="en-IE"/>
              </w:rPr>
              <w:t> </w:t>
            </w:r>
            <w:r w:rsidRPr="00443C8D">
              <w:rPr>
                <w:rFonts w:ascii="Times New Roman" w:eastAsiaTheme="minorEastAsia" w:hAnsi="Times New Roman" w:cs="Times New Roman"/>
                <w:sz w:val="24"/>
                <w:szCs w:val="24"/>
                <w:lang w:eastAsia="en-IE"/>
              </w:rPr>
              <w:t xml:space="preserve">On occasions certain circumstances arise which make it difficult to control the spread of grass cuttings such as heavy grass growth, wet grass, wind etc.  In circumstances where roads and/or paths become soiled by grass cuttings the </w:t>
            </w:r>
            <w:r w:rsidR="00443C8D" w:rsidRPr="00443C8D">
              <w:rPr>
                <w:rFonts w:ascii="Times New Roman" w:eastAsiaTheme="minorEastAsia" w:hAnsi="Times New Roman" w:cs="Times New Roman"/>
                <w:sz w:val="24"/>
                <w:szCs w:val="24"/>
                <w:lang w:eastAsia="en-IE"/>
              </w:rPr>
              <w:t>supervisory</w:t>
            </w:r>
            <w:r w:rsidRPr="00443C8D">
              <w:rPr>
                <w:rFonts w:ascii="Times New Roman" w:eastAsiaTheme="minorEastAsia" w:hAnsi="Times New Roman" w:cs="Times New Roman"/>
                <w:sz w:val="24"/>
                <w:szCs w:val="24"/>
                <w:lang w:eastAsia="en-IE"/>
              </w:rPr>
              <w:t xml:space="preserve"> staff in charge are required to arrange for the area to be cleaned as necessary." </w:t>
            </w:r>
          </w:p>
          <w:p w:rsidR="009C3B11" w:rsidRPr="00443C8D" w:rsidRDefault="009C3B11"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Following contributions by Councillor D. O’Donovan, P. Kearns, D. L</w:t>
            </w:r>
            <w:r w:rsidR="008711B4" w:rsidRPr="00443C8D">
              <w:rPr>
                <w:rFonts w:ascii="Times New Roman" w:eastAsiaTheme="minorEastAsia" w:hAnsi="Times New Roman" w:cs="Times New Roman"/>
                <w:sz w:val="24"/>
                <w:szCs w:val="24"/>
                <w:lang w:eastAsia="en-IE"/>
              </w:rPr>
              <w:t xml:space="preserve">ooney, A.M. Dermody, S. Holland, B. Lawlor and P. Donovan, Mr L. Magee, Senior Engineer responded to queries raised and the Report was </w:t>
            </w:r>
            <w:r w:rsidR="008711B4" w:rsidRPr="00443C8D">
              <w:rPr>
                <w:rFonts w:ascii="Times New Roman" w:eastAsiaTheme="minorEastAsia" w:hAnsi="Times New Roman" w:cs="Times New Roman"/>
                <w:b/>
                <w:sz w:val="24"/>
                <w:szCs w:val="24"/>
                <w:lang w:eastAsia="en-IE"/>
              </w:rPr>
              <w:t>NOTED.</w:t>
            </w:r>
            <w:r w:rsidR="008711B4" w:rsidRPr="00443C8D">
              <w:rPr>
                <w:rFonts w:ascii="Times New Roman" w:eastAsiaTheme="minorEastAsia" w:hAnsi="Times New Roman" w:cs="Times New Roman"/>
                <w:sz w:val="24"/>
                <w:szCs w:val="24"/>
                <w:lang w:eastAsia="en-IE"/>
              </w:rPr>
              <w:t xml:space="preserve"> </w:t>
            </w:r>
            <w:r w:rsidRPr="00443C8D">
              <w:rPr>
                <w:rFonts w:ascii="Times New Roman" w:eastAsiaTheme="minorEastAsia" w:hAnsi="Times New Roman" w:cs="Times New Roman"/>
                <w:sz w:val="24"/>
                <w:szCs w:val="24"/>
                <w:lang w:eastAsia="en-IE"/>
              </w:rPr>
              <w:t xml:space="preserve"> </w:t>
            </w:r>
          </w:p>
          <w:p w:rsidR="002D5103" w:rsidRPr="00443C8D" w:rsidRDefault="008711B4" w:rsidP="002D5103">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443C8D">
              <w:rPr>
                <w:rFonts w:ascii="Times New Roman" w:eastAsiaTheme="minorEastAsia" w:hAnsi="Times New Roman" w:cs="Times New Roman"/>
                <w:b/>
                <w:bCs/>
                <w:sz w:val="24"/>
                <w:szCs w:val="24"/>
                <w:u w:val="single"/>
                <w:lang w:eastAsia="en-IE"/>
              </w:rPr>
              <w:t xml:space="preserve">RTT/270/16 - </w:t>
            </w:r>
            <w:r w:rsidR="002D5103" w:rsidRPr="00443C8D">
              <w:rPr>
                <w:rFonts w:ascii="Times New Roman" w:eastAsiaTheme="minorEastAsia" w:hAnsi="Times New Roman" w:cs="Times New Roman"/>
                <w:b/>
                <w:bCs/>
                <w:sz w:val="24"/>
                <w:szCs w:val="24"/>
                <w:u w:val="single"/>
                <w:lang w:eastAsia="en-IE"/>
              </w:rPr>
              <w:t>M6 Item ID:</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49642</w:t>
            </w:r>
            <w:r w:rsidRPr="00443C8D">
              <w:rPr>
                <w:rFonts w:ascii="Times New Roman" w:eastAsiaTheme="minorEastAsia" w:hAnsi="Times New Roman" w:cs="Times New Roman"/>
                <w:b/>
                <w:bCs/>
                <w:sz w:val="24"/>
                <w:szCs w:val="24"/>
                <w:u w:val="single"/>
                <w:lang w:eastAsia="en-IE"/>
              </w:rPr>
              <w:t xml:space="preserve"> – </w:t>
            </w:r>
            <w:r w:rsidR="00443C8D" w:rsidRPr="00443C8D">
              <w:rPr>
                <w:rFonts w:ascii="Times New Roman" w:eastAsiaTheme="minorEastAsia" w:hAnsi="Times New Roman" w:cs="Times New Roman"/>
                <w:b/>
                <w:bCs/>
                <w:sz w:val="24"/>
                <w:szCs w:val="24"/>
                <w:u w:val="single"/>
                <w:lang w:eastAsia="en-IE"/>
              </w:rPr>
              <w:t>Footpath</w:t>
            </w:r>
            <w:r w:rsidRPr="00443C8D">
              <w:rPr>
                <w:rFonts w:ascii="Times New Roman" w:eastAsiaTheme="minorEastAsia" w:hAnsi="Times New Roman" w:cs="Times New Roman"/>
                <w:b/>
                <w:bCs/>
                <w:sz w:val="24"/>
                <w:szCs w:val="24"/>
                <w:u w:val="single"/>
                <w:lang w:eastAsia="en-IE"/>
              </w:rPr>
              <w:t xml:space="preserve"> at Scoil Treasa</w:t>
            </w:r>
          </w:p>
          <w:p w:rsidR="002D5103" w:rsidRPr="00443C8D" w:rsidRDefault="008711B4" w:rsidP="002D5103">
            <w:pPr>
              <w:spacing w:after="100" w:afterAutospacing="1" w:line="240" w:lineRule="auto"/>
              <w:rPr>
                <w:rFonts w:ascii="Times New Roman" w:eastAsiaTheme="minorEastAsia" w:hAnsi="Times New Roman" w:cs="Times New Roman"/>
                <w:b/>
                <w:sz w:val="24"/>
                <w:szCs w:val="24"/>
                <w:lang w:eastAsia="en-IE"/>
              </w:rPr>
            </w:pPr>
            <w:r w:rsidRPr="00443C8D">
              <w:rPr>
                <w:rFonts w:ascii="Times New Roman" w:eastAsiaTheme="minorEastAsia" w:hAnsi="Times New Roman" w:cs="Times New Roman"/>
                <w:sz w:val="24"/>
                <w:szCs w:val="24"/>
                <w:lang w:eastAsia="en-IE"/>
              </w:rPr>
              <w:t xml:space="preserve">In the absence of </w:t>
            </w:r>
            <w:r w:rsidR="002D5103" w:rsidRPr="00443C8D">
              <w:rPr>
                <w:rFonts w:ascii="Times New Roman" w:eastAsiaTheme="minorEastAsia" w:hAnsi="Times New Roman" w:cs="Times New Roman"/>
                <w:sz w:val="24"/>
                <w:szCs w:val="24"/>
                <w:lang w:eastAsia="en-IE"/>
              </w:rPr>
              <w:t>Councillor R. McMahon</w:t>
            </w:r>
            <w:r w:rsidRPr="00443C8D">
              <w:rPr>
                <w:rFonts w:ascii="Times New Roman" w:eastAsiaTheme="minorEastAsia" w:hAnsi="Times New Roman" w:cs="Times New Roman"/>
                <w:sz w:val="24"/>
                <w:szCs w:val="24"/>
                <w:lang w:eastAsia="en-IE"/>
              </w:rPr>
              <w:t xml:space="preserve">, the following motion </w:t>
            </w:r>
            <w:r w:rsidRPr="00443C8D">
              <w:rPr>
                <w:rFonts w:ascii="Times New Roman" w:eastAsiaTheme="minorEastAsia" w:hAnsi="Times New Roman" w:cs="Times New Roman"/>
                <w:b/>
                <w:sz w:val="24"/>
                <w:szCs w:val="24"/>
                <w:lang w:eastAsia="en-IE"/>
              </w:rPr>
              <w:t>FELL.</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"That a footpath be provided along the side of the fence at Scoil Treasa, connecting the Shopping Centre/Church to Woodlawn Park Grove and Carrigwood."</w:t>
            </w:r>
          </w:p>
          <w:p w:rsidR="002D5103" w:rsidRPr="00443C8D" w:rsidRDefault="008711B4" w:rsidP="00241626">
            <w:pPr>
              <w:spacing w:before="100" w:beforeAutospacing="1" w:after="100" w:afterAutospacing="1" w:line="240" w:lineRule="auto"/>
              <w:rPr>
                <w:rFonts w:ascii="Times New Roman" w:eastAsiaTheme="minorEastAsia" w:hAnsi="Times New Roman" w:cs="Times New Roman"/>
                <w:b/>
                <w:sz w:val="24"/>
                <w:szCs w:val="24"/>
                <w:lang w:eastAsia="en-IE"/>
              </w:rPr>
            </w:pPr>
            <w:r w:rsidRPr="00443C8D">
              <w:rPr>
                <w:rFonts w:ascii="Times New Roman" w:eastAsiaTheme="minorEastAsia" w:hAnsi="Times New Roman" w:cs="Times New Roman"/>
                <w:b/>
                <w:bCs/>
                <w:sz w:val="24"/>
                <w:szCs w:val="24"/>
                <w:u w:val="single"/>
                <w:lang w:eastAsia="en-IE"/>
              </w:rPr>
              <w:t xml:space="preserve">RTT/271/16 - </w:t>
            </w:r>
            <w:r w:rsidR="002D5103" w:rsidRPr="00443C8D">
              <w:rPr>
                <w:rFonts w:ascii="Times New Roman" w:eastAsiaTheme="minorEastAsia" w:hAnsi="Times New Roman" w:cs="Times New Roman"/>
                <w:b/>
                <w:bCs/>
                <w:sz w:val="24"/>
                <w:szCs w:val="24"/>
                <w:u w:val="single"/>
                <w:lang w:eastAsia="en-IE"/>
              </w:rPr>
              <w:t>M7 Item ID:</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49765</w:t>
            </w:r>
            <w:r w:rsidR="00241626" w:rsidRPr="00443C8D">
              <w:rPr>
                <w:rFonts w:ascii="Times New Roman" w:eastAsiaTheme="minorEastAsia" w:hAnsi="Times New Roman" w:cs="Times New Roman"/>
                <w:b/>
                <w:bCs/>
                <w:sz w:val="24"/>
                <w:szCs w:val="24"/>
                <w:u w:val="single"/>
                <w:lang w:eastAsia="en-IE"/>
              </w:rPr>
              <w:t xml:space="preserve"> - Upkeep of Roundabout at Junction of Templeville Road/C</w:t>
            </w:r>
            <w:r w:rsidR="005F35B5" w:rsidRPr="00443C8D">
              <w:rPr>
                <w:rFonts w:ascii="Times New Roman" w:eastAsiaTheme="minorEastAsia" w:hAnsi="Times New Roman" w:cs="Times New Roman"/>
                <w:b/>
                <w:bCs/>
                <w:sz w:val="24"/>
                <w:szCs w:val="24"/>
                <w:u w:val="single"/>
                <w:lang w:eastAsia="en-IE"/>
              </w:rPr>
              <w:t xml:space="preserve">ypress Grove Road/Wainsfort Road                                                                                               </w:t>
            </w:r>
            <w:r w:rsidR="00241626" w:rsidRPr="00443C8D">
              <w:rPr>
                <w:rFonts w:ascii="Times New Roman" w:eastAsiaTheme="minorEastAsia" w:hAnsi="Times New Roman" w:cs="Times New Roman"/>
                <w:bCs/>
                <w:sz w:val="24"/>
                <w:szCs w:val="24"/>
                <w:lang w:eastAsia="en-IE"/>
              </w:rPr>
              <w:t xml:space="preserve">In the absence of </w:t>
            </w:r>
            <w:r w:rsidR="002D5103" w:rsidRPr="00443C8D">
              <w:rPr>
                <w:rFonts w:ascii="Times New Roman" w:eastAsiaTheme="minorEastAsia" w:hAnsi="Times New Roman" w:cs="Times New Roman"/>
                <w:sz w:val="24"/>
                <w:szCs w:val="24"/>
                <w:lang w:eastAsia="en-IE"/>
              </w:rPr>
              <w:t>Councillor P. Foley</w:t>
            </w:r>
            <w:r w:rsidR="00241626" w:rsidRPr="00443C8D">
              <w:rPr>
                <w:rFonts w:ascii="Times New Roman" w:eastAsiaTheme="minorEastAsia" w:hAnsi="Times New Roman" w:cs="Times New Roman"/>
                <w:sz w:val="24"/>
                <w:szCs w:val="24"/>
                <w:lang w:eastAsia="en-IE"/>
              </w:rPr>
              <w:t xml:space="preserve">, the following motion </w:t>
            </w:r>
            <w:r w:rsidR="00241626" w:rsidRPr="00443C8D">
              <w:rPr>
                <w:rFonts w:ascii="Times New Roman" w:eastAsiaTheme="minorEastAsia" w:hAnsi="Times New Roman" w:cs="Times New Roman"/>
                <w:b/>
                <w:sz w:val="24"/>
                <w:szCs w:val="24"/>
                <w:lang w:eastAsia="en-IE"/>
              </w:rPr>
              <w:t>FELL.</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Upkeep of Roundabout at Junction of Templeville Road/Cypress Grove Road/Wainsfort Road</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"Further to my previous request (1183930) to have the grass cut on the roundabout at the junction of Templeville Road/Cypress Grove Road/Wainsfort Road, I notice that the roundabout is still in very poor condition.</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At the moment, the grass is so high that it is blocking sight lines of motorists. The Council have received sponsorship for this roundabout in the past. It also makes sense to keep this roundabout in a decent state of repair in an effort to attract potential sponsorship."</w:t>
            </w:r>
          </w:p>
          <w:p w:rsidR="002D5103" w:rsidRPr="00443C8D" w:rsidRDefault="00241626" w:rsidP="002D5103">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443C8D">
              <w:rPr>
                <w:rFonts w:ascii="Times New Roman" w:eastAsiaTheme="minorEastAsia" w:hAnsi="Times New Roman" w:cs="Times New Roman"/>
                <w:b/>
                <w:bCs/>
                <w:sz w:val="24"/>
                <w:szCs w:val="24"/>
                <w:u w:val="single"/>
                <w:lang w:eastAsia="en-IE"/>
              </w:rPr>
              <w:t xml:space="preserve">RTT/272/16 - </w:t>
            </w:r>
            <w:r w:rsidR="002D5103" w:rsidRPr="00443C8D">
              <w:rPr>
                <w:rFonts w:ascii="Times New Roman" w:eastAsiaTheme="minorEastAsia" w:hAnsi="Times New Roman" w:cs="Times New Roman"/>
                <w:b/>
                <w:bCs/>
                <w:sz w:val="24"/>
                <w:szCs w:val="24"/>
                <w:u w:val="single"/>
                <w:lang w:eastAsia="en-IE"/>
              </w:rPr>
              <w:t>M9 Item ID:</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49894</w:t>
            </w:r>
            <w:r w:rsidR="00B644B9" w:rsidRPr="00443C8D">
              <w:rPr>
                <w:rFonts w:ascii="Times New Roman" w:eastAsiaTheme="minorEastAsia" w:hAnsi="Times New Roman" w:cs="Times New Roman"/>
                <w:b/>
                <w:bCs/>
                <w:sz w:val="24"/>
                <w:szCs w:val="24"/>
                <w:u w:val="single"/>
                <w:lang w:eastAsia="en-IE"/>
              </w:rPr>
              <w:t xml:space="preserve"> – Future vision for Glendoher Park</w:t>
            </w:r>
          </w:p>
          <w:p w:rsidR="002D5103" w:rsidRPr="00443C8D" w:rsidRDefault="002D5103" w:rsidP="002D5103">
            <w:pPr>
              <w:spacing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Proposed by Councillor D. O'Donovan</w:t>
            </w:r>
            <w:r w:rsidR="00241626" w:rsidRPr="00443C8D">
              <w:rPr>
                <w:rFonts w:ascii="Times New Roman" w:eastAsiaTheme="minorEastAsia" w:hAnsi="Times New Roman" w:cs="Times New Roman"/>
                <w:sz w:val="24"/>
                <w:szCs w:val="24"/>
                <w:lang w:eastAsia="en-IE"/>
              </w:rPr>
              <w:t xml:space="preserve"> and Seconded by Councillor E. Fanning</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"That the Chief Executive outlines the future vision for Glendoher Park.  There is a concern from local residents that if a Play Area and Adult Gym facility are added to Glendoher Field - which is 2.75 acres - this will limit the flat playing area for casual games of football, </w:t>
            </w:r>
            <w:r w:rsidR="00443C8D" w:rsidRPr="00443C8D">
              <w:rPr>
                <w:rFonts w:ascii="Times New Roman" w:eastAsiaTheme="minorEastAsia" w:hAnsi="Times New Roman" w:cs="Times New Roman"/>
                <w:sz w:val="24"/>
                <w:szCs w:val="24"/>
                <w:lang w:eastAsia="en-IE"/>
              </w:rPr>
              <w:t>rounder’s</w:t>
            </w:r>
            <w:r w:rsidRPr="00443C8D">
              <w:rPr>
                <w:rFonts w:ascii="Times New Roman" w:eastAsiaTheme="minorEastAsia" w:hAnsi="Times New Roman" w:cs="Times New Roman"/>
                <w:sz w:val="24"/>
                <w:szCs w:val="24"/>
                <w:lang w:eastAsia="en-IE"/>
              </w:rPr>
              <w:t>, and so forth. Add to that the quite recent creation of a large mound on one half of the field means that the amount of flat playing space is now quite limited - enough for just one reasonable game of children’s football."</w:t>
            </w:r>
          </w:p>
          <w:p w:rsidR="002D5103" w:rsidRPr="00443C8D" w:rsidRDefault="00241626"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Cs/>
                <w:sz w:val="24"/>
                <w:szCs w:val="24"/>
                <w:lang w:eastAsia="en-IE"/>
              </w:rPr>
              <w:t>The following report by the Chief Executive was</w:t>
            </w:r>
            <w:r w:rsidRPr="00443C8D">
              <w:rPr>
                <w:rFonts w:ascii="Times New Roman" w:eastAsiaTheme="minorEastAsia" w:hAnsi="Times New Roman" w:cs="Times New Roman"/>
                <w:b/>
                <w:bCs/>
                <w:sz w:val="24"/>
                <w:szCs w:val="24"/>
                <w:lang w:eastAsia="en-IE"/>
              </w:rPr>
              <w:t xml:space="preserve"> READ</w:t>
            </w:r>
            <w:r w:rsidR="002D5103" w:rsidRPr="00443C8D">
              <w:rPr>
                <w:rFonts w:ascii="Times New Roman" w:eastAsiaTheme="minorEastAsia" w:hAnsi="Times New Roman" w:cs="Times New Roman"/>
                <w:b/>
                <w:bCs/>
                <w:sz w:val="24"/>
                <w:szCs w:val="24"/>
                <w:lang w:eastAsia="en-IE"/>
              </w:rPr>
              <w:t>:</w:t>
            </w:r>
            <w:r w:rsidRPr="00443C8D">
              <w:rPr>
                <w:rFonts w:ascii="Times New Roman" w:eastAsiaTheme="minorEastAsia" w:hAnsi="Times New Roman" w:cs="Times New Roman"/>
                <w:b/>
                <w:bCs/>
                <w:sz w:val="24"/>
                <w:szCs w:val="24"/>
                <w:lang w:eastAsia="en-IE"/>
              </w:rPr>
              <w:t>-</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The development of Glendoher Park has been a real and tangible example of community involvement and commitment and the Council has been pleased to assist in the various plans and proposals put forward by the local residents.</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The proposals for the new play space at Glendoher Park have been the subject of extensive consultation locally and it is not considered that the proposals will reduce the play </w:t>
            </w:r>
            <w:r w:rsidRPr="00443C8D">
              <w:rPr>
                <w:rFonts w:ascii="Times New Roman" w:eastAsiaTheme="minorEastAsia" w:hAnsi="Times New Roman" w:cs="Times New Roman"/>
                <w:sz w:val="24"/>
                <w:szCs w:val="24"/>
                <w:lang w:eastAsia="en-IE"/>
              </w:rPr>
              <w:lastRenderedPageBreak/>
              <w:t>opportunities for children, including participation in ball games. Indeed the matter has been discussed and agreed locally through intensive consultation. It is intended to provide ball stops to facilitate the playing of localised football games on this open space.</w:t>
            </w:r>
          </w:p>
          <w:p w:rsidR="00241626" w:rsidRPr="00443C8D" w:rsidRDefault="00241626"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Following contributions by Councillor D. O’</w:t>
            </w:r>
            <w:r w:rsidR="00230234" w:rsidRPr="00443C8D">
              <w:rPr>
                <w:rFonts w:ascii="Times New Roman" w:eastAsiaTheme="minorEastAsia" w:hAnsi="Times New Roman" w:cs="Times New Roman"/>
                <w:sz w:val="24"/>
                <w:szCs w:val="24"/>
                <w:lang w:eastAsia="en-IE"/>
              </w:rPr>
              <w:t xml:space="preserve">Donovan, P. Donovan </w:t>
            </w:r>
            <w:proofErr w:type="gramStart"/>
            <w:r w:rsidR="00230234" w:rsidRPr="00443C8D">
              <w:rPr>
                <w:rFonts w:ascii="Times New Roman" w:eastAsiaTheme="minorEastAsia" w:hAnsi="Times New Roman" w:cs="Times New Roman"/>
                <w:sz w:val="24"/>
                <w:szCs w:val="24"/>
                <w:lang w:eastAsia="en-IE"/>
              </w:rPr>
              <w:t xml:space="preserve">and </w:t>
            </w:r>
            <w:r w:rsidRPr="00443C8D">
              <w:rPr>
                <w:rFonts w:ascii="Times New Roman" w:eastAsiaTheme="minorEastAsia" w:hAnsi="Times New Roman" w:cs="Times New Roman"/>
                <w:sz w:val="24"/>
                <w:szCs w:val="24"/>
                <w:lang w:eastAsia="en-IE"/>
              </w:rPr>
              <w:t xml:space="preserve"> A.M</w:t>
            </w:r>
            <w:proofErr w:type="gramEnd"/>
            <w:r w:rsidRPr="00443C8D">
              <w:rPr>
                <w:rFonts w:ascii="Times New Roman" w:eastAsiaTheme="minorEastAsia" w:hAnsi="Times New Roman" w:cs="Times New Roman"/>
                <w:sz w:val="24"/>
                <w:szCs w:val="24"/>
                <w:lang w:eastAsia="en-IE"/>
              </w:rPr>
              <w:t xml:space="preserve">. </w:t>
            </w:r>
            <w:proofErr w:type="spellStart"/>
            <w:r w:rsidRPr="00443C8D">
              <w:rPr>
                <w:rFonts w:ascii="Times New Roman" w:eastAsiaTheme="minorEastAsia" w:hAnsi="Times New Roman" w:cs="Times New Roman"/>
                <w:sz w:val="24"/>
                <w:szCs w:val="24"/>
                <w:lang w:eastAsia="en-IE"/>
              </w:rPr>
              <w:t>Dermody,</w:t>
            </w:r>
            <w:r w:rsidR="00230234" w:rsidRPr="00443C8D">
              <w:rPr>
                <w:rFonts w:ascii="Times New Roman" w:eastAsiaTheme="minorEastAsia" w:hAnsi="Times New Roman" w:cs="Times New Roman"/>
                <w:sz w:val="24"/>
                <w:szCs w:val="24"/>
                <w:lang w:eastAsia="en-IE"/>
              </w:rPr>
              <w:t>Mr</w:t>
            </w:r>
            <w:proofErr w:type="spellEnd"/>
            <w:r w:rsidR="00230234" w:rsidRPr="00443C8D">
              <w:rPr>
                <w:rFonts w:ascii="Times New Roman" w:eastAsiaTheme="minorEastAsia" w:hAnsi="Times New Roman" w:cs="Times New Roman"/>
                <w:sz w:val="24"/>
                <w:szCs w:val="24"/>
                <w:lang w:eastAsia="en-IE"/>
              </w:rPr>
              <w:t xml:space="preserve"> M. Hannon, Senior Executive Parks Superintendent,</w:t>
            </w:r>
            <w:r w:rsidR="00B644B9" w:rsidRPr="00443C8D">
              <w:rPr>
                <w:rFonts w:ascii="Times New Roman" w:eastAsiaTheme="minorEastAsia" w:hAnsi="Times New Roman" w:cs="Times New Roman"/>
                <w:sz w:val="24"/>
                <w:szCs w:val="24"/>
                <w:lang w:eastAsia="en-IE"/>
              </w:rPr>
              <w:t xml:space="preserve"> responded to queries raised and the Report was </w:t>
            </w:r>
            <w:r w:rsidR="00B644B9" w:rsidRPr="00443C8D">
              <w:rPr>
                <w:rFonts w:ascii="Times New Roman" w:eastAsiaTheme="minorEastAsia" w:hAnsi="Times New Roman" w:cs="Times New Roman"/>
                <w:b/>
                <w:sz w:val="24"/>
                <w:szCs w:val="24"/>
                <w:lang w:eastAsia="en-IE"/>
              </w:rPr>
              <w:t>NOTED.</w:t>
            </w:r>
          </w:p>
          <w:p w:rsidR="002D5103" w:rsidRPr="00443C8D" w:rsidRDefault="002D5103" w:rsidP="002D5103">
            <w:pPr>
              <w:spacing w:before="100" w:beforeAutospacing="1" w:after="100" w:afterAutospacing="1" w:line="240" w:lineRule="auto"/>
              <w:jc w:val="center"/>
              <w:outlineLvl w:val="1"/>
              <w:rPr>
                <w:rFonts w:ascii="Times New Roman" w:eastAsiaTheme="minorEastAsia" w:hAnsi="Times New Roman" w:cs="Times New Roman"/>
                <w:b/>
                <w:bCs/>
                <w:sz w:val="24"/>
                <w:szCs w:val="24"/>
                <w:u w:val="single"/>
                <w:lang w:eastAsia="en-IE"/>
              </w:rPr>
            </w:pPr>
            <w:r w:rsidRPr="00443C8D">
              <w:rPr>
                <w:rFonts w:ascii="Times New Roman" w:eastAsiaTheme="minorEastAsia" w:hAnsi="Times New Roman" w:cs="Times New Roman"/>
                <w:b/>
                <w:bCs/>
                <w:sz w:val="24"/>
                <w:szCs w:val="24"/>
                <w:u w:val="single"/>
                <w:lang w:eastAsia="en-IE"/>
              </w:rPr>
              <w:t>Environment</w:t>
            </w:r>
          </w:p>
          <w:p w:rsidR="002D5103" w:rsidRPr="00443C8D" w:rsidRDefault="00B644B9" w:rsidP="002D5103">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443C8D">
              <w:rPr>
                <w:rFonts w:ascii="Times New Roman" w:eastAsiaTheme="minorEastAsia" w:hAnsi="Times New Roman" w:cs="Times New Roman"/>
                <w:b/>
                <w:bCs/>
                <w:sz w:val="24"/>
                <w:szCs w:val="24"/>
                <w:u w:val="single"/>
                <w:lang w:eastAsia="en-IE"/>
              </w:rPr>
              <w:t xml:space="preserve">RTT/273/16 - </w:t>
            </w:r>
            <w:r w:rsidR="002D5103" w:rsidRPr="00443C8D">
              <w:rPr>
                <w:rFonts w:ascii="Times New Roman" w:eastAsiaTheme="minorEastAsia" w:hAnsi="Times New Roman" w:cs="Times New Roman"/>
                <w:b/>
                <w:bCs/>
                <w:sz w:val="24"/>
                <w:szCs w:val="24"/>
                <w:u w:val="single"/>
                <w:lang w:eastAsia="en-IE"/>
              </w:rPr>
              <w:t>Q7 Item ID:</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49884</w:t>
            </w:r>
            <w:r w:rsidRPr="00443C8D">
              <w:rPr>
                <w:rFonts w:ascii="Times New Roman" w:eastAsiaTheme="minorEastAsia" w:hAnsi="Times New Roman" w:cs="Times New Roman"/>
                <w:b/>
                <w:bCs/>
                <w:sz w:val="24"/>
                <w:szCs w:val="24"/>
                <w:u w:val="single"/>
                <w:lang w:eastAsia="en-IE"/>
              </w:rPr>
              <w:t xml:space="preserve"> -  Dumping and littering in laneway</w:t>
            </w:r>
          </w:p>
          <w:p w:rsidR="002D5103" w:rsidRPr="00443C8D" w:rsidRDefault="002D5103" w:rsidP="002D5103">
            <w:pPr>
              <w:spacing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Proposed by Councillor D. Looney</w:t>
            </w:r>
            <w:r w:rsidR="00B644B9" w:rsidRPr="00443C8D">
              <w:rPr>
                <w:rFonts w:ascii="Times New Roman" w:eastAsiaTheme="minorEastAsia" w:hAnsi="Times New Roman" w:cs="Times New Roman"/>
                <w:sz w:val="24"/>
                <w:szCs w:val="24"/>
                <w:lang w:eastAsia="en-IE"/>
              </w:rPr>
              <w:t xml:space="preserve"> </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"To ask the Chief Executive to provide a report on the dumping/littering in the laneway at the rear of *details provided* which has been reported on several occasions; to ask if the business at this premises are responsible for cleaning this up and monitoring the location, and if not who is?"</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REPLY:</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To date in 2016, the Enforcement and Licensing section have not received any complaints of illegal dumping or littering at this location.</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In 2015, three (3) complaints were received regarding the storing of bins to the rear of the premises.  Each complaint was investigated at the time, with the Litter Warden reporting that there was no litter issue emanating from the bins. </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The Litter Warden continues to monitor this laneway in line with normal patrols, and if breaches of the Litter Pollution Act 1997, as amended, are observed the appropriate enforcement action will be taken.</w:t>
            </w:r>
          </w:p>
          <w:p w:rsidR="002D5103" w:rsidRPr="00443C8D" w:rsidRDefault="00B644B9" w:rsidP="002D5103">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443C8D">
              <w:rPr>
                <w:rFonts w:ascii="Times New Roman" w:eastAsiaTheme="minorEastAsia" w:hAnsi="Times New Roman" w:cs="Times New Roman"/>
                <w:b/>
                <w:bCs/>
                <w:sz w:val="24"/>
                <w:szCs w:val="24"/>
                <w:u w:val="single"/>
                <w:lang w:eastAsia="en-IE"/>
              </w:rPr>
              <w:t xml:space="preserve">RTT/274/16 - </w:t>
            </w:r>
            <w:r w:rsidR="002D5103" w:rsidRPr="00443C8D">
              <w:rPr>
                <w:rFonts w:ascii="Times New Roman" w:eastAsiaTheme="minorEastAsia" w:hAnsi="Times New Roman" w:cs="Times New Roman"/>
                <w:b/>
                <w:bCs/>
                <w:sz w:val="24"/>
                <w:szCs w:val="24"/>
                <w:u w:val="single"/>
                <w:lang w:eastAsia="en-IE"/>
              </w:rPr>
              <w:t>H</w:t>
            </w:r>
            <w:r w:rsidRPr="00443C8D">
              <w:rPr>
                <w:rFonts w:ascii="Times New Roman" w:eastAsiaTheme="minorEastAsia" w:hAnsi="Times New Roman" w:cs="Times New Roman"/>
                <w:b/>
                <w:bCs/>
                <w:sz w:val="24"/>
                <w:szCs w:val="24"/>
                <w:u w:val="single"/>
                <w:lang w:eastAsia="en-IE"/>
              </w:rPr>
              <w:t xml:space="preserve">I </w:t>
            </w:r>
            <w:r w:rsidR="002D5103" w:rsidRPr="00443C8D">
              <w:rPr>
                <w:rFonts w:ascii="Times New Roman" w:eastAsiaTheme="minorEastAsia" w:hAnsi="Times New Roman" w:cs="Times New Roman"/>
                <w:b/>
                <w:bCs/>
                <w:sz w:val="24"/>
                <w:szCs w:val="24"/>
                <w:u w:val="single"/>
                <w:lang w:eastAsia="en-IE"/>
              </w:rPr>
              <w:t>6 Item ID:</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49851</w:t>
            </w:r>
            <w:r w:rsidRPr="00443C8D">
              <w:rPr>
                <w:rFonts w:ascii="Times New Roman" w:eastAsiaTheme="minorEastAsia" w:hAnsi="Times New Roman" w:cs="Times New Roman"/>
                <w:b/>
                <w:bCs/>
                <w:sz w:val="24"/>
                <w:szCs w:val="24"/>
                <w:u w:val="single"/>
                <w:lang w:eastAsia="en-IE"/>
              </w:rPr>
              <w:t xml:space="preserve"> – Update on Litter Management Plan</w:t>
            </w:r>
          </w:p>
          <w:p w:rsidR="002D5103" w:rsidRPr="00443C8D" w:rsidRDefault="005E51E0" w:rsidP="002D5103">
            <w:pPr>
              <w:spacing w:after="100" w:afterAutospacing="1" w:line="240" w:lineRule="auto"/>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Ms</w:t>
            </w:r>
            <w:r w:rsidR="00B644B9" w:rsidRPr="00443C8D">
              <w:rPr>
                <w:rFonts w:ascii="Times New Roman" w:eastAsiaTheme="minorEastAsia" w:hAnsi="Times New Roman" w:cs="Times New Roman"/>
                <w:sz w:val="24"/>
                <w:szCs w:val="24"/>
                <w:lang w:eastAsia="en-IE"/>
              </w:rPr>
              <w:t xml:space="preserve"> M. Maguire, Senior Executive Officer presented the following report:-</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i/>
                <w:iCs/>
                <w:sz w:val="24"/>
                <w:szCs w:val="24"/>
                <w:lang w:eastAsia="en-IE"/>
              </w:rPr>
              <w:t xml:space="preserve">Update on Litter </w:t>
            </w:r>
            <w:r w:rsidR="00443C8D" w:rsidRPr="00443C8D">
              <w:rPr>
                <w:rFonts w:ascii="Times New Roman" w:eastAsiaTheme="minorEastAsia" w:hAnsi="Times New Roman" w:cs="Times New Roman"/>
                <w:b/>
                <w:bCs/>
                <w:i/>
                <w:iCs/>
                <w:sz w:val="24"/>
                <w:szCs w:val="24"/>
                <w:lang w:eastAsia="en-IE"/>
              </w:rPr>
              <w:t>Management</w:t>
            </w:r>
            <w:r w:rsidRPr="00443C8D">
              <w:rPr>
                <w:rFonts w:ascii="Times New Roman" w:eastAsiaTheme="minorEastAsia" w:hAnsi="Times New Roman" w:cs="Times New Roman"/>
                <w:b/>
                <w:bCs/>
                <w:i/>
                <w:iCs/>
                <w:sz w:val="24"/>
                <w:szCs w:val="24"/>
                <w:lang w:eastAsia="en-IE"/>
              </w:rPr>
              <w:t xml:space="preserve"> Plan.</w:t>
            </w:r>
          </w:p>
          <w:p w:rsidR="002D5103" w:rsidRPr="00443C8D" w:rsidRDefault="00E5077D" w:rsidP="002D5103">
            <w:pPr>
              <w:spacing w:after="0" w:line="256" w:lineRule="auto"/>
              <w:rPr>
                <w:rFonts w:ascii="Times New Roman" w:eastAsiaTheme="minorEastAsia" w:hAnsi="Times New Roman" w:cs="Times New Roman"/>
                <w:sz w:val="24"/>
                <w:szCs w:val="24"/>
                <w:lang w:eastAsia="en-IE"/>
              </w:rPr>
            </w:pPr>
            <w:hyperlink r:id="rId8" w:tgtFrame="_blank" w:history="1">
              <w:r w:rsidR="002D5103" w:rsidRPr="00443C8D">
                <w:rPr>
                  <w:rFonts w:ascii="Times New Roman" w:eastAsiaTheme="minorEastAsia" w:hAnsi="Times New Roman" w:cs="Times New Roman"/>
                  <w:color w:val="0000FF"/>
                  <w:sz w:val="24"/>
                  <w:szCs w:val="24"/>
                  <w:u w:val="single"/>
                  <w:lang w:eastAsia="en-IE"/>
                </w:rPr>
                <w:t>HI 6 Q2 LMP Action Plan</w:t>
              </w:r>
            </w:hyperlink>
            <w:r w:rsidR="002D5103" w:rsidRPr="00443C8D">
              <w:rPr>
                <w:rFonts w:ascii="Times New Roman" w:eastAsiaTheme="minorEastAsia" w:hAnsi="Times New Roman" w:cs="Times New Roman"/>
                <w:sz w:val="24"/>
                <w:szCs w:val="24"/>
                <w:lang w:eastAsia="en-IE"/>
              </w:rPr>
              <w:t xml:space="preserve"> </w:t>
            </w:r>
          </w:p>
          <w:p w:rsidR="00B644B9" w:rsidRPr="00443C8D" w:rsidRDefault="00B644B9" w:rsidP="002D5103">
            <w:pPr>
              <w:spacing w:after="0" w:line="256" w:lineRule="auto"/>
              <w:rPr>
                <w:rFonts w:ascii="Times New Roman" w:eastAsiaTheme="minorEastAsia" w:hAnsi="Times New Roman" w:cs="Times New Roman"/>
                <w:sz w:val="24"/>
                <w:szCs w:val="24"/>
                <w:lang w:eastAsia="en-IE"/>
              </w:rPr>
            </w:pPr>
          </w:p>
          <w:p w:rsidR="00B644B9" w:rsidRPr="00443C8D" w:rsidRDefault="00B644B9" w:rsidP="002D5103">
            <w:pPr>
              <w:spacing w:after="0" w:line="256"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Following contributions by Councillor D. O’Donovan and P. Kearns,</w:t>
            </w:r>
            <w:r w:rsidR="00E10D47" w:rsidRPr="00443C8D">
              <w:rPr>
                <w:rFonts w:ascii="Times New Roman" w:eastAsiaTheme="minorEastAsia" w:hAnsi="Times New Roman" w:cs="Times New Roman"/>
                <w:sz w:val="24"/>
                <w:szCs w:val="24"/>
                <w:lang w:eastAsia="en-IE"/>
              </w:rPr>
              <w:t xml:space="preserve"> Ms. M. Maguire, </w:t>
            </w:r>
            <w:r w:rsidR="005E51E0">
              <w:rPr>
                <w:rFonts w:ascii="Times New Roman" w:eastAsiaTheme="minorEastAsia" w:hAnsi="Times New Roman" w:cs="Times New Roman"/>
                <w:sz w:val="24"/>
                <w:szCs w:val="24"/>
                <w:lang w:eastAsia="en-IE"/>
              </w:rPr>
              <w:t>Senior Executive Officer and Mr</w:t>
            </w:r>
            <w:r w:rsidR="00E10D47" w:rsidRPr="00443C8D">
              <w:rPr>
                <w:rFonts w:ascii="Times New Roman" w:eastAsiaTheme="minorEastAsia" w:hAnsi="Times New Roman" w:cs="Times New Roman"/>
                <w:sz w:val="24"/>
                <w:szCs w:val="24"/>
                <w:lang w:eastAsia="en-IE"/>
              </w:rPr>
              <w:t xml:space="preserve"> L. Magee, Senior Engineer responded to queries raised and the Report was </w:t>
            </w:r>
            <w:r w:rsidR="00E10D47" w:rsidRPr="00443C8D">
              <w:rPr>
                <w:rFonts w:ascii="Times New Roman" w:eastAsiaTheme="minorEastAsia" w:hAnsi="Times New Roman" w:cs="Times New Roman"/>
                <w:b/>
                <w:sz w:val="24"/>
                <w:szCs w:val="24"/>
                <w:lang w:eastAsia="en-IE"/>
              </w:rPr>
              <w:t>NOTED.</w:t>
            </w:r>
            <w:r w:rsidRPr="00443C8D">
              <w:rPr>
                <w:rFonts w:ascii="Times New Roman" w:eastAsiaTheme="minorEastAsia" w:hAnsi="Times New Roman" w:cs="Times New Roman"/>
                <w:sz w:val="24"/>
                <w:szCs w:val="24"/>
                <w:lang w:eastAsia="en-IE"/>
              </w:rPr>
              <w:t xml:space="preserve"> </w:t>
            </w:r>
          </w:p>
          <w:p w:rsidR="002D5103" w:rsidRPr="00443C8D" w:rsidRDefault="00A46E42" w:rsidP="00A46E42">
            <w:pPr>
              <w:spacing w:before="100" w:beforeAutospacing="1" w:after="0" w:line="240" w:lineRule="auto"/>
              <w:outlineLvl w:val="2"/>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u w:val="single"/>
                <w:lang w:eastAsia="en-IE"/>
              </w:rPr>
              <w:t xml:space="preserve">RTT/275/16 – </w:t>
            </w:r>
            <w:r w:rsidR="002D5103" w:rsidRPr="00443C8D">
              <w:rPr>
                <w:rFonts w:ascii="Times New Roman" w:eastAsiaTheme="minorEastAsia" w:hAnsi="Times New Roman" w:cs="Times New Roman"/>
                <w:b/>
                <w:bCs/>
                <w:sz w:val="24"/>
                <w:szCs w:val="24"/>
                <w:u w:val="single"/>
                <w:lang w:eastAsia="en-IE"/>
              </w:rPr>
              <w:t>H</w:t>
            </w:r>
            <w:r w:rsidRPr="00443C8D">
              <w:rPr>
                <w:rFonts w:ascii="Times New Roman" w:eastAsiaTheme="minorEastAsia" w:hAnsi="Times New Roman" w:cs="Times New Roman"/>
                <w:b/>
                <w:bCs/>
                <w:sz w:val="24"/>
                <w:szCs w:val="24"/>
                <w:u w:val="single"/>
                <w:lang w:eastAsia="en-IE"/>
              </w:rPr>
              <w:t xml:space="preserve">I </w:t>
            </w:r>
            <w:r w:rsidR="002D5103" w:rsidRPr="00443C8D">
              <w:rPr>
                <w:rFonts w:ascii="Times New Roman" w:eastAsiaTheme="minorEastAsia" w:hAnsi="Times New Roman" w:cs="Times New Roman"/>
                <w:b/>
                <w:bCs/>
                <w:sz w:val="24"/>
                <w:szCs w:val="24"/>
                <w:u w:val="single"/>
                <w:lang w:eastAsia="en-IE"/>
              </w:rPr>
              <w:t>7 Item ID:</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49903</w:t>
            </w:r>
            <w:r w:rsidRPr="00443C8D">
              <w:rPr>
                <w:rFonts w:ascii="Times New Roman" w:eastAsiaTheme="minorEastAsia" w:hAnsi="Times New Roman" w:cs="Times New Roman"/>
                <w:b/>
                <w:bCs/>
                <w:sz w:val="24"/>
                <w:szCs w:val="24"/>
                <w:u w:val="single"/>
                <w:lang w:eastAsia="en-IE"/>
              </w:rPr>
              <w:t xml:space="preserve"> – New Works                                                               </w:t>
            </w:r>
            <w:r w:rsidR="002D5103" w:rsidRPr="00443C8D">
              <w:rPr>
                <w:rFonts w:ascii="Times New Roman" w:eastAsiaTheme="minorEastAsia" w:hAnsi="Times New Roman" w:cs="Times New Roman"/>
                <w:sz w:val="24"/>
                <w:szCs w:val="24"/>
                <w:lang w:eastAsia="en-IE"/>
              </w:rPr>
              <w:t xml:space="preserve"> (No Business)</w:t>
            </w:r>
          </w:p>
          <w:p w:rsidR="002D5103" w:rsidRPr="00443C8D" w:rsidRDefault="00A46E42" w:rsidP="00A46E42">
            <w:pPr>
              <w:spacing w:before="100" w:beforeAutospacing="1" w:after="0" w:line="240" w:lineRule="auto"/>
              <w:outlineLvl w:val="2"/>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u w:val="single"/>
                <w:lang w:eastAsia="en-IE"/>
              </w:rPr>
              <w:t xml:space="preserve">RTT/276/16 - C4 Item ID: 49904 – Correspondence                                                       </w:t>
            </w:r>
            <w:r w:rsidR="002D5103" w:rsidRPr="00443C8D">
              <w:rPr>
                <w:rFonts w:ascii="Times New Roman" w:eastAsiaTheme="minorEastAsia" w:hAnsi="Times New Roman" w:cs="Times New Roman"/>
                <w:sz w:val="24"/>
                <w:szCs w:val="24"/>
                <w:lang w:eastAsia="en-IE"/>
              </w:rPr>
              <w:t xml:space="preserve"> (No Business)</w:t>
            </w:r>
          </w:p>
          <w:p w:rsidR="005F35B5" w:rsidRPr="00443C8D" w:rsidRDefault="002D5103" w:rsidP="002D5103">
            <w:pPr>
              <w:spacing w:before="100" w:beforeAutospacing="1" w:after="100" w:afterAutospacing="1" w:line="240" w:lineRule="auto"/>
              <w:jc w:val="center"/>
              <w:outlineLvl w:val="1"/>
              <w:rPr>
                <w:rFonts w:ascii="Times New Roman" w:eastAsiaTheme="minorEastAsia" w:hAnsi="Times New Roman" w:cs="Times New Roman"/>
                <w:b/>
                <w:bCs/>
                <w:sz w:val="24"/>
                <w:szCs w:val="24"/>
                <w:u w:val="single"/>
                <w:lang w:eastAsia="en-IE"/>
              </w:rPr>
            </w:pPr>
            <w:r w:rsidRPr="00443C8D">
              <w:rPr>
                <w:rFonts w:ascii="Times New Roman" w:eastAsiaTheme="minorEastAsia" w:hAnsi="Times New Roman" w:cs="Times New Roman"/>
                <w:b/>
                <w:bCs/>
                <w:sz w:val="24"/>
                <w:szCs w:val="24"/>
                <w:u w:val="single"/>
                <w:lang w:eastAsia="en-IE"/>
              </w:rPr>
              <w:lastRenderedPageBreak/>
              <w:t>Water &amp; Drainage</w:t>
            </w:r>
            <w:r w:rsidR="005F35B5" w:rsidRPr="00443C8D">
              <w:rPr>
                <w:rFonts w:ascii="Times New Roman" w:eastAsiaTheme="minorEastAsia" w:hAnsi="Times New Roman" w:cs="Times New Roman"/>
                <w:b/>
                <w:bCs/>
                <w:sz w:val="24"/>
                <w:szCs w:val="24"/>
                <w:u w:val="single"/>
                <w:lang w:eastAsia="en-IE"/>
              </w:rPr>
              <w:t xml:space="preserve">                                                </w:t>
            </w:r>
          </w:p>
          <w:p w:rsidR="002D5103" w:rsidRPr="00443C8D" w:rsidRDefault="00A46E42" w:rsidP="002D5103">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443C8D">
              <w:rPr>
                <w:rFonts w:ascii="Times New Roman" w:eastAsiaTheme="minorEastAsia" w:hAnsi="Times New Roman" w:cs="Times New Roman"/>
                <w:b/>
                <w:bCs/>
                <w:sz w:val="24"/>
                <w:szCs w:val="24"/>
                <w:u w:val="single"/>
                <w:lang w:eastAsia="en-IE"/>
              </w:rPr>
              <w:t xml:space="preserve">RTT/277/16 - </w:t>
            </w:r>
            <w:r w:rsidR="002D5103" w:rsidRPr="00443C8D">
              <w:rPr>
                <w:rFonts w:ascii="Times New Roman" w:eastAsiaTheme="minorEastAsia" w:hAnsi="Times New Roman" w:cs="Times New Roman"/>
                <w:b/>
                <w:bCs/>
                <w:sz w:val="24"/>
                <w:szCs w:val="24"/>
                <w:u w:val="single"/>
                <w:lang w:eastAsia="en-IE"/>
              </w:rPr>
              <w:t>Q8 Item ID:</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49838</w:t>
            </w:r>
            <w:r w:rsidRPr="00443C8D">
              <w:rPr>
                <w:rFonts w:ascii="Times New Roman" w:eastAsiaTheme="minorEastAsia" w:hAnsi="Times New Roman" w:cs="Times New Roman"/>
                <w:b/>
                <w:bCs/>
                <w:sz w:val="24"/>
                <w:szCs w:val="24"/>
                <w:u w:val="single"/>
                <w:lang w:eastAsia="en-IE"/>
              </w:rPr>
              <w:t xml:space="preserve"> - </w:t>
            </w:r>
            <w:r w:rsidRPr="00443C8D">
              <w:rPr>
                <w:rFonts w:ascii="Times New Roman" w:eastAsiaTheme="minorEastAsia" w:hAnsi="Times New Roman" w:cs="Times New Roman"/>
                <w:b/>
                <w:bCs/>
                <w:sz w:val="24"/>
                <w:szCs w:val="24"/>
                <w:lang w:eastAsia="en-IE"/>
              </w:rPr>
              <w:t xml:space="preserve">Water quality in Dublin 12                                                </w:t>
            </w:r>
          </w:p>
          <w:p w:rsidR="002D5103" w:rsidRPr="00443C8D" w:rsidRDefault="002D5103" w:rsidP="002D5103">
            <w:pPr>
              <w:spacing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Proposed by Councillor P. Foley</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Water quality in Dublin 12</w:t>
            </w:r>
            <w:r w:rsidRPr="00443C8D">
              <w:rPr>
                <w:rFonts w:ascii="Times New Roman" w:eastAsiaTheme="minorEastAsia" w:hAnsi="Times New Roman" w:cs="Times New Roman"/>
                <w:b/>
                <w:bCs/>
                <w:sz w:val="24"/>
                <w:szCs w:val="24"/>
                <w:lang w:eastAsia="en-IE"/>
              </w:rPr>
              <w:br/>
            </w:r>
            <w:r w:rsidRPr="00443C8D">
              <w:rPr>
                <w:rFonts w:ascii="Times New Roman" w:eastAsiaTheme="minorEastAsia" w:hAnsi="Times New Roman" w:cs="Times New Roman"/>
                <w:sz w:val="24"/>
                <w:szCs w:val="24"/>
                <w:lang w:eastAsia="en-IE"/>
              </w:rPr>
              <w:t>"Irish Water have confirmed elevated iron levels in the water in Greenhills. Should the residents be taking any precautions as a result of this?"</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REPLY:</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Elevated iron levels have been confirmed on Limekiln Rd, Greenhills. The advice from the HSE is that ‘there is no HSE position paper on iron levels in drinking water, however it is taken and reported on by the World Health Organisation  that high iron levels do not cause Acute Health Problems’, so no precautions are required at this time. </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Temporary measures are currently being carried out on the length of watermain in question to try and reduce the iron levels. An Asset Needs Brief presented to Irish Water by SDCC to replace the watermain has been accepted by Irish Water so a programme of work is currently being put together by SDCC and Irish Water. It is programmed that the watermain will be replaced by September 2016. </w:t>
            </w:r>
          </w:p>
          <w:p w:rsidR="002D5103" w:rsidRPr="00443C8D" w:rsidRDefault="00A46E42" w:rsidP="002D5103">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443C8D">
              <w:rPr>
                <w:rFonts w:ascii="Times New Roman" w:eastAsiaTheme="minorEastAsia" w:hAnsi="Times New Roman" w:cs="Times New Roman"/>
                <w:b/>
                <w:bCs/>
                <w:sz w:val="24"/>
                <w:szCs w:val="24"/>
                <w:u w:val="single"/>
                <w:lang w:eastAsia="en-IE"/>
              </w:rPr>
              <w:t xml:space="preserve">RTT/278/16 - </w:t>
            </w:r>
            <w:r w:rsidR="002D5103" w:rsidRPr="00443C8D">
              <w:rPr>
                <w:rFonts w:ascii="Times New Roman" w:eastAsiaTheme="minorEastAsia" w:hAnsi="Times New Roman" w:cs="Times New Roman"/>
                <w:b/>
                <w:bCs/>
                <w:sz w:val="24"/>
                <w:szCs w:val="24"/>
                <w:u w:val="single"/>
                <w:lang w:eastAsia="en-IE"/>
              </w:rPr>
              <w:t>Q9 Item ID:</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49845</w:t>
            </w:r>
            <w:r w:rsidRPr="00443C8D">
              <w:rPr>
                <w:rFonts w:ascii="Times New Roman" w:eastAsiaTheme="minorEastAsia" w:hAnsi="Times New Roman" w:cs="Times New Roman"/>
                <w:b/>
                <w:bCs/>
                <w:sz w:val="24"/>
                <w:szCs w:val="24"/>
                <w:u w:val="single"/>
                <w:lang w:eastAsia="en-IE"/>
              </w:rPr>
              <w:t xml:space="preserve"> – River Poddle Flood Alleviation Scheme</w:t>
            </w:r>
          </w:p>
          <w:p w:rsidR="002D5103" w:rsidRPr="00443C8D" w:rsidRDefault="002D5103" w:rsidP="002D5103">
            <w:pPr>
              <w:spacing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Proposed by Councillor P. Foley</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"To ask the Chief Executive for an update on the River Poddle Flood Alleviation Scheme?"</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REPLY:</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The OPW has now agreed the Consultants briefing document that was prepared by SDCC and DCC.</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The framework for the appointment of consultants has now expired and a new framework will be required.</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A consultant will be appointed to carry out the detailed design as soon as possible after the the framework has been put in place.</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It is anticipated that the scheme will commence on site in </w:t>
            </w:r>
            <w:r w:rsidR="00443C8D" w:rsidRPr="00443C8D">
              <w:rPr>
                <w:rFonts w:ascii="Times New Roman" w:eastAsiaTheme="minorEastAsia" w:hAnsi="Times New Roman" w:cs="Times New Roman"/>
                <w:sz w:val="24"/>
                <w:szCs w:val="24"/>
                <w:lang w:eastAsia="en-IE"/>
              </w:rPr>
              <w:t>Mid-2018</w:t>
            </w:r>
            <w:r w:rsidRPr="00443C8D">
              <w:rPr>
                <w:rFonts w:ascii="Times New Roman" w:eastAsiaTheme="minorEastAsia" w:hAnsi="Times New Roman" w:cs="Times New Roman"/>
                <w:sz w:val="24"/>
                <w:szCs w:val="24"/>
                <w:lang w:eastAsia="en-IE"/>
              </w:rPr>
              <w:t>.</w:t>
            </w:r>
          </w:p>
          <w:p w:rsidR="002D5103" w:rsidRPr="00443C8D" w:rsidRDefault="00A46E42" w:rsidP="002D5103">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443C8D">
              <w:rPr>
                <w:rFonts w:ascii="Times New Roman" w:eastAsiaTheme="minorEastAsia" w:hAnsi="Times New Roman" w:cs="Times New Roman"/>
                <w:b/>
                <w:bCs/>
                <w:sz w:val="24"/>
                <w:szCs w:val="24"/>
                <w:u w:val="single"/>
                <w:lang w:eastAsia="en-IE"/>
              </w:rPr>
              <w:t xml:space="preserve">RTT/279/16 - </w:t>
            </w:r>
            <w:r w:rsidR="002D5103" w:rsidRPr="00443C8D">
              <w:rPr>
                <w:rFonts w:ascii="Times New Roman" w:eastAsiaTheme="minorEastAsia" w:hAnsi="Times New Roman" w:cs="Times New Roman"/>
                <w:b/>
                <w:bCs/>
                <w:sz w:val="24"/>
                <w:szCs w:val="24"/>
                <w:u w:val="single"/>
                <w:lang w:eastAsia="en-IE"/>
              </w:rPr>
              <w:t>Q10 Item ID:</w:t>
            </w:r>
            <w:r w:rsidR="004E1710"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49539</w:t>
            </w:r>
            <w:r w:rsidR="004E1710" w:rsidRPr="00443C8D">
              <w:rPr>
                <w:rFonts w:ascii="Times New Roman" w:eastAsiaTheme="minorEastAsia" w:hAnsi="Times New Roman" w:cs="Times New Roman"/>
                <w:b/>
                <w:bCs/>
                <w:sz w:val="24"/>
                <w:szCs w:val="24"/>
                <w:u w:val="single"/>
                <w:lang w:eastAsia="en-IE"/>
              </w:rPr>
              <w:t xml:space="preserve"> – Ballyboden infill development </w:t>
            </w:r>
          </w:p>
          <w:p w:rsidR="002D5103" w:rsidRPr="00443C8D" w:rsidRDefault="002D5103" w:rsidP="002D5103">
            <w:pPr>
              <w:spacing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Proposed by Councillor S. Holland</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"Please outline the plans for drainage for the proposed development for the Ballyboden infill development at Owendoher Haven, specifically highlighting the connection points to existing foul and surface water network?"</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REPLY:</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lastRenderedPageBreak/>
              <w:t>The infill development at Owendoher Haven is currently under preparation by the Architects department.</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They are finalising a feasibility study for the scheme and intend to appoint consultants to review all aspects of the scheme including service connections.</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All developments must ensure that post development surface water flows from the site do not exceed the pre development flows, measures must be taken within developments to ensure that surface water issues do not arise.</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It is anticipated that the development will be connecting to the foul sewer at an existing connection and into a sewer than has not been problematic in the past. There was some issues with a pumping station in the area that has now been resolved.</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The final permission for the connection to the foul sewer will be provided by Irish Water. </w:t>
            </w:r>
          </w:p>
          <w:p w:rsidR="002D5103" w:rsidRPr="00443C8D" w:rsidRDefault="004E1710" w:rsidP="002D5103">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443C8D">
              <w:rPr>
                <w:rFonts w:ascii="Times New Roman" w:eastAsiaTheme="minorEastAsia" w:hAnsi="Times New Roman" w:cs="Times New Roman"/>
                <w:b/>
                <w:bCs/>
                <w:sz w:val="24"/>
                <w:szCs w:val="24"/>
                <w:u w:val="single"/>
                <w:lang w:eastAsia="en-IE"/>
              </w:rPr>
              <w:t xml:space="preserve">RTT/280/16 - </w:t>
            </w:r>
            <w:r w:rsidR="002D5103" w:rsidRPr="00443C8D">
              <w:rPr>
                <w:rFonts w:ascii="Times New Roman" w:eastAsiaTheme="minorEastAsia" w:hAnsi="Times New Roman" w:cs="Times New Roman"/>
                <w:b/>
                <w:bCs/>
                <w:sz w:val="24"/>
                <w:szCs w:val="24"/>
                <w:u w:val="single"/>
                <w:lang w:eastAsia="en-IE"/>
              </w:rPr>
              <w:t>M10 Item ID:</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49836</w:t>
            </w:r>
            <w:r w:rsidRPr="00443C8D">
              <w:rPr>
                <w:rFonts w:ascii="Times New Roman" w:eastAsiaTheme="minorEastAsia" w:hAnsi="Times New Roman" w:cs="Times New Roman"/>
                <w:b/>
                <w:bCs/>
                <w:sz w:val="24"/>
                <w:szCs w:val="24"/>
                <w:u w:val="single"/>
                <w:lang w:eastAsia="en-IE"/>
              </w:rPr>
              <w:t xml:space="preserve"> – Water Quality in Limekiln</w:t>
            </w:r>
          </w:p>
          <w:p w:rsidR="002D5103" w:rsidRPr="00443C8D" w:rsidRDefault="002D5103" w:rsidP="002D5103">
            <w:pPr>
              <w:spacing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Proposed by Councillor D. Looney</w:t>
            </w:r>
            <w:r w:rsidR="004E1710" w:rsidRPr="00443C8D">
              <w:rPr>
                <w:rFonts w:ascii="Times New Roman" w:eastAsiaTheme="minorEastAsia" w:hAnsi="Times New Roman" w:cs="Times New Roman"/>
                <w:sz w:val="24"/>
                <w:szCs w:val="24"/>
                <w:lang w:eastAsia="en-IE"/>
              </w:rPr>
              <w:t xml:space="preserve"> and Seconded by Councillor P. Kearns</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"That this Committee notes its serious concerns regarding water quality in the Limekiln Road area; that it asks the Council and Irish Water for a full report on the issue to date; and calls for the immediate carrying out of required improvement works at this location."</w:t>
            </w:r>
          </w:p>
          <w:p w:rsidR="002D5103" w:rsidRPr="00443C8D" w:rsidRDefault="004E1710"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Cs/>
                <w:sz w:val="24"/>
                <w:szCs w:val="24"/>
                <w:lang w:eastAsia="en-IE"/>
              </w:rPr>
              <w:t>The following report by the Chief Executive was</w:t>
            </w:r>
            <w:r w:rsidRPr="00443C8D">
              <w:rPr>
                <w:rFonts w:ascii="Times New Roman" w:eastAsiaTheme="minorEastAsia" w:hAnsi="Times New Roman" w:cs="Times New Roman"/>
                <w:b/>
                <w:bCs/>
                <w:sz w:val="24"/>
                <w:szCs w:val="24"/>
                <w:lang w:eastAsia="en-IE"/>
              </w:rPr>
              <w:t xml:space="preserve"> READ</w:t>
            </w:r>
            <w:r w:rsidR="002D5103" w:rsidRPr="00443C8D">
              <w:rPr>
                <w:rFonts w:ascii="Times New Roman" w:eastAsiaTheme="minorEastAsia" w:hAnsi="Times New Roman" w:cs="Times New Roman"/>
                <w:b/>
                <w:bCs/>
                <w:sz w:val="24"/>
                <w:szCs w:val="24"/>
                <w:lang w:eastAsia="en-IE"/>
              </w:rPr>
              <w:t>:</w:t>
            </w:r>
            <w:r w:rsidRPr="00443C8D">
              <w:rPr>
                <w:rFonts w:ascii="Times New Roman" w:eastAsiaTheme="minorEastAsia" w:hAnsi="Times New Roman" w:cs="Times New Roman"/>
                <w:b/>
                <w:bCs/>
                <w:sz w:val="24"/>
                <w:szCs w:val="24"/>
                <w:lang w:eastAsia="en-IE"/>
              </w:rPr>
              <w:t>-</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"High Iron levels in drinking water in Limekiln Road were first detected in October 2015 by the Central Laboratory acting on behalf of Irish Water.</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SDCC, acting on behalf of Irish Water, carried out extensive flushing of the watermains in the area and arranged for follow up sampling.</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Follow up samples indicated that there was still high Iron levels in the water.</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SDCC then applied to Irish Water for Capital funding for the replacement of almost 400m of watermain on Limekiln Road.</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Irish Water has recently approved funding for these works and it is anticipated that the works will be carried out in late August/early September.</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In the interim SDCC is continuing to flush the watermains on Limekiln Road on a regular basis.</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There is no HSE position paper on Iron Levels in drinking water, however the World Health Organisation has reported that high Iron levels do not cause Acute Health Problems. </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If the Motion is passed a letter will issue to Irish Water, and when a reply is received it will be issued to the Members." </w:t>
            </w:r>
          </w:p>
          <w:p w:rsidR="004E1710" w:rsidRPr="00443C8D" w:rsidRDefault="004E1710"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lastRenderedPageBreak/>
              <w:t xml:space="preserve">Following contributions from Councillor D. Looney, Mr M. McAdam A/Senior Engineer responded to queries raised and the Report was </w:t>
            </w:r>
            <w:r w:rsidRPr="00443C8D">
              <w:rPr>
                <w:rFonts w:ascii="Times New Roman" w:eastAsiaTheme="minorEastAsia" w:hAnsi="Times New Roman" w:cs="Times New Roman"/>
                <w:b/>
                <w:sz w:val="24"/>
                <w:szCs w:val="24"/>
                <w:lang w:eastAsia="en-IE"/>
              </w:rPr>
              <w:t>NOTED</w:t>
            </w:r>
            <w:r w:rsidRPr="00443C8D">
              <w:rPr>
                <w:rFonts w:ascii="Times New Roman" w:eastAsiaTheme="minorEastAsia" w:hAnsi="Times New Roman" w:cs="Times New Roman"/>
                <w:sz w:val="24"/>
                <w:szCs w:val="24"/>
                <w:lang w:eastAsia="en-IE"/>
              </w:rPr>
              <w:t>.</w:t>
            </w:r>
          </w:p>
          <w:p w:rsidR="002D5103" w:rsidRPr="00443C8D" w:rsidRDefault="004E1710" w:rsidP="004E1710">
            <w:pPr>
              <w:spacing w:before="100" w:beforeAutospacing="1" w:after="0" w:line="240" w:lineRule="auto"/>
              <w:outlineLvl w:val="2"/>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u w:val="single"/>
                <w:lang w:eastAsia="en-IE"/>
              </w:rPr>
              <w:t xml:space="preserve">RTT/281/16 – </w:t>
            </w:r>
            <w:r w:rsidR="002D5103" w:rsidRPr="00443C8D">
              <w:rPr>
                <w:rFonts w:ascii="Times New Roman" w:eastAsiaTheme="minorEastAsia" w:hAnsi="Times New Roman" w:cs="Times New Roman"/>
                <w:b/>
                <w:bCs/>
                <w:sz w:val="24"/>
                <w:szCs w:val="24"/>
                <w:u w:val="single"/>
                <w:lang w:eastAsia="en-IE"/>
              </w:rPr>
              <w:t>H</w:t>
            </w:r>
            <w:r w:rsidRPr="00443C8D">
              <w:rPr>
                <w:rFonts w:ascii="Times New Roman" w:eastAsiaTheme="minorEastAsia" w:hAnsi="Times New Roman" w:cs="Times New Roman"/>
                <w:b/>
                <w:bCs/>
                <w:sz w:val="24"/>
                <w:szCs w:val="24"/>
                <w:u w:val="single"/>
                <w:lang w:eastAsia="en-IE"/>
              </w:rPr>
              <w:t xml:space="preserve">I </w:t>
            </w:r>
            <w:r w:rsidR="002D5103" w:rsidRPr="00443C8D">
              <w:rPr>
                <w:rFonts w:ascii="Times New Roman" w:eastAsiaTheme="minorEastAsia" w:hAnsi="Times New Roman" w:cs="Times New Roman"/>
                <w:b/>
                <w:bCs/>
                <w:sz w:val="24"/>
                <w:szCs w:val="24"/>
                <w:u w:val="single"/>
                <w:lang w:eastAsia="en-IE"/>
              </w:rPr>
              <w:t>8 Item ID:</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49905</w:t>
            </w:r>
            <w:r w:rsidRPr="00443C8D">
              <w:rPr>
                <w:rFonts w:ascii="Times New Roman" w:eastAsiaTheme="minorEastAsia" w:hAnsi="Times New Roman" w:cs="Times New Roman"/>
                <w:b/>
                <w:bCs/>
                <w:sz w:val="24"/>
                <w:szCs w:val="24"/>
                <w:u w:val="single"/>
                <w:lang w:eastAsia="en-IE"/>
              </w:rPr>
              <w:t xml:space="preserve"> – New Works                                                               </w:t>
            </w:r>
            <w:r w:rsidR="002D5103" w:rsidRPr="00443C8D">
              <w:rPr>
                <w:rFonts w:ascii="Times New Roman" w:eastAsiaTheme="minorEastAsia" w:hAnsi="Times New Roman" w:cs="Times New Roman"/>
                <w:sz w:val="24"/>
                <w:szCs w:val="24"/>
                <w:lang w:eastAsia="en-IE"/>
              </w:rPr>
              <w:t xml:space="preserve"> (No Business)</w:t>
            </w:r>
          </w:p>
          <w:p w:rsidR="002D5103" w:rsidRPr="00443C8D" w:rsidRDefault="004E1710" w:rsidP="004E1710">
            <w:pPr>
              <w:spacing w:before="100" w:beforeAutospacing="1" w:after="0" w:line="240" w:lineRule="auto"/>
              <w:outlineLvl w:val="2"/>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u w:val="single"/>
                <w:lang w:eastAsia="en-IE"/>
              </w:rPr>
              <w:t>RTT/282/16 - C5 Item ID: 49906 – Cor</w:t>
            </w:r>
            <w:r w:rsidR="00434A50">
              <w:rPr>
                <w:rFonts w:ascii="Times New Roman" w:eastAsiaTheme="minorEastAsia" w:hAnsi="Times New Roman" w:cs="Times New Roman"/>
                <w:b/>
                <w:bCs/>
                <w:sz w:val="24"/>
                <w:szCs w:val="24"/>
                <w:u w:val="single"/>
                <w:lang w:eastAsia="en-IE"/>
              </w:rPr>
              <w:t xml:space="preserve">respondence </w:t>
            </w:r>
            <w:r w:rsidR="002D5103" w:rsidRPr="00443C8D">
              <w:rPr>
                <w:rFonts w:ascii="Times New Roman" w:eastAsiaTheme="minorEastAsia" w:hAnsi="Times New Roman" w:cs="Times New Roman"/>
                <w:sz w:val="24"/>
                <w:szCs w:val="24"/>
                <w:lang w:eastAsia="en-IE"/>
              </w:rPr>
              <w:t xml:space="preserve"> </w:t>
            </w:r>
            <w:r w:rsidR="00434A50">
              <w:rPr>
                <w:rFonts w:ascii="Times New Roman" w:eastAsiaTheme="minorEastAsia" w:hAnsi="Times New Roman" w:cs="Times New Roman"/>
                <w:sz w:val="24"/>
                <w:szCs w:val="24"/>
                <w:lang w:eastAsia="en-IE"/>
              </w:rPr>
              <w:t xml:space="preserve">                                                                </w:t>
            </w:r>
            <w:r w:rsidR="002D5103" w:rsidRPr="00443C8D">
              <w:rPr>
                <w:rFonts w:ascii="Times New Roman" w:eastAsiaTheme="minorEastAsia" w:hAnsi="Times New Roman" w:cs="Times New Roman"/>
                <w:sz w:val="24"/>
                <w:szCs w:val="24"/>
                <w:lang w:eastAsia="en-IE"/>
              </w:rPr>
              <w:t>(No Business)</w:t>
            </w:r>
          </w:p>
          <w:p w:rsidR="002D5103" w:rsidRPr="00443C8D" w:rsidRDefault="002D5103" w:rsidP="002D5103">
            <w:pPr>
              <w:spacing w:before="100" w:beforeAutospacing="1" w:after="100" w:afterAutospacing="1" w:line="240" w:lineRule="auto"/>
              <w:jc w:val="center"/>
              <w:outlineLvl w:val="1"/>
              <w:rPr>
                <w:rFonts w:ascii="Times New Roman" w:eastAsiaTheme="minorEastAsia" w:hAnsi="Times New Roman" w:cs="Times New Roman"/>
                <w:b/>
                <w:bCs/>
                <w:sz w:val="24"/>
                <w:szCs w:val="24"/>
                <w:u w:val="single"/>
                <w:lang w:eastAsia="en-IE"/>
              </w:rPr>
            </w:pPr>
            <w:r w:rsidRPr="00443C8D">
              <w:rPr>
                <w:rFonts w:ascii="Times New Roman" w:eastAsiaTheme="minorEastAsia" w:hAnsi="Times New Roman" w:cs="Times New Roman"/>
                <w:b/>
                <w:bCs/>
                <w:sz w:val="24"/>
                <w:szCs w:val="24"/>
                <w:u w:val="single"/>
                <w:lang w:eastAsia="en-IE"/>
              </w:rPr>
              <w:t>Community</w:t>
            </w:r>
          </w:p>
          <w:p w:rsidR="002D5103" w:rsidRPr="00443C8D" w:rsidRDefault="004E1710" w:rsidP="004C7051">
            <w:pPr>
              <w:spacing w:before="100" w:beforeAutospacing="1" w:after="0" w:line="240" w:lineRule="auto"/>
              <w:outlineLvl w:val="2"/>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u w:val="single"/>
                <w:lang w:eastAsia="en-IE"/>
              </w:rPr>
              <w:t xml:space="preserve">RTT/283/16 – </w:t>
            </w:r>
            <w:r w:rsidR="002D5103" w:rsidRPr="00443C8D">
              <w:rPr>
                <w:rFonts w:ascii="Times New Roman" w:eastAsiaTheme="minorEastAsia" w:hAnsi="Times New Roman" w:cs="Times New Roman"/>
                <w:b/>
                <w:bCs/>
                <w:sz w:val="24"/>
                <w:szCs w:val="24"/>
                <w:u w:val="single"/>
                <w:lang w:eastAsia="en-IE"/>
              </w:rPr>
              <w:t>H</w:t>
            </w:r>
            <w:r w:rsidRPr="00443C8D">
              <w:rPr>
                <w:rFonts w:ascii="Times New Roman" w:eastAsiaTheme="minorEastAsia" w:hAnsi="Times New Roman" w:cs="Times New Roman"/>
                <w:b/>
                <w:bCs/>
                <w:sz w:val="24"/>
                <w:szCs w:val="24"/>
                <w:u w:val="single"/>
                <w:lang w:eastAsia="en-IE"/>
              </w:rPr>
              <w:t xml:space="preserve">I </w:t>
            </w:r>
            <w:r w:rsidR="002D5103" w:rsidRPr="00443C8D">
              <w:rPr>
                <w:rFonts w:ascii="Times New Roman" w:eastAsiaTheme="minorEastAsia" w:hAnsi="Times New Roman" w:cs="Times New Roman"/>
                <w:b/>
                <w:bCs/>
                <w:sz w:val="24"/>
                <w:szCs w:val="24"/>
                <w:u w:val="single"/>
                <w:lang w:eastAsia="en-IE"/>
              </w:rPr>
              <w:t>9 Item ID:</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49907</w:t>
            </w:r>
            <w:r w:rsidRPr="00443C8D">
              <w:rPr>
                <w:rFonts w:ascii="Times New Roman" w:eastAsiaTheme="minorEastAsia" w:hAnsi="Times New Roman" w:cs="Times New Roman"/>
                <w:b/>
                <w:bCs/>
                <w:sz w:val="24"/>
                <w:szCs w:val="24"/>
                <w:u w:val="single"/>
                <w:lang w:eastAsia="en-IE"/>
              </w:rPr>
              <w:t xml:space="preserve"> – New Works</w:t>
            </w:r>
            <w:r w:rsidR="004C7051"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sz w:val="24"/>
                <w:szCs w:val="24"/>
                <w:lang w:eastAsia="en-IE"/>
              </w:rPr>
              <w:t xml:space="preserve"> (No Business)</w:t>
            </w:r>
          </w:p>
          <w:p w:rsidR="002D5103" w:rsidRPr="00443C8D" w:rsidRDefault="004C7051" w:rsidP="004C7051">
            <w:pPr>
              <w:spacing w:before="100" w:beforeAutospacing="1" w:after="0" w:line="240" w:lineRule="auto"/>
              <w:outlineLvl w:val="2"/>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u w:val="single"/>
                <w:lang w:eastAsia="en-IE"/>
              </w:rPr>
              <w:t xml:space="preserve">RTT/284/16 - C6 Item ID: 49908 – Correspondence                                                       </w:t>
            </w:r>
            <w:r w:rsidR="002D5103" w:rsidRPr="00443C8D">
              <w:rPr>
                <w:rFonts w:ascii="Times New Roman" w:eastAsiaTheme="minorEastAsia" w:hAnsi="Times New Roman" w:cs="Times New Roman"/>
                <w:sz w:val="24"/>
                <w:szCs w:val="24"/>
                <w:lang w:eastAsia="en-IE"/>
              </w:rPr>
              <w:t xml:space="preserve"> (No Business)</w:t>
            </w:r>
          </w:p>
          <w:p w:rsidR="002D5103" w:rsidRPr="00443C8D" w:rsidRDefault="002D5103" w:rsidP="002D5103">
            <w:pPr>
              <w:spacing w:before="100" w:beforeAutospacing="1" w:after="100" w:afterAutospacing="1" w:line="240" w:lineRule="auto"/>
              <w:jc w:val="center"/>
              <w:outlineLvl w:val="1"/>
              <w:rPr>
                <w:rFonts w:ascii="Times New Roman" w:eastAsiaTheme="minorEastAsia" w:hAnsi="Times New Roman" w:cs="Times New Roman"/>
                <w:b/>
                <w:bCs/>
                <w:sz w:val="24"/>
                <w:szCs w:val="24"/>
                <w:u w:val="single"/>
                <w:lang w:eastAsia="en-IE"/>
              </w:rPr>
            </w:pPr>
            <w:r w:rsidRPr="00443C8D">
              <w:rPr>
                <w:rFonts w:ascii="Times New Roman" w:eastAsiaTheme="minorEastAsia" w:hAnsi="Times New Roman" w:cs="Times New Roman"/>
                <w:b/>
                <w:bCs/>
                <w:sz w:val="24"/>
                <w:szCs w:val="24"/>
                <w:u w:val="single"/>
                <w:lang w:eastAsia="en-IE"/>
              </w:rPr>
              <w:t>Housing</w:t>
            </w:r>
          </w:p>
          <w:p w:rsidR="004C7051" w:rsidRPr="00443C8D" w:rsidRDefault="004C7051" w:rsidP="004C7051">
            <w:pPr>
              <w:spacing w:before="100" w:beforeAutospacing="1" w:after="0" w:line="240" w:lineRule="auto"/>
              <w:outlineLvl w:val="2"/>
              <w:rPr>
                <w:rFonts w:ascii="Times New Roman" w:eastAsiaTheme="minorEastAsia" w:hAnsi="Times New Roman" w:cs="Times New Roman"/>
                <w:b/>
                <w:bCs/>
                <w:sz w:val="24"/>
                <w:szCs w:val="24"/>
                <w:lang w:eastAsia="en-IE"/>
              </w:rPr>
            </w:pPr>
            <w:r w:rsidRPr="00443C8D">
              <w:rPr>
                <w:rFonts w:ascii="Times New Roman" w:eastAsiaTheme="minorEastAsia" w:hAnsi="Times New Roman" w:cs="Times New Roman"/>
                <w:b/>
                <w:bCs/>
                <w:sz w:val="24"/>
                <w:szCs w:val="24"/>
                <w:u w:val="single"/>
                <w:lang w:eastAsia="en-IE"/>
              </w:rPr>
              <w:t xml:space="preserve">RTT/285/16 – </w:t>
            </w:r>
            <w:r w:rsidR="002D5103" w:rsidRPr="00443C8D">
              <w:rPr>
                <w:rFonts w:ascii="Times New Roman" w:eastAsiaTheme="minorEastAsia" w:hAnsi="Times New Roman" w:cs="Times New Roman"/>
                <w:b/>
                <w:bCs/>
                <w:sz w:val="24"/>
                <w:szCs w:val="24"/>
                <w:u w:val="single"/>
                <w:lang w:eastAsia="en-IE"/>
              </w:rPr>
              <w:t>H</w:t>
            </w:r>
            <w:r w:rsidRPr="00443C8D">
              <w:rPr>
                <w:rFonts w:ascii="Times New Roman" w:eastAsiaTheme="minorEastAsia" w:hAnsi="Times New Roman" w:cs="Times New Roman"/>
                <w:b/>
                <w:bCs/>
                <w:sz w:val="24"/>
                <w:szCs w:val="24"/>
                <w:u w:val="single"/>
                <w:lang w:eastAsia="en-IE"/>
              </w:rPr>
              <w:t xml:space="preserve">I </w:t>
            </w:r>
            <w:r w:rsidR="002D5103" w:rsidRPr="00443C8D">
              <w:rPr>
                <w:rFonts w:ascii="Times New Roman" w:eastAsiaTheme="minorEastAsia" w:hAnsi="Times New Roman" w:cs="Times New Roman"/>
                <w:b/>
                <w:bCs/>
                <w:sz w:val="24"/>
                <w:szCs w:val="24"/>
                <w:u w:val="single"/>
                <w:lang w:eastAsia="en-IE"/>
              </w:rPr>
              <w:t>10 Item ID:</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49931</w:t>
            </w:r>
            <w:r w:rsidRPr="00443C8D">
              <w:rPr>
                <w:rFonts w:ascii="Times New Roman" w:eastAsiaTheme="minorEastAsia" w:hAnsi="Times New Roman" w:cs="Times New Roman"/>
                <w:b/>
                <w:bCs/>
                <w:sz w:val="24"/>
                <w:szCs w:val="24"/>
                <w:u w:val="single"/>
                <w:lang w:eastAsia="en-IE"/>
              </w:rPr>
              <w:t xml:space="preserve"> – Housing Procurement &amp; Allocations Report                       </w:t>
            </w:r>
            <w:r w:rsidRPr="00443C8D">
              <w:rPr>
                <w:rFonts w:ascii="Times New Roman" w:eastAsiaTheme="minorEastAsia" w:hAnsi="Times New Roman" w:cs="Times New Roman"/>
                <w:bCs/>
                <w:sz w:val="24"/>
                <w:szCs w:val="24"/>
                <w:lang w:eastAsia="en-IE"/>
              </w:rPr>
              <w:t>Mr Hugh Hogan, Senior Executive Officer presented the following report :-</w:t>
            </w:r>
            <w:r w:rsidRPr="00443C8D">
              <w:rPr>
                <w:rFonts w:ascii="Times New Roman" w:eastAsiaTheme="minorEastAsia" w:hAnsi="Times New Roman" w:cs="Times New Roman"/>
                <w:b/>
                <w:bCs/>
                <w:sz w:val="24"/>
                <w:szCs w:val="24"/>
                <w:lang w:eastAsia="en-IE"/>
              </w:rPr>
              <w:t xml:space="preserve">                   </w:t>
            </w:r>
          </w:p>
          <w:p w:rsidR="002D5103" w:rsidRPr="00443C8D" w:rsidRDefault="002D5103" w:rsidP="004C7051">
            <w:pPr>
              <w:spacing w:before="100" w:beforeAutospacing="1" w:after="0" w:line="240" w:lineRule="auto"/>
              <w:outlineLvl w:val="2"/>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The Housing Procurement &amp; Allocations Report</w:t>
            </w:r>
            <w:r w:rsidRPr="00443C8D">
              <w:rPr>
                <w:rFonts w:ascii="Times New Roman" w:eastAsiaTheme="minorEastAsia" w:hAnsi="Times New Roman" w:cs="Times New Roman"/>
                <w:sz w:val="24"/>
                <w:szCs w:val="24"/>
                <w:lang w:eastAsia="en-IE"/>
              </w:rPr>
              <w:t>.</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ALLOCATIONS REPORT</w:t>
            </w:r>
          </w:p>
          <w:tbl>
            <w:tblPr>
              <w:tblW w:w="0" w:type="auto"/>
              <w:tblCellSpacing w:w="15" w:type="dxa"/>
              <w:tblCellMar>
                <w:left w:w="0" w:type="dxa"/>
                <w:right w:w="0" w:type="dxa"/>
              </w:tblCellMar>
              <w:tblLook w:val="04A0" w:firstRow="1" w:lastRow="0" w:firstColumn="1" w:lastColumn="0" w:noHBand="0" w:noVBand="1"/>
            </w:tblPr>
            <w:tblGrid>
              <w:gridCol w:w="2337"/>
              <w:gridCol w:w="582"/>
              <w:gridCol w:w="1434"/>
              <w:gridCol w:w="2061"/>
            </w:tblGrid>
            <w:tr w:rsidR="002D5103" w:rsidRPr="00443C8D">
              <w:trPr>
                <w:tblCellSpacing w:w="15" w:type="dxa"/>
              </w:trPr>
              <w:tc>
                <w:tcPr>
                  <w:tcW w:w="22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RATHFARNHAM/ TEMPLEOGUE-TERENURE</w:t>
                  </w:r>
                  <w:r w:rsidRPr="00443C8D">
                    <w:rPr>
                      <w:rFonts w:ascii="Times New Roman" w:eastAsiaTheme="minorEastAsia" w:hAnsi="Times New Roman" w:cs="Times New Roman"/>
                      <w:sz w:val="24"/>
                      <w:szCs w:val="24"/>
                      <w:lang w:eastAsia="en-IE"/>
                    </w:rPr>
                    <w:t xml:space="preserve"> </w:t>
                  </w:r>
                </w:p>
              </w:tc>
              <w:tc>
                <w:tcPr>
                  <w:tcW w:w="55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2015</w:t>
                  </w:r>
                  <w:r w:rsidRPr="00443C8D">
                    <w:rPr>
                      <w:rFonts w:ascii="Times New Roman" w:eastAsiaTheme="minorEastAsia" w:hAnsi="Times New Roman" w:cs="Times New Roman"/>
                      <w:sz w:val="24"/>
                      <w:szCs w:val="24"/>
                      <w:lang w:eastAsia="en-IE"/>
                    </w:rPr>
                    <w:t xml:space="preserve"> </w:t>
                  </w:r>
                </w:p>
              </w:tc>
              <w:tc>
                <w:tcPr>
                  <w:tcW w:w="14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CURRENT 01/01/2016 TO 31/05/2016</w:t>
                  </w:r>
                  <w:r w:rsidRPr="00443C8D">
                    <w:rPr>
                      <w:rFonts w:ascii="Times New Roman" w:eastAsiaTheme="minorEastAsia" w:hAnsi="Times New Roman" w:cs="Times New Roman"/>
                      <w:sz w:val="24"/>
                      <w:szCs w:val="24"/>
                      <w:lang w:eastAsia="en-IE"/>
                    </w:rPr>
                    <w:t xml:space="preserve"> </w:t>
                  </w:r>
                </w:p>
              </w:tc>
              <w:tc>
                <w:tcPr>
                  <w:tcW w:w="2016"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CURRENT NOS ON LIST</w:t>
                  </w:r>
                  <w:r w:rsidRPr="00443C8D">
                    <w:rPr>
                      <w:rFonts w:ascii="Times New Roman" w:eastAsiaTheme="minorEastAsia" w:hAnsi="Times New Roman" w:cs="Times New Roman"/>
                      <w:sz w:val="24"/>
                      <w:szCs w:val="24"/>
                      <w:lang w:eastAsia="en-IE"/>
                    </w:rPr>
                    <w:t xml:space="preserve"> </w:t>
                  </w:r>
                </w:p>
              </w:tc>
            </w:tr>
            <w:tr w:rsidR="002D5103" w:rsidRPr="00443C8D">
              <w:trPr>
                <w:tblCellSpacing w:w="15" w:type="dxa"/>
              </w:trPr>
              <w:tc>
                <w:tcPr>
                  <w:tcW w:w="22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 xml:space="preserve">HOUSING LIST </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ALLOCATIONS Section</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categorised as follows:-</w:t>
                  </w:r>
                  <w:r w:rsidRPr="00443C8D">
                    <w:rPr>
                      <w:rFonts w:ascii="Times New Roman" w:eastAsiaTheme="minorEastAsia" w:hAnsi="Times New Roman" w:cs="Times New Roman"/>
                      <w:sz w:val="24"/>
                      <w:szCs w:val="24"/>
                      <w:lang w:eastAsia="en-IE"/>
                    </w:rPr>
                    <w:t xml:space="preserve"> </w:t>
                  </w:r>
                </w:p>
              </w:tc>
              <w:tc>
                <w:tcPr>
                  <w:tcW w:w="55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17</w:t>
                  </w:r>
                  <w:r w:rsidRPr="00443C8D">
                    <w:rPr>
                      <w:rFonts w:ascii="Times New Roman" w:eastAsiaTheme="minorEastAsia" w:hAnsi="Times New Roman" w:cs="Times New Roman"/>
                      <w:sz w:val="24"/>
                      <w:szCs w:val="24"/>
                      <w:lang w:eastAsia="en-IE"/>
                    </w:rPr>
                    <w:t xml:space="preserve"> </w:t>
                  </w:r>
                </w:p>
              </w:tc>
              <w:tc>
                <w:tcPr>
                  <w:tcW w:w="14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2</w:t>
                  </w:r>
                  <w:r w:rsidRPr="00443C8D">
                    <w:rPr>
                      <w:rFonts w:ascii="Times New Roman" w:eastAsiaTheme="minorEastAsia" w:hAnsi="Times New Roman" w:cs="Times New Roman"/>
                      <w:sz w:val="24"/>
                      <w:szCs w:val="24"/>
                      <w:lang w:eastAsia="en-IE"/>
                    </w:rPr>
                    <w:t xml:space="preserve"> </w:t>
                  </w:r>
                </w:p>
              </w:tc>
              <w:tc>
                <w:tcPr>
                  <w:tcW w:w="2016"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6581</w:t>
                  </w:r>
                  <w:r w:rsidRPr="00443C8D">
                    <w:rPr>
                      <w:rFonts w:ascii="Times New Roman" w:eastAsiaTheme="minorEastAsia" w:hAnsi="Times New Roman" w:cs="Times New Roman"/>
                      <w:sz w:val="24"/>
                      <w:szCs w:val="24"/>
                      <w:lang w:eastAsia="en-IE"/>
                    </w:rPr>
                    <w:t xml:space="preserve"> </w:t>
                  </w:r>
                </w:p>
              </w:tc>
            </w:tr>
            <w:tr w:rsidR="002D5103" w:rsidRPr="00443C8D">
              <w:trPr>
                <w:tblCellSpacing w:w="15" w:type="dxa"/>
              </w:trPr>
              <w:tc>
                <w:tcPr>
                  <w:tcW w:w="22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i/>
                      <w:iCs/>
                      <w:sz w:val="24"/>
                      <w:szCs w:val="24"/>
                      <w:lang w:eastAsia="en-IE"/>
                    </w:rPr>
                    <w:t>CBL</w:t>
                  </w:r>
                  <w:r w:rsidRPr="00443C8D">
                    <w:rPr>
                      <w:rFonts w:ascii="Times New Roman" w:eastAsiaTheme="minorEastAsia" w:hAnsi="Times New Roman" w:cs="Times New Roman"/>
                      <w:sz w:val="24"/>
                      <w:szCs w:val="24"/>
                      <w:lang w:eastAsia="en-IE"/>
                    </w:rPr>
                    <w:t xml:space="preserve"> </w:t>
                  </w:r>
                </w:p>
              </w:tc>
              <w:tc>
                <w:tcPr>
                  <w:tcW w:w="55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2 </w:t>
                  </w:r>
                </w:p>
              </w:tc>
              <w:tc>
                <w:tcPr>
                  <w:tcW w:w="14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c>
                <w:tcPr>
                  <w:tcW w:w="2016"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r>
            <w:tr w:rsidR="002D5103" w:rsidRPr="00443C8D">
              <w:trPr>
                <w:tblCellSpacing w:w="15" w:type="dxa"/>
              </w:trPr>
              <w:tc>
                <w:tcPr>
                  <w:tcW w:w="22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i/>
                      <w:iCs/>
                      <w:sz w:val="24"/>
                      <w:szCs w:val="24"/>
                      <w:lang w:eastAsia="en-IE"/>
                    </w:rPr>
                    <w:t>ASH</w:t>
                  </w:r>
                  <w:r w:rsidRPr="00443C8D">
                    <w:rPr>
                      <w:rFonts w:ascii="Times New Roman" w:eastAsiaTheme="minorEastAsia" w:hAnsi="Times New Roman" w:cs="Times New Roman"/>
                      <w:sz w:val="24"/>
                      <w:szCs w:val="24"/>
                      <w:lang w:eastAsia="en-IE"/>
                    </w:rPr>
                    <w:t xml:space="preserve"> </w:t>
                  </w:r>
                </w:p>
              </w:tc>
              <w:tc>
                <w:tcPr>
                  <w:tcW w:w="55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3 </w:t>
                  </w:r>
                </w:p>
              </w:tc>
              <w:tc>
                <w:tcPr>
                  <w:tcW w:w="14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c>
                <w:tcPr>
                  <w:tcW w:w="2016"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r>
            <w:tr w:rsidR="002D5103" w:rsidRPr="00443C8D">
              <w:trPr>
                <w:tblCellSpacing w:w="15" w:type="dxa"/>
              </w:trPr>
              <w:tc>
                <w:tcPr>
                  <w:tcW w:w="22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i/>
                      <w:iCs/>
                      <w:sz w:val="24"/>
                      <w:szCs w:val="24"/>
                      <w:lang w:eastAsia="en-IE"/>
                    </w:rPr>
                    <w:t>OAP</w:t>
                  </w:r>
                  <w:r w:rsidRPr="00443C8D">
                    <w:rPr>
                      <w:rFonts w:ascii="Times New Roman" w:eastAsiaTheme="minorEastAsia" w:hAnsi="Times New Roman" w:cs="Times New Roman"/>
                      <w:sz w:val="24"/>
                      <w:szCs w:val="24"/>
                      <w:lang w:eastAsia="en-IE"/>
                    </w:rPr>
                    <w:t xml:space="preserve"> </w:t>
                  </w:r>
                </w:p>
              </w:tc>
              <w:tc>
                <w:tcPr>
                  <w:tcW w:w="55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c>
                <w:tcPr>
                  <w:tcW w:w="14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c>
                <w:tcPr>
                  <w:tcW w:w="2016"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r>
            <w:tr w:rsidR="002D5103" w:rsidRPr="00443C8D">
              <w:trPr>
                <w:tblCellSpacing w:w="15" w:type="dxa"/>
              </w:trPr>
              <w:tc>
                <w:tcPr>
                  <w:tcW w:w="22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i/>
                      <w:iCs/>
                      <w:sz w:val="24"/>
                      <w:szCs w:val="24"/>
                      <w:lang w:eastAsia="en-IE"/>
                    </w:rPr>
                    <w:t>Homeless</w:t>
                  </w:r>
                  <w:r w:rsidRPr="00443C8D">
                    <w:rPr>
                      <w:rFonts w:ascii="Times New Roman" w:eastAsiaTheme="minorEastAsia" w:hAnsi="Times New Roman" w:cs="Times New Roman"/>
                      <w:sz w:val="24"/>
                      <w:szCs w:val="24"/>
                      <w:lang w:eastAsia="en-IE"/>
                    </w:rPr>
                    <w:t xml:space="preserve"> </w:t>
                  </w:r>
                </w:p>
              </w:tc>
              <w:tc>
                <w:tcPr>
                  <w:tcW w:w="55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5 </w:t>
                  </w:r>
                </w:p>
              </w:tc>
              <w:tc>
                <w:tcPr>
                  <w:tcW w:w="14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c>
                <w:tcPr>
                  <w:tcW w:w="2016"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r>
            <w:tr w:rsidR="002D5103" w:rsidRPr="00443C8D">
              <w:trPr>
                <w:tblCellSpacing w:w="15" w:type="dxa"/>
              </w:trPr>
              <w:tc>
                <w:tcPr>
                  <w:tcW w:w="22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i/>
                      <w:iCs/>
                      <w:sz w:val="24"/>
                      <w:szCs w:val="24"/>
                      <w:lang w:eastAsia="en-IE"/>
                    </w:rPr>
                    <w:t>Medical</w:t>
                  </w:r>
                  <w:r w:rsidRPr="00443C8D">
                    <w:rPr>
                      <w:rFonts w:ascii="Times New Roman" w:eastAsiaTheme="minorEastAsia" w:hAnsi="Times New Roman" w:cs="Times New Roman"/>
                      <w:sz w:val="24"/>
                      <w:szCs w:val="24"/>
                      <w:lang w:eastAsia="en-IE"/>
                    </w:rPr>
                    <w:t xml:space="preserve"> </w:t>
                  </w:r>
                </w:p>
              </w:tc>
              <w:tc>
                <w:tcPr>
                  <w:tcW w:w="55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6 </w:t>
                  </w:r>
                </w:p>
              </w:tc>
              <w:tc>
                <w:tcPr>
                  <w:tcW w:w="14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c>
                <w:tcPr>
                  <w:tcW w:w="2016"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r>
            <w:tr w:rsidR="002D5103" w:rsidRPr="00443C8D">
              <w:trPr>
                <w:tblCellSpacing w:w="15" w:type="dxa"/>
              </w:trPr>
              <w:tc>
                <w:tcPr>
                  <w:tcW w:w="22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i/>
                      <w:iCs/>
                      <w:sz w:val="24"/>
                      <w:szCs w:val="24"/>
                      <w:lang w:eastAsia="en-IE"/>
                    </w:rPr>
                    <w:t>Priority Committee</w:t>
                  </w:r>
                  <w:r w:rsidRPr="00443C8D">
                    <w:rPr>
                      <w:rFonts w:ascii="Times New Roman" w:eastAsiaTheme="minorEastAsia" w:hAnsi="Times New Roman" w:cs="Times New Roman"/>
                      <w:sz w:val="24"/>
                      <w:szCs w:val="24"/>
                      <w:lang w:eastAsia="en-IE"/>
                    </w:rPr>
                    <w:t xml:space="preserve"> </w:t>
                  </w:r>
                </w:p>
              </w:tc>
              <w:tc>
                <w:tcPr>
                  <w:tcW w:w="55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c>
                <w:tcPr>
                  <w:tcW w:w="14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c>
                <w:tcPr>
                  <w:tcW w:w="2016"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r>
            <w:tr w:rsidR="002D5103" w:rsidRPr="00443C8D">
              <w:trPr>
                <w:tblCellSpacing w:w="15" w:type="dxa"/>
              </w:trPr>
              <w:tc>
                <w:tcPr>
                  <w:tcW w:w="22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i/>
                      <w:iCs/>
                      <w:sz w:val="24"/>
                      <w:szCs w:val="24"/>
                      <w:lang w:eastAsia="en-IE"/>
                    </w:rPr>
                    <w:t>Standard</w:t>
                  </w:r>
                  <w:r w:rsidRPr="00443C8D">
                    <w:rPr>
                      <w:rFonts w:ascii="Times New Roman" w:eastAsiaTheme="minorEastAsia" w:hAnsi="Times New Roman" w:cs="Times New Roman"/>
                      <w:sz w:val="24"/>
                      <w:szCs w:val="24"/>
                      <w:lang w:eastAsia="en-IE"/>
                    </w:rPr>
                    <w:t xml:space="preserve"> </w:t>
                  </w:r>
                </w:p>
              </w:tc>
              <w:tc>
                <w:tcPr>
                  <w:tcW w:w="55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c>
                <w:tcPr>
                  <w:tcW w:w="14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c>
                <w:tcPr>
                  <w:tcW w:w="2016"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r>
            <w:tr w:rsidR="002D5103" w:rsidRPr="00443C8D">
              <w:trPr>
                <w:tblCellSpacing w:w="15" w:type="dxa"/>
              </w:trPr>
              <w:tc>
                <w:tcPr>
                  <w:tcW w:w="22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i/>
                      <w:iCs/>
                      <w:sz w:val="24"/>
                      <w:szCs w:val="24"/>
                      <w:lang w:eastAsia="en-IE"/>
                    </w:rPr>
                    <w:t> </w:t>
                  </w:r>
                  <w:r w:rsidRPr="00443C8D">
                    <w:rPr>
                      <w:rFonts w:ascii="Times New Roman" w:eastAsiaTheme="minorEastAsia" w:hAnsi="Times New Roman" w:cs="Times New Roman"/>
                      <w:sz w:val="24"/>
                      <w:szCs w:val="24"/>
                      <w:lang w:eastAsia="en-IE"/>
                    </w:rPr>
                    <w:t xml:space="preserve"> </w:t>
                  </w:r>
                </w:p>
              </w:tc>
              <w:tc>
                <w:tcPr>
                  <w:tcW w:w="55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c>
                <w:tcPr>
                  <w:tcW w:w="14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c>
                <w:tcPr>
                  <w:tcW w:w="2016"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r>
            <w:tr w:rsidR="002D5103" w:rsidRPr="00443C8D">
              <w:trPr>
                <w:tblCellSpacing w:w="15" w:type="dxa"/>
              </w:trPr>
              <w:tc>
                <w:tcPr>
                  <w:tcW w:w="22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 xml:space="preserve">HOUSING LIST </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lastRenderedPageBreak/>
                    <w:t>RAS Section – Standard</w:t>
                  </w:r>
                  <w:r w:rsidRPr="00443C8D">
                    <w:rPr>
                      <w:rFonts w:ascii="Times New Roman" w:eastAsiaTheme="minorEastAsia" w:hAnsi="Times New Roman" w:cs="Times New Roman"/>
                      <w:sz w:val="24"/>
                      <w:szCs w:val="24"/>
                      <w:lang w:eastAsia="en-IE"/>
                    </w:rPr>
                    <w:t xml:space="preserve"> </w:t>
                  </w:r>
                </w:p>
              </w:tc>
              <w:tc>
                <w:tcPr>
                  <w:tcW w:w="55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lastRenderedPageBreak/>
                    <w:t>3</w:t>
                  </w:r>
                  <w:r w:rsidRPr="00443C8D">
                    <w:rPr>
                      <w:rFonts w:ascii="Times New Roman" w:eastAsiaTheme="minorEastAsia" w:hAnsi="Times New Roman" w:cs="Times New Roman"/>
                      <w:sz w:val="24"/>
                      <w:szCs w:val="24"/>
                      <w:lang w:eastAsia="en-IE"/>
                    </w:rPr>
                    <w:t xml:space="preserve"> </w:t>
                  </w:r>
                </w:p>
              </w:tc>
              <w:tc>
                <w:tcPr>
                  <w:tcW w:w="14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3</w:t>
                  </w:r>
                  <w:r w:rsidRPr="00443C8D">
                    <w:rPr>
                      <w:rFonts w:ascii="Times New Roman" w:eastAsiaTheme="minorEastAsia" w:hAnsi="Times New Roman" w:cs="Times New Roman"/>
                      <w:sz w:val="24"/>
                      <w:szCs w:val="24"/>
                      <w:lang w:eastAsia="en-IE"/>
                    </w:rPr>
                    <w:t xml:space="preserve"> </w:t>
                  </w:r>
                </w:p>
              </w:tc>
              <w:tc>
                <w:tcPr>
                  <w:tcW w:w="2016"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r>
            <w:tr w:rsidR="002D5103" w:rsidRPr="00443C8D">
              <w:trPr>
                <w:tblCellSpacing w:w="15" w:type="dxa"/>
              </w:trPr>
              <w:tc>
                <w:tcPr>
                  <w:tcW w:w="22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c>
                <w:tcPr>
                  <w:tcW w:w="55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c>
                <w:tcPr>
                  <w:tcW w:w="14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c>
                <w:tcPr>
                  <w:tcW w:w="2016"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r>
            <w:tr w:rsidR="002D5103" w:rsidRPr="00443C8D">
              <w:trPr>
                <w:tblCellSpacing w:w="15" w:type="dxa"/>
              </w:trPr>
              <w:tc>
                <w:tcPr>
                  <w:tcW w:w="22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TRANSFERS</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Allocations Section</w:t>
                  </w:r>
                  <w:r w:rsidRPr="00443C8D">
                    <w:rPr>
                      <w:rFonts w:ascii="Times New Roman" w:eastAsiaTheme="minorEastAsia" w:hAnsi="Times New Roman" w:cs="Times New Roman"/>
                      <w:sz w:val="24"/>
                      <w:szCs w:val="24"/>
                      <w:lang w:eastAsia="en-IE"/>
                    </w:rPr>
                    <w:t xml:space="preserve"> </w:t>
                  </w:r>
                </w:p>
              </w:tc>
              <w:tc>
                <w:tcPr>
                  <w:tcW w:w="55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6</w:t>
                  </w:r>
                  <w:r w:rsidRPr="00443C8D">
                    <w:rPr>
                      <w:rFonts w:ascii="Times New Roman" w:eastAsiaTheme="minorEastAsia" w:hAnsi="Times New Roman" w:cs="Times New Roman"/>
                      <w:sz w:val="24"/>
                      <w:szCs w:val="24"/>
                      <w:lang w:eastAsia="en-IE"/>
                    </w:rPr>
                    <w:t xml:space="preserve"> </w:t>
                  </w:r>
                </w:p>
              </w:tc>
              <w:tc>
                <w:tcPr>
                  <w:tcW w:w="14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1</w:t>
                  </w:r>
                  <w:r w:rsidRPr="00443C8D">
                    <w:rPr>
                      <w:rFonts w:ascii="Times New Roman" w:eastAsiaTheme="minorEastAsia" w:hAnsi="Times New Roman" w:cs="Times New Roman"/>
                      <w:sz w:val="24"/>
                      <w:szCs w:val="24"/>
                      <w:lang w:eastAsia="en-IE"/>
                    </w:rPr>
                    <w:t xml:space="preserve"> </w:t>
                  </w:r>
                </w:p>
              </w:tc>
              <w:tc>
                <w:tcPr>
                  <w:tcW w:w="2016"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590</w:t>
                  </w:r>
                  <w:r w:rsidRPr="00443C8D">
                    <w:rPr>
                      <w:rFonts w:ascii="Times New Roman" w:eastAsiaTheme="minorEastAsia" w:hAnsi="Times New Roman" w:cs="Times New Roman"/>
                      <w:sz w:val="24"/>
                      <w:szCs w:val="24"/>
                      <w:lang w:eastAsia="en-IE"/>
                    </w:rPr>
                    <w:t xml:space="preserve"> </w:t>
                  </w:r>
                </w:p>
              </w:tc>
            </w:tr>
            <w:tr w:rsidR="002D5103" w:rsidRPr="00443C8D">
              <w:trPr>
                <w:tblCellSpacing w:w="15" w:type="dxa"/>
              </w:trPr>
              <w:tc>
                <w:tcPr>
                  <w:tcW w:w="22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c>
                <w:tcPr>
                  <w:tcW w:w="55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c>
                <w:tcPr>
                  <w:tcW w:w="14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c>
                <w:tcPr>
                  <w:tcW w:w="2016"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r>
            <w:tr w:rsidR="002D5103" w:rsidRPr="00443C8D">
              <w:trPr>
                <w:tblCellSpacing w:w="15" w:type="dxa"/>
              </w:trPr>
              <w:tc>
                <w:tcPr>
                  <w:tcW w:w="22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TOTAL</w:t>
                  </w:r>
                  <w:r w:rsidRPr="00443C8D">
                    <w:rPr>
                      <w:rFonts w:ascii="Times New Roman" w:eastAsiaTheme="minorEastAsia" w:hAnsi="Times New Roman" w:cs="Times New Roman"/>
                      <w:sz w:val="24"/>
                      <w:szCs w:val="24"/>
                      <w:lang w:eastAsia="en-IE"/>
                    </w:rPr>
                    <w:t xml:space="preserve"> </w:t>
                  </w:r>
                </w:p>
              </w:tc>
              <w:tc>
                <w:tcPr>
                  <w:tcW w:w="55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26</w:t>
                  </w:r>
                  <w:r w:rsidRPr="00443C8D">
                    <w:rPr>
                      <w:rFonts w:ascii="Times New Roman" w:eastAsiaTheme="minorEastAsia" w:hAnsi="Times New Roman" w:cs="Times New Roman"/>
                      <w:sz w:val="24"/>
                      <w:szCs w:val="24"/>
                      <w:lang w:eastAsia="en-IE"/>
                    </w:rPr>
                    <w:t xml:space="preserve"> </w:t>
                  </w:r>
                </w:p>
              </w:tc>
              <w:tc>
                <w:tcPr>
                  <w:tcW w:w="1404"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 6</w:t>
                  </w:r>
                  <w:r w:rsidRPr="00443C8D">
                    <w:rPr>
                      <w:rFonts w:ascii="Times New Roman" w:eastAsiaTheme="minorEastAsia" w:hAnsi="Times New Roman" w:cs="Times New Roman"/>
                      <w:sz w:val="24"/>
                      <w:szCs w:val="24"/>
                      <w:lang w:eastAsia="en-IE"/>
                    </w:rPr>
                    <w:t xml:space="preserve"> </w:t>
                  </w:r>
                </w:p>
              </w:tc>
              <w:tc>
                <w:tcPr>
                  <w:tcW w:w="2016"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r>
          </w:tbl>
          <w:p w:rsidR="002D5103" w:rsidRPr="00443C8D" w:rsidRDefault="002D5103" w:rsidP="002D5103">
            <w:pPr>
              <w:spacing w:after="0" w:line="256" w:lineRule="auto"/>
              <w:rPr>
                <w:rFonts w:ascii="Times New Roman" w:eastAsiaTheme="minorEastAsia" w:hAnsi="Times New Roman" w:cs="Times New Roman"/>
                <w:vanish/>
                <w:sz w:val="24"/>
                <w:szCs w:val="24"/>
                <w:lang w:eastAsia="en-IE"/>
              </w:rPr>
            </w:pPr>
          </w:p>
          <w:tbl>
            <w:tblPr>
              <w:tblW w:w="0" w:type="auto"/>
              <w:tblCellSpacing w:w="15" w:type="dxa"/>
              <w:tblCellMar>
                <w:left w:w="0" w:type="dxa"/>
                <w:right w:w="0" w:type="dxa"/>
              </w:tblCellMar>
              <w:tblLook w:val="04A0" w:firstRow="1" w:lastRow="0" w:firstColumn="1" w:lastColumn="0" w:noHBand="0" w:noVBand="1"/>
            </w:tblPr>
            <w:tblGrid>
              <w:gridCol w:w="1849"/>
              <w:gridCol w:w="690"/>
              <w:gridCol w:w="1470"/>
              <w:gridCol w:w="2037"/>
            </w:tblGrid>
            <w:tr w:rsidR="002D5103" w:rsidRPr="00443C8D">
              <w:trPr>
                <w:tblCellSpacing w:w="15" w:type="dxa"/>
              </w:trPr>
              <w:tc>
                <w:tcPr>
                  <w:tcW w:w="1596"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COUNTYWIDE</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c>
                <w:tcPr>
                  <w:tcW w:w="660"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2015</w:t>
                  </w:r>
                  <w:r w:rsidRPr="00443C8D">
                    <w:rPr>
                      <w:rFonts w:ascii="Times New Roman" w:eastAsiaTheme="minorEastAsia" w:hAnsi="Times New Roman" w:cs="Times New Roman"/>
                      <w:sz w:val="24"/>
                      <w:szCs w:val="24"/>
                      <w:lang w:eastAsia="en-IE"/>
                    </w:rPr>
                    <w:t xml:space="preserve"> </w:t>
                  </w:r>
                </w:p>
              </w:tc>
              <w:tc>
                <w:tcPr>
                  <w:tcW w:w="1440"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 xml:space="preserve">CURRENT 01/01/2016 TO 31/05/2016 </w:t>
                  </w:r>
                </w:p>
              </w:tc>
              <w:tc>
                <w:tcPr>
                  <w:tcW w:w="19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CURRENT NOS ON LIST</w:t>
                  </w:r>
                  <w:r w:rsidRPr="00443C8D">
                    <w:rPr>
                      <w:rFonts w:ascii="Times New Roman" w:eastAsiaTheme="minorEastAsia" w:hAnsi="Times New Roman" w:cs="Times New Roman"/>
                      <w:sz w:val="24"/>
                      <w:szCs w:val="24"/>
                      <w:lang w:eastAsia="en-IE"/>
                    </w:rPr>
                    <w:t xml:space="preserve"> </w:t>
                  </w:r>
                </w:p>
              </w:tc>
            </w:tr>
            <w:tr w:rsidR="002D5103" w:rsidRPr="00443C8D">
              <w:trPr>
                <w:tblCellSpacing w:w="15" w:type="dxa"/>
              </w:trPr>
              <w:tc>
                <w:tcPr>
                  <w:tcW w:w="1596"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 xml:space="preserve">HOUSING LIST </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ALLOCATIONS Section</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categorised as follows:-</w:t>
                  </w:r>
                  <w:r w:rsidRPr="00443C8D">
                    <w:rPr>
                      <w:rFonts w:ascii="Times New Roman" w:eastAsiaTheme="minorEastAsia" w:hAnsi="Times New Roman" w:cs="Times New Roman"/>
                      <w:sz w:val="24"/>
                      <w:szCs w:val="24"/>
                      <w:lang w:eastAsia="en-IE"/>
                    </w:rPr>
                    <w:t xml:space="preserve"> </w:t>
                  </w:r>
                </w:p>
              </w:tc>
              <w:tc>
                <w:tcPr>
                  <w:tcW w:w="660"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246</w:t>
                  </w:r>
                  <w:r w:rsidRPr="00443C8D">
                    <w:rPr>
                      <w:rFonts w:ascii="Times New Roman" w:eastAsiaTheme="minorEastAsia" w:hAnsi="Times New Roman" w:cs="Times New Roman"/>
                      <w:sz w:val="24"/>
                      <w:szCs w:val="24"/>
                      <w:lang w:eastAsia="en-IE"/>
                    </w:rPr>
                    <w:t xml:space="preserve"> </w:t>
                  </w:r>
                </w:p>
              </w:tc>
              <w:tc>
                <w:tcPr>
                  <w:tcW w:w="1440"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81</w:t>
                  </w:r>
                  <w:r w:rsidRPr="00443C8D">
                    <w:rPr>
                      <w:rFonts w:ascii="Times New Roman" w:eastAsiaTheme="minorEastAsia" w:hAnsi="Times New Roman" w:cs="Times New Roman"/>
                      <w:sz w:val="24"/>
                      <w:szCs w:val="24"/>
                      <w:lang w:eastAsia="en-IE"/>
                    </w:rPr>
                    <w:t xml:space="preserve"> </w:t>
                  </w:r>
                </w:p>
              </w:tc>
              <w:tc>
                <w:tcPr>
                  <w:tcW w:w="19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9133</w:t>
                  </w:r>
                  <w:r w:rsidRPr="00443C8D">
                    <w:rPr>
                      <w:rFonts w:ascii="Times New Roman" w:eastAsiaTheme="minorEastAsia" w:hAnsi="Times New Roman" w:cs="Times New Roman"/>
                      <w:sz w:val="24"/>
                      <w:szCs w:val="24"/>
                      <w:lang w:eastAsia="en-IE"/>
                    </w:rPr>
                    <w:t xml:space="preserve"> </w:t>
                  </w:r>
                </w:p>
              </w:tc>
            </w:tr>
            <w:tr w:rsidR="002D5103" w:rsidRPr="00443C8D">
              <w:trPr>
                <w:tblCellSpacing w:w="15" w:type="dxa"/>
              </w:trPr>
              <w:tc>
                <w:tcPr>
                  <w:tcW w:w="1596"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i/>
                      <w:iCs/>
                      <w:sz w:val="24"/>
                      <w:szCs w:val="24"/>
                      <w:lang w:eastAsia="en-IE"/>
                    </w:rPr>
                    <w:t>CBL</w:t>
                  </w:r>
                  <w:r w:rsidRPr="00443C8D">
                    <w:rPr>
                      <w:rFonts w:ascii="Times New Roman" w:eastAsiaTheme="minorEastAsia" w:hAnsi="Times New Roman" w:cs="Times New Roman"/>
                      <w:sz w:val="24"/>
                      <w:szCs w:val="24"/>
                      <w:lang w:eastAsia="en-IE"/>
                    </w:rPr>
                    <w:t xml:space="preserve"> </w:t>
                  </w:r>
                </w:p>
              </w:tc>
              <w:tc>
                <w:tcPr>
                  <w:tcW w:w="660"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60 </w:t>
                  </w:r>
                </w:p>
              </w:tc>
              <w:tc>
                <w:tcPr>
                  <w:tcW w:w="1440"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34 </w:t>
                  </w:r>
                </w:p>
              </w:tc>
              <w:tc>
                <w:tcPr>
                  <w:tcW w:w="19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r>
            <w:tr w:rsidR="002D5103" w:rsidRPr="00443C8D">
              <w:trPr>
                <w:tblCellSpacing w:w="15" w:type="dxa"/>
              </w:trPr>
              <w:tc>
                <w:tcPr>
                  <w:tcW w:w="1596"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i/>
                      <w:iCs/>
                      <w:sz w:val="24"/>
                      <w:szCs w:val="24"/>
                      <w:lang w:eastAsia="en-IE"/>
                    </w:rPr>
                    <w:t>ASH</w:t>
                  </w:r>
                  <w:r w:rsidRPr="00443C8D">
                    <w:rPr>
                      <w:rFonts w:ascii="Times New Roman" w:eastAsiaTheme="minorEastAsia" w:hAnsi="Times New Roman" w:cs="Times New Roman"/>
                      <w:sz w:val="24"/>
                      <w:szCs w:val="24"/>
                      <w:lang w:eastAsia="en-IE"/>
                    </w:rPr>
                    <w:t xml:space="preserve"> </w:t>
                  </w:r>
                </w:p>
              </w:tc>
              <w:tc>
                <w:tcPr>
                  <w:tcW w:w="660"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17 </w:t>
                  </w:r>
                </w:p>
              </w:tc>
              <w:tc>
                <w:tcPr>
                  <w:tcW w:w="1440"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c>
                <w:tcPr>
                  <w:tcW w:w="19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r>
            <w:tr w:rsidR="002D5103" w:rsidRPr="00443C8D">
              <w:trPr>
                <w:tblCellSpacing w:w="15" w:type="dxa"/>
              </w:trPr>
              <w:tc>
                <w:tcPr>
                  <w:tcW w:w="1596"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i/>
                      <w:iCs/>
                      <w:sz w:val="24"/>
                      <w:szCs w:val="24"/>
                      <w:lang w:eastAsia="en-IE"/>
                    </w:rPr>
                    <w:t>OAP</w:t>
                  </w:r>
                  <w:r w:rsidRPr="00443C8D">
                    <w:rPr>
                      <w:rFonts w:ascii="Times New Roman" w:eastAsiaTheme="minorEastAsia" w:hAnsi="Times New Roman" w:cs="Times New Roman"/>
                      <w:sz w:val="24"/>
                      <w:szCs w:val="24"/>
                      <w:lang w:eastAsia="en-IE"/>
                    </w:rPr>
                    <w:t xml:space="preserve"> </w:t>
                  </w:r>
                </w:p>
              </w:tc>
              <w:tc>
                <w:tcPr>
                  <w:tcW w:w="660"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4 </w:t>
                  </w:r>
                </w:p>
              </w:tc>
              <w:tc>
                <w:tcPr>
                  <w:tcW w:w="1440"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c>
                <w:tcPr>
                  <w:tcW w:w="19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r>
            <w:tr w:rsidR="002D5103" w:rsidRPr="00443C8D">
              <w:trPr>
                <w:tblCellSpacing w:w="15" w:type="dxa"/>
              </w:trPr>
              <w:tc>
                <w:tcPr>
                  <w:tcW w:w="1596"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i/>
                      <w:iCs/>
                      <w:sz w:val="24"/>
                      <w:szCs w:val="24"/>
                      <w:lang w:eastAsia="en-IE"/>
                    </w:rPr>
                    <w:t>Homeless</w:t>
                  </w:r>
                  <w:r w:rsidRPr="00443C8D">
                    <w:rPr>
                      <w:rFonts w:ascii="Times New Roman" w:eastAsiaTheme="minorEastAsia" w:hAnsi="Times New Roman" w:cs="Times New Roman"/>
                      <w:sz w:val="24"/>
                      <w:szCs w:val="24"/>
                      <w:lang w:eastAsia="en-IE"/>
                    </w:rPr>
                    <w:t xml:space="preserve"> </w:t>
                  </w:r>
                </w:p>
              </w:tc>
              <w:tc>
                <w:tcPr>
                  <w:tcW w:w="660"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103 </w:t>
                  </w:r>
                </w:p>
              </w:tc>
              <w:tc>
                <w:tcPr>
                  <w:tcW w:w="1440"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36 </w:t>
                  </w:r>
                </w:p>
              </w:tc>
              <w:tc>
                <w:tcPr>
                  <w:tcW w:w="19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r>
            <w:tr w:rsidR="002D5103" w:rsidRPr="00443C8D">
              <w:trPr>
                <w:tblCellSpacing w:w="15" w:type="dxa"/>
              </w:trPr>
              <w:tc>
                <w:tcPr>
                  <w:tcW w:w="1596"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i/>
                      <w:iCs/>
                      <w:sz w:val="24"/>
                      <w:szCs w:val="24"/>
                      <w:lang w:eastAsia="en-IE"/>
                    </w:rPr>
                    <w:t>Medical</w:t>
                  </w:r>
                  <w:r w:rsidRPr="00443C8D">
                    <w:rPr>
                      <w:rFonts w:ascii="Times New Roman" w:eastAsiaTheme="minorEastAsia" w:hAnsi="Times New Roman" w:cs="Times New Roman"/>
                      <w:sz w:val="24"/>
                      <w:szCs w:val="24"/>
                      <w:lang w:eastAsia="en-IE"/>
                    </w:rPr>
                    <w:t xml:space="preserve"> </w:t>
                  </w:r>
                </w:p>
              </w:tc>
              <w:tc>
                <w:tcPr>
                  <w:tcW w:w="660"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53 </w:t>
                  </w:r>
                </w:p>
              </w:tc>
              <w:tc>
                <w:tcPr>
                  <w:tcW w:w="1440"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10 </w:t>
                  </w:r>
                </w:p>
              </w:tc>
              <w:tc>
                <w:tcPr>
                  <w:tcW w:w="19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r>
            <w:tr w:rsidR="002D5103" w:rsidRPr="00443C8D">
              <w:trPr>
                <w:tblCellSpacing w:w="15" w:type="dxa"/>
              </w:trPr>
              <w:tc>
                <w:tcPr>
                  <w:tcW w:w="1596"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i/>
                      <w:iCs/>
                      <w:sz w:val="24"/>
                      <w:szCs w:val="24"/>
                      <w:lang w:eastAsia="en-IE"/>
                    </w:rPr>
                    <w:t xml:space="preserve">Priority </w:t>
                  </w:r>
                </w:p>
              </w:tc>
              <w:tc>
                <w:tcPr>
                  <w:tcW w:w="660"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7 </w:t>
                  </w:r>
                </w:p>
              </w:tc>
              <w:tc>
                <w:tcPr>
                  <w:tcW w:w="1440"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c>
                <w:tcPr>
                  <w:tcW w:w="19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r>
            <w:tr w:rsidR="002D5103" w:rsidRPr="00443C8D">
              <w:trPr>
                <w:tblCellSpacing w:w="15" w:type="dxa"/>
              </w:trPr>
              <w:tc>
                <w:tcPr>
                  <w:tcW w:w="1596"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i/>
                      <w:iCs/>
                      <w:sz w:val="24"/>
                      <w:szCs w:val="24"/>
                      <w:lang w:eastAsia="en-IE"/>
                    </w:rPr>
                    <w:t>Standard</w:t>
                  </w:r>
                  <w:r w:rsidRPr="00443C8D">
                    <w:rPr>
                      <w:rFonts w:ascii="Times New Roman" w:eastAsiaTheme="minorEastAsia" w:hAnsi="Times New Roman" w:cs="Times New Roman"/>
                      <w:sz w:val="24"/>
                      <w:szCs w:val="24"/>
                      <w:lang w:eastAsia="en-IE"/>
                    </w:rPr>
                    <w:t xml:space="preserve"> </w:t>
                  </w:r>
                </w:p>
              </w:tc>
              <w:tc>
                <w:tcPr>
                  <w:tcW w:w="660"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2 </w:t>
                  </w:r>
                </w:p>
              </w:tc>
              <w:tc>
                <w:tcPr>
                  <w:tcW w:w="1440"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w:t>
                  </w:r>
                </w:p>
              </w:tc>
              <w:tc>
                <w:tcPr>
                  <w:tcW w:w="19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r>
            <w:tr w:rsidR="002D5103" w:rsidRPr="00443C8D">
              <w:trPr>
                <w:tblCellSpacing w:w="15" w:type="dxa"/>
              </w:trPr>
              <w:tc>
                <w:tcPr>
                  <w:tcW w:w="1596"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i/>
                      <w:iCs/>
                      <w:sz w:val="24"/>
                      <w:szCs w:val="24"/>
                      <w:lang w:eastAsia="en-IE"/>
                    </w:rPr>
                    <w:t> </w:t>
                  </w:r>
                  <w:r w:rsidRPr="00443C8D">
                    <w:rPr>
                      <w:rFonts w:ascii="Times New Roman" w:eastAsiaTheme="minorEastAsia" w:hAnsi="Times New Roman" w:cs="Times New Roman"/>
                      <w:sz w:val="24"/>
                      <w:szCs w:val="24"/>
                      <w:lang w:eastAsia="en-IE"/>
                    </w:rPr>
                    <w:t xml:space="preserve"> </w:t>
                  </w:r>
                </w:p>
              </w:tc>
              <w:tc>
                <w:tcPr>
                  <w:tcW w:w="660"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c>
                <w:tcPr>
                  <w:tcW w:w="1440"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c>
                <w:tcPr>
                  <w:tcW w:w="19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r>
            <w:tr w:rsidR="002D5103" w:rsidRPr="00443C8D">
              <w:trPr>
                <w:tblCellSpacing w:w="15" w:type="dxa"/>
              </w:trPr>
              <w:tc>
                <w:tcPr>
                  <w:tcW w:w="1596"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 xml:space="preserve">HOUSING LIST </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RAS Section – Standard</w:t>
                  </w:r>
                  <w:r w:rsidRPr="00443C8D">
                    <w:rPr>
                      <w:rFonts w:ascii="Times New Roman" w:eastAsiaTheme="minorEastAsia" w:hAnsi="Times New Roman" w:cs="Times New Roman"/>
                      <w:sz w:val="24"/>
                      <w:szCs w:val="24"/>
                      <w:lang w:eastAsia="en-IE"/>
                    </w:rPr>
                    <w:t xml:space="preserve"> </w:t>
                  </w:r>
                </w:p>
              </w:tc>
              <w:tc>
                <w:tcPr>
                  <w:tcW w:w="660"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124</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 </w:t>
                  </w:r>
                  <w:r w:rsidRPr="00443C8D">
                    <w:rPr>
                      <w:rFonts w:ascii="Times New Roman" w:eastAsiaTheme="minorEastAsia" w:hAnsi="Times New Roman" w:cs="Times New Roman"/>
                      <w:sz w:val="24"/>
                      <w:szCs w:val="24"/>
                      <w:lang w:eastAsia="en-IE"/>
                    </w:rPr>
                    <w:t xml:space="preserve"> </w:t>
                  </w:r>
                </w:p>
              </w:tc>
              <w:tc>
                <w:tcPr>
                  <w:tcW w:w="1440"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11</w:t>
                  </w:r>
                  <w:r w:rsidRPr="00443C8D">
                    <w:rPr>
                      <w:rFonts w:ascii="Times New Roman" w:eastAsiaTheme="minorEastAsia" w:hAnsi="Times New Roman" w:cs="Times New Roman"/>
                      <w:sz w:val="24"/>
                      <w:szCs w:val="24"/>
                      <w:lang w:eastAsia="en-IE"/>
                    </w:rPr>
                    <w:t xml:space="preserve"> </w:t>
                  </w:r>
                </w:p>
              </w:tc>
              <w:tc>
                <w:tcPr>
                  <w:tcW w:w="19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 </w:t>
                  </w:r>
                  <w:r w:rsidRPr="00443C8D">
                    <w:rPr>
                      <w:rFonts w:ascii="Times New Roman" w:eastAsiaTheme="minorEastAsia" w:hAnsi="Times New Roman" w:cs="Times New Roman"/>
                      <w:sz w:val="24"/>
                      <w:szCs w:val="24"/>
                      <w:lang w:eastAsia="en-IE"/>
                    </w:rPr>
                    <w:t xml:space="preserve"> </w:t>
                  </w:r>
                </w:p>
              </w:tc>
            </w:tr>
            <w:tr w:rsidR="002D5103" w:rsidRPr="00443C8D">
              <w:trPr>
                <w:tblCellSpacing w:w="15" w:type="dxa"/>
              </w:trPr>
              <w:tc>
                <w:tcPr>
                  <w:tcW w:w="1596"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c>
                <w:tcPr>
                  <w:tcW w:w="660"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c>
                <w:tcPr>
                  <w:tcW w:w="1440"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c>
                <w:tcPr>
                  <w:tcW w:w="19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r>
            <w:tr w:rsidR="002D5103" w:rsidRPr="00443C8D">
              <w:trPr>
                <w:tblCellSpacing w:w="15" w:type="dxa"/>
              </w:trPr>
              <w:tc>
                <w:tcPr>
                  <w:tcW w:w="1596"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TRANSFERS</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Allocations Section</w:t>
                  </w:r>
                  <w:r w:rsidRPr="00443C8D">
                    <w:rPr>
                      <w:rFonts w:ascii="Times New Roman" w:eastAsiaTheme="minorEastAsia" w:hAnsi="Times New Roman" w:cs="Times New Roman"/>
                      <w:sz w:val="24"/>
                      <w:szCs w:val="24"/>
                      <w:lang w:eastAsia="en-IE"/>
                    </w:rPr>
                    <w:t xml:space="preserve"> </w:t>
                  </w:r>
                </w:p>
              </w:tc>
              <w:tc>
                <w:tcPr>
                  <w:tcW w:w="660"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61</w:t>
                  </w:r>
                  <w:r w:rsidRPr="00443C8D">
                    <w:rPr>
                      <w:rFonts w:ascii="Times New Roman" w:eastAsiaTheme="minorEastAsia" w:hAnsi="Times New Roman" w:cs="Times New Roman"/>
                      <w:sz w:val="24"/>
                      <w:szCs w:val="24"/>
                      <w:lang w:eastAsia="en-IE"/>
                    </w:rPr>
                    <w:t xml:space="preserve"> </w:t>
                  </w:r>
                </w:p>
              </w:tc>
              <w:tc>
                <w:tcPr>
                  <w:tcW w:w="1440"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37</w:t>
                  </w:r>
                  <w:r w:rsidRPr="00443C8D">
                    <w:rPr>
                      <w:rFonts w:ascii="Times New Roman" w:eastAsiaTheme="minorEastAsia" w:hAnsi="Times New Roman" w:cs="Times New Roman"/>
                      <w:sz w:val="24"/>
                      <w:szCs w:val="24"/>
                      <w:lang w:eastAsia="en-IE"/>
                    </w:rPr>
                    <w:t xml:space="preserve"> </w:t>
                  </w:r>
                </w:p>
              </w:tc>
              <w:tc>
                <w:tcPr>
                  <w:tcW w:w="19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803</w:t>
                  </w:r>
                  <w:r w:rsidRPr="00443C8D">
                    <w:rPr>
                      <w:rFonts w:ascii="Times New Roman" w:eastAsiaTheme="minorEastAsia" w:hAnsi="Times New Roman" w:cs="Times New Roman"/>
                      <w:sz w:val="24"/>
                      <w:szCs w:val="24"/>
                      <w:lang w:eastAsia="en-IE"/>
                    </w:rPr>
                    <w:t xml:space="preserve"> </w:t>
                  </w:r>
                </w:p>
              </w:tc>
            </w:tr>
            <w:tr w:rsidR="002D5103" w:rsidRPr="00443C8D">
              <w:trPr>
                <w:tblCellSpacing w:w="15" w:type="dxa"/>
              </w:trPr>
              <w:tc>
                <w:tcPr>
                  <w:tcW w:w="1596"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c>
                <w:tcPr>
                  <w:tcW w:w="660"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c>
                <w:tcPr>
                  <w:tcW w:w="1440"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c>
                <w:tcPr>
                  <w:tcW w:w="19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r>
            <w:tr w:rsidR="002D5103" w:rsidRPr="00443C8D">
              <w:trPr>
                <w:tblCellSpacing w:w="15" w:type="dxa"/>
              </w:trPr>
              <w:tc>
                <w:tcPr>
                  <w:tcW w:w="1596"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TOTAL</w:t>
                  </w:r>
                  <w:r w:rsidRPr="00443C8D">
                    <w:rPr>
                      <w:rFonts w:ascii="Times New Roman" w:eastAsiaTheme="minorEastAsia" w:hAnsi="Times New Roman" w:cs="Times New Roman"/>
                      <w:sz w:val="24"/>
                      <w:szCs w:val="24"/>
                      <w:lang w:eastAsia="en-IE"/>
                    </w:rPr>
                    <w:t xml:space="preserve"> </w:t>
                  </w:r>
                </w:p>
              </w:tc>
              <w:tc>
                <w:tcPr>
                  <w:tcW w:w="660"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431</w:t>
                  </w:r>
                  <w:r w:rsidRPr="00443C8D">
                    <w:rPr>
                      <w:rFonts w:ascii="Times New Roman" w:eastAsiaTheme="minorEastAsia" w:hAnsi="Times New Roman" w:cs="Times New Roman"/>
                      <w:sz w:val="24"/>
                      <w:szCs w:val="24"/>
                      <w:lang w:eastAsia="en-IE"/>
                    </w:rPr>
                    <w:t xml:space="preserve"> </w:t>
                  </w:r>
                </w:p>
              </w:tc>
              <w:tc>
                <w:tcPr>
                  <w:tcW w:w="1440"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 129</w:t>
                  </w:r>
                  <w:r w:rsidRPr="00443C8D">
                    <w:rPr>
                      <w:rFonts w:ascii="Times New Roman" w:eastAsiaTheme="minorEastAsia" w:hAnsi="Times New Roman" w:cs="Times New Roman"/>
                      <w:sz w:val="24"/>
                      <w:szCs w:val="24"/>
                      <w:lang w:eastAsia="en-IE"/>
                    </w:rPr>
                    <w:t xml:space="preserve"> </w:t>
                  </w:r>
                </w:p>
              </w:tc>
              <w:tc>
                <w:tcPr>
                  <w:tcW w:w="1992"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r>
          </w:tbl>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The following table outlines Leasing/RAS and PRTB inspections progress in the Rathfarnham/Templeogue-Terenure electoral area as at 31/05/16</w:t>
            </w:r>
          </w:p>
          <w:p w:rsidR="002D5103"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w:t>
            </w:r>
          </w:p>
          <w:p w:rsidR="004873BE" w:rsidRPr="00443C8D" w:rsidRDefault="004873BE" w:rsidP="002D5103">
            <w:pPr>
              <w:spacing w:before="100" w:beforeAutospacing="1" w:after="100" w:afterAutospacing="1" w:line="240" w:lineRule="auto"/>
              <w:rPr>
                <w:rFonts w:ascii="Times New Roman" w:eastAsiaTheme="minorEastAsia" w:hAnsi="Times New Roman" w:cs="Times New Roman"/>
                <w:sz w:val="24"/>
                <w:szCs w:val="24"/>
                <w:lang w:eastAsia="en-IE"/>
              </w:rPr>
            </w:pPr>
          </w:p>
          <w:tbl>
            <w:tblPr>
              <w:tblW w:w="5000" w:type="pct"/>
              <w:tblCellSpacing w:w="15" w:type="dxa"/>
              <w:tblCellMar>
                <w:left w:w="0" w:type="dxa"/>
                <w:right w:w="0" w:type="dxa"/>
              </w:tblCellMar>
              <w:tblLook w:val="04A0" w:firstRow="1" w:lastRow="0" w:firstColumn="1" w:lastColumn="0" w:noHBand="0" w:noVBand="1"/>
            </w:tblPr>
            <w:tblGrid>
              <w:gridCol w:w="2404"/>
              <w:gridCol w:w="893"/>
              <w:gridCol w:w="1099"/>
              <w:gridCol w:w="820"/>
              <w:gridCol w:w="989"/>
              <w:gridCol w:w="1861"/>
              <w:gridCol w:w="870"/>
            </w:tblGrid>
            <w:tr w:rsidR="002D5103" w:rsidRPr="00443C8D" w:rsidTr="006F2AD9">
              <w:trPr>
                <w:tblCellSpacing w:w="15" w:type="dxa"/>
              </w:trPr>
              <w:tc>
                <w:tcPr>
                  <w:tcW w:w="3171"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c>
                <w:tcPr>
                  <w:tcW w:w="51"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@31/12/15 </w:t>
                  </w:r>
                </w:p>
              </w:tc>
              <w:tc>
                <w:tcPr>
                  <w:tcW w:w="1069"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new -1/1/16 to   31/5/2016 </w:t>
                  </w:r>
                </w:p>
              </w:tc>
              <w:tc>
                <w:tcPr>
                  <w:tcW w:w="790"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renewals- 1/1/16   to 31/5/2016 </w:t>
                  </w:r>
                </w:p>
              </w:tc>
              <w:tc>
                <w:tcPr>
                  <w:tcW w:w="959"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terminations </w:t>
                  </w:r>
                </w:p>
              </w:tc>
              <w:tc>
                <w:tcPr>
                  <w:tcW w:w="1831"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cumulative     properties at 31/5/2016 </w:t>
                  </w:r>
                </w:p>
              </w:tc>
              <w:tc>
                <w:tcPr>
                  <w:tcW w:w="825"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processing at 31/5/2016 </w:t>
                  </w:r>
                </w:p>
              </w:tc>
            </w:tr>
            <w:tr w:rsidR="002D5103" w:rsidRPr="00443C8D" w:rsidTr="006F2AD9">
              <w:trPr>
                <w:tblCellSpacing w:w="15" w:type="dxa"/>
              </w:trPr>
              <w:tc>
                <w:tcPr>
                  <w:tcW w:w="3171"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Properties   procured under lease arrangements </w:t>
                  </w:r>
                </w:p>
              </w:tc>
              <w:tc>
                <w:tcPr>
                  <w:tcW w:w="51"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32</w:t>
                  </w:r>
                  <w:r w:rsidRPr="00443C8D">
                    <w:rPr>
                      <w:rFonts w:ascii="Times New Roman" w:eastAsiaTheme="minorEastAsia" w:hAnsi="Times New Roman" w:cs="Times New Roman"/>
                      <w:sz w:val="24"/>
                      <w:szCs w:val="24"/>
                      <w:lang w:eastAsia="en-IE"/>
                    </w:rPr>
                    <w:t xml:space="preserve"> </w:t>
                  </w:r>
                </w:p>
              </w:tc>
              <w:tc>
                <w:tcPr>
                  <w:tcW w:w="1069"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1</w:t>
                  </w:r>
                  <w:r w:rsidRPr="00443C8D">
                    <w:rPr>
                      <w:rFonts w:ascii="Times New Roman" w:eastAsiaTheme="minorEastAsia" w:hAnsi="Times New Roman" w:cs="Times New Roman"/>
                      <w:sz w:val="24"/>
                      <w:szCs w:val="24"/>
                      <w:lang w:eastAsia="en-IE"/>
                    </w:rPr>
                    <w:t xml:space="preserve"> </w:t>
                  </w:r>
                </w:p>
              </w:tc>
              <w:tc>
                <w:tcPr>
                  <w:tcW w:w="790"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1</w:t>
                  </w:r>
                  <w:r w:rsidRPr="00443C8D">
                    <w:rPr>
                      <w:rFonts w:ascii="Times New Roman" w:eastAsiaTheme="minorEastAsia" w:hAnsi="Times New Roman" w:cs="Times New Roman"/>
                      <w:sz w:val="24"/>
                      <w:szCs w:val="24"/>
                      <w:lang w:eastAsia="en-IE"/>
                    </w:rPr>
                    <w:t xml:space="preserve"> </w:t>
                  </w:r>
                </w:p>
              </w:tc>
              <w:tc>
                <w:tcPr>
                  <w:tcW w:w="959"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2</w:t>
                  </w:r>
                  <w:r w:rsidRPr="00443C8D">
                    <w:rPr>
                      <w:rFonts w:ascii="Times New Roman" w:eastAsiaTheme="minorEastAsia" w:hAnsi="Times New Roman" w:cs="Times New Roman"/>
                      <w:sz w:val="24"/>
                      <w:szCs w:val="24"/>
                      <w:lang w:eastAsia="en-IE"/>
                    </w:rPr>
                    <w:t xml:space="preserve"> </w:t>
                  </w:r>
                </w:p>
              </w:tc>
              <w:tc>
                <w:tcPr>
                  <w:tcW w:w="1831"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31</w:t>
                  </w:r>
                  <w:r w:rsidRPr="00443C8D">
                    <w:rPr>
                      <w:rFonts w:ascii="Times New Roman" w:eastAsiaTheme="minorEastAsia" w:hAnsi="Times New Roman" w:cs="Times New Roman"/>
                      <w:sz w:val="24"/>
                      <w:szCs w:val="24"/>
                      <w:lang w:eastAsia="en-IE"/>
                    </w:rPr>
                    <w:t xml:space="preserve"> </w:t>
                  </w:r>
                </w:p>
              </w:tc>
              <w:tc>
                <w:tcPr>
                  <w:tcW w:w="825"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3</w:t>
                  </w:r>
                  <w:r w:rsidRPr="00443C8D">
                    <w:rPr>
                      <w:rFonts w:ascii="Times New Roman" w:eastAsiaTheme="minorEastAsia" w:hAnsi="Times New Roman" w:cs="Times New Roman"/>
                      <w:sz w:val="24"/>
                      <w:szCs w:val="24"/>
                      <w:lang w:eastAsia="en-IE"/>
                    </w:rPr>
                    <w:t xml:space="preserve"> </w:t>
                  </w:r>
                </w:p>
              </w:tc>
            </w:tr>
            <w:tr w:rsidR="002D5103" w:rsidRPr="00443C8D" w:rsidTr="006F2AD9">
              <w:trPr>
                <w:tblCellSpacing w:w="15" w:type="dxa"/>
              </w:trPr>
              <w:tc>
                <w:tcPr>
                  <w:tcW w:w="3171"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Properties   procured under RAS arrangements </w:t>
                  </w:r>
                </w:p>
              </w:tc>
              <w:tc>
                <w:tcPr>
                  <w:tcW w:w="51"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68</w:t>
                  </w:r>
                  <w:r w:rsidRPr="00443C8D">
                    <w:rPr>
                      <w:rFonts w:ascii="Times New Roman" w:eastAsiaTheme="minorEastAsia" w:hAnsi="Times New Roman" w:cs="Times New Roman"/>
                      <w:sz w:val="24"/>
                      <w:szCs w:val="24"/>
                      <w:lang w:eastAsia="en-IE"/>
                    </w:rPr>
                    <w:t xml:space="preserve"> </w:t>
                  </w:r>
                </w:p>
              </w:tc>
              <w:tc>
                <w:tcPr>
                  <w:tcW w:w="1069"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3</w:t>
                  </w:r>
                  <w:r w:rsidRPr="00443C8D">
                    <w:rPr>
                      <w:rFonts w:ascii="Times New Roman" w:eastAsiaTheme="minorEastAsia" w:hAnsi="Times New Roman" w:cs="Times New Roman"/>
                      <w:sz w:val="24"/>
                      <w:szCs w:val="24"/>
                      <w:lang w:eastAsia="en-IE"/>
                    </w:rPr>
                    <w:t xml:space="preserve"> </w:t>
                  </w:r>
                </w:p>
              </w:tc>
              <w:tc>
                <w:tcPr>
                  <w:tcW w:w="790"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1</w:t>
                  </w:r>
                  <w:r w:rsidRPr="00443C8D">
                    <w:rPr>
                      <w:rFonts w:ascii="Times New Roman" w:eastAsiaTheme="minorEastAsia" w:hAnsi="Times New Roman" w:cs="Times New Roman"/>
                      <w:sz w:val="24"/>
                      <w:szCs w:val="24"/>
                      <w:lang w:eastAsia="en-IE"/>
                    </w:rPr>
                    <w:t xml:space="preserve"> </w:t>
                  </w:r>
                </w:p>
              </w:tc>
              <w:tc>
                <w:tcPr>
                  <w:tcW w:w="959"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4</w:t>
                  </w:r>
                  <w:r w:rsidRPr="00443C8D">
                    <w:rPr>
                      <w:rFonts w:ascii="Times New Roman" w:eastAsiaTheme="minorEastAsia" w:hAnsi="Times New Roman" w:cs="Times New Roman"/>
                      <w:sz w:val="24"/>
                      <w:szCs w:val="24"/>
                      <w:lang w:eastAsia="en-IE"/>
                    </w:rPr>
                    <w:t xml:space="preserve"> </w:t>
                  </w:r>
                </w:p>
              </w:tc>
              <w:tc>
                <w:tcPr>
                  <w:tcW w:w="1831"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67</w:t>
                  </w:r>
                  <w:r w:rsidRPr="00443C8D">
                    <w:rPr>
                      <w:rFonts w:ascii="Times New Roman" w:eastAsiaTheme="minorEastAsia" w:hAnsi="Times New Roman" w:cs="Times New Roman"/>
                      <w:sz w:val="24"/>
                      <w:szCs w:val="24"/>
                      <w:lang w:eastAsia="en-IE"/>
                    </w:rPr>
                    <w:t xml:space="preserve"> </w:t>
                  </w:r>
                </w:p>
              </w:tc>
              <w:tc>
                <w:tcPr>
                  <w:tcW w:w="825"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4</w:t>
                  </w:r>
                  <w:r w:rsidRPr="00443C8D">
                    <w:rPr>
                      <w:rFonts w:ascii="Times New Roman" w:eastAsiaTheme="minorEastAsia" w:hAnsi="Times New Roman" w:cs="Times New Roman"/>
                      <w:sz w:val="24"/>
                      <w:szCs w:val="24"/>
                      <w:lang w:eastAsia="en-IE"/>
                    </w:rPr>
                    <w:t xml:space="preserve"> </w:t>
                  </w:r>
                </w:p>
              </w:tc>
            </w:tr>
            <w:tr w:rsidR="002D5103" w:rsidRPr="00443C8D" w:rsidTr="006F2AD9">
              <w:trPr>
                <w:tblCellSpacing w:w="15" w:type="dxa"/>
              </w:trPr>
              <w:tc>
                <w:tcPr>
                  <w:tcW w:w="3171"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PRTB   inspections(cumulative countywide) </w:t>
                  </w:r>
                </w:p>
              </w:tc>
              <w:tc>
                <w:tcPr>
                  <w:tcW w:w="51"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11,165 </w:t>
                  </w:r>
                </w:p>
              </w:tc>
              <w:tc>
                <w:tcPr>
                  <w:tcW w:w="1069"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556 </w:t>
                  </w:r>
                </w:p>
              </w:tc>
              <w:tc>
                <w:tcPr>
                  <w:tcW w:w="790"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c>
                <w:tcPr>
                  <w:tcW w:w="959"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c>
                <w:tcPr>
                  <w:tcW w:w="1831"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11,721 </w:t>
                  </w:r>
                </w:p>
              </w:tc>
              <w:tc>
                <w:tcPr>
                  <w:tcW w:w="825"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200 </w:t>
                  </w:r>
                </w:p>
              </w:tc>
            </w:tr>
            <w:tr w:rsidR="002D5103" w:rsidRPr="00443C8D" w:rsidTr="006F2AD9">
              <w:trPr>
                <w:tblCellSpacing w:w="15" w:type="dxa"/>
              </w:trPr>
              <w:tc>
                <w:tcPr>
                  <w:tcW w:w="3171" w:type="dxa"/>
                  <w:tcMar>
                    <w:top w:w="15" w:type="dxa"/>
                    <w:left w:w="15" w:type="dxa"/>
                    <w:bottom w:w="15" w:type="dxa"/>
                    <w:right w:w="15" w:type="dxa"/>
                  </w:tcMar>
                  <w:vAlign w:val="center"/>
                  <w:hideMark/>
                </w:tcPr>
                <w:p w:rsidR="004873BE" w:rsidRPr="00443C8D" w:rsidRDefault="002D5103" w:rsidP="004873BE">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(note 1753    PRTB inspections in 2015) </w:t>
                  </w:r>
                  <w:r w:rsidR="004873BE">
                    <w:rPr>
                      <w:rFonts w:ascii="Times New Roman" w:eastAsiaTheme="minorEastAsia" w:hAnsi="Times New Roman" w:cs="Times New Roman"/>
                      <w:sz w:val="24"/>
                      <w:szCs w:val="24"/>
                      <w:lang w:eastAsia="en-IE"/>
                    </w:rPr>
                    <w:t xml:space="preserve">                                                       </w:t>
                  </w:r>
                </w:p>
              </w:tc>
              <w:tc>
                <w:tcPr>
                  <w:tcW w:w="51"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p>
              </w:tc>
              <w:tc>
                <w:tcPr>
                  <w:tcW w:w="1069"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c>
                <w:tcPr>
                  <w:tcW w:w="790"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c>
                <w:tcPr>
                  <w:tcW w:w="959"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c>
                <w:tcPr>
                  <w:tcW w:w="1831"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c>
                <w:tcPr>
                  <w:tcW w:w="825" w:type="dxa"/>
                  <w:tcMar>
                    <w:top w:w="15" w:type="dxa"/>
                    <w:left w:w="15" w:type="dxa"/>
                    <w:bottom w:w="15" w:type="dxa"/>
                    <w:right w:w="15" w:type="dxa"/>
                  </w:tcMar>
                  <w:vAlign w:val="center"/>
                  <w:hideMark/>
                </w:tcPr>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  </w:t>
                  </w:r>
                </w:p>
              </w:tc>
            </w:tr>
          </w:tbl>
          <w:p w:rsidR="004873BE" w:rsidRPr="004873BE" w:rsidRDefault="004873BE" w:rsidP="004C7051">
            <w:pPr>
              <w:spacing w:before="100" w:beforeAutospacing="1" w:after="0" w:line="240" w:lineRule="auto"/>
              <w:outlineLvl w:val="2"/>
              <w:rPr>
                <w:rFonts w:ascii="Times New Roman" w:eastAsiaTheme="minorEastAsia" w:hAnsi="Times New Roman" w:cs="Times New Roman"/>
                <w:b/>
                <w:bCs/>
                <w:sz w:val="24"/>
                <w:szCs w:val="24"/>
                <w:lang w:eastAsia="en-IE"/>
              </w:rPr>
            </w:pPr>
            <w:r w:rsidRPr="004873BE">
              <w:rPr>
                <w:rFonts w:ascii="Times New Roman" w:eastAsiaTheme="minorEastAsia" w:hAnsi="Times New Roman" w:cs="Times New Roman"/>
                <w:bCs/>
                <w:sz w:val="24"/>
                <w:szCs w:val="24"/>
                <w:lang w:eastAsia="en-IE"/>
              </w:rPr>
              <w:t>The Report was</w:t>
            </w:r>
            <w:r w:rsidRPr="004873BE">
              <w:rPr>
                <w:rFonts w:ascii="Times New Roman" w:eastAsiaTheme="minorEastAsia" w:hAnsi="Times New Roman" w:cs="Times New Roman"/>
                <w:b/>
                <w:bCs/>
                <w:sz w:val="24"/>
                <w:szCs w:val="24"/>
                <w:lang w:eastAsia="en-IE"/>
              </w:rPr>
              <w:t xml:space="preserve"> NOTED.</w:t>
            </w:r>
          </w:p>
          <w:p w:rsidR="002D5103" w:rsidRPr="00443C8D" w:rsidRDefault="004C7051" w:rsidP="004C7051">
            <w:pPr>
              <w:spacing w:before="100" w:beforeAutospacing="1" w:after="0" w:line="240" w:lineRule="auto"/>
              <w:outlineLvl w:val="2"/>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u w:val="single"/>
                <w:lang w:eastAsia="en-IE"/>
              </w:rPr>
              <w:t xml:space="preserve">RTT/286/16 – </w:t>
            </w:r>
            <w:r w:rsidR="002D5103" w:rsidRPr="00443C8D">
              <w:rPr>
                <w:rFonts w:ascii="Times New Roman" w:eastAsiaTheme="minorEastAsia" w:hAnsi="Times New Roman" w:cs="Times New Roman"/>
                <w:b/>
                <w:bCs/>
                <w:sz w:val="24"/>
                <w:szCs w:val="24"/>
                <w:u w:val="single"/>
                <w:lang w:eastAsia="en-IE"/>
              </w:rPr>
              <w:t>H</w:t>
            </w:r>
            <w:r w:rsidRPr="00443C8D">
              <w:rPr>
                <w:rFonts w:ascii="Times New Roman" w:eastAsiaTheme="minorEastAsia" w:hAnsi="Times New Roman" w:cs="Times New Roman"/>
                <w:b/>
                <w:bCs/>
                <w:sz w:val="24"/>
                <w:szCs w:val="24"/>
                <w:u w:val="single"/>
                <w:lang w:eastAsia="en-IE"/>
              </w:rPr>
              <w:t xml:space="preserve">I </w:t>
            </w:r>
            <w:r w:rsidR="002D5103" w:rsidRPr="00443C8D">
              <w:rPr>
                <w:rFonts w:ascii="Times New Roman" w:eastAsiaTheme="minorEastAsia" w:hAnsi="Times New Roman" w:cs="Times New Roman"/>
                <w:b/>
                <w:bCs/>
                <w:sz w:val="24"/>
                <w:szCs w:val="24"/>
                <w:u w:val="single"/>
                <w:lang w:eastAsia="en-IE"/>
              </w:rPr>
              <w:t>11 Item ID:</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49910</w:t>
            </w:r>
            <w:r w:rsidRPr="00443C8D">
              <w:rPr>
                <w:rFonts w:ascii="Times New Roman" w:eastAsiaTheme="minorEastAsia" w:hAnsi="Times New Roman" w:cs="Times New Roman"/>
                <w:b/>
                <w:bCs/>
                <w:sz w:val="24"/>
                <w:szCs w:val="24"/>
                <w:u w:val="single"/>
                <w:lang w:eastAsia="en-IE"/>
              </w:rPr>
              <w:t xml:space="preserve"> – New Works                                                            </w:t>
            </w:r>
            <w:r w:rsidR="002D5103" w:rsidRPr="00443C8D">
              <w:rPr>
                <w:rFonts w:ascii="Times New Roman" w:eastAsiaTheme="minorEastAsia" w:hAnsi="Times New Roman" w:cs="Times New Roman"/>
                <w:sz w:val="24"/>
                <w:szCs w:val="24"/>
                <w:lang w:eastAsia="en-IE"/>
              </w:rPr>
              <w:t xml:space="preserve"> (No Business)</w:t>
            </w:r>
          </w:p>
          <w:p w:rsidR="002D5103" w:rsidRPr="00443C8D" w:rsidRDefault="004C7051" w:rsidP="004C7051">
            <w:pPr>
              <w:spacing w:before="100" w:beforeAutospacing="1" w:after="0" w:line="240" w:lineRule="auto"/>
              <w:outlineLvl w:val="2"/>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u w:val="single"/>
                <w:lang w:eastAsia="en-IE"/>
              </w:rPr>
              <w:t xml:space="preserve">RTT/287/16 - C7 Item ID: 49911 – Correspondence                                                          </w:t>
            </w:r>
            <w:r w:rsidR="002D5103" w:rsidRPr="00443C8D">
              <w:rPr>
                <w:rFonts w:ascii="Times New Roman" w:eastAsiaTheme="minorEastAsia" w:hAnsi="Times New Roman" w:cs="Times New Roman"/>
                <w:sz w:val="24"/>
                <w:szCs w:val="24"/>
                <w:lang w:eastAsia="en-IE"/>
              </w:rPr>
              <w:t xml:space="preserve"> (No Business)</w:t>
            </w:r>
          </w:p>
          <w:p w:rsidR="005F35B5" w:rsidRPr="00443C8D" w:rsidRDefault="002D5103" w:rsidP="002D5103">
            <w:pPr>
              <w:spacing w:before="100" w:beforeAutospacing="1" w:after="100" w:afterAutospacing="1" w:line="240" w:lineRule="auto"/>
              <w:jc w:val="center"/>
              <w:outlineLvl w:val="1"/>
              <w:rPr>
                <w:rFonts w:ascii="Times New Roman" w:eastAsiaTheme="minorEastAsia" w:hAnsi="Times New Roman" w:cs="Times New Roman"/>
                <w:b/>
                <w:bCs/>
                <w:sz w:val="24"/>
                <w:szCs w:val="24"/>
                <w:u w:val="single"/>
                <w:lang w:eastAsia="en-IE"/>
              </w:rPr>
            </w:pPr>
            <w:r w:rsidRPr="00443C8D">
              <w:rPr>
                <w:rFonts w:ascii="Times New Roman" w:eastAsiaTheme="minorEastAsia" w:hAnsi="Times New Roman" w:cs="Times New Roman"/>
                <w:b/>
                <w:bCs/>
                <w:sz w:val="24"/>
                <w:szCs w:val="24"/>
                <w:u w:val="single"/>
                <w:lang w:eastAsia="en-IE"/>
              </w:rPr>
              <w:t>Planning</w:t>
            </w:r>
            <w:r w:rsidR="005F35B5" w:rsidRPr="00443C8D">
              <w:rPr>
                <w:rFonts w:ascii="Times New Roman" w:eastAsiaTheme="minorEastAsia" w:hAnsi="Times New Roman" w:cs="Times New Roman"/>
                <w:b/>
                <w:bCs/>
                <w:sz w:val="24"/>
                <w:szCs w:val="24"/>
                <w:u w:val="single"/>
                <w:lang w:eastAsia="en-IE"/>
              </w:rPr>
              <w:t xml:space="preserve">                                                    </w:t>
            </w:r>
          </w:p>
          <w:p w:rsidR="002D5103" w:rsidRPr="00443C8D" w:rsidRDefault="005F35B5" w:rsidP="002D5103">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443C8D">
              <w:rPr>
                <w:rFonts w:ascii="Times New Roman" w:eastAsiaTheme="minorEastAsia" w:hAnsi="Times New Roman" w:cs="Times New Roman"/>
                <w:b/>
                <w:bCs/>
                <w:sz w:val="24"/>
                <w:szCs w:val="24"/>
                <w:u w:val="single"/>
                <w:lang w:eastAsia="en-IE"/>
              </w:rPr>
              <w:t xml:space="preserve">RTT/288/16 - </w:t>
            </w:r>
            <w:r w:rsidR="002D5103" w:rsidRPr="00443C8D">
              <w:rPr>
                <w:rFonts w:ascii="Times New Roman" w:eastAsiaTheme="minorEastAsia" w:hAnsi="Times New Roman" w:cs="Times New Roman"/>
                <w:b/>
                <w:bCs/>
                <w:sz w:val="24"/>
                <w:szCs w:val="24"/>
                <w:u w:val="single"/>
                <w:lang w:eastAsia="en-IE"/>
              </w:rPr>
              <w:t>Q11 Item ID:</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49833</w:t>
            </w:r>
            <w:r w:rsidRPr="00443C8D">
              <w:rPr>
                <w:rFonts w:ascii="Times New Roman" w:eastAsiaTheme="minorEastAsia" w:hAnsi="Times New Roman" w:cs="Times New Roman"/>
                <w:b/>
                <w:bCs/>
                <w:sz w:val="24"/>
                <w:szCs w:val="24"/>
                <w:u w:val="single"/>
                <w:lang w:eastAsia="en-IE"/>
              </w:rPr>
              <w:t xml:space="preserve"> –  Residential units granted planning permission</w:t>
            </w:r>
          </w:p>
          <w:p w:rsidR="002D5103" w:rsidRPr="00443C8D" w:rsidRDefault="002D5103" w:rsidP="002D5103">
            <w:pPr>
              <w:spacing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Proposed by Councillor D. Looney</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"To ask the Chief Executive how many residential units have been granted planning permission, year by year, since 2009, in the area under the remit of this Committee (broken down by electoral area, postcode or other available category); how many of these units have been built, year on year; and how many units have been submitted in planning applications not yet decided on?"</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REPLY:</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Year          Units Granted          Units Completed          Units Under Construction</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2009         136                         7                                0</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2010           14                         7                                0</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2011           37                       10                                9</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lastRenderedPageBreak/>
              <w:t>2012           67                       12                                0</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2013           83                       22                                6</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2014           66                         9                              12</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2015         836                       16                              14</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2016          88                         0                                0</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Total       1327                       83                              41</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There are six applications in respect of 47 residential units awaiting decisions. </w:t>
            </w:r>
          </w:p>
          <w:p w:rsidR="002D5103" w:rsidRPr="00443C8D" w:rsidRDefault="005F35B5" w:rsidP="002D5103">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443C8D">
              <w:rPr>
                <w:rFonts w:ascii="Times New Roman" w:eastAsiaTheme="minorEastAsia" w:hAnsi="Times New Roman" w:cs="Times New Roman"/>
                <w:b/>
                <w:bCs/>
                <w:sz w:val="24"/>
                <w:szCs w:val="24"/>
                <w:u w:val="single"/>
                <w:lang w:eastAsia="en-IE"/>
              </w:rPr>
              <w:t xml:space="preserve">RTT/289/16 - </w:t>
            </w:r>
            <w:r w:rsidR="002D5103" w:rsidRPr="00443C8D">
              <w:rPr>
                <w:rFonts w:ascii="Times New Roman" w:eastAsiaTheme="minorEastAsia" w:hAnsi="Times New Roman" w:cs="Times New Roman"/>
                <w:b/>
                <w:bCs/>
                <w:sz w:val="24"/>
                <w:szCs w:val="24"/>
                <w:u w:val="single"/>
                <w:lang w:eastAsia="en-IE"/>
              </w:rPr>
              <w:t>Q12 Item ID:</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49837</w:t>
            </w:r>
            <w:r w:rsidRPr="00443C8D">
              <w:rPr>
                <w:rFonts w:ascii="Times New Roman" w:eastAsiaTheme="minorEastAsia" w:hAnsi="Times New Roman" w:cs="Times New Roman"/>
                <w:b/>
                <w:bCs/>
                <w:sz w:val="24"/>
                <w:szCs w:val="24"/>
                <w:u w:val="single"/>
                <w:lang w:eastAsia="en-IE"/>
              </w:rPr>
              <w:t xml:space="preserve"> – Ballymount Local Area Plan</w:t>
            </w:r>
          </w:p>
          <w:p w:rsidR="002D5103" w:rsidRPr="00443C8D" w:rsidRDefault="002D5103" w:rsidP="002D5103">
            <w:pPr>
              <w:spacing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Proposed by Councillor D. Looney</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"To ask the Chief Executive for a projected timeline for the Ballymount Local Area Plan, as agreed in the County Development Plan, and to make a statement on the matter?"</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REPLY:</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The Ballymount Local Area Plan (LAP) will be carried out as part of the work programme in the Forward Planning Section with a view to its conclusion in the last quarter of 2018, as set out within the South Dublin County Development Plan 2016-2022 (the Development Plan).</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The Ballymount LAP will provide guidance on the co-ordination and management of change as well identifying and addressing the regeneration of the area. The LAP will be consistent with the policies and objectives of the Development Plan.</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The LAP will be prepared for the lands zoned REGEN, EE, and LC, stretching southwest from Walkinstown Roundabout along the Greenhills Road (including those areas adjacent to Greenhills Estate) to the M50, north from there to the Red Cow, east from there along the Naas Road to the city boundary, and along the boundary back to Walkinstown Roundabout. The lands north of this between the M50, the Grand Canal and city boundary currently zoned EE to be considered for inclusion in this plan. The preparation of the LAP will be informed by the Naas Road Framework Plan (2010). </w:t>
            </w:r>
          </w:p>
          <w:p w:rsidR="009F156C" w:rsidRPr="00443C8D" w:rsidRDefault="005F35B5" w:rsidP="005F35B5">
            <w:pPr>
              <w:spacing w:before="100" w:beforeAutospacing="1" w:after="100" w:afterAutospacing="1" w:line="240" w:lineRule="auto"/>
              <w:rPr>
                <w:rFonts w:ascii="Times New Roman" w:eastAsiaTheme="minorEastAsia" w:hAnsi="Times New Roman" w:cs="Times New Roman"/>
                <w:b/>
                <w:bCs/>
                <w:sz w:val="24"/>
                <w:szCs w:val="24"/>
                <w:u w:val="single"/>
                <w:lang w:eastAsia="en-IE"/>
              </w:rPr>
            </w:pPr>
            <w:r w:rsidRPr="00443C8D">
              <w:rPr>
                <w:rFonts w:ascii="Times New Roman" w:eastAsiaTheme="minorEastAsia" w:hAnsi="Times New Roman" w:cs="Times New Roman"/>
                <w:b/>
                <w:bCs/>
                <w:sz w:val="24"/>
                <w:szCs w:val="24"/>
                <w:u w:val="single"/>
                <w:lang w:eastAsia="en-IE"/>
              </w:rPr>
              <w:t xml:space="preserve">RTT/290/16 – </w:t>
            </w:r>
            <w:r w:rsidR="002D5103" w:rsidRPr="00443C8D">
              <w:rPr>
                <w:rFonts w:ascii="Times New Roman" w:eastAsiaTheme="minorEastAsia" w:hAnsi="Times New Roman" w:cs="Times New Roman"/>
                <w:b/>
                <w:bCs/>
                <w:sz w:val="24"/>
                <w:szCs w:val="24"/>
                <w:u w:val="single"/>
                <w:lang w:eastAsia="en-IE"/>
              </w:rPr>
              <w:t>H</w:t>
            </w:r>
            <w:r w:rsidRPr="00443C8D">
              <w:rPr>
                <w:rFonts w:ascii="Times New Roman" w:eastAsiaTheme="minorEastAsia" w:hAnsi="Times New Roman" w:cs="Times New Roman"/>
                <w:b/>
                <w:bCs/>
                <w:sz w:val="24"/>
                <w:szCs w:val="24"/>
                <w:u w:val="single"/>
                <w:lang w:eastAsia="en-IE"/>
              </w:rPr>
              <w:t xml:space="preserve">I </w:t>
            </w:r>
            <w:r w:rsidR="002D5103" w:rsidRPr="00443C8D">
              <w:rPr>
                <w:rFonts w:ascii="Times New Roman" w:eastAsiaTheme="minorEastAsia" w:hAnsi="Times New Roman" w:cs="Times New Roman"/>
                <w:b/>
                <w:bCs/>
                <w:sz w:val="24"/>
                <w:szCs w:val="24"/>
                <w:u w:val="single"/>
                <w:lang w:eastAsia="en-IE"/>
              </w:rPr>
              <w:t>12 Item ID:</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49644</w:t>
            </w:r>
            <w:r w:rsidRPr="00443C8D">
              <w:rPr>
                <w:rFonts w:ascii="Times New Roman" w:eastAsiaTheme="minorEastAsia" w:hAnsi="Times New Roman" w:cs="Times New Roman"/>
                <w:b/>
                <w:bCs/>
                <w:sz w:val="24"/>
                <w:szCs w:val="24"/>
                <w:u w:val="single"/>
                <w:lang w:eastAsia="en-IE"/>
              </w:rPr>
              <w:t xml:space="preserve"> - Report on Part VIII - Construction of Walking and Cycling Scheme at Ballyroan and Old Orchard.    </w:t>
            </w:r>
          </w:p>
          <w:p w:rsidR="002D5103" w:rsidRPr="00443C8D" w:rsidRDefault="005E51E0" w:rsidP="005F35B5">
            <w:pPr>
              <w:spacing w:before="100" w:beforeAutospacing="1" w:after="100" w:afterAutospacing="1" w:line="240" w:lineRule="auto"/>
              <w:rPr>
                <w:rFonts w:ascii="Times New Roman" w:eastAsiaTheme="minorEastAsia" w:hAnsi="Times New Roman" w:cs="Times New Roman"/>
                <w:bCs/>
                <w:sz w:val="24"/>
                <w:szCs w:val="24"/>
                <w:lang w:eastAsia="en-IE"/>
              </w:rPr>
            </w:pPr>
            <w:r>
              <w:rPr>
                <w:rFonts w:ascii="Times New Roman" w:eastAsiaTheme="minorEastAsia" w:hAnsi="Times New Roman" w:cs="Times New Roman"/>
                <w:bCs/>
                <w:sz w:val="24"/>
                <w:szCs w:val="24"/>
                <w:lang w:eastAsia="en-IE"/>
              </w:rPr>
              <w:t>Ms.</w:t>
            </w:r>
            <w:r w:rsidR="009F156C" w:rsidRPr="00443C8D">
              <w:rPr>
                <w:rFonts w:ascii="Times New Roman" w:eastAsiaTheme="minorEastAsia" w:hAnsi="Times New Roman" w:cs="Times New Roman"/>
                <w:bCs/>
                <w:sz w:val="24"/>
                <w:szCs w:val="24"/>
                <w:lang w:eastAsia="en-IE"/>
              </w:rPr>
              <w:t xml:space="preserve"> S. Furlong,  Public Realm Designer presented the following Report:-</w:t>
            </w:r>
            <w:r w:rsidR="005F35B5" w:rsidRPr="00443C8D">
              <w:rPr>
                <w:rFonts w:ascii="Times New Roman" w:eastAsiaTheme="minorEastAsia" w:hAnsi="Times New Roman" w:cs="Times New Roman"/>
                <w:bCs/>
                <w:sz w:val="24"/>
                <w:szCs w:val="24"/>
                <w:lang w:eastAsia="en-IE"/>
              </w:rPr>
              <w:t xml:space="preserve">                                                                  </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Report on Part VIII - Construction of Walking and Cycling Scheme at Ballyroan and Old Orchard.</w:t>
            </w:r>
          </w:p>
          <w:p w:rsidR="002D5103" w:rsidRPr="00443C8D" w:rsidRDefault="00E5077D" w:rsidP="002D5103">
            <w:pPr>
              <w:spacing w:after="0" w:line="256" w:lineRule="auto"/>
              <w:rPr>
                <w:rFonts w:ascii="Times New Roman" w:eastAsiaTheme="minorEastAsia" w:hAnsi="Times New Roman" w:cs="Times New Roman"/>
                <w:color w:val="0000FF"/>
                <w:sz w:val="24"/>
                <w:szCs w:val="24"/>
                <w:u w:val="single"/>
                <w:lang w:eastAsia="en-IE"/>
              </w:rPr>
            </w:pPr>
            <w:hyperlink r:id="rId9" w:tgtFrame="_blank" w:history="1">
              <w:r w:rsidR="002D5103" w:rsidRPr="00443C8D">
                <w:rPr>
                  <w:rFonts w:ascii="Times New Roman" w:eastAsiaTheme="minorEastAsia" w:hAnsi="Times New Roman" w:cs="Times New Roman"/>
                  <w:color w:val="0000FF"/>
                  <w:sz w:val="24"/>
                  <w:szCs w:val="24"/>
                  <w:u w:val="single"/>
                  <w:lang w:eastAsia="en-IE"/>
                </w:rPr>
                <w:t>CEO's Report for Part 8</w:t>
              </w:r>
            </w:hyperlink>
            <w:r w:rsidR="002D5103" w:rsidRPr="00443C8D">
              <w:rPr>
                <w:rFonts w:ascii="Times New Roman" w:eastAsiaTheme="minorEastAsia" w:hAnsi="Times New Roman" w:cs="Times New Roman"/>
                <w:sz w:val="24"/>
                <w:szCs w:val="24"/>
                <w:lang w:eastAsia="en-IE"/>
              </w:rPr>
              <w:br/>
            </w:r>
            <w:hyperlink r:id="rId10" w:tgtFrame="_blank" w:history="1">
              <w:r w:rsidR="002D5103" w:rsidRPr="00443C8D">
                <w:rPr>
                  <w:rFonts w:ascii="Times New Roman" w:eastAsiaTheme="minorEastAsia" w:hAnsi="Times New Roman" w:cs="Times New Roman"/>
                  <w:color w:val="0000FF"/>
                  <w:sz w:val="24"/>
                  <w:szCs w:val="24"/>
                  <w:u w:val="single"/>
                  <w:lang w:eastAsia="en-IE"/>
                </w:rPr>
                <w:t>Part 8 drawings</w:t>
              </w:r>
            </w:hyperlink>
            <w:r w:rsidR="002D5103" w:rsidRPr="00443C8D">
              <w:rPr>
                <w:rFonts w:ascii="Times New Roman" w:eastAsiaTheme="minorEastAsia" w:hAnsi="Times New Roman" w:cs="Times New Roman"/>
                <w:sz w:val="24"/>
                <w:szCs w:val="24"/>
                <w:lang w:eastAsia="en-IE"/>
              </w:rPr>
              <w:br/>
            </w:r>
            <w:hyperlink r:id="rId11" w:tgtFrame="_blank" w:history="1">
              <w:r w:rsidR="002D5103" w:rsidRPr="00443C8D">
                <w:rPr>
                  <w:rFonts w:ascii="Times New Roman" w:eastAsiaTheme="minorEastAsia" w:hAnsi="Times New Roman" w:cs="Times New Roman"/>
                  <w:color w:val="0000FF"/>
                  <w:sz w:val="24"/>
                  <w:szCs w:val="24"/>
                  <w:u w:val="single"/>
                  <w:lang w:eastAsia="en-IE"/>
                </w:rPr>
                <w:t>Screening report for AA</w:t>
              </w:r>
            </w:hyperlink>
          </w:p>
          <w:p w:rsidR="009F156C" w:rsidRPr="00443C8D" w:rsidRDefault="009F156C" w:rsidP="002D5103">
            <w:pPr>
              <w:spacing w:after="0" w:line="256" w:lineRule="auto"/>
              <w:rPr>
                <w:rFonts w:ascii="Times New Roman" w:eastAsiaTheme="minorEastAsia" w:hAnsi="Times New Roman" w:cs="Times New Roman"/>
                <w:color w:val="0000FF"/>
                <w:sz w:val="24"/>
                <w:szCs w:val="24"/>
                <w:u w:val="single"/>
                <w:lang w:eastAsia="en-IE"/>
              </w:rPr>
            </w:pPr>
          </w:p>
          <w:p w:rsidR="009F156C" w:rsidRPr="00443C8D" w:rsidRDefault="009F156C" w:rsidP="002D5103">
            <w:pPr>
              <w:spacing w:after="0" w:line="256"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Following contributions by Counci</w:t>
            </w:r>
            <w:r w:rsidR="00556381" w:rsidRPr="00443C8D">
              <w:rPr>
                <w:rFonts w:ascii="Times New Roman" w:eastAsiaTheme="minorEastAsia" w:hAnsi="Times New Roman" w:cs="Times New Roman"/>
                <w:sz w:val="24"/>
                <w:szCs w:val="24"/>
                <w:lang w:eastAsia="en-IE"/>
              </w:rPr>
              <w:t>llor P. Donovan, Ms. S. Furlong,</w:t>
            </w:r>
            <w:r w:rsidRPr="00443C8D">
              <w:rPr>
                <w:rFonts w:ascii="Times New Roman" w:eastAsiaTheme="minorEastAsia" w:hAnsi="Times New Roman" w:cs="Times New Roman"/>
                <w:sz w:val="24"/>
                <w:szCs w:val="24"/>
                <w:lang w:eastAsia="en-IE"/>
              </w:rPr>
              <w:t xml:space="preserve"> Public Realm Designer responded to queries raised and the Report was </w:t>
            </w:r>
            <w:r w:rsidRPr="00443C8D">
              <w:rPr>
                <w:rFonts w:ascii="Times New Roman" w:eastAsiaTheme="minorEastAsia" w:hAnsi="Times New Roman" w:cs="Times New Roman"/>
                <w:b/>
                <w:sz w:val="24"/>
                <w:szCs w:val="24"/>
                <w:lang w:eastAsia="en-IE"/>
              </w:rPr>
              <w:t>NOTED</w:t>
            </w:r>
            <w:r w:rsidRPr="00443C8D">
              <w:rPr>
                <w:rFonts w:ascii="Times New Roman" w:eastAsiaTheme="minorEastAsia" w:hAnsi="Times New Roman" w:cs="Times New Roman"/>
                <w:sz w:val="24"/>
                <w:szCs w:val="24"/>
                <w:lang w:eastAsia="en-IE"/>
              </w:rPr>
              <w:t xml:space="preserve">. </w:t>
            </w:r>
          </w:p>
          <w:p w:rsidR="002D5103" w:rsidRDefault="009F156C" w:rsidP="002D5103">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443C8D">
              <w:rPr>
                <w:rFonts w:ascii="Times New Roman" w:eastAsiaTheme="minorEastAsia" w:hAnsi="Times New Roman" w:cs="Times New Roman"/>
                <w:b/>
                <w:bCs/>
                <w:sz w:val="24"/>
                <w:szCs w:val="24"/>
                <w:u w:val="single"/>
                <w:lang w:eastAsia="en-IE"/>
              </w:rPr>
              <w:t xml:space="preserve">RTT/291/16 – </w:t>
            </w:r>
            <w:r w:rsidR="002D5103" w:rsidRPr="00443C8D">
              <w:rPr>
                <w:rFonts w:ascii="Times New Roman" w:eastAsiaTheme="minorEastAsia" w:hAnsi="Times New Roman" w:cs="Times New Roman"/>
                <w:b/>
                <w:bCs/>
                <w:sz w:val="24"/>
                <w:szCs w:val="24"/>
                <w:u w:val="single"/>
                <w:lang w:eastAsia="en-IE"/>
              </w:rPr>
              <w:t>H</w:t>
            </w:r>
            <w:r w:rsidRPr="00443C8D">
              <w:rPr>
                <w:rFonts w:ascii="Times New Roman" w:eastAsiaTheme="minorEastAsia" w:hAnsi="Times New Roman" w:cs="Times New Roman"/>
                <w:b/>
                <w:bCs/>
                <w:sz w:val="24"/>
                <w:szCs w:val="24"/>
                <w:u w:val="single"/>
                <w:lang w:eastAsia="en-IE"/>
              </w:rPr>
              <w:t xml:space="preserve">I </w:t>
            </w:r>
            <w:r w:rsidR="002D5103" w:rsidRPr="00443C8D">
              <w:rPr>
                <w:rFonts w:ascii="Times New Roman" w:eastAsiaTheme="minorEastAsia" w:hAnsi="Times New Roman" w:cs="Times New Roman"/>
                <w:b/>
                <w:bCs/>
                <w:sz w:val="24"/>
                <w:szCs w:val="24"/>
                <w:u w:val="single"/>
                <w:lang w:eastAsia="en-IE"/>
              </w:rPr>
              <w:t>13</w:t>
            </w:r>
            <w:r w:rsidR="00556381"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 xml:space="preserve"> Item ID:</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49914</w:t>
            </w:r>
            <w:r w:rsidRPr="00443C8D">
              <w:rPr>
                <w:rFonts w:ascii="Times New Roman" w:eastAsiaTheme="minorEastAsia" w:hAnsi="Times New Roman" w:cs="Times New Roman"/>
                <w:b/>
                <w:bCs/>
                <w:sz w:val="24"/>
                <w:szCs w:val="24"/>
                <w:u w:val="single"/>
                <w:lang w:eastAsia="en-IE"/>
              </w:rPr>
              <w:t xml:space="preserve"> – Planning Files</w:t>
            </w:r>
            <w:r w:rsidR="005E51E0">
              <w:rPr>
                <w:rFonts w:ascii="Times New Roman" w:eastAsiaTheme="minorEastAsia" w:hAnsi="Times New Roman" w:cs="Times New Roman"/>
                <w:b/>
                <w:bCs/>
                <w:sz w:val="24"/>
                <w:szCs w:val="24"/>
                <w:u w:val="single"/>
                <w:lang w:eastAsia="en-IE"/>
              </w:rPr>
              <w:t xml:space="preserve"> </w:t>
            </w:r>
          </w:p>
          <w:p w:rsidR="004873BE" w:rsidRPr="005E51E0" w:rsidRDefault="005E51E0" w:rsidP="002D5103">
            <w:pPr>
              <w:spacing w:before="100" w:beforeAutospacing="1" w:after="0" w:line="240" w:lineRule="auto"/>
              <w:outlineLvl w:val="2"/>
              <w:rPr>
                <w:rFonts w:ascii="Times New Roman" w:eastAsiaTheme="minorEastAsia" w:hAnsi="Times New Roman" w:cs="Times New Roman"/>
                <w:bCs/>
                <w:sz w:val="24"/>
                <w:szCs w:val="24"/>
                <w:lang w:eastAsia="en-IE"/>
              </w:rPr>
            </w:pPr>
            <w:r w:rsidRPr="005E51E0">
              <w:rPr>
                <w:rFonts w:ascii="Times New Roman" w:eastAsiaTheme="minorEastAsia" w:hAnsi="Times New Roman" w:cs="Times New Roman"/>
                <w:bCs/>
                <w:sz w:val="24"/>
                <w:szCs w:val="24"/>
                <w:lang w:eastAsia="en-IE"/>
              </w:rPr>
              <w:t>Mr N. O’Byrne, Senior Planner presented the following report:-</w:t>
            </w:r>
            <w:r w:rsidR="004873BE">
              <w:rPr>
                <w:rFonts w:ascii="Times New Roman" w:eastAsiaTheme="minorEastAsia" w:hAnsi="Times New Roman" w:cs="Times New Roman"/>
                <w:bCs/>
                <w:sz w:val="24"/>
                <w:szCs w:val="24"/>
                <w:lang w:eastAsia="en-IE"/>
              </w:rPr>
              <w:t xml:space="preserve">                                                            </w:t>
            </w:r>
          </w:p>
          <w:p w:rsidR="0099606F" w:rsidRPr="00DE486D" w:rsidRDefault="00556381" w:rsidP="00E5077D">
            <w:pPr>
              <w:pStyle w:val="NormalWeb"/>
              <w:numPr>
                <w:ilvl w:val="0"/>
                <w:numId w:val="7"/>
              </w:numPr>
              <w:ind w:left="360"/>
              <w:rPr>
                <w:b/>
              </w:rPr>
            </w:pPr>
            <w:r w:rsidRPr="00443C8D">
              <w:t>Large Applications Under Consideration</w:t>
            </w:r>
            <w:r w:rsidR="00DE486D">
              <w:t xml:space="preserve">                                                                                                 </w:t>
            </w:r>
          </w:p>
          <w:p w:rsidR="00556381" w:rsidRPr="00443C8D" w:rsidRDefault="0099606F" w:rsidP="0099606F">
            <w:pPr>
              <w:rPr>
                <w:rFonts w:ascii="Times New Roman" w:hAnsi="Times New Roman" w:cs="Times New Roman"/>
                <w:bCs/>
                <w:sz w:val="24"/>
                <w:szCs w:val="24"/>
              </w:rPr>
            </w:pPr>
            <w:r w:rsidRPr="00443C8D">
              <w:rPr>
                <w:rFonts w:ascii="Times New Roman" w:hAnsi="Times New Roman" w:cs="Times New Roman"/>
                <w:b/>
                <w:sz w:val="24"/>
                <w:szCs w:val="24"/>
              </w:rPr>
              <w:t>FILE DISUCSSED</w:t>
            </w:r>
            <w:r w:rsidR="00556381" w:rsidRPr="00443C8D">
              <w:rPr>
                <w:rFonts w:ascii="Times New Roman" w:hAnsi="Times New Roman" w:cs="Times New Roman"/>
                <w:bCs/>
                <w:sz w:val="24"/>
                <w:szCs w:val="24"/>
              </w:rPr>
              <w:t xml:space="preserve">: </w:t>
            </w:r>
            <w:r w:rsidRPr="00443C8D">
              <w:rPr>
                <w:rFonts w:ascii="Times New Roman" w:hAnsi="Times New Roman" w:cs="Times New Roman"/>
                <w:bCs/>
                <w:sz w:val="24"/>
                <w:szCs w:val="24"/>
              </w:rPr>
              <w:t>SD16A/0060                                                                                            ___________________________________________________________</w:t>
            </w:r>
            <w:r w:rsidR="00556381" w:rsidRPr="00443C8D">
              <w:rPr>
                <w:rFonts w:ascii="Times New Roman" w:hAnsi="Times New Roman" w:cs="Times New Roman"/>
                <w:bCs/>
                <w:sz w:val="24"/>
                <w:szCs w:val="24"/>
              </w:rPr>
              <w:t xml:space="preserve">____________ </w:t>
            </w:r>
          </w:p>
          <w:p w:rsidR="00556381" w:rsidRPr="00443C8D" w:rsidRDefault="0099606F" w:rsidP="0099606F">
            <w:pPr>
              <w:rPr>
                <w:rFonts w:ascii="Times New Roman" w:hAnsi="Times New Roman" w:cs="Times New Roman"/>
                <w:sz w:val="24"/>
                <w:szCs w:val="24"/>
              </w:rPr>
            </w:pPr>
            <w:r w:rsidRPr="00443C8D">
              <w:rPr>
                <w:rFonts w:ascii="Times New Roman" w:hAnsi="Times New Roman" w:cs="Times New Roman"/>
                <w:b/>
                <w:bCs/>
                <w:sz w:val="24"/>
                <w:szCs w:val="24"/>
              </w:rPr>
              <w:t>LOCATION</w:t>
            </w:r>
            <w:r w:rsidRPr="00443C8D">
              <w:rPr>
                <w:rFonts w:ascii="Times New Roman" w:hAnsi="Times New Roman" w:cs="Times New Roman"/>
                <w:sz w:val="24"/>
                <w:szCs w:val="24"/>
              </w:rPr>
              <w:t>:</w:t>
            </w:r>
            <w:r w:rsidRPr="00443C8D">
              <w:rPr>
                <w:rFonts w:ascii="Times New Roman" w:hAnsi="Times New Roman" w:cs="Times New Roman"/>
                <w:sz w:val="24"/>
                <w:szCs w:val="24"/>
              </w:rPr>
              <w:tab/>
            </w:r>
            <w:r w:rsidR="00556381" w:rsidRPr="00443C8D">
              <w:rPr>
                <w:rFonts w:ascii="Times New Roman" w:hAnsi="Times New Roman" w:cs="Times New Roman"/>
                <w:sz w:val="24"/>
                <w:szCs w:val="24"/>
              </w:rPr>
              <w:t xml:space="preserve"> </w:t>
            </w:r>
            <w:r w:rsidRPr="00443C8D">
              <w:rPr>
                <w:rFonts w:ascii="Times New Roman" w:hAnsi="Times New Roman" w:cs="Times New Roman"/>
                <w:sz w:val="24"/>
                <w:szCs w:val="24"/>
              </w:rPr>
              <w:t>Beaufort House, Butterfield Avenue, Rathfarnham, Dublin 14</w:t>
            </w:r>
            <w:r w:rsidR="00556381" w:rsidRPr="00443C8D">
              <w:rPr>
                <w:rFonts w:ascii="Times New Roman" w:hAnsi="Times New Roman" w:cs="Times New Roman"/>
                <w:sz w:val="24"/>
                <w:szCs w:val="24"/>
              </w:rPr>
              <w:t xml:space="preserve">                                                         </w:t>
            </w:r>
          </w:p>
          <w:p w:rsidR="0099606F" w:rsidRPr="00443C8D" w:rsidRDefault="00556381" w:rsidP="0099606F">
            <w:pPr>
              <w:rPr>
                <w:rFonts w:ascii="Times New Roman" w:hAnsi="Times New Roman" w:cs="Times New Roman"/>
                <w:sz w:val="24"/>
                <w:szCs w:val="24"/>
              </w:rPr>
            </w:pPr>
            <w:r w:rsidRPr="00443C8D">
              <w:rPr>
                <w:rFonts w:ascii="Times New Roman" w:hAnsi="Times New Roman" w:cs="Times New Roman"/>
                <w:sz w:val="24"/>
                <w:szCs w:val="24"/>
              </w:rPr>
              <w:t xml:space="preserve">_______________________________________________________________________                                                         </w:t>
            </w:r>
            <w:r w:rsidR="0099606F" w:rsidRPr="00443C8D">
              <w:rPr>
                <w:rFonts w:ascii="Times New Roman" w:hAnsi="Times New Roman" w:cs="Times New Roman"/>
                <w:b/>
                <w:bCs/>
                <w:sz w:val="24"/>
                <w:szCs w:val="24"/>
              </w:rPr>
              <w:t>COMMENTS</w:t>
            </w:r>
            <w:r w:rsidRPr="00443C8D">
              <w:rPr>
                <w:rFonts w:ascii="Times New Roman" w:hAnsi="Times New Roman" w:cs="Times New Roman"/>
                <w:sz w:val="24"/>
                <w:szCs w:val="24"/>
              </w:rPr>
              <w:t xml:space="preserve">:      </w:t>
            </w:r>
            <w:r w:rsidR="0099606F" w:rsidRPr="00443C8D">
              <w:rPr>
                <w:rFonts w:ascii="Times New Roman" w:hAnsi="Times New Roman" w:cs="Times New Roman"/>
                <w:sz w:val="24"/>
                <w:szCs w:val="24"/>
              </w:rPr>
              <w:t>There were no comments made on this application.</w:t>
            </w:r>
          </w:p>
          <w:p w:rsidR="00556381" w:rsidRPr="00443C8D" w:rsidRDefault="00556381" w:rsidP="0099606F">
            <w:pPr>
              <w:rPr>
                <w:rFonts w:ascii="Times New Roman" w:hAnsi="Times New Roman" w:cs="Times New Roman"/>
                <w:sz w:val="24"/>
                <w:szCs w:val="24"/>
              </w:rPr>
            </w:pPr>
            <w:r w:rsidRPr="00443C8D">
              <w:rPr>
                <w:rFonts w:ascii="Times New Roman" w:hAnsi="Times New Roman" w:cs="Times New Roman"/>
                <w:sz w:val="24"/>
                <w:szCs w:val="24"/>
              </w:rPr>
              <w:t>_______________________________________________________________________</w:t>
            </w:r>
          </w:p>
          <w:p w:rsidR="0099606F" w:rsidRPr="00443C8D" w:rsidRDefault="0099606F" w:rsidP="002D5103">
            <w:pPr>
              <w:spacing w:before="100" w:beforeAutospacing="1" w:after="0" w:line="240" w:lineRule="auto"/>
              <w:outlineLvl w:val="2"/>
              <w:rPr>
                <w:rFonts w:ascii="Times New Roman" w:eastAsiaTheme="minorEastAsia" w:hAnsi="Times New Roman" w:cs="Times New Roman"/>
                <w:b/>
                <w:bCs/>
                <w:sz w:val="24"/>
                <w:szCs w:val="24"/>
                <w:u w:val="single"/>
                <w:lang w:eastAsia="en-IE"/>
              </w:rPr>
            </w:pPr>
          </w:p>
          <w:p w:rsidR="002D5103" w:rsidRPr="00443C8D" w:rsidRDefault="00556381" w:rsidP="00556381">
            <w:pPr>
              <w:spacing w:before="100" w:beforeAutospacing="1" w:after="0" w:line="240" w:lineRule="auto"/>
              <w:outlineLvl w:val="2"/>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u w:val="single"/>
                <w:lang w:eastAsia="en-IE"/>
              </w:rPr>
              <w:t xml:space="preserve">RTT/292/16 – </w:t>
            </w:r>
            <w:r w:rsidR="002D5103" w:rsidRPr="00443C8D">
              <w:rPr>
                <w:rFonts w:ascii="Times New Roman" w:eastAsiaTheme="minorEastAsia" w:hAnsi="Times New Roman" w:cs="Times New Roman"/>
                <w:b/>
                <w:bCs/>
                <w:sz w:val="24"/>
                <w:szCs w:val="24"/>
                <w:u w:val="single"/>
                <w:lang w:eastAsia="en-IE"/>
              </w:rPr>
              <w:t>H</w:t>
            </w:r>
            <w:r w:rsidRPr="00443C8D">
              <w:rPr>
                <w:rFonts w:ascii="Times New Roman" w:eastAsiaTheme="minorEastAsia" w:hAnsi="Times New Roman" w:cs="Times New Roman"/>
                <w:b/>
                <w:bCs/>
                <w:sz w:val="24"/>
                <w:szCs w:val="24"/>
                <w:u w:val="single"/>
                <w:lang w:eastAsia="en-IE"/>
              </w:rPr>
              <w:t xml:space="preserve">I </w:t>
            </w:r>
            <w:r w:rsidR="002D5103" w:rsidRPr="00443C8D">
              <w:rPr>
                <w:rFonts w:ascii="Times New Roman" w:eastAsiaTheme="minorEastAsia" w:hAnsi="Times New Roman" w:cs="Times New Roman"/>
                <w:b/>
                <w:bCs/>
                <w:sz w:val="24"/>
                <w:szCs w:val="24"/>
                <w:u w:val="single"/>
                <w:lang w:eastAsia="en-IE"/>
              </w:rPr>
              <w:t>14 Item ID:</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49912</w:t>
            </w:r>
            <w:r w:rsidRPr="00443C8D">
              <w:rPr>
                <w:rFonts w:ascii="Times New Roman" w:eastAsiaTheme="minorEastAsia" w:hAnsi="Times New Roman" w:cs="Times New Roman"/>
                <w:b/>
                <w:bCs/>
                <w:sz w:val="24"/>
                <w:szCs w:val="24"/>
                <w:u w:val="single"/>
                <w:lang w:eastAsia="en-IE"/>
              </w:rPr>
              <w:t xml:space="preserve"> – New Works                                                              </w:t>
            </w:r>
            <w:r w:rsidRPr="00443C8D">
              <w:rPr>
                <w:rFonts w:ascii="Times New Roman" w:eastAsiaTheme="minorEastAsia" w:hAnsi="Times New Roman" w:cs="Times New Roman"/>
                <w:bCs/>
                <w:sz w:val="24"/>
                <w:szCs w:val="24"/>
                <w:lang w:eastAsia="en-IE"/>
              </w:rPr>
              <w:t>(</w:t>
            </w:r>
            <w:r w:rsidR="002D5103" w:rsidRPr="00443C8D">
              <w:rPr>
                <w:rFonts w:ascii="Times New Roman" w:eastAsiaTheme="minorEastAsia" w:hAnsi="Times New Roman" w:cs="Times New Roman"/>
                <w:sz w:val="24"/>
                <w:szCs w:val="24"/>
                <w:lang w:eastAsia="en-IE"/>
              </w:rPr>
              <w:t>No Business)</w:t>
            </w:r>
          </w:p>
          <w:p w:rsidR="002D5103" w:rsidRPr="00443C8D" w:rsidRDefault="00556381" w:rsidP="006E4AD1">
            <w:pPr>
              <w:spacing w:before="100" w:beforeAutospacing="1" w:after="0" w:line="240" w:lineRule="auto"/>
              <w:outlineLvl w:val="2"/>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u w:val="single"/>
                <w:lang w:eastAsia="en-IE"/>
              </w:rPr>
              <w:t>RTT/293/16</w:t>
            </w:r>
            <w:r w:rsidR="006E4AD1" w:rsidRPr="00443C8D">
              <w:rPr>
                <w:rFonts w:ascii="Times New Roman" w:eastAsiaTheme="minorEastAsia" w:hAnsi="Times New Roman" w:cs="Times New Roman"/>
                <w:b/>
                <w:bCs/>
                <w:sz w:val="24"/>
                <w:szCs w:val="24"/>
                <w:u w:val="single"/>
                <w:lang w:eastAsia="en-IE"/>
              </w:rPr>
              <w:t xml:space="preserve"> - </w:t>
            </w:r>
            <w:r w:rsidRPr="00443C8D">
              <w:rPr>
                <w:rFonts w:ascii="Times New Roman" w:eastAsiaTheme="minorEastAsia" w:hAnsi="Times New Roman" w:cs="Times New Roman"/>
                <w:b/>
                <w:bCs/>
                <w:sz w:val="24"/>
                <w:szCs w:val="24"/>
                <w:u w:val="single"/>
                <w:lang w:eastAsia="en-IE"/>
              </w:rPr>
              <w:t>C8 Item ID:</w:t>
            </w:r>
            <w:r w:rsidR="006E4AD1" w:rsidRPr="00443C8D">
              <w:rPr>
                <w:rFonts w:ascii="Times New Roman" w:eastAsiaTheme="minorEastAsia" w:hAnsi="Times New Roman" w:cs="Times New Roman"/>
                <w:b/>
                <w:bCs/>
                <w:sz w:val="24"/>
                <w:szCs w:val="24"/>
                <w:u w:val="single"/>
                <w:lang w:eastAsia="en-IE"/>
              </w:rPr>
              <w:t xml:space="preserve"> </w:t>
            </w:r>
            <w:r w:rsidRPr="00443C8D">
              <w:rPr>
                <w:rFonts w:ascii="Times New Roman" w:eastAsiaTheme="minorEastAsia" w:hAnsi="Times New Roman" w:cs="Times New Roman"/>
                <w:b/>
                <w:bCs/>
                <w:sz w:val="24"/>
                <w:szCs w:val="24"/>
                <w:u w:val="single"/>
                <w:lang w:eastAsia="en-IE"/>
              </w:rPr>
              <w:t>49913</w:t>
            </w:r>
            <w:r w:rsidR="006E4AD1" w:rsidRPr="00443C8D">
              <w:rPr>
                <w:rFonts w:ascii="Times New Roman" w:eastAsiaTheme="minorEastAsia" w:hAnsi="Times New Roman" w:cs="Times New Roman"/>
                <w:b/>
                <w:bCs/>
                <w:sz w:val="24"/>
                <w:szCs w:val="24"/>
                <w:u w:val="single"/>
                <w:lang w:eastAsia="en-IE"/>
              </w:rPr>
              <w:t xml:space="preserve"> – Correspondence                                                                </w:t>
            </w:r>
            <w:r w:rsidR="002D5103" w:rsidRPr="00443C8D">
              <w:rPr>
                <w:rFonts w:ascii="Times New Roman" w:eastAsiaTheme="minorEastAsia" w:hAnsi="Times New Roman" w:cs="Times New Roman"/>
                <w:sz w:val="24"/>
                <w:szCs w:val="24"/>
                <w:lang w:eastAsia="en-IE"/>
              </w:rPr>
              <w:t xml:space="preserve"> (No Business)</w:t>
            </w:r>
          </w:p>
          <w:p w:rsidR="002D5103" w:rsidRPr="00443C8D" w:rsidRDefault="002D5103" w:rsidP="002D5103">
            <w:pPr>
              <w:spacing w:before="100" w:beforeAutospacing="1" w:after="100" w:afterAutospacing="1" w:line="240" w:lineRule="auto"/>
              <w:jc w:val="center"/>
              <w:outlineLvl w:val="1"/>
              <w:rPr>
                <w:rFonts w:ascii="Times New Roman" w:eastAsiaTheme="minorEastAsia" w:hAnsi="Times New Roman" w:cs="Times New Roman"/>
                <w:b/>
                <w:bCs/>
                <w:sz w:val="24"/>
                <w:szCs w:val="24"/>
                <w:u w:val="single"/>
                <w:lang w:eastAsia="en-IE"/>
              </w:rPr>
            </w:pPr>
            <w:r w:rsidRPr="00443C8D">
              <w:rPr>
                <w:rFonts w:ascii="Times New Roman" w:eastAsiaTheme="minorEastAsia" w:hAnsi="Times New Roman" w:cs="Times New Roman"/>
                <w:b/>
                <w:bCs/>
                <w:sz w:val="24"/>
                <w:szCs w:val="24"/>
                <w:u w:val="single"/>
                <w:lang w:eastAsia="en-IE"/>
              </w:rPr>
              <w:t>Transportation</w:t>
            </w:r>
          </w:p>
          <w:p w:rsidR="002D5103" w:rsidRPr="00443C8D" w:rsidRDefault="006E4AD1" w:rsidP="002D5103">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443C8D">
              <w:rPr>
                <w:rFonts w:ascii="Times New Roman" w:eastAsiaTheme="minorEastAsia" w:hAnsi="Times New Roman" w:cs="Times New Roman"/>
                <w:b/>
                <w:bCs/>
                <w:sz w:val="24"/>
                <w:szCs w:val="24"/>
                <w:u w:val="single"/>
                <w:lang w:eastAsia="en-IE"/>
              </w:rPr>
              <w:t xml:space="preserve">RTT/294/16 - </w:t>
            </w:r>
            <w:r w:rsidR="002D5103" w:rsidRPr="00443C8D">
              <w:rPr>
                <w:rFonts w:ascii="Times New Roman" w:eastAsiaTheme="minorEastAsia" w:hAnsi="Times New Roman" w:cs="Times New Roman"/>
                <w:b/>
                <w:bCs/>
                <w:sz w:val="24"/>
                <w:szCs w:val="24"/>
                <w:u w:val="single"/>
                <w:lang w:eastAsia="en-IE"/>
              </w:rPr>
              <w:t>Q13 Item ID:</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49924</w:t>
            </w:r>
            <w:r w:rsidRPr="00443C8D">
              <w:rPr>
                <w:rFonts w:ascii="Times New Roman" w:eastAsiaTheme="minorEastAsia" w:hAnsi="Times New Roman" w:cs="Times New Roman"/>
                <w:b/>
                <w:bCs/>
                <w:sz w:val="24"/>
                <w:szCs w:val="24"/>
                <w:u w:val="single"/>
                <w:lang w:eastAsia="en-IE"/>
              </w:rPr>
              <w:t xml:space="preserve"> – Footpath Repairs</w:t>
            </w:r>
          </w:p>
          <w:p w:rsidR="002D5103" w:rsidRPr="00443C8D" w:rsidRDefault="002D5103" w:rsidP="002D5103">
            <w:pPr>
              <w:spacing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Proposed by Councillor E. Fanning</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"To ask the Chief Executive to repair footpaths damaged at address supplied?"</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REPLY:</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The Area Engineer has been requested to include repairs to this location in the 2016 small works programme. </w:t>
            </w:r>
          </w:p>
          <w:p w:rsidR="002D5103" w:rsidRPr="00443C8D" w:rsidRDefault="006E4AD1" w:rsidP="002D5103">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443C8D">
              <w:rPr>
                <w:rFonts w:ascii="Times New Roman" w:eastAsiaTheme="minorEastAsia" w:hAnsi="Times New Roman" w:cs="Times New Roman"/>
                <w:b/>
                <w:bCs/>
                <w:sz w:val="24"/>
                <w:szCs w:val="24"/>
                <w:u w:val="single"/>
                <w:lang w:eastAsia="en-IE"/>
              </w:rPr>
              <w:t xml:space="preserve">RTT/295/16 - </w:t>
            </w:r>
            <w:r w:rsidR="002D5103" w:rsidRPr="00443C8D">
              <w:rPr>
                <w:rFonts w:ascii="Times New Roman" w:eastAsiaTheme="minorEastAsia" w:hAnsi="Times New Roman" w:cs="Times New Roman"/>
                <w:b/>
                <w:bCs/>
                <w:sz w:val="24"/>
                <w:szCs w:val="24"/>
                <w:u w:val="single"/>
                <w:lang w:eastAsia="en-IE"/>
              </w:rPr>
              <w:t>Q14 Item ID:</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49730</w:t>
            </w:r>
            <w:r w:rsidRPr="00443C8D">
              <w:rPr>
                <w:rFonts w:ascii="Times New Roman" w:eastAsiaTheme="minorEastAsia" w:hAnsi="Times New Roman" w:cs="Times New Roman"/>
                <w:b/>
                <w:bCs/>
                <w:sz w:val="24"/>
                <w:szCs w:val="24"/>
                <w:u w:val="single"/>
                <w:lang w:eastAsia="en-IE"/>
              </w:rPr>
              <w:t xml:space="preserve"> –  Hunters Meadow </w:t>
            </w:r>
          </w:p>
          <w:p w:rsidR="002D5103" w:rsidRPr="00443C8D" w:rsidRDefault="002D5103" w:rsidP="002D5103">
            <w:pPr>
              <w:spacing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Proposed by Councillor S. Holland</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"To ask the Chief Executive whether Hunters Meadows was ever taken in charge, and what the grass cutting schedule is there if so?"</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lastRenderedPageBreak/>
              <w:t>REPLY:</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The open space in Hunter's Meadow is in charge of the County Council. The grass cutting schedule in the estate is on a 14 day rota.</w:t>
            </w:r>
          </w:p>
          <w:p w:rsidR="002D5103" w:rsidRPr="00443C8D" w:rsidRDefault="006E4AD1" w:rsidP="002D5103">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443C8D">
              <w:rPr>
                <w:rFonts w:ascii="Times New Roman" w:eastAsiaTheme="minorEastAsia" w:hAnsi="Times New Roman" w:cs="Times New Roman"/>
                <w:b/>
                <w:bCs/>
                <w:sz w:val="24"/>
                <w:szCs w:val="24"/>
                <w:u w:val="single"/>
                <w:lang w:eastAsia="en-IE"/>
              </w:rPr>
              <w:t xml:space="preserve">RTT/296/16 - </w:t>
            </w:r>
            <w:r w:rsidR="002D5103" w:rsidRPr="00443C8D">
              <w:rPr>
                <w:rFonts w:ascii="Times New Roman" w:eastAsiaTheme="minorEastAsia" w:hAnsi="Times New Roman" w:cs="Times New Roman"/>
                <w:b/>
                <w:bCs/>
                <w:sz w:val="24"/>
                <w:szCs w:val="24"/>
                <w:u w:val="single"/>
                <w:lang w:eastAsia="en-IE"/>
              </w:rPr>
              <w:t>Q15</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Item ID:</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49839</w:t>
            </w:r>
            <w:r w:rsidRPr="00443C8D">
              <w:rPr>
                <w:rFonts w:ascii="Times New Roman" w:eastAsiaTheme="minorEastAsia" w:hAnsi="Times New Roman" w:cs="Times New Roman"/>
                <w:b/>
                <w:bCs/>
                <w:sz w:val="24"/>
                <w:szCs w:val="24"/>
                <w:u w:val="single"/>
                <w:lang w:eastAsia="en-IE"/>
              </w:rPr>
              <w:t xml:space="preserve"> – Village Initiative</w:t>
            </w:r>
          </w:p>
          <w:p w:rsidR="002D5103" w:rsidRPr="00443C8D" w:rsidRDefault="002D5103" w:rsidP="002D5103">
            <w:pPr>
              <w:spacing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Proposed by Councillor D. Looney</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"To ask the Chief Executive for an update on the rollout of the Villages Initiative in the area under the remit of this Committee, to ask how the expanded initiative is proposed to apply to "non-traditional" village areas such as Firhouse, Perrystown, Walkinstown and Crumlin Cross, and to make a statement on the matter?"</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REPLY:</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The planned roll out for of the Villages Initiatives in the Rathfarnham/Templeogue - Terenure Area is as follows:</w:t>
            </w:r>
          </w:p>
          <w:p w:rsidR="002D5103" w:rsidRPr="00443C8D" w:rsidRDefault="002D5103" w:rsidP="002D5103">
            <w:pPr>
              <w:numPr>
                <w:ilvl w:val="0"/>
                <w:numId w:val="3"/>
              </w:numPr>
              <w:spacing w:before="100" w:beforeAutospacing="1" w:after="100" w:afterAutospacing="1" w:line="256"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 Rathfarnham Village Phase 1</w:t>
            </w:r>
            <w:r w:rsidRPr="00443C8D">
              <w:rPr>
                <w:rFonts w:ascii="Times New Roman" w:eastAsiaTheme="minorEastAsia" w:hAnsi="Times New Roman" w:cs="Times New Roman"/>
                <w:sz w:val="24"/>
                <w:szCs w:val="24"/>
                <w:lang w:eastAsia="en-IE"/>
              </w:rPr>
              <w:t xml:space="preserve"> </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This Part VIII was passed by South Dublin County Council in May 2015. The scope of works is as follows:</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i/>
                <w:iCs/>
                <w:sz w:val="24"/>
                <w:szCs w:val="24"/>
                <w:lang w:eastAsia="en-IE"/>
              </w:rPr>
              <w:t>New plaza at the castellated entrance to the old Graveyard replacing existing planted area and comprising alterations and improvements to paving, kerbing, trees, benches, feature stone wall, public lighting, bollards and junction, at Rathfarnham Road, between the junctions of Village Green and Rathfarnham Road and Main Street and Rathfarnham Road, in Rathfarnham, Dublin 14.</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Works are due to commence at this location within four weeks.</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The planned works at Rathfarnham Road, between the dual carriageway and the existing forecourt, tearooms and former stables of Rathfarnham Castle are on hold pending discussion with the OPW.</w:t>
            </w:r>
          </w:p>
          <w:p w:rsidR="002D5103" w:rsidRPr="00443C8D" w:rsidRDefault="002D5103" w:rsidP="002D5103">
            <w:pPr>
              <w:numPr>
                <w:ilvl w:val="0"/>
                <w:numId w:val="4"/>
              </w:numPr>
              <w:spacing w:before="100" w:beforeAutospacing="1" w:after="100" w:afterAutospacing="1" w:line="256"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Rathfarnham Village Phase 2</w:t>
            </w:r>
            <w:r w:rsidRPr="00443C8D">
              <w:rPr>
                <w:rFonts w:ascii="Times New Roman" w:eastAsiaTheme="minorEastAsia" w:hAnsi="Times New Roman" w:cs="Times New Roman"/>
                <w:sz w:val="24"/>
                <w:szCs w:val="24"/>
                <w:lang w:eastAsia="en-IE"/>
              </w:rPr>
              <w:t xml:space="preserve"> at Wolfe Tone Terrace will undergo the Part VIII process later on in 2016. </w:t>
            </w:r>
          </w:p>
          <w:p w:rsidR="002D5103" w:rsidRPr="00443C8D" w:rsidRDefault="002D5103" w:rsidP="002D5103">
            <w:pPr>
              <w:numPr>
                <w:ilvl w:val="0"/>
                <w:numId w:val="5"/>
              </w:numPr>
              <w:spacing w:before="100" w:beforeAutospacing="1" w:after="100" w:afterAutospacing="1" w:line="256"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Templeogue Village</w:t>
            </w:r>
            <w:r w:rsidRPr="00443C8D">
              <w:rPr>
                <w:rFonts w:ascii="Times New Roman" w:eastAsiaTheme="minorEastAsia" w:hAnsi="Times New Roman" w:cs="Times New Roman"/>
                <w:sz w:val="24"/>
                <w:szCs w:val="24"/>
                <w:lang w:eastAsia="en-IE"/>
              </w:rPr>
              <w:t xml:space="preserve"> </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Due to the extent and complexity of the proposed works at this location, it is intended to procure a consultant engineer under an existing NTA Framework for Consultants, in order to carry out extensive surveying and preparation of tender documentation. It is planned to procure this consultant before the end of this year.</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The current priority is the programme of works in the main villages as outlined over the past 18 months. At the present time there are no definitive plans to expand the programme, but this will be examined once the current programme approaches completion.</w:t>
            </w:r>
          </w:p>
          <w:p w:rsidR="002D5103" w:rsidRPr="00443C8D" w:rsidRDefault="006E4AD1" w:rsidP="006E4AD1">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u w:val="single"/>
                <w:lang w:eastAsia="en-IE"/>
              </w:rPr>
              <w:lastRenderedPageBreak/>
              <w:t xml:space="preserve">RTT/297/16 – </w:t>
            </w:r>
            <w:r w:rsidR="002D5103" w:rsidRPr="00443C8D">
              <w:rPr>
                <w:rFonts w:ascii="Times New Roman" w:eastAsiaTheme="minorEastAsia" w:hAnsi="Times New Roman" w:cs="Times New Roman"/>
                <w:b/>
                <w:bCs/>
                <w:sz w:val="24"/>
                <w:szCs w:val="24"/>
                <w:u w:val="single"/>
                <w:lang w:eastAsia="en-IE"/>
              </w:rPr>
              <w:t>H</w:t>
            </w:r>
            <w:r w:rsidRPr="00443C8D">
              <w:rPr>
                <w:rFonts w:ascii="Times New Roman" w:eastAsiaTheme="minorEastAsia" w:hAnsi="Times New Roman" w:cs="Times New Roman"/>
                <w:b/>
                <w:bCs/>
                <w:sz w:val="24"/>
                <w:szCs w:val="24"/>
                <w:u w:val="single"/>
                <w:lang w:eastAsia="en-IE"/>
              </w:rPr>
              <w:t xml:space="preserve">I </w:t>
            </w:r>
            <w:r w:rsidR="002D5103" w:rsidRPr="00443C8D">
              <w:rPr>
                <w:rFonts w:ascii="Times New Roman" w:eastAsiaTheme="minorEastAsia" w:hAnsi="Times New Roman" w:cs="Times New Roman"/>
                <w:b/>
                <w:bCs/>
                <w:sz w:val="24"/>
                <w:szCs w:val="24"/>
                <w:u w:val="single"/>
                <w:lang w:eastAsia="en-IE"/>
              </w:rPr>
              <w:t>15 Item ID:</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49600</w:t>
            </w:r>
            <w:r w:rsidRPr="00443C8D">
              <w:rPr>
                <w:rFonts w:ascii="Times New Roman" w:eastAsiaTheme="minorEastAsia" w:hAnsi="Times New Roman" w:cs="Times New Roman"/>
                <w:b/>
                <w:bCs/>
                <w:sz w:val="24"/>
                <w:szCs w:val="24"/>
                <w:u w:val="single"/>
                <w:lang w:eastAsia="en-IE"/>
              </w:rPr>
              <w:t xml:space="preserve"> - Update on Pedestrian Crossing.                                  </w:t>
            </w:r>
            <w:r w:rsidRPr="00443C8D">
              <w:rPr>
                <w:rFonts w:ascii="Times New Roman" w:eastAsiaTheme="minorEastAsia" w:hAnsi="Times New Roman" w:cs="Times New Roman"/>
                <w:sz w:val="24"/>
                <w:szCs w:val="24"/>
                <w:lang w:eastAsia="en-IE"/>
              </w:rPr>
              <w:t>Mr W.</w:t>
            </w:r>
            <w:r w:rsidR="002D5103" w:rsidRPr="00443C8D">
              <w:rPr>
                <w:rFonts w:ascii="Times New Roman" w:eastAsiaTheme="minorEastAsia" w:hAnsi="Times New Roman" w:cs="Times New Roman"/>
                <w:sz w:val="24"/>
                <w:szCs w:val="24"/>
                <w:lang w:eastAsia="en-IE"/>
              </w:rPr>
              <w:t xml:space="preserve"> Purcell</w:t>
            </w:r>
            <w:r w:rsidRPr="00443C8D">
              <w:rPr>
                <w:rFonts w:ascii="Times New Roman" w:eastAsiaTheme="minorEastAsia" w:hAnsi="Times New Roman" w:cs="Times New Roman"/>
                <w:sz w:val="24"/>
                <w:szCs w:val="24"/>
                <w:lang w:eastAsia="en-IE"/>
              </w:rPr>
              <w:t>, Senior Engineer presented the following report:-</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Update on Pedestrian Crossing.</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Traffic/pedestrian counts were carried out at the following suggested locations for pedestrian crossings:</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Grange Road (at Eden Avenue)</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Firhouse Road (at Knocklyon Avenue)</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Knocklyon Road (at Service Station)</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Orchardstown Avenue</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Cypress Grove Road</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Ballyroan Road (at Fonthill Abbey)</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As a result of these counts a warrant for the provision of a pedestrian crossing was not established at any of the locations.</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The locations suggested by members will continue to be examined.</w:t>
            </w:r>
          </w:p>
          <w:p w:rsidR="00D70133" w:rsidRPr="00443C8D" w:rsidRDefault="00D7013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Following contributions by Councillor P. Kearns, D. Looney, E. Murphy and D. O’Donovan, Mr. W. Purcell, Senior Engineer responded to queries raised and the Report was </w:t>
            </w:r>
            <w:r w:rsidRPr="00443C8D">
              <w:rPr>
                <w:rFonts w:ascii="Times New Roman" w:eastAsiaTheme="minorEastAsia" w:hAnsi="Times New Roman" w:cs="Times New Roman"/>
                <w:b/>
                <w:sz w:val="24"/>
                <w:szCs w:val="24"/>
                <w:lang w:eastAsia="en-IE"/>
              </w:rPr>
              <w:t>NOTED</w:t>
            </w:r>
            <w:r w:rsidRPr="00443C8D">
              <w:rPr>
                <w:rFonts w:ascii="Times New Roman" w:eastAsiaTheme="minorEastAsia" w:hAnsi="Times New Roman" w:cs="Times New Roman"/>
                <w:sz w:val="24"/>
                <w:szCs w:val="24"/>
                <w:lang w:eastAsia="en-IE"/>
              </w:rPr>
              <w:t xml:space="preserve">.  </w:t>
            </w:r>
          </w:p>
          <w:p w:rsidR="00D70133" w:rsidRPr="00443C8D" w:rsidRDefault="00D70133" w:rsidP="002D5103">
            <w:pPr>
              <w:spacing w:before="100" w:beforeAutospacing="1" w:after="0" w:line="240" w:lineRule="auto"/>
              <w:outlineLvl w:val="2"/>
              <w:rPr>
                <w:rFonts w:ascii="Times New Roman" w:eastAsiaTheme="minorEastAsia" w:hAnsi="Times New Roman" w:cs="Times New Roman"/>
                <w:bCs/>
                <w:sz w:val="24"/>
                <w:szCs w:val="24"/>
                <w:lang w:eastAsia="en-IE"/>
              </w:rPr>
            </w:pPr>
            <w:r w:rsidRPr="00443C8D">
              <w:rPr>
                <w:rFonts w:ascii="Times New Roman" w:eastAsiaTheme="minorEastAsia" w:hAnsi="Times New Roman" w:cs="Times New Roman"/>
                <w:b/>
                <w:bCs/>
                <w:sz w:val="24"/>
                <w:szCs w:val="24"/>
                <w:u w:val="single"/>
                <w:lang w:eastAsia="en-IE"/>
              </w:rPr>
              <w:t xml:space="preserve">RTT/298/16 – </w:t>
            </w:r>
            <w:r w:rsidR="002D5103" w:rsidRPr="00443C8D">
              <w:rPr>
                <w:rFonts w:ascii="Times New Roman" w:eastAsiaTheme="minorEastAsia" w:hAnsi="Times New Roman" w:cs="Times New Roman"/>
                <w:b/>
                <w:bCs/>
                <w:sz w:val="24"/>
                <w:szCs w:val="24"/>
                <w:u w:val="single"/>
                <w:lang w:eastAsia="en-IE"/>
              </w:rPr>
              <w:t>H</w:t>
            </w:r>
            <w:r w:rsidRPr="00443C8D">
              <w:rPr>
                <w:rFonts w:ascii="Times New Roman" w:eastAsiaTheme="minorEastAsia" w:hAnsi="Times New Roman" w:cs="Times New Roman"/>
                <w:b/>
                <w:bCs/>
                <w:sz w:val="24"/>
                <w:szCs w:val="24"/>
                <w:u w:val="single"/>
                <w:lang w:eastAsia="en-IE"/>
              </w:rPr>
              <w:t xml:space="preserve">I </w:t>
            </w:r>
            <w:r w:rsidR="002D5103" w:rsidRPr="00443C8D">
              <w:rPr>
                <w:rFonts w:ascii="Times New Roman" w:eastAsiaTheme="minorEastAsia" w:hAnsi="Times New Roman" w:cs="Times New Roman"/>
                <w:b/>
                <w:bCs/>
                <w:sz w:val="24"/>
                <w:szCs w:val="24"/>
                <w:u w:val="single"/>
                <w:lang w:eastAsia="en-IE"/>
              </w:rPr>
              <w:t>16</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Item ID:</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49933</w:t>
            </w:r>
            <w:r w:rsidRPr="00443C8D">
              <w:rPr>
                <w:rFonts w:ascii="Times New Roman" w:eastAsiaTheme="minorEastAsia" w:hAnsi="Times New Roman" w:cs="Times New Roman"/>
                <w:b/>
                <w:bCs/>
                <w:sz w:val="24"/>
                <w:szCs w:val="24"/>
                <w:u w:val="single"/>
                <w:lang w:eastAsia="en-IE"/>
              </w:rPr>
              <w:t xml:space="preserve"> Horse and Rider Signs                                            </w:t>
            </w:r>
            <w:r w:rsidRPr="00443C8D">
              <w:rPr>
                <w:rFonts w:ascii="Times New Roman" w:eastAsiaTheme="minorEastAsia" w:hAnsi="Times New Roman" w:cs="Times New Roman"/>
                <w:bCs/>
                <w:sz w:val="24"/>
                <w:szCs w:val="24"/>
                <w:lang w:eastAsia="en-IE"/>
              </w:rPr>
              <w:t>Mr. W. Purcell, Senior Engineer presented the following report:-</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Horse and rider signs around the area Hell Fire Club/Massey Wood and Gunny Hill.</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Clause 6.18.2 of the Traffic Signs Manual states</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“Accompanied Horses, Sign W 150, should only be used where traffic exceeds 300 vehicles per day and at least five accompanied horses or ponies a day regularly cross or use a stretch of road”</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The Traffic Signs Manual is issued by regulation and compliance with its provisions is mandatory.</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The Members are requested to contact the Horse Riding Clubs and ask them to provide maps of the routes used in the area that conform to the above requirements.</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Once received Horse and rider signs will be erected in the general area subject to the roads meeting the threshold criteria.</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lastRenderedPageBreak/>
              <w:t xml:space="preserve">The off road trails likely to be of interest are in the ownership of </w:t>
            </w:r>
            <w:proofErr w:type="spellStart"/>
            <w:r w:rsidRPr="00443C8D">
              <w:rPr>
                <w:rFonts w:ascii="Times New Roman" w:eastAsiaTheme="minorEastAsia" w:hAnsi="Times New Roman" w:cs="Times New Roman"/>
                <w:sz w:val="24"/>
                <w:szCs w:val="24"/>
                <w:lang w:eastAsia="en-IE"/>
              </w:rPr>
              <w:t>Co</w:t>
            </w:r>
            <w:r w:rsidR="00977F41">
              <w:rPr>
                <w:rFonts w:ascii="Times New Roman" w:eastAsiaTheme="minorEastAsia" w:hAnsi="Times New Roman" w:cs="Times New Roman"/>
                <w:sz w:val="24"/>
                <w:szCs w:val="24"/>
                <w:lang w:eastAsia="en-IE"/>
              </w:rPr>
              <w:t>ill</w:t>
            </w:r>
            <w:r w:rsidRPr="00443C8D">
              <w:rPr>
                <w:rFonts w:ascii="Times New Roman" w:eastAsiaTheme="minorEastAsia" w:hAnsi="Times New Roman" w:cs="Times New Roman"/>
                <w:sz w:val="24"/>
                <w:szCs w:val="24"/>
                <w:lang w:eastAsia="en-IE"/>
              </w:rPr>
              <w:t>te</w:t>
            </w:r>
            <w:proofErr w:type="spellEnd"/>
            <w:r w:rsidRPr="00443C8D">
              <w:rPr>
                <w:rFonts w:ascii="Times New Roman" w:eastAsiaTheme="minorEastAsia" w:hAnsi="Times New Roman" w:cs="Times New Roman"/>
                <w:sz w:val="24"/>
                <w:szCs w:val="24"/>
                <w:lang w:eastAsia="en-IE"/>
              </w:rPr>
              <w:t>.</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proofErr w:type="spellStart"/>
            <w:r w:rsidRPr="00443C8D">
              <w:rPr>
                <w:rFonts w:ascii="Times New Roman" w:eastAsiaTheme="minorEastAsia" w:hAnsi="Times New Roman" w:cs="Times New Roman"/>
                <w:sz w:val="24"/>
                <w:szCs w:val="24"/>
                <w:lang w:eastAsia="en-IE"/>
              </w:rPr>
              <w:t>Co</w:t>
            </w:r>
            <w:r w:rsidR="00977F41">
              <w:rPr>
                <w:rFonts w:ascii="Times New Roman" w:eastAsiaTheme="minorEastAsia" w:hAnsi="Times New Roman" w:cs="Times New Roman"/>
                <w:sz w:val="24"/>
                <w:szCs w:val="24"/>
                <w:lang w:eastAsia="en-IE"/>
              </w:rPr>
              <w:t>ill</w:t>
            </w:r>
            <w:r w:rsidRPr="00443C8D">
              <w:rPr>
                <w:rFonts w:ascii="Times New Roman" w:eastAsiaTheme="minorEastAsia" w:hAnsi="Times New Roman" w:cs="Times New Roman"/>
                <w:sz w:val="24"/>
                <w:szCs w:val="24"/>
                <w:lang w:eastAsia="en-IE"/>
              </w:rPr>
              <w:t>te</w:t>
            </w:r>
            <w:proofErr w:type="spellEnd"/>
            <w:r w:rsidRPr="00443C8D">
              <w:rPr>
                <w:rFonts w:ascii="Times New Roman" w:eastAsiaTheme="minorEastAsia" w:hAnsi="Times New Roman" w:cs="Times New Roman"/>
                <w:sz w:val="24"/>
                <w:szCs w:val="24"/>
                <w:lang w:eastAsia="en-IE"/>
              </w:rPr>
              <w:t xml:space="preserve"> allow access to selected parks for both individual riders and groups.</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Details can be found at</w:t>
            </w:r>
          </w:p>
          <w:p w:rsidR="002D5103" w:rsidRPr="00443C8D" w:rsidRDefault="00E5077D" w:rsidP="002D5103">
            <w:pPr>
              <w:spacing w:before="100" w:beforeAutospacing="1" w:after="100" w:afterAutospacing="1" w:line="240" w:lineRule="auto"/>
              <w:rPr>
                <w:rFonts w:ascii="Times New Roman" w:eastAsiaTheme="minorEastAsia" w:hAnsi="Times New Roman" w:cs="Times New Roman"/>
                <w:sz w:val="24"/>
                <w:szCs w:val="24"/>
                <w:lang w:eastAsia="en-IE"/>
              </w:rPr>
            </w:pPr>
            <w:hyperlink r:id="rId12" w:history="1">
              <w:r w:rsidR="002D5103" w:rsidRPr="00443C8D">
                <w:rPr>
                  <w:rFonts w:ascii="Times New Roman" w:eastAsiaTheme="minorEastAsia" w:hAnsi="Times New Roman" w:cs="Times New Roman"/>
                  <w:color w:val="0000FF"/>
                  <w:sz w:val="24"/>
                  <w:szCs w:val="24"/>
                  <w:u w:val="single"/>
                  <w:lang w:eastAsia="en-IE"/>
                </w:rPr>
                <w:t>http://www.coillteoutdoors.ie/index.php?id=231</w:t>
              </w:r>
            </w:hyperlink>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It should be noted that the</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FORESTRY ACT 1988 (SECTION 37) (COILLTE TEORANTA)</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BYE-LAWS 2009</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Section 15 states:</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i/>
                <w:iCs/>
                <w:sz w:val="24"/>
                <w:szCs w:val="24"/>
                <w:lang w:eastAsia="en-IE"/>
              </w:rPr>
              <w:t>Horses, cattle, etc.</w:t>
            </w:r>
          </w:p>
          <w:p w:rsidR="002D5103" w:rsidRPr="00443C8D" w:rsidRDefault="002D5103" w:rsidP="002D5103">
            <w:pPr>
              <w:numPr>
                <w:ilvl w:val="0"/>
                <w:numId w:val="6"/>
              </w:numPr>
              <w:spacing w:before="100" w:beforeAutospacing="1" w:after="100" w:afterAutospacing="1" w:line="256"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(1) A person shall not— </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w:t>
            </w:r>
            <w:r w:rsidRPr="00443C8D">
              <w:rPr>
                <w:rFonts w:ascii="Times New Roman" w:eastAsiaTheme="minorEastAsia" w:hAnsi="Times New Roman" w:cs="Times New Roman"/>
                <w:i/>
                <w:iCs/>
                <w:sz w:val="24"/>
                <w:szCs w:val="24"/>
                <w:lang w:eastAsia="en-IE"/>
              </w:rPr>
              <w:t>a</w:t>
            </w:r>
            <w:r w:rsidRPr="00443C8D">
              <w:rPr>
                <w:rFonts w:ascii="Times New Roman" w:eastAsiaTheme="minorEastAsia" w:hAnsi="Times New Roman" w:cs="Times New Roman"/>
                <w:sz w:val="24"/>
                <w:szCs w:val="24"/>
                <w:lang w:eastAsia="en-IE"/>
              </w:rPr>
              <w:t>) bring or allow a horse to remain on Coillte lands, or</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w:t>
            </w:r>
            <w:r w:rsidRPr="00443C8D">
              <w:rPr>
                <w:rFonts w:ascii="Times New Roman" w:eastAsiaTheme="minorEastAsia" w:hAnsi="Times New Roman" w:cs="Times New Roman"/>
                <w:i/>
                <w:iCs/>
                <w:sz w:val="24"/>
                <w:szCs w:val="24"/>
                <w:lang w:eastAsia="en-IE"/>
              </w:rPr>
              <w:t>b</w:t>
            </w:r>
            <w:r w:rsidRPr="00443C8D">
              <w:rPr>
                <w:rFonts w:ascii="Times New Roman" w:eastAsiaTheme="minorEastAsia" w:hAnsi="Times New Roman" w:cs="Times New Roman"/>
                <w:sz w:val="24"/>
                <w:szCs w:val="24"/>
                <w:lang w:eastAsia="en-IE"/>
              </w:rPr>
              <w:t>) lead, walk or ride a horse,</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except on designated routes and with the permission of Coillte”</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Until maps are received as part of this request from the Horse Riding Clubs affected, we cannot erect the signs.</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We would also like to know from the Clubs if they will be seeking permanent access from Coillte for use of routes through their land. </w:t>
            </w:r>
          </w:p>
          <w:p w:rsidR="00D70133" w:rsidRPr="00443C8D" w:rsidRDefault="00D7013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Following contributi</w:t>
            </w:r>
            <w:r w:rsidR="00977F41">
              <w:rPr>
                <w:rFonts w:ascii="Times New Roman" w:eastAsiaTheme="minorEastAsia" w:hAnsi="Times New Roman" w:cs="Times New Roman"/>
                <w:sz w:val="24"/>
                <w:szCs w:val="24"/>
                <w:lang w:eastAsia="en-IE"/>
              </w:rPr>
              <w:t>ons by Councillor P. Kearns, Mr</w:t>
            </w:r>
            <w:r w:rsidRPr="00443C8D">
              <w:rPr>
                <w:rFonts w:ascii="Times New Roman" w:eastAsiaTheme="minorEastAsia" w:hAnsi="Times New Roman" w:cs="Times New Roman"/>
                <w:sz w:val="24"/>
                <w:szCs w:val="24"/>
                <w:lang w:eastAsia="en-IE"/>
              </w:rPr>
              <w:t xml:space="preserve"> W. Purcell, Senior Engineer responded to queries raised and the Report was </w:t>
            </w:r>
            <w:r w:rsidRPr="00443C8D">
              <w:rPr>
                <w:rFonts w:ascii="Times New Roman" w:eastAsiaTheme="minorEastAsia" w:hAnsi="Times New Roman" w:cs="Times New Roman"/>
                <w:b/>
                <w:sz w:val="24"/>
                <w:szCs w:val="24"/>
                <w:lang w:eastAsia="en-IE"/>
              </w:rPr>
              <w:t>NOTED</w:t>
            </w:r>
            <w:r w:rsidRPr="00443C8D">
              <w:rPr>
                <w:rFonts w:ascii="Times New Roman" w:eastAsiaTheme="minorEastAsia" w:hAnsi="Times New Roman" w:cs="Times New Roman"/>
                <w:sz w:val="24"/>
                <w:szCs w:val="24"/>
                <w:lang w:eastAsia="en-IE"/>
              </w:rPr>
              <w:t>.</w:t>
            </w:r>
          </w:p>
          <w:p w:rsidR="002D5103" w:rsidRPr="00443C8D" w:rsidRDefault="0052545B" w:rsidP="002D5103">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443C8D">
              <w:rPr>
                <w:rFonts w:ascii="Times New Roman" w:eastAsiaTheme="minorEastAsia" w:hAnsi="Times New Roman" w:cs="Times New Roman"/>
                <w:b/>
                <w:bCs/>
                <w:sz w:val="24"/>
                <w:szCs w:val="24"/>
                <w:u w:val="single"/>
                <w:lang w:eastAsia="en-IE"/>
              </w:rPr>
              <w:t xml:space="preserve">RTT/299/16 - </w:t>
            </w:r>
            <w:r w:rsidR="002D5103" w:rsidRPr="00443C8D">
              <w:rPr>
                <w:rFonts w:ascii="Times New Roman" w:eastAsiaTheme="minorEastAsia" w:hAnsi="Times New Roman" w:cs="Times New Roman"/>
                <w:b/>
                <w:bCs/>
                <w:sz w:val="24"/>
                <w:szCs w:val="24"/>
                <w:u w:val="single"/>
                <w:lang w:eastAsia="en-IE"/>
              </w:rPr>
              <w:t>H17 Item ID:</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50049</w:t>
            </w:r>
            <w:r w:rsidRPr="00443C8D">
              <w:rPr>
                <w:rFonts w:ascii="Times New Roman" w:eastAsiaTheme="minorEastAsia" w:hAnsi="Times New Roman" w:cs="Times New Roman"/>
                <w:b/>
                <w:bCs/>
                <w:sz w:val="24"/>
                <w:szCs w:val="24"/>
                <w:u w:val="single"/>
                <w:lang w:eastAsia="en-IE"/>
              </w:rPr>
              <w:t xml:space="preserve"> – Speed Limit Review</w:t>
            </w:r>
          </w:p>
          <w:p w:rsidR="002D5103" w:rsidRPr="00443C8D" w:rsidRDefault="0052545B" w:rsidP="002D5103">
            <w:pPr>
              <w:spacing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Mr W. Purcell, Senior Engineer presented the following report:-</w:t>
            </w:r>
            <w:r w:rsidR="002D5103" w:rsidRPr="00443C8D">
              <w:rPr>
                <w:rFonts w:ascii="Times New Roman" w:eastAsiaTheme="minorEastAsia" w:hAnsi="Times New Roman" w:cs="Times New Roman"/>
                <w:sz w:val="24"/>
                <w:szCs w:val="24"/>
                <w:lang w:eastAsia="en-IE"/>
              </w:rPr>
              <w:t xml:space="preserve"> </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 xml:space="preserve">Speed Limits Review. </w:t>
            </w:r>
          </w:p>
          <w:p w:rsidR="002D5103" w:rsidRPr="00443C8D" w:rsidRDefault="00E5077D" w:rsidP="002D5103">
            <w:pPr>
              <w:spacing w:after="0" w:line="256" w:lineRule="auto"/>
              <w:rPr>
                <w:rFonts w:ascii="Times New Roman" w:eastAsiaTheme="minorEastAsia" w:hAnsi="Times New Roman" w:cs="Times New Roman"/>
                <w:color w:val="0000FF"/>
                <w:sz w:val="24"/>
                <w:szCs w:val="24"/>
                <w:u w:val="single"/>
                <w:lang w:eastAsia="en-IE"/>
              </w:rPr>
            </w:pPr>
            <w:hyperlink r:id="rId13" w:tgtFrame="_blank" w:history="1">
              <w:r w:rsidR="002D5103" w:rsidRPr="00443C8D">
                <w:rPr>
                  <w:rFonts w:ascii="Times New Roman" w:eastAsiaTheme="minorEastAsia" w:hAnsi="Times New Roman" w:cs="Times New Roman"/>
                  <w:color w:val="0000FF"/>
                  <w:sz w:val="24"/>
                  <w:szCs w:val="24"/>
                  <w:u w:val="single"/>
                  <w:lang w:eastAsia="en-IE"/>
                </w:rPr>
                <w:t>HI 17 Draft Speed Limit Bye-Laws</w:t>
              </w:r>
            </w:hyperlink>
            <w:r w:rsidR="002D5103" w:rsidRPr="00443C8D">
              <w:rPr>
                <w:rFonts w:ascii="Times New Roman" w:eastAsiaTheme="minorEastAsia" w:hAnsi="Times New Roman" w:cs="Times New Roman"/>
                <w:sz w:val="24"/>
                <w:szCs w:val="24"/>
                <w:lang w:eastAsia="en-IE"/>
              </w:rPr>
              <w:br/>
            </w:r>
            <w:hyperlink r:id="rId14" w:tgtFrame="_blank" w:history="1">
              <w:r w:rsidR="002D5103" w:rsidRPr="00443C8D">
                <w:rPr>
                  <w:rFonts w:ascii="Times New Roman" w:eastAsiaTheme="minorEastAsia" w:hAnsi="Times New Roman" w:cs="Times New Roman"/>
                  <w:color w:val="0000FF"/>
                  <w:sz w:val="24"/>
                  <w:szCs w:val="24"/>
                  <w:u w:val="single"/>
                  <w:lang w:eastAsia="en-IE"/>
                </w:rPr>
                <w:t>Proposed Changes</w:t>
              </w:r>
            </w:hyperlink>
            <w:r w:rsidR="002D5103" w:rsidRPr="00443C8D">
              <w:rPr>
                <w:rFonts w:ascii="Times New Roman" w:eastAsiaTheme="minorEastAsia" w:hAnsi="Times New Roman" w:cs="Times New Roman"/>
                <w:sz w:val="24"/>
                <w:szCs w:val="24"/>
                <w:lang w:eastAsia="en-IE"/>
              </w:rPr>
              <w:br/>
            </w:r>
            <w:hyperlink r:id="rId15" w:tgtFrame="_blank" w:history="1">
              <w:r w:rsidR="002D5103" w:rsidRPr="00443C8D">
                <w:rPr>
                  <w:rFonts w:ascii="Times New Roman" w:eastAsiaTheme="minorEastAsia" w:hAnsi="Times New Roman" w:cs="Times New Roman"/>
                  <w:color w:val="0000FF"/>
                  <w:sz w:val="24"/>
                  <w:szCs w:val="24"/>
                  <w:u w:val="single"/>
                  <w:lang w:eastAsia="en-IE"/>
                </w:rPr>
                <w:t>Speed Limit Review Proposed Changes Draft Map</w:t>
              </w:r>
            </w:hyperlink>
            <w:r w:rsidR="002D5103" w:rsidRPr="00443C8D">
              <w:rPr>
                <w:rFonts w:ascii="Times New Roman" w:eastAsiaTheme="minorEastAsia" w:hAnsi="Times New Roman" w:cs="Times New Roman"/>
                <w:sz w:val="24"/>
                <w:szCs w:val="24"/>
                <w:lang w:eastAsia="en-IE"/>
              </w:rPr>
              <w:br/>
            </w:r>
            <w:hyperlink r:id="rId16" w:tgtFrame="_blank" w:history="1">
              <w:r w:rsidR="002D5103" w:rsidRPr="00443C8D">
                <w:rPr>
                  <w:rFonts w:ascii="Times New Roman" w:eastAsiaTheme="minorEastAsia" w:hAnsi="Times New Roman" w:cs="Times New Roman"/>
                  <w:color w:val="0000FF"/>
                  <w:sz w:val="24"/>
                  <w:szCs w:val="24"/>
                  <w:u w:val="single"/>
                  <w:lang w:eastAsia="en-IE"/>
                </w:rPr>
                <w:t>Speed Limit Review Proposed Changes Map</w:t>
              </w:r>
            </w:hyperlink>
          </w:p>
          <w:p w:rsidR="0052545B" w:rsidRPr="00443C8D" w:rsidRDefault="0052545B" w:rsidP="002D5103">
            <w:pPr>
              <w:spacing w:after="0" w:line="256" w:lineRule="auto"/>
              <w:rPr>
                <w:rFonts w:ascii="Times New Roman" w:eastAsiaTheme="minorEastAsia" w:hAnsi="Times New Roman" w:cs="Times New Roman"/>
                <w:color w:val="0000FF"/>
                <w:sz w:val="24"/>
                <w:szCs w:val="24"/>
                <w:u w:val="single"/>
                <w:lang w:eastAsia="en-IE"/>
              </w:rPr>
            </w:pPr>
          </w:p>
          <w:p w:rsidR="0052545B" w:rsidRPr="00443C8D" w:rsidRDefault="0052545B" w:rsidP="002D5103">
            <w:pPr>
              <w:spacing w:after="0" w:line="256"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The report was </w:t>
            </w:r>
            <w:r w:rsidRPr="00443C8D">
              <w:rPr>
                <w:rFonts w:ascii="Times New Roman" w:eastAsiaTheme="minorEastAsia" w:hAnsi="Times New Roman" w:cs="Times New Roman"/>
                <w:b/>
                <w:sz w:val="24"/>
                <w:szCs w:val="24"/>
                <w:lang w:eastAsia="en-IE"/>
              </w:rPr>
              <w:t>Noted</w:t>
            </w:r>
            <w:r w:rsidRPr="00443C8D">
              <w:rPr>
                <w:rFonts w:ascii="Times New Roman" w:eastAsiaTheme="minorEastAsia" w:hAnsi="Times New Roman" w:cs="Times New Roman"/>
                <w:sz w:val="24"/>
                <w:szCs w:val="24"/>
                <w:lang w:eastAsia="en-IE"/>
              </w:rPr>
              <w:t>.</w:t>
            </w:r>
          </w:p>
          <w:p w:rsidR="002D5103" w:rsidRPr="00443C8D" w:rsidRDefault="0052545B" w:rsidP="0052545B">
            <w:pPr>
              <w:spacing w:before="24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u w:val="single"/>
                <w:lang w:eastAsia="en-IE"/>
              </w:rPr>
              <w:lastRenderedPageBreak/>
              <w:t xml:space="preserve">RTT/300/16 – </w:t>
            </w:r>
            <w:r w:rsidR="002D5103" w:rsidRPr="00443C8D">
              <w:rPr>
                <w:rFonts w:ascii="Times New Roman" w:eastAsiaTheme="minorEastAsia" w:hAnsi="Times New Roman" w:cs="Times New Roman"/>
                <w:b/>
                <w:bCs/>
                <w:sz w:val="24"/>
                <w:szCs w:val="24"/>
                <w:u w:val="single"/>
                <w:lang w:eastAsia="en-IE"/>
              </w:rPr>
              <w:t>H</w:t>
            </w:r>
            <w:r w:rsidRPr="00443C8D">
              <w:rPr>
                <w:rFonts w:ascii="Times New Roman" w:eastAsiaTheme="minorEastAsia" w:hAnsi="Times New Roman" w:cs="Times New Roman"/>
                <w:b/>
                <w:bCs/>
                <w:sz w:val="24"/>
                <w:szCs w:val="24"/>
                <w:u w:val="single"/>
                <w:lang w:eastAsia="en-IE"/>
              </w:rPr>
              <w:t>I 18</w:t>
            </w:r>
            <w:r w:rsidR="002D5103" w:rsidRPr="00443C8D">
              <w:rPr>
                <w:rFonts w:ascii="Times New Roman" w:eastAsiaTheme="minorEastAsia" w:hAnsi="Times New Roman" w:cs="Times New Roman"/>
                <w:b/>
                <w:bCs/>
                <w:sz w:val="24"/>
                <w:szCs w:val="24"/>
                <w:u w:val="single"/>
                <w:lang w:eastAsia="en-IE"/>
              </w:rPr>
              <w:t xml:space="preserve"> Item ID:</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49915</w:t>
            </w:r>
            <w:r w:rsidRPr="00443C8D">
              <w:rPr>
                <w:rFonts w:ascii="Times New Roman" w:eastAsiaTheme="minorEastAsia" w:hAnsi="Times New Roman" w:cs="Times New Roman"/>
                <w:b/>
                <w:bCs/>
                <w:sz w:val="24"/>
                <w:szCs w:val="24"/>
                <w:u w:val="single"/>
                <w:lang w:eastAsia="en-IE"/>
              </w:rPr>
              <w:t xml:space="preserve"> - </w:t>
            </w:r>
            <w:r w:rsidRPr="00443C8D">
              <w:rPr>
                <w:rFonts w:ascii="Times New Roman" w:eastAsiaTheme="minorEastAsia" w:hAnsi="Times New Roman" w:cs="Times New Roman"/>
                <w:b/>
                <w:sz w:val="24"/>
                <w:szCs w:val="24"/>
                <w:u w:val="single"/>
                <w:lang w:eastAsia="en-IE"/>
              </w:rPr>
              <w:t xml:space="preserve">Proposed Declaration of Roads to be Public Roads.                                                                                                                                                        </w:t>
            </w:r>
            <w:r w:rsidRPr="00443C8D">
              <w:rPr>
                <w:rFonts w:ascii="Times New Roman" w:eastAsiaTheme="minorEastAsia" w:hAnsi="Times New Roman" w:cs="Times New Roman"/>
                <w:sz w:val="24"/>
                <w:szCs w:val="24"/>
                <w:lang w:eastAsia="en-IE"/>
              </w:rPr>
              <w:t>(</w:t>
            </w:r>
            <w:r w:rsidR="002D5103" w:rsidRPr="00443C8D">
              <w:rPr>
                <w:rFonts w:ascii="Times New Roman" w:eastAsiaTheme="minorEastAsia" w:hAnsi="Times New Roman" w:cs="Times New Roman"/>
                <w:sz w:val="24"/>
                <w:szCs w:val="24"/>
                <w:lang w:eastAsia="en-IE"/>
              </w:rPr>
              <w:t>No</w:t>
            </w:r>
            <w:r w:rsidRPr="00443C8D">
              <w:rPr>
                <w:rFonts w:ascii="Times New Roman" w:eastAsiaTheme="minorEastAsia" w:hAnsi="Times New Roman" w:cs="Times New Roman"/>
                <w:sz w:val="24"/>
                <w:szCs w:val="24"/>
                <w:lang w:eastAsia="en-IE"/>
              </w:rPr>
              <w:t xml:space="preserve"> Business)</w:t>
            </w:r>
          </w:p>
          <w:p w:rsidR="002D5103" w:rsidRPr="00443C8D" w:rsidRDefault="0052545B" w:rsidP="0052545B">
            <w:pPr>
              <w:spacing w:before="100" w:beforeAutospacing="1" w:after="0" w:line="240" w:lineRule="auto"/>
              <w:outlineLvl w:val="2"/>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u w:val="single"/>
                <w:lang w:eastAsia="en-IE"/>
              </w:rPr>
              <w:t xml:space="preserve">RTT/301/16 – </w:t>
            </w:r>
            <w:r w:rsidR="002D5103" w:rsidRPr="00443C8D">
              <w:rPr>
                <w:rFonts w:ascii="Times New Roman" w:eastAsiaTheme="minorEastAsia" w:hAnsi="Times New Roman" w:cs="Times New Roman"/>
                <w:b/>
                <w:bCs/>
                <w:sz w:val="24"/>
                <w:szCs w:val="24"/>
                <w:u w:val="single"/>
                <w:lang w:eastAsia="en-IE"/>
              </w:rPr>
              <w:t>H</w:t>
            </w:r>
            <w:r w:rsidRPr="00443C8D">
              <w:rPr>
                <w:rFonts w:ascii="Times New Roman" w:eastAsiaTheme="minorEastAsia" w:hAnsi="Times New Roman" w:cs="Times New Roman"/>
                <w:b/>
                <w:bCs/>
                <w:sz w:val="24"/>
                <w:szCs w:val="24"/>
                <w:u w:val="single"/>
                <w:lang w:eastAsia="en-IE"/>
              </w:rPr>
              <w:t xml:space="preserve">I </w:t>
            </w:r>
            <w:r w:rsidR="002D5103" w:rsidRPr="00443C8D">
              <w:rPr>
                <w:rFonts w:ascii="Times New Roman" w:eastAsiaTheme="minorEastAsia" w:hAnsi="Times New Roman" w:cs="Times New Roman"/>
                <w:b/>
                <w:bCs/>
                <w:sz w:val="24"/>
                <w:szCs w:val="24"/>
                <w:u w:val="single"/>
                <w:lang w:eastAsia="en-IE"/>
              </w:rPr>
              <w:t>19</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Item ID:</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49916</w:t>
            </w:r>
            <w:r w:rsidRPr="00443C8D">
              <w:rPr>
                <w:rFonts w:ascii="Times New Roman" w:eastAsiaTheme="minorEastAsia" w:hAnsi="Times New Roman" w:cs="Times New Roman"/>
                <w:b/>
                <w:bCs/>
                <w:sz w:val="24"/>
                <w:szCs w:val="24"/>
                <w:u w:val="single"/>
                <w:lang w:eastAsia="en-IE"/>
              </w:rPr>
              <w:t xml:space="preserve"> – New Works                                                            </w:t>
            </w:r>
            <w:r w:rsidR="002D5103" w:rsidRPr="00443C8D">
              <w:rPr>
                <w:rFonts w:ascii="Times New Roman" w:eastAsiaTheme="minorEastAsia" w:hAnsi="Times New Roman" w:cs="Times New Roman"/>
                <w:sz w:val="24"/>
                <w:szCs w:val="24"/>
                <w:lang w:eastAsia="en-IE"/>
              </w:rPr>
              <w:t xml:space="preserve"> (No Business)</w:t>
            </w:r>
          </w:p>
          <w:p w:rsidR="002D5103" w:rsidRPr="00443C8D" w:rsidRDefault="0052545B" w:rsidP="002B5FE7">
            <w:pPr>
              <w:spacing w:before="100" w:beforeAutospacing="1" w:after="0" w:line="240" w:lineRule="auto"/>
              <w:outlineLvl w:val="2"/>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u w:val="single"/>
                <w:lang w:eastAsia="en-IE"/>
              </w:rPr>
              <w:t xml:space="preserve">RTT/302/16 - </w:t>
            </w:r>
            <w:r w:rsidR="002D5103" w:rsidRPr="00443C8D">
              <w:rPr>
                <w:rFonts w:ascii="Times New Roman" w:eastAsiaTheme="minorEastAsia" w:hAnsi="Times New Roman" w:cs="Times New Roman"/>
                <w:b/>
                <w:bCs/>
                <w:sz w:val="24"/>
                <w:szCs w:val="24"/>
                <w:u w:val="single"/>
                <w:lang w:eastAsia="en-IE"/>
              </w:rPr>
              <w:t>C9</w:t>
            </w:r>
            <w:r w:rsidRPr="00443C8D">
              <w:rPr>
                <w:rFonts w:ascii="Times New Roman" w:eastAsiaTheme="minorEastAsia" w:hAnsi="Times New Roman" w:cs="Times New Roman"/>
                <w:b/>
                <w:bCs/>
                <w:sz w:val="24"/>
                <w:szCs w:val="24"/>
                <w:u w:val="single"/>
                <w:lang w:eastAsia="en-IE"/>
              </w:rPr>
              <w:t xml:space="preserve"> Item ID: 49917 </w:t>
            </w:r>
            <w:r w:rsidR="002B5FE7" w:rsidRPr="00443C8D">
              <w:rPr>
                <w:rFonts w:ascii="Times New Roman" w:eastAsiaTheme="minorEastAsia" w:hAnsi="Times New Roman" w:cs="Times New Roman"/>
                <w:b/>
                <w:bCs/>
                <w:sz w:val="24"/>
                <w:szCs w:val="24"/>
                <w:u w:val="single"/>
                <w:lang w:eastAsia="en-IE"/>
              </w:rPr>
              <w:t>–</w:t>
            </w:r>
            <w:r w:rsidRPr="00443C8D">
              <w:rPr>
                <w:rFonts w:ascii="Times New Roman" w:eastAsiaTheme="minorEastAsia" w:hAnsi="Times New Roman" w:cs="Times New Roman"/>
                <w:b/>
                <w:bCs/>
                <w:sz w:val="24"/>
                <w:szCs w:val="24"/>
                <w:u w:val="single"/>
                <w:lang w:eastAsia="en-IE"/>
              </w:rPr>
              <w:t xml:space="preserve"> Correspondence</w:t>
            </w:r>
            <w:r w:rsidR="002B5FE7"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sz w:val="24"/>
                <w:szCs w:val="24"/>
                <w:lang w:eastAsia="en-IE"/>
              </w:rPr>
              <w:t xml:space="preserve"> (No Business)</w:t>
            </w:r>
          </w:p>
          <w:p w:rsidR="002B5FE7" w:rsidRPr="00443C8D" w:rsidRDefault="002B5FE7" w:rsidP="002B5FE7">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443C8D">
              <w:rPr>
                <w:rFonts w:ascii="Times New Roman" w:eastAsiaTheme="minorEastAsia" w:hAnsi="Times New Roman" w:cs="Times New Roman"/>
                <w:b/>
                <w:bCs/>
                <w:sz w:val="24"/>
                <w:szCs w:val="24"/>
                <w:u w:val="single"/>
                <w:lang w:eastAsia="en-IE"/>
              </w:rPr>
              <w:t>RTT/303/16 - M11 Item ID: 49870 – Laneway Anne Devlin Estate</w:t>
            </w:r>
          </w:p>
          <w:p w:rsidR="002D5103" w:rsidRPr="00E5077D" w:rsidRDefault="002D5103" w:rsidP="002D5103">
            <w:pPr>
              <w:spacing w:after="100" w:afterAutospacing="1" w:line="240" w:lineRule="auto"/>
              <w:rPr>
                <w:rFonts w:ascii="Times New Roman" w:eastAsiaTheme="minorEastAsia" w:hAnsi="Times New Roman" w:cs="Times New Roman"/>
                <w:color w:val="FF0000"/>
                <w:sz w:val="24"/>
                <w:szCs w:val="24"/>
                <w:lang w:eastAsia="en-IE"/>
              </w:rPr>
            </w:pPr>
            <w:r w:rsidRPr="00C41E37">
              <w:rPr>
                <w:rFonts w:ascii="Times New Roman" w:eastAsiaTheme="minorEastAsia" w:hAnsi="Times New Roman" w:cs="Times New Roman"/>
                <w:sz w:val="24"/>
                <w:szCs w:val="24"/>
                <w:lang w:eastAsia="en-IE"/>
              </w:rPr>
              <w:t>Proposed by Councillor D. O'Donovan</w:t>
            </w:r>
            <w:r w:rsidR="00C41E37" w:rsidRPr="00C41E37">
              <w:rPr>
                <w:rFonts w:ascii="Times New Roman" w:eastAsiaTheme="minorEastAsia" w:hAnsi="Times New Roman" w:cs="Times New Roman"/>
                <w:sz w:val="24"/>
                <w:szCs w:val="24"/>
                <w:lang w:eastAsia="en-IE"/>
              </w:rPr>
              <w:t xml:space="preserve"> </w:t>
            </w:r>
            <w:r w:rsidR="00C41E37" w:rsidRPr="00C41E37">
              <w:rPr>
                <w:rFonts w:ascii="Times New Roman" w:eastAsiaTheme="minorEastAsia" w:hAnsi="Times New Roman" w:cs="Times New Roman"/>
                <w:sz w:val="24"/>
                <w:szCs w:val="24"/>
                <w:lang w:eastAsia="en-IE"/>
              </w:rPr>
              <w:t xml:space="preserve">and </w:t>
            </w:r>
            <w:r w:rsidR="00C41E37" w:rsidRPr="00443C8D">
              <w:rPr>
                <w:rFonts w:ascii="Times New Roman" w:eastAsiaTheme="minorEastAsia" w:hAnsi="Times New Roman" w:cs="Times New Roman"/>
                <w:sz w:val="24"/>
                <w:szCs w:val="24"/>
                <w:lang w:eastAsia="en-IE"/>
              </w:rPr>
              <w:t xml:space="preserve">Seconded by Councillor P. </w:t>
            </w:r>
            <w:r w:rsidR="00C41E37">
              <w:rPr>
                <w:rFonts w:ascii="Times New Roman" w:eastAsiaTheme="minorEastAsia" w:hAnsi="Times New Roman" w:cs="Times New Roman"/>
                <w:sz w:val="24"/>
                <w:szCs w:val="24"/>
                <w:lang w:eastAsia="en-IE"/>
              </w:rPr>
              <w:t>Donovan</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Cathaoirleachs Business</w:t>
            </w:r>
            <w:bookmarkStart w:id="0" w:name="_GoBack"/>
            <w:bookmarkEnd w:id="0"/>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"That the Chief Executive undertakes to repair the damaged and dangerous laneway in Anne Devlin estate, Rathfarnham. Elderly residents in the area are delighted with the improvements to the one between Butterfield Park and Pinewood Park, and are hoping the same improvements can be made to the one in Anne Devlin as it is a vital access point for them going to the shops and church."</w:t>
            </w:r>
          </w:p>
          <w:p w:rsidR="002D5103" w:rsidRPr="00443C8D" w:rsidRDefault="002B5FE7"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Cs/>
                <w:sz w:val="24"/>
                <w:szCs w:val="24"/>
                <w:lang w:eastAsia="en-IE"/>
              </w:rPr>
              <w:t>The following report by the Chief Executive was</w:t>
            </w:r>
            <w:r w:rsidRPr="00443C8D">
              <w:rPr>
                <w:rFonts w:ascii="Times New Roman" w:eastAsiaTheme="minorEastAsia" w:hAnsi="Times New Roman" w:cs="Times New Roman"/>
                <w:b/>
                <w:bCs/>
                <w:sz w:val="24"/>
                <w:szCs w:val="24"/>
                <w:lang w:eastAsia="en-IE"/>
              </w:rPr>
              <w:t xml:space="preserve"> READ</w:t>
            </w:r>
            <w:r w:rsidR="002D5103" w:rsidRPr="00443C8D">
              <w:rPr>
                <w:rFonts w:ascii="Times New Roman" w:eastAsiaTheme="minorEastAsia" w:hAnsi="Times New Roman" w:cs="Times New Roman"/>
                <w:b/>
                <w:bCs/>
                <w:sz w:val="24"/>
                <w:szCs w:val="24"/>
                <w:lang w:eastAsia="en-IE"/>
              </w:rPr>
              <w:t>:</w:t>
            </w:r>
            <w:r w:rsidRPr="00443C8D">
              <w:rPr>
                <w:rFonts w:ascii="Times New Roman" w:eastAsiaTheme="minorEastAsia" w:hAnsi="Times New Roman" w:cs="Times New Roman"/>
                <w:b/>
                <w:bCs/>
                <w:sz w:val="24"/>
                <w:szCs w:val="24"/>
                <w:lang w:eastAsia="en-IE"/>
              </w:rPr>
              <w:t>-</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"This laneway is not included in the 2016 Roadworks Programme. However if finance becomes available from the programme, the central area of the lane in the vicinity of the manhole will be repaired." </w:t>
            </w:r>
          </w:p>
          <w:p w:rsidR="002B5FE7" w:rsidRPr="00443C8D" w:rsidRDefault="002B5FE7"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This item was </w:t>
            </w:r>
            <w:r w:rsidRPr="00443C8D">
              <w:rPr>
                <w:rFonts w:ascii="Times New Roman" w:eastAsiaTheme="minorEastAsia" w:hAnsi="Times New Roman" w:cs="Times New Roman"/>
                <w:b/>
                <w:sz w:val="24"/>
                <w:szCs w:val="24"/>
                <w:lang w:eastAsia="en-IE"/>
              </w:rPr>
              <w:t>MOVED</w:t>
            </w:r>
            <w:r w:rsidRPr="00443C8D">
              <w:rPr>
                <w:rFonts w:ascii="Times New Roman" w:eastAsiaTheme="minorEastAsia" w:hAnsi="Times New Roman" w:cs="Times New Roman"/>
                <w:sz w:val="24"/>
                <w:szCs w:val="24"/>
                <w:lang w:eastAsia="en-IE"/>
              </w:rPr>
              <w:t xml:space="preserve"> without debate.</w:t>
            </w:r>
          </w:p>
          <w:p w:rsidR="002D5103" w:rsidRPr="00443C8D" w:rsidRDefault="002D5103" w:rsidP="002D5103">
            <w:pPr>
              <w:spacing w:before="100" w:beforeAutospacing="1" w:after="100" w:afterAutospacing="1" w:line="240" w:lineRule="auto"/>
              <w:jc w:val="center"/>
              <w:outlineLvl w:val="1"/>
              <w:rPr>
                <w:rFonts w:ascii="Times New Roman" w:eastAsiaTheme="minorEastAsia" w:hAnsi="Times New Roman" w:cs="Times New Roman"/>
                <w:b/>
                <w:bCs/>
                <w:sz w:val="24"/>
                <w:szCs w:val="24"/>
                <w:u w:val="single"/>
                <w:lang w:eastAsia="en-IE"/>
              </w:rPr>
            </w:pPr>
            <w:r w:rsidRPr="00443C8D">
              <w:rPr>
                <w:rFonts w:ascii="Times New Roman" w:eastAsiaTheme="minorEastAsia" w:hAnsi="Times New Roman" w:cs="Times New Roman"/>
                <w:b/>
                <w:bCs/>
                <w:sz w:val="24"/>
                <w:szCs w:val="24"/>
                <w:u w:val="single"/>
                <w:lang w:eastAsia="en-IE"/>
              </w:rPr>
              <w:t>Libraries &amp; Arts</w:t>
            </w:r>
          </w:p>
          <w:p w:rsidR="00C671ED" w:rsidRPr="00443C8D" w:rsidRDefault="00C671ED" w:rsidP="00C671ED">
            <w:pPr>
              <w:rPr>
                <w:rFonts w:ascii="Times New Roman" w:hAnsi="Times New Roman" w:cs="Times New Roman"/>
                <w:sz w:val="24"/>
                <w:szCs w:val="24"/>
              </w:rPr>
            </w:pPr>
            <w:r w:rsidRPr="00443C8D">
              <w:rPr>
                <w:rFonts w:ascii="Times New Roman" w:eastAsiaTheme="minorEastAsia" w:hAnsi="Times New Roman" w:cs="Times New Roman"/>
                <w:b/>
                <w:bCs/>
                <w:sz w:val="24"/>
                <w:szCs w:val="24"/>
                <w:u w:val="single"/>
                <w:lang w:eastAsia="en-IE"/>
              </w:rPr>
              <w:t xml:space="preserve">RTT/304/16 – </w:t>
            </w:r>
            <w:r w:rsidR="002D5103" w:rsidRPr="00443C8D">
              <w:rPr>
                <w:rFonts w:ascii="Times New Roman" w:eastAsiaTheme="minorEastAsia" w:hAnsi="Times New Roman" w:cs="Times New Roman"/>
                <w:b/>
                <w:bCs/>
                <w:sz w:val="24"/>
                <w:szCs w:val="24"/>
                <w:u w:val="single"/>
                <w:lang w:eastAsia="en-IE"/>
              </w:rPr>
              <w:t>H</w:t>
            </w:r>
            <w:r w:rsidRPr="00443C8D">
              <w:rPr>
                <w:rFonts w:ascii="Times New Roman" w:eastAsiaTheme="minorEastAsia" w:hAnsi="Times New Roman" w:cs="Times New Roman"/>
                <w:b/>
                <w:bCs/>
                <w:sz w:val="24"/>
                <w:szCs w:val="24"/>
                <w:u w:val="single"/>
                <w:lang w:eastAsia="en-IE"/>
              </w:rPr>
              <w:t xml:space="preserve">I </w:t>
            </w:r>
            <w:r w:rsidR="002D5103" w:rsidRPr="00443C8D">
              <w:rPr>
                <w:rFonts w:ascii="Times New Roman" w:eastAsiaTheme="minorEastAsia" w:hAnsi="Times New Roman" w:cs="Times New Roman"/>
                <w:b/>
                <w:bCs/>
                <w:sz w:val="24"/>
                <w:szCs w:val="24"/>
                <w:u w:val="single"/>
                <w:lang w:eastAsia="en-IE"/>
              </w:rPr>
              <w:t>20 Item ID:</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49918</w:t>
            </w:r>
            <w:r w:rsidRPr="00443C8D">
              <w:rPr>
                <w:rFonts w:ascii="Times New Roman" w:eastAsiaTheme="minorEastAsia" w:hAnsi="Times New Roman" w:cs="Times New Roman"/>
                <w:b/>
                <w:bCs/>
                <w:sz w:val="24"/>
                <w:szCs w:val="24"/>
                <w:u w:val="single"/>
                <w:lang w:eastAsia="en-IE"/>
              </w:rPr>
              <w:t xml:space="preserve"> – Library News &amp; Events                                         </w:t>
            </w:r>
            <w:r w:rsidRPr="00443C8D">
              <w:rPr>
                <w:rFonts w:ascii="Times New Roman" w:eastAsiaTheme="minorEastAsia" w:hAnsi="Times New Roman" w:cs="Times New Roman"/>
                <w:bCs/>
                <w:sz w:val="24"/>
                <w:szCs w:val="24"/>
                <w:lang w:eastAsia="en-IE"/>
              </w:rPr>
              <w:t xml:space="preserve">M/S. D. Fagan, </w:t>
            </w:r>
            <w:r w:rsidRPr="00443C8D">
              <w:rPr>
                <w:rFonts w:ascii="Times New Roman" w:hAnsi="Times New Roman" w:cs="Times New Roman"/>
                <w:sz w:val="24"/>
                <w:szCs w:val="24"/>
              </w:rPr>
              <w:t>Senior Executive Librarian presented the following report:-</w:t>
            </w:r>
          </w:p>
          <w:p w:rsidR="002D5103" w:rsidRPr="00443C8D" w:rsidRDefault="002D5103" w:rsidP="00C671ED">
            <w:pPr>
              <w:rPr>
                <w:rFonts w:ascii="Times New Roman" w:hAnsi="Times New Roman" w:cs="Times New Roman"/>
                <w:sz w:val="24"/>
                <w:szCs w:val="24"/>
              </w:rPr>
            </w:pPr>
            <w:r w:rsidRPr="00443C8D">
              <w:rPr>
                <w:rFonts w:ascii="Times New Roman" w:eastAsiaTheme="minorEastAsia" w:hAnsi="Times New Roman" w:cs="Times New Roman"/>
                <w:sz w:val="24"/>
                <w:szCs w:val="24"/>
                <w:lang w:eastAsia="en-IE"/>
              </w:rPr>
              <w:t>Library News &amp; Events</w:t>
            </w:r>
          </w:p>
          <w:p w:rsidR="002D5103" w:rsidRPr="00443C8D" w:rsidRDefault="00E5077D" w:rsidP="002D5103">
            <w:pPr>
              <w:spacing w:after="0" w:line="256" w:lineRule="auto"/>
              <w:rPr>
                <w:rFonts w:ascii="Times New Roman" w:eastAsiaTheme="minorEastAsia" w:hAnsi="Times New Roman" w:cs="Times New Roman"/>
                <w:sz w:val="24"/>
                <w:szCs w:val="24"/>
                <w:lang w:eastAsia="en-IE"/>
              </w:rPr>
            </w:pPr>
            <w:hyperlink r:id="rId17" w:tgtFrame="_blank" w:history="1">
              <w:r w:rsidR="002D5103" w:rsidRPr="00443C8D">
                <w:rPr>
                  <w:rFonts w:ascii="Times New Roman" w:eastAsiaTheme="minorEastAsia" w:hAnsi="Times New Roman" w:cs="Times New Roman"/>
                  <w:color w:val="0000FF"/>
                  <w:sz w:val="24"/>
                  <w:szCs w:val="24"/>
                  <w:u w:val="single"/>
                  <w:lang w:eastAsia="en-IE"/>
                </w:rPr>
                <w:t>HI 20 Library News &amp; Events</w:t>
              </w:r>
            </w:hyperlink>
            <w:r w:rsidR="002D5103" w:rsidRPr="00443C8D">
              <w:rPr>
                <w:rFonts w:ascii="Times New Roman" w:eastAsiaTheme="minorEastAsia" w:hAnsi="Times New Roman" w:cs="Times New Roman"/>
                <w:sz w:val="24"/>
                <w:szCs w:val="24"/>
                <w:lang w:eastAsia="en-IE"/>
              </w:rPr>
              <w:t xml:space="preserve"> </w:t>
            </w:r>
          </w:p>
          <w:p w:rsidR="00C671ED" w:rsidRPr="00443C8D" w:rsidRDefault="00C671ED" w:rsidP="002D5103">
            <w:pPr>
              <w:spacing w:after="0" w:line="256" w:lineRule="auto"/>
              <w:rPr>
                <w:rFonts w:ascii="Times New Roman" w:eastAsiaTheme="minorEastAsia" w:hAnsi="Times New Roman" w:cs="Times New Roman"/>
                <w:sz w:val="24"/>
                <w:szCs w:val="24"/>
                <w:lang w:eastAsia="en-IE"/>
              </w:rPr>
            </w:pPr>
          </w:p>
          <w:p w:rsidR="00C671ED" w:rsidRPr="00443C8D" w:rsidRDefault="00C671ED" w:rsidP="002D5103">
            <w:pPr>
              <w:spacing w:after="0" w:line="256"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The Report was </w:t>
            </w:r>
            <w:r w:rsidRPr="00443C8D">
              <w:rPr>
                <w:rFonts w:ascii="Times New Roman" w:eastAsiaTheme="minorEastAsia" w:hAnsi="Times New Roman" w:cs="Times New Roman"/>
                <w:b/>
                <w:sz w:val="24"/>
                <w:szCs w:val="24"/>
                <w:lang w:eastAsia="en-IE"/>
              </w:rPr>
              <w:t>NOTED</w:t>
            </w:r>
            <w:r w:rsidRPr="00443C8D">
              <w:rPr>
                <w:rFonts w:ascii="Times New Roman" w:eastAsiaTheme="minorEastAsia" w:hAnsi="Times New Roman" w:cs="Times New Roman"/>
                <w:sz w:val="24"/>
                <w:szCs w:val="24"/>
                <w:lang w:eastAsia="en-IE"/>
              </w:rPr>
              <w:t>.</w:t>
            </w:r>
          </w:p>
          <w:p w:rsidR="007C41C9" w:rsidRPr="00443C8D" w:rsidRDefault="00C671ED" w:rsidP="002D5103">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443C8D">
              <w:rPr>
                <w:rFonts w:ascii="Times New Roman" w:eastAsiaTheme="minorEastAsia" w:hAnsi="Times New Roman" w:cs="Times New Roman"/>
                <w:b/>
                <w:bCs/>
                <w:sz w:val="24"/>
                <w:szCs w:val="24"/>
                <w:u w:val="single"/>
                <w:lang w:eastAsia="en-IE"/>
              </w:rPr>
              <w:t xml:space="preserve">RTT/305/16 – </w:t>
            </w:r>
            <w:r w:rsidR="002D5103" w:rsidRPr="00443C8D">
              <w:rPr>
                <w:rFonts w:ascii="Times New Roman" w:eastAsiaTheme="minorEastAsia" w:hAnsi="Times New Roman" w:cs="Times New Roman"/>
                <w:b/>
                <w:bCs/>
                <w:sz w:val="24"/>
                <w:szCs w:val="24"/>
                <w:u w:val="single"/>
                <w:lang w:eastAsia="en-IE"/>
              </w:rPr>
              <w:t>H</w:t>
            </w:r>
            <w:r w:rsidRPr="00443C8D">
              <w:rPr>
                <w:rFonts w:ascii="Times New Roman" w:eastAsiaTheme="minorEastAsia" w:hAnsi="Times New Roman" w:cs="Times New Roman"/>
                <w:b/>
                <w:bCs/>
                <w:sz w:val="24"/>
                <w:szCs w:val="24"/>
                <w:u w:val="single"/>
                <w:lang w:eastAsia="en-IE"/>
              </w:rPr>
              <w:t xml:space="preserve">I </w:t>
            </w:r>
            <w:r w:rsidR="002D5103" w:rsidRPr="00443C8D">
              <w:rPr>
                <w:rFonts w:ascii="Times New Roman" w:eastAsiaTheme="minorEastAsia" w:hAnsi="Times New Roman" w:cs="Times New Roman"/>
                <w:b/>
                <w:bCs/>
                <w:sz w:val="24"/>
                <w:szCs w:val="24"/>
                <w:u w:val="single"/>
                <w:lang w:eastAsia="en-IE"/>
              </w:rPr>
              <w:t>21 Item ID:</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49921</w:t>
            </w:r>
            <w:r w:rsidRPr="00443C8D">
              <w:rPr>
                <w:rFonts w:ascii="Times New Roman" w:eastAsiaTheme="minorEastAsia" w:hAnsi="Times New Roman" w:cs="Times New Roman"/>
                <w:b/>
                <w:bCs/>
                <w:sz w:val="24"/>
                <w:szCs w:val="24"/>
                <w:u w:val="single"/>
                <w:lang w:eastAsia="en-IE"/>
              </w:rPr>
              <w:t xml:space="preserve"> – Application for Arts Grants                                  </w:t>
            </w:r>
            <w:r w:rsidRPr="00443C8D">
              <w:rPr>
                <w:rFonts w:ascii="Times New Roman" w:eastAsiaTheme="minorEastAsia" w:hAnsi="Times New Roman" w:cs="Times New Roman"/>
                <w:bCs/>
                <w:sz w:val="24"/>
                <w:szCs w:val="24"/>
                <w:lang w:eastAsia="en-IE"/>
              </w:rPr>
              <w:t>(N</w:t>
            </w:r>
            <w:r w:rsidR="002D5103" w:rsidRPr="00443C8D">
              <w:rPr>
                <w:rFonts w:ascii="Times New Roman" w:eastAsiaTheme="minorEastAsia" w:hAnsi="Times New Roman" w:cs="Times New Roman"/>
                <w:sz w:val="24"/>
                <w:szCs w:val="24"/>
                <w:lang w:eastAsia="en-IE"/>
              </w:rPr>
              <w:t>o</w:t>
            </w:r>
            <w:r w:rsidRPr="00443C8D">
              <w:rPr>
                <w:rFonts w:ascii="Times New Roman" w:eastAsiaTheme="minorEastAsia" w:hAnsi="Times New Roman" w:cs="Times New Roman"/>
                <w:sz w:val="24"/>
                <w:szCs w:val="24"/>
                <w:lang w:eastAsia="en-IE"/>
              </w:rPr>
              <w:t xml:space="preserve"> Business)</w:t>
            </w:r>
          </w:p>
          <w:p w:rsidR="002D5103" w:rsidRPr="00443C8D" w:rsidRDefault="007C41C9" w:rsidP="007C41C9">
            <w:pPr>
              <w:spacing w:before="100" w:beforeAutospacing="1" w:after="0" w:line="240" w:lineRule="auto"/>
              <w:outlineLvl w:val="2"/>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u w:val="single"/>
                <w:lang w:eastAsia="en-IE"/>
              </w:rPr>
              <w:t xml:space="preserve">RTT/306/16 – </w:t>
            </w:r>
            <w:r w:rsidR="002D5103" w:rsidRPr="00443C8D">
              <w:rPr>
                <w:rFonts w:ascii="Times New Roman" w:eastAsiaTheme="minorEastAsia" w:hAnsi="Times New Roman" w:cs="Times New Roman"/>
                <w:b/>
                <w:bCs/>
                <w:sz w:val="24"/>
                <w:szCs w:val="24"/>
                <w:u w:val="single"/>
                <w:lang w:eastAsia="en-IE"/>
              </w:rPr>
              <w:t>H</w:t>
            </w:r>
            <w:r w:rsidRPr="00443C8D">
              <w:rPr>
                <w:rFonts w:ascii="Times New Roman" w:eastAsiaTheme="minorEastAsia" w:hAnsi="Times New Roman" w:cs="Times New Roman"/>
                <w:b/>
                <w:bCs/>
                <w:sz w:val="24"/>
                <w:szCs w:val="24"/>
                <w:u w:val="single"/>
                <w:lang w:eastAsia="en-IE"/>
              </w:rPr>
              <w:t xml:space="preserve">I </w:t>
            </w:r>
            <w:r w:rsidR="002D5103" w:rsidRPr="00443C8D">
              <w:rPr>
                <w:rFonts w:ascii="Times New Roman" w:eastAsiaTheme="minorEastAsia" w:hAnsi="Times New Roman" w:cs="Times New Roman"/>
                <w:b/>
                <w:bCs/>
                <w:sz w:val="24"/>
                <w:szCs w:val="24"/>
                <w:u w:val="single"/>
                <w:lang w:eastAsia="en-IE"/>
              </w:rPr>
              <w:t>22 Item ID:</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49919</w:t>
            </w:r>
            <w:r w:rsidRPr="00443C8D">
              <w:rPr>
                <w:rFonts w:ascii="Times New Roman" w:eastAsiaTheme="minorEastAsia" w:hAnsi="Times New Roman" w:cs="Times New Roman"/>
                <w:b/>
                <w:bCs/>
                <w:sz w:val="24"/>
                <w:szCs w:val="24"/>
                <w:u w:val="single"/>
                <w:lang w:eastAsia="en-IE"/>
              </w:rPr>
              <w:t xml:space="preserve"> – New Works                                                              </w:t>
            </w:r>
            <w:r w:rsidR="002D5103" w:rsidRPr="00443C8D">
              <w:rPr>
                <w:rFonts w:ascii="Times New Roman" w:eastAsiaTheme="minorEastAsia" w:hAnsi="Times New Roman" w:cs="Times New Roman"/>
                <w:sz w:val="24"/>
                <w:szCs w:val="24"/>
                <w:lang w:eastAsia="en-IE"/>
              </w:rPr>
              <w:t xml:space="preserve"> (No Business)</w:t>
            </w:r>
          </w:p>
          <w:p w:rsidR="002D5103" w:rsidRPr="00443C8D" w:rsidRDefault="007C41C9" w:rsidP="007C41C9">
            <w:pPr>
              <w:spacing w:before="100" w:beforeAutospacing="1" w:after="0" w:line="240" w:lineRule="auto"/>
              <w:outlineLvl w:val="2"/>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u w:val="single"/>
                <w:lang w:eastAsia="en-IE"/>
              </w:rPr>
              <w:t xml:space="preserve">RTT/307/16 - C10 Item ID: 49920 – Correspondence </w:t>
            </w:r>
            <w:r w:rsidRPr="00443C8D">
              <w:rPr>
                <w:rFonts w:ascii="Times New Roman" w:eastAsiaTheme="minorEastAsia" w:hAnsi="Times New Roman" w:cs="Times New Roman"/>
                <w:sz w:val="24"/>
                <w:szCs w:val="24"/>
                <w:lang w:eastAsia="en-IE"/>
              </w:rPr>
              <w:t xml:space="preserve">                                                              (</w:t>
            </w:r>
            <w:r w:rsidR="002D5103" w:rsidRPr="00443C8D">
              <w:rPr>
                <w:rFonts w:ascii="Times New Roman" w:eastAsiaTheme="minorEastAsia" w:hAnsi="Times New Roman" w:cs="Times New Roman"/>
                <w:sz w:val="24"/>
                <w:szCs w:val="24"/>
                <w:lang w:eastAsia="en-IE"/>
              </w:rPr>
              <w:t>No Business)</w:t>
            </w:r>
          </w:p>
          <w:p w:rsidR="002D5103" w:rsidRPr="00443C8D" w:rsidRDefault="002D5103" w:rsidP="002D5103">
            <w:pPr>
              <w:spacing w:before="100" w:beforeAutospacing="1" w:after="100" w:afterAutospacing="1" w:line="240" w:lineRule="auto"/>
              <w:jc w:val="center"/>
              <w:outlineLvl w:val="1"/>
              <w:rPr>
                <w:rFonts w:ascii="Times New Roman" w:eastAsiaTheme="minorEastAsia" w:hAnsi="Times New Roman" w:cs="Times New Roman"/>
                <w:b/>
                <w:bCs/>
                <w:sz w:val="24"/>
                <w:szCs w:val="24"/>
                <w:u w:val="single"/>
                <w:lang w:eastAsia="en-IE"/>
              </w:rPr>
            </w:pPr>
            <w:r w:rsidRPr="00443C8D">
              <w:rPr>
                <w:rFonts w:ascii="Times New Roman" w:eastAsiaTheme="minorEastAsia" w:hAnsi="Times New Roman" w:cs="Times New Roman"/>
                <w:b/>
                <w:bCs/>
                <w:sz w:val="24"/>
                <w:szCs w:val="24"/>
                <w:u w:val="single"/>
                <w:lang w:eastAsia="en-IE"/>
              </w:rPr>
              <w:lastRenderedPageBreak/>
              <w:t>Economic Development</w:t>
            </w:r>
            <w:r w:rsidR="007C41C9" w:rsidRPr="00443C8D">
              <w:rPr>
                <w:rFonts w:ascii="Times New Roman" w:eastAsiaTheme="minorEastAsia" w:hAnsi="Times New Roman" w:cs="Times New Roman"/>
                <w:b/>
                <w:bCs/>
                <w:sz w:val="24"/>
                <w:szCs w:val="24"/>
                <w:u w:val="single"/>
                <w:lang w:eastAsia="en-IE"/>
              </w:rPr>
              <w:t xml:space="preserve"> </w:t>
            </w:r>
          </w:p>
          <w:p w:rsidR="002D5103" w:rsidRPr="00443C8D" w:rsidRDefault="007C41C9" w:rsidP="002D5103">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443C8D">
              <w:rPr>
                <w:rFonts w:ascii="Times New Roman" w:eastAsiaTheme="minorEastAsia" w:hAnsi="Times New Roman" w:cs="Times New Roman"/>
                <w:b/>
                <w:bCs/>
                <w:sz w:val="24"/>
                <w:szCs w:val="24"/>
                <w:u w:val="single"/>
                <w:lang w:eastAsia="en-IE"/>
              </w:rPr>
              <w:t xml:space="preserve">RTT/308/16 - </w:t>
            </w:r>
            <w:r w:rsidR="002D5103" w:rsidRPr="00443C8D">
              <w:rPr>
                <w:rFonts w:ascii="Times New Roman" w:eastAsiaTheme="minorEastAsia" w:hAnsi="Times New Roman" w:cs="Times New Roman"/>
                <w:b/>
                <w:bCs/>
                <w:sz w:val="24"/>
                <w:szCs w:val="24"/>
                <w:u w:val="single"/>
                <w:lang w:eastAsia="en-IE"/>
              </w:rPr>
              <w:t>Q16 Item ID:</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49684</w:t>
            </w:r>
            <w:r w:rsidRPr="00443C8D">
              <w:rPr>
                <w:rFonts w:ascii="Times New Roman" w:eastAsiaTheme="minorEastAsia" w:hAnsi="Times New Roman" w:cs="Times New Roman"/>
                <w:b/>
                <w:bCs/>
                <w:sz w:val="24"/>
                <w:szCs w:val="24"/>
                <w:u w:val="single"/>
                <w:lang w:eastAsia="en-IE"/>
              </w:rPr>
              <w:t xml:space="preserve"> – Gaelscoil Chnoc Liamhna</w:t>
            </w:r>
          </w:p>
          <w:p w:rsidR="002D5103" w:rsidRPr="00443C8D" w:rsidRDefault="002D5103" w:rsidP="002D5103">
            <w:pPr>
              <w:spacing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Proposed by Councillor P. Foley</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"To ask the Chief Executive for an update on the timeline of the CPO for Gaelscoil Chnoc Liamhna?"</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REPLY:</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The Compulsory Purchase (Old Knockylon Road) Order 2016 was confirmed by An Bord Pleanala on 18th May 2016 and was published by SDCC on 26th May 2016.</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The CPO becomes operative 3 weeks after the date on which notice of confirmation is published (Sec 217(7)(a) Planning and Development Act, 2000. Under Section 50 (4)(a)(ii) application for leave to apply for </w:t>
            </w:r>
            <w:r w:rsidR="00443C8D" w:rsidRPr="00443C8D">
              <w:rPr>
                <w:rFonts w:ascii="Times New Roman" w:eastAsiaTheme="minorEastAsia" w:hAnsi="Times New Roman" w:cs="Times New Roman"/>
                <w:sz w:val="24"/>
                <w:szCs w:val="24"/>
                <w:lang w:eastAsia="en-IE"/>
              </w:rPr>
              <w:t>Judicial</w:t>
            </w:r>
            <w:r w:rsidRPr="00443C8D">
              <w:rPr>
                <w:rFonts w:ascii="Times New Roman" w:eastAsiaTheme="minorEastAsia" w:hAnsi="Times New Roman" w:cs="Times New Roman"/>
                <w:sz w:val="24"/>
                <w:szCs w:val="24"/>
                <w:lang w:eastAsia="en-IE"/>
              </w:rPr>
              <w:t xml:space="preserve"> Review in respect of a decision, may be made within a period of 8 weeks commencing on the date on which the notice of the decision is published.</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Following the 8 week period a notice to treat will be served which requires the person on whom it is served to state, within a period of at least 1 month, their interest in the land.</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The next stage of the CPO process is to issue a notice of entry on the lands, possession can take place after the expiration of 14 days from service of notice of entry.</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Once SDCC have entered on and taken possession of the land in accordance with the powers conferred upon it by Section 80 of the Housing Act 1966 and where, after the expiration of 6 months from the date of entry SDCC will by vesting order acquire the land.</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The stages outlined above is the minimum time scale involved to lodge a vesting order with the Property Registration Authority.</w:t>
            </w:r>
          </w:p>
          <w:p w:rsidR="002D5103" w:rsidRPr="00443C8D" w:rsidRDefault="007C41C9" w:rsidP="002D5103">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443C8D">
              <w:rPr>
                <w:rFonts w:ascii="Times New Roman" w:eastAsiaTheme="minorEastAsia" w:hAnsi="Times New Roman" w:cs="Times New Roman"/>
                <w:b/>
                <w:bCs/>
                <w:sz w:val="24"/>
                <w:szCs w:val="24"/>
                <w:u w:val="single"/>
                <w:lang w:eastAsia="en-IE"/>
              </w:rPr>
              <w:t xml:space="preserve">RTT/309/16 - </w:t>
            </w:r>
            <w:r w:rsidR="002D5103" w:rsidRPr="00443C8D">
              <w:rPr>
                <w:rFonts w:ascii="Times New Roman" w:eastAsiaTheme="minorEastAsia" w:hAnsi="Times New Roman" w:cs="Times New Roman"/>
                <w:b/>
                <w:bCs/>
                <w:sz w:val="24"/>
                <w:szCs w:val="24"/>
                <w:u w:val="single"/>
                <w:lang w:eastAsia="en-IE"/>
              </w:rPr>
              <w:t>Q17</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Item ID:</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49831</w:t>
            </w:r>
            <w:r w:rsidRPr="00443C8D">
              <w:rPr>
                <w:rFonts w:ascii="Times New Roman" w:eastAsiaTheme="minorEastAsia" w:hAnsi="Times New Roman" w:cs="Times New Roman"/>
                <w:b/>
                <w:bCs/>
                <w:sz w:val="24"/>
                <w:szCs w:val="24"/>
                <w:u w:val="single"/>
                <w:lang w:eastAsia="en-IE"/>
              </w:rPr>
              <w:t xml:space="preserve"> – Templeogue House</w:t>
            </w:r>
          </w:p>
          <w:p w:rsidR="002D5103" w:rsidRPr="00443C8D" w:rsidRDefault="002D5103" w:rsidP="002D5103">
            <w:pPr>
              <w:spacing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Proposed by Councillor D. Looney</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"To ask the Chief Executive to provide an update on plans for Templeogue House, and to make a statement on the matter."</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REPLY:</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South Dublin County Council plans to develop a community facility at Templeogue House in the future. The following statutory protection apply to the house, it is a protected structure under the Planning and Development Act and Recorded Monument under the National Monument Act.</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The Architectural Services Department was recently commissioned by the Chief Executive to reassess the Cost plan for a redevelopment project at Templeogue House, which was </w:t>
            </w:r>
            <w:r w:rsidRPr="00443C8D">
              <w:rPr>
                <w:rFonts w:ascii="Times New Roman" w:eastAsiaTheme="minorEastAsia" w:hAnsi="Times New Roman" w:cs="Times New Roman"/>
                <w:sz w:val="24"/>
                <w:szCs w:val="24"/>
                <w:lang w:eastAsia="en-IE"/>
              </w:rPr>
              <w:lastRenderedPageBreak/>
              <w:t>prepared in 2008 by Davis Langton PKS quantity surveyors, now known as AECOM. Ways to reduce the cost of the project were to be examined.</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In May 2016 a fire safety engineering consultant and a quantity surveyor were procured under separate briefs. The Fire Engineer will carry out a fire strategy and submit a Fire Safety Certificate Application and Disability Access Certificate Application whilst the QS will review the cost estimates previously submitted and advise on priority work proposals within a specified budget. </w:t>
            </w:r>
          </w:p>
          <w:p w:rsidR="002D5103" w:rsidRPr="00443C8D" w:rsidRDefault="007C41C9" w:rsidP="0050736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u w:val="single"/>
                <w:lang w:eastAsia="en-IE"/>
              </w:rPr>
              <w:t xml:space="preserve">RTT/310/16 – </w:t>
            </w:r>
            <w:r w:rsidR="002D5103" w:rsidRPr="00443C8D">
              <w:rPr>
                <w:rFonts w:ascii="Times New Roman" w:eastAsiaTheme="minorEastAsia" w:hAnsi="Times New Roman" w:cs="Times New Roman"/>
                <w:b/>
                <w:bCs/>
                <w:sz w:val="24"/>
                <w:szCs w:val="24"/>
                <w:u w:val="single"/>
                <w:lang w:eastAsia="en-IE"/>
              </w:rPr>
              <w:t>H</w:t>
            </w:r>
            <w:r w:rsidRPr="00443C8D">
              <w:rPr>
                <w:rFonts w:ascii="Times New Roman" w:eastAsiaTheme="minorEastAsia" w:hAnsi="Times New Roman" w:cs="Times New Roman"/>
                <w:b/>
                <w:bCs/>
                <w:sz w:val="24"/>
                <w:szCs w:val="24"/>
                <w:u w:val="single"/>
                <w:lang w:eastAsia="en-IE"/>
              </w:rPr>
              <w:t xml:space="preserve">I </w:t>
            </w:r>
            <w:r w:rsidR="002D5103" w:rsidRPr="00443C8D">
              <w:rPr>
                <w:rFonts w:ascii="Times New Roman" w:eastAsiaTheme="minorEastAsia" w:hAnsi="Times New Roman" w:cs="Times New Roman"/>
                <w:b/>
                <w:bCs/>
                <w:sz w:val="24"/>
                <w:szCs w:val="24"/>
                <w:u w:val="single"/>
                <w:lang w:eastAsia="en-IE"/>
              </w:rPr>
              <w:t>23</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Item ID:</w:t>
            </w:r>
            <w:r w:rsidRPr="00443C8D">
              <w:rPr>
                <w:rFonts w:ascii="Times New Roman" w:eastAsiaTheme="minorEastAsia" w:hAnsi="Times New Roman" w:cs="Times New Roman"/>
                <w:b/>
                <w:bCs/>
                <w:sz w:val="24"/>
                <w:szCs w:val="24"/>
                <w:u w:val="single"/>
                <w:lang w:eastAsia="en-IE"/>
              </w:rPr>
              <w:t xml:space="preserve"> </w:t>
            </w:r>
            <w:proofErr w:type="gramStart"/>
            <w:r w:rsidR="002D5103" w:rsidRPr="00443C8D">
              <w:rPr>
                <w:rFonts w:ascii="Times New Roman" w:eastAsiaTheme="minorEastAsia" w:hAnsi="Times New Roman" w:cs="Times New Roman"/>
                <w:b/>
                <w:bCs/>
                <w:sz w:val="24"/>
                <w:szCs w:val="24"/>
                <w:u w:val="single"/>
                <w:lang w:eastAsia="en-IE"/>
              </w:rPr>
              <w:t>50017</w:t>
            </w:r>
            <w:r w:rsidR="00507363">
              <w:rPr>
                <w:rFonts w:ascii="Times New Roman" w:eastAsiaTheme="minorEastAsia" w:hAnsi="Times New Roman" w:cs="Times New Roman"/>
                <w:b/>
                <w:bCs/>
                <w:sz w:val="24"/>
                <w:szCs w:val="24"/>
                <w:u w:val="single"/>
                <w:lang w:eastAsia="en-IE"/>
              </w:rPr>
              <w:t xml:space="preserve">  </w:t>
            </w:r>
            <w:proofErr w:type="spellStart"/>
            <w:r w:rsidR="00507363" w:rsidRPr="00443C8D">
              <w:rPr>
                <w:rFonts w:ascii="Times New Roman" w:eastAsiaTheme="minorEastAsia" w:hAnsi="Times New Roman" w:cs="Times New Roman"/>
                <w:b/>
                <w:bCs/>
                <w:sz w:val="24"/>
                <w:szCs w:val="24"/>
                <w:lang w:eastAsia="en-IE"/>
              </w:rPr>
              <w:t>Gaelscoil</w:t>
            </w:r>
            <w:proofErr w:type="spellEnd"/>
            <w:proofErr w:type="gramEnd"/>
            <w:r w:rsidR="00507363" w:rsidRPr="00443C8D">
              <w:rPr>
                <w:rFonts w:ascii="Times New Roman" w:eastAsiaTheme="minorEastAsia" w:hAnsi="Times New Roman" w:cs="Times New Roman"/>
                <w:b/>
                <w:bCs/>
                <w:sz w:val="24"/>
                <w:szCs w:val="24"/>
                <w:lang w:eastAsia="en-IE"/>
              </w:rPr>
              <w:t xml:space="preserve"> </w:t>
            </w:r>
            <w:proofErr w:type="spellStart"/>
            <w:r w:rsidR="00507363" w:rsidRPr="00443C8D">
              <w:rPr>
                <w:rFonts w:ascii="Times New Roman" w:eastAsiaTheme="minorEastAsia" w:hAnsi="Times New Roman" w:cs="Times New Roman"/>
                <w:b/>
                <w:bCs/>
                <w:sz w:val="24"/>
                <w:szCs w:val="24"/>
                <w:lang w:eastAsia="en-IE"/>
              </w:rPr>
              <w:t>Chnoc</w:t>
            </w:r>
            <w:proofErr w:type="spellEnd"/>
            <w:r w:rsidR="00507363" w:rsidRPr="00443C8D">
              <w:rPr>
                <w:rFonts w:ascii="Times New Roman" w:eastAsiaTheme="minorEastAsia" w:hAnsi="Times New Roman" w:cs="Times New Roman"/>
                <w:b/>
                <w:bCs/>
                <w:sz w:val="24"/>
                <w:szCs w:val="24"/>
                <w:lang w:eastAsia="en-IE"/>
              </w:rPr>
              <w:t xml:space="preserve"> </w:t>
            </w:r>
            <w:proofErr w:type="spellStart"/>
            <w:r w:rsidR="00507363" w:rsidRPr="00443C8D">
              <w:rPr>
                <w:rFonts w:ascii="Times New Roman" w:eastAsiaTheme="minorEastAsia" w:hAnsi="Times New Roman" w:cs="Times New Roman"/>
                <w:b/>
                <w:bCs/>
                <w:sz w:val="24"/>
                <w:szCs w:val="24"/>
                <w:lang w:eastAsia="en-IE"/>
              </w:rPr>
              <w:t>Liamhna</w:t>
            </w:r>
            <w:proofErr w:type="spellEnd"/>
            <w:r w:rsidR="00507363" w:rsidRPr="00443C8D">
              <w:rPr>
                <w:rFonts w:ascii="Times New Roman" w:eastAsiaTheme="minorEastAsia" w:hAnsi="Times New Roman" w:cs="Times New Roman"/>
                <w:b/>
                <w:bCs/>
                <w:sz w:val="24"/>
                <w:szCs w:val="24"/>
                <w:lang w:eastAsia="en-IE"/>
              </w:rPr>
              <w:t xml:space="preserve"> Knocklyon.</w:t>
            </w:r>
            <w:r w:rsidR="00507363">
              <w:rPr>
                <w:rFonts w:ascii="Times New Roman" w:eastAsiaTheme="minorEastAsia" w:hAnsi="Times New Roman" w:cs="Times New Roman"/>
                <w:b/>
                <w:bCs/>
                <w:sz w:val="24"/>
                <w:szCs w:val="24"/>
                <w:lang w:eastAsia="en-IE"/>
              </w:rPr>
              <w:t xml:space="preserve">                                        M</w:t>
            </w:r>
            <w:r w:rsidR="00CA6317" w:rsidRPr="00443C8D">
              <w:rPr>
                <w:rFonts w:ascii="Times New Roman" w:eastAsiaTheme="minorEastAsia" w:hAnsi="Times New Roman" w:cs="Times New Roman"/>
                <w:sz w:val="24"/>
                <w:szCs w:val="24"/>
                <w:lang w:eastAsia="en-IE"/>
              </w:rPr>
              <w:t>r. S. Deegan, Senior Executive Officer presented the following report:-</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lang w:eastAsia="en-IE"/>
              </w:rPr>
              <w:t>Gaelscoil Chnoc Liamhna Knocklyon.</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The Compulsory Purchase (Old Knockylon Road) Order 2016 was confirmed by An Bord Pleanala on 18th May 2016 and was published by SDCC on 26th May 2016.</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The CPO becomes operative 3 weeks after the date on which notice of confirmation is published (Sec 217(7)(a) Planning and Development Act, 2000. Under Section 50 (4)(a)(ii) application for leave to apply for </w:t>
            </w:r>
            <w:r w:rsidR="00443C8D" w:rsidRPr="00443C8D">
              <w:rPr>
                <w:rFonts w:ascii="Times New Roman" w:eastAsiaTheme="minorEastAsia" w:hAnsi="Times New Roman" w:cs="Times New Roman"/>
                <w:sz w:val="24"/>
                <w:szCs w:val="24"/>
                <w:lang w:eastAsia="en-IE"/>
              </w:rPr>
              <w:t>Judicial</w:t>
            </w:r>
            <w:r w:rsidRPr="00443C8D">
              <w:rPr>
                <w:rFonts w:ascii="Times New Roman" w:eastAsiaTheme="minorEastAsia" w:hAnsi="Times New Roman" w:cs="Times New Roman"/>
                <w:sz w:val="24"/>
                <w:szCs w:val="24"/>
                <w:lang w:eastAsia="en-IE"/>
              </w:rPr>
              <w:t xml:space="preserve"> Review in respect of a decision, may be made within a period of 8 weeks commencing on the date on which the notice of the decision is published.</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Following the 8 week period a notice to treat will be served which requires the person on whom it is served to state, within a period of at least 1 month, their interest in the land.</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The next stage of the CPO process is to issue a notice of entry on the lands, possession can take place after the expiration of 14 days from service of notice of entry.</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Once SDCC have entered on and taken possession of the land in accordance with the powers conferred upon it by Section 80 of the Housing Act 1966 and where, after the expiration of 6 months from the date of entry SDCC will by vesting order acquire the land.</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The stages outlined above is the minimum time scale involved to lodge a vesting order with the Property Registration Authority.</w:t>
            </w:r>
          </w:p>
          <w:p w:rsidR="00CA6317" w:rsidRPr="00443C8D" w:rsidRDefault="00CA6317"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The report was </w:t>
            </w:r>
            <w:r w:rsidRPr="00443C8D">
              <w:rPr>
                <w:rFonts w:ascii="Times New Roman" w:eastAsiaTheme="minorEastAsia" w:hAnsi="Times New Roman" w:cs="Times New Roman"/>
                <w:b/>
                <w:sz w:val="24"/>
                <w:szCs w:val="24"/>
                <w:lang w:eastAsia="en-IE"/>
              </w:rPr>
              <w:t>NOTED</w:t>
            </w:r>
            <w:r w:rsidRPr="00443C8D">
              <w:rPr>
                <w:rFonts w:ascii="Times New Roman" w:eastAsiaTheme="minorEastAsia" w:hAnsi="Times New Roman" w:cs="Times New Roman"/>
                <w:sz w:val="24"/>
                <w:szCs w:val="24"/>
                <w:lang w:eastAsia="en-IE"/>
              </w:rPr>
              <w:t>.</w:t>
            </w:r>
          </w:p>
          <w:p w:rsidR="00CA6317" w:rsidRPr="00443C8D" w:rsidRDefault="00CA6317" w:rsidP="00CA6317">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443C8D">
              <w:rPr>
                <w:rFonts w:ascii="Times New Roman" w:eastAsiaTheme="minorEastAsia" w:hAnsi="Times New Roman" w:cs="Times New Roman"/>
                <w:b/>
                <w:bCs/>
                <w:sz w:val="24"/>
                <w:szCs w:val="24"/>
                <w:u w:val="single"/>
                <w:lang w:eastAsia="en-IE"/>
              </w:rPr>
              <w:t xml:space="preserve">RTT/311/16 – </w:t>
            </w:r>
            <w:r w:rsidR="002D5103" w:rsidRPr="00443C8D">
              <w:rPr>
                <w:rFonts w:ascii="Times New Roman" w:eastAsiaTheme="minorEastAsia" w:hAnsi="Times New Roman" w:cs="Times New Roman"/>
                <w:b/>
                <w:bCs/>
                <w:sz w:val="24"/>
                <w:szCs w:val="24"/>
                <w:u w:val="single"/>
                <w:lang w:eastAsia="en-IE"/>
              </w:rPr>
              <w:t>H</w:t>
            </w:r>
            <w:r w:rsidRPr="00443C8D">
              <w:rPr>
                <w:rFonts w:ascii="Times New Roman" w:eastAsiaTheme="minorEastAsia" w:hAnsi="Times New Roman" w:cs="Times New Roman"/>
                <w:b/>
                <w:bCs/>
                <w:sz w:val="24"/>
                <w:szCs w:val="24"/>
                <w:u w:val="single"/>
                <w:lang w:eastAsia="en-IE"/>
              </w:rPr>
              <w:t xml:space="preserve">I </w:t>
            </w:r>
            <w:r w:rsidR="002D5103" w:rsidRPr="00443C8D">
              <w:rPr>
                <w:rFonts w:ascii="Times New Roman" w:eastAsiaTheme="minorEastAsia" w:hAnsi="Times New Roman" w:cs="Times New Roman"/>
                <w:b/>
                <w:bCs/>
                <w:sz w:val="24"/>
                <w:szCs w:val="24"/>
                <w:u w:val="single"/>
                <w:lang w:eastAsia="en-IE"/>
              </w:rPr>
              <w:t>24 Item ID:</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49922</w:t>
            </w:r>
            <w:r w:rsidRPr="00443C8D">
              <w:rPr>
                <w:rFonts w:ascii="Times New Roman" w:eastAsiaTheme="minorEastAsia" w:hAnsi="Times New Roman" w:cs="Times New Roman"/>
                <w:b/>
                <w:bCs/>
                <w:sz w:val="24"/>
                <w:szCs w:val="24"/>
                <w:u w:val="single"/>
                <w:lang w:eastAsia="en-IE"/>
              </w:rPr>
              <w:t xml:space="preserve"> – New Works                                                                                      </w:t>
            </w:r>
            <w:r w:rsidR="002D5103" w:rsidRPr="00443C8D">
              <w:rPr>
                <w:rFonts w:ascii="Times New Roman" w:eastAsiaTheme="minorEastAsia" w:hAnsi="Times New Roman" w:cs="Times New Roman"/>
                <w:sz w:val="24"/>
                <w:szCs w:val="24"/>
                <w:lang w:eastAsia="en-IE"/>
              </w:rPr>
              <w:t xml:space="preserve"> (No Business)</w:t>
            </w:r>
          </w:p>
          <w:p w:rsidR="002D5103" w:rsidRPr="00443C8D" w:rsidRDefault="00CA6317" w:rsidP="00CA6317">
            <w:pPr>
              <w:spacing w:before="100" w:beforeAutospacing="1" w:after="0" w:line="240" w:lineRule="auto"/>
              <w:outlineLvl w:val="2"/>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u w:val="single"/>
                <w:lang w:eastAsia="en-IE"/>
              </w:rPr>
              <w:t xml:space="preserve">RTT/312/16 - </w:t>
            </w:r>
            <w:r w:rsidR="002D5103" w:rsidRPr="00443C8D">
              <w:rPr>
                <w:rFonts w:ascii="Times New Roman" w:eastAsiaTheme="minorEastAsia" w:hAnsi="Times New Roman" w:cs="Times New Roman"/>
                <w:b/>
                <w:bCs/>
                <w:sz w:val="24"/>
                <w:szCs w:val="24"/>
                <w:u w:val="single"/>
                <w:lang w:eastAsia="en-IE"/>
              </w:rPr>
              <w:t>C11 Item ID:</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49923</w:t>
            </w:r>
            <w:r w:rsidRPr="00443C8D">
              <w:rPr>
                <w:rFonts w:ascii="Times New Roman" w:eastAsiaTheme="minorEastAsia" w:hAnsi="Times New Roman" w:cs="Times New Roman"/>
                <w:b/>
                <w:bCs/>
                <w:sz w:val="24"/>
                <w:szCs w:val="24"/>
                <w:u w:val="single"/>
                <w:lang w:eastAsia="en-IE"/>
              </w:rPr>
              <w:t xml:space="preserve"> – Correspondence                                                      </w:t>
            </w:r>
            <w:r w:rsidR="002D5103" w:rsidRPr="00443C8D">
              <w:rPr>
                <w:rFonts w:ascii="Times New Roman" w:eastAsiaTheme="minorEastAsia" w:hAnsi="Times New Roman" w:cs="Times New Roman"/>
                <w:sz w:val="24"/>
                <w:szCs w:val="24"/>
                <w:lang w:eastAsia="en-IE"/>
              </w:rPr>
              <w:t xml:space="preserve"> (No Business)</w:t>
            </w:r>
          </w:p>
          <w:p w:rsidR="00152D50" w:rsidRDefault="00152D50" w:rsidP="00CA6317">
            <w:pPr>
              <w:spacing w:before="100" w:beforeAutospacing="1" w:after="0" w:line="240" w:lineRule="auto"/>
              <w:outlineLvl w:val="2"/>
              <w:rPr>
                <w:rFonts w:ascii="Times New Roman" w:eastAsiaTheme="minorEastAsia" w:hAnsi="Times New Roman" w:cs="Times New Roman"/>
                <w:b/>
                <w:bCs/>
                <w:sz w:val="24"/>
                <w:szCs w:val="24"/>
                <w:u w:val="single"/>
                <w:lang w:eastAsia="en-IE"/>
              </w:rPr>
            </w:pPr>
          </w:p>
          <w:p w:rsidR="00152D50" w:rsidRDefault="00152D50" w:rsidP="00CA6317">
            <w:pPr>
              <w:spacing w:before="100" w:beforeAutospacing="1" w:after="0" w:line="240" w:lineRule="auto"/>
              <w:outlineLvl w:val="2"/>
              <w:rPr>
                <w:rFonts w:ascii="Times New Roman" w:eastAsiaTheme="minorEastAsia" w:hAnsi="Times New Roman" w:cs="Times New Roman"/>
                <w:b/>
                <w:bCs/>
                <w:sz w:val="24"/>
                <w:szCs w:val="24"/>
                <w:u w:val="single"/>
                <w:lang w:eastAsia="en-IE"/>
              </w:rPr>
            </w:pPr>
          </w:p>
          <w:p w:rsidR="00152D50" w:rsidRDefault="00152D50" w:rsidP="00CA6317">
            <w:pPr>
              <w:spacing w:before="100" w:beforeAutospacing="1" w:after="0" w:line="240" w:lineRule="auto"/>
              <w:outlineLvl w:val="2"/>
              <w:rPr>
                <w:rFonts w:ascii="Times New Roman" w:eastAsiaTheme="minorEastAsia" w:hAnsi="Times New Roman" w:cs="Times New Roman"/>
                <w:b/>
                <w:bCs/>
                <w:sz w:val="24"/>
                <w:szCs w:val="24"/>
                <w:u w:val="single"/>
                <w:lang w:eastAsia="en-IE"/>
              </w:rPr>
            </w:pPr>
          </w:p>
          <w:p w:rsidR="002D5103" w:rsidRPr="00443C8D" w:rsidRDefault="00CA6317" w:rsidP="00CA6317">
            <w:pPr>
              <w:spacing w:before="100" w:beforeAutospacing="1" w:after="0" w:line="240" w:lineRule="auto"/>
              <w:outlineLvl w:val="2"/>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
                <w:bCs/>
                <w:sz w:val="24"/>
                <w:szCs w:val="24"/>
                <w:u w:val="single"/>
                <w:lang w:eastAsia="en-IE"/>
              </w:rPr>
              <w:lastRenderedPageBreak/>
              <w:t xml:space="preserve">RTT/313/16 - </w:t>
            </w:r>
            <w:r w:rsidR="002D5103" w:rsidRPr="00443C8D">
              <w:rPr>
                <w:rFonts w:ascii="Times New Roman" w:eastAsiaTheme="minorEastAsia" w:hAnsi="Times New Roman" w:cs="Times New Roman"/>
                <w:b/>
                <w:bCs/>
                <w:sz w:val="24"/>
                <w:szCs w:val="24"/>
                <w:u w:val="single"/>
                <w:lang w:eastAsia="en-IE"/>
              </w:rPr>
              <w:t>M12 Item ID:</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49868</w:t>
            </w:r>
            <w:r w:rsidRPr="00443C8D">
              <w:rPr>
                <w:rFonts w:ascii="Times New Roman" w:eastAsiaTheme="minorEastAsia" w:hAnsi="Times New Roman" w:cs="Times New Roman"/>
                <w:b/>
                <w:bCs/>
                <w:sz w:val="24"/>
                <w:szCs w:val="24"/>
                <w:u w:val="single"/>
                <w:lang w:eastAsia="en-IE"/>
              </w:rPr>
              <w:t xml:space="preserve"> – Orlagh House                                                           </w:t>
            </w:r>
            <w:r w:rsidRPr="00443C8D">
              <w:rPr>
                <w:rFonts w:ascii="Times New Roman" w:eastAsiaTheme="minorEastAsia" w:hAnsi="Times New Roman" w:cs="Times New Roman"/>
                <w:sz w:val="24"/>
                <w:szCs w:val="24"/>
                <w:lang w:eastAsia="en-IE"/>
              </w:rPr>
              <w:t xml:space="preserve">                                                                                                                                                                     </w:t>
            </w:r>
            <w:r w:rsidR="002D5103" w:rsidRPr="00443C8D">
              <w:rPr>
                <w:rFonts w:ascii="Times New Roman" w:eastAsiaTheme="minorEastAsia" w:hAnsi="Times New Roman" w:cs="Times New Roman"/>
                <w:sz w:val="24"/>
                <w:szCs w:val="24"/>
                <w:lang w:eastAsia="en-IE"/>
              </w:rPr>
              <w:t>Proposed by Councillor D. O'Donovan</w:t>
            </w:r>
            <w:r w:rsidRPr="00443C8D">
              <w:rPr>
                <w:rFonts w:ascii="Times New Roman" w:eastAsiaTheme="minorEastAsia" w:hAnsi="Times New Roman" w:cs="Times New Roman"/>
                <w:sz w:val="24"/>
                <w:szCs w:val="24"/>
                <w:lang w:eastAsia="en-IE"/>
              </w:rPr>
              <w:t xml:space="preserve"> and Seconded by Councillor B. Lawler</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Cathaoirleachs Business</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"That the Chief Executive seriously considers the availability of Orlagh House and premises as an amenity for the Council area and as the new Interpretive Centre for tourism and the Mountains.  And please outline what planning opportunities there are for proposed purchasers to develop on the site."</w:t>
            </w:r>
          </w:p>
          <w:p w:rsidR="002D5103" w:rsidRPr="00443C8D" w:rsidRDefault="00CA6317"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bCs/>
                <w:sz w:val="24"/>
                <w:szCs w:val="24"/>
                <w:lang w:eastAsia="en-IE"/>
              </w:rPr>
              <w:t>The following report by the Chief Executive was</w:t>
            </w:r>
            <w:r w:rsidRPr="00443C8D">
              <w:rPr>
                <w:rFonts w:ascii="Times New Roman" w:eastAsiaTheme="minorEastAsia" w:hAnsi="Times New Roman" w:cs="Times New Roman"/>
                <w:b/>
                <w:bCs/>
                <w:sz w:val="24"/>
                <w:szCs w:val="24"/>
                <w:lang w:eastAsia="en-IE"/>
              </w:rPr>
              <w:t xml:space="preserve"> READ</w:t>
            </w:r>
            <w:r w:rsidR="002D5103" w:rsidRPr="00443C8D">
              <w:rPr>
                <w:rFonts w:ascii="Times New Roman" w:eastAsiaTheme="minorEastAsia" w:hAnsi="Times New Roman" w:cs="Times New Roman"/>
                <w:b/>
                <w:bCs/>
                <w:sz w:val="24"/>
                <w:szCs w:val="24"/>
                <w:lang w:eastAsia="en-IE"/>
              </w:rPr>
              <w:t>:</w:t>
            </w:r>
            <w:r w:rsidRPr="00443C8D">
              <w:rPr>
                <w:rFonts w:ascii="Times New Roman" w:eastAsiaTheme="minorEastAsia" w:hAnsi="Times New Roman" w:cs="Times New Roman"/>
                <w:b/>
                <w:bCs/>
                <w:sz w:val="24"/>
                <w:szCs w:val="24"/>
                <w:lang w:eastAsia="en-IE"/>
              </w:rPr>
              <w:t>-</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"The house and buildings at Orlagh are currently on the market. Given that the building is listed and its location it is considered that the tourist development opportunity would be limited and extremely costly. It should also be noted that the lands do not adjoin the Coillte owned lands at Hellfire/Masseys. Given that they are decoupled by private ownership from the flagship site the "added value" would be limited.</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However, the Council would propose to engage with the eventual owners in relation to the development proposed at the location and seek options to enhance the benefit of the overall offering to the County.</w:t>
            </w:r>
          </w:p>
          <w:p w:rsidR="002D5103" w:rsidRPr="00443C8D"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The planning opportunities available to any prospective purchaser will be in accordance with the County Development Plan 2016 - 2021. The property is currently zoned "Objective B - To protect and improve rural amenity and to provide for development of agriculture". Please refer to uses "Permitted in principle" and "Open for consideration." </w:t>
            </w:r>
          </w:p>
          <w:p w:rsidR="00CA6317" w:rsidRPr="00443C8D" w:rsidRDefault="00CA6317"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Following contributions by Councillor D.</w:t>
            </w:r>
            <w:r w:rsidR="005C7C1F" w:rsidRPr="00443C8D">
              <w:rPr>
                <w:rFonts w:ascii="Times New Roman" w:eastAsiaTheme="minorEastAsia" w:hAnsi="Times New Roman" w:cs="Times New Roman"/>
                <w:sz w:val="24"/>
                <w:szCs w:val="24"/>
                <w:lang w:eastAsia="en-IE"/>
              </w:rPr>
              <w:t xml:space="preserve"> </w:t>
            </w:r>
            <w:r w:rsidRPr="00443C8D">
              <w:rPr>
                <w:rFonts w:ascii="Times New Roman" w:eastAsiaTheme="minorEastAsia" w:hAnsi="Times New Roman" w:cs="Times New Roman"/>
                <w:sz w:val="24"/>
                <w:szCs w:val="24"/>
                <w:lang w:eastAsia="en-IE"/>
              </w:rPr>
              <w:t>O’</w:t>
            </w:r>
            <w:r w:rsidR="005C7C1F" w:rsidRPr="00443C8D">
              <w:rPr>
                <w:rFonts w:ascii="Times New Roman" w:eastAsiaTheme="minorEastAsia" w:hAnsi="Times New Roman" w:cs="Times New Roman"/>
                <w:sz w:val="24"/>
                <w:szCs w:val="24"/>
                <w:lang w:eastAsia="en-IE"/>
              </w:rPr>
              <w:t xml:space="preserve">Donovan, F. Duffy, P. Donovan, A.M. Dermody, P. Kearns, E. Murphy and E. Fanning, Mr. S. Deegan, Senior Executive Officer responded to queries raised and it was </w:t>
            </w:r>
            <w:r w:rsidR="005C7C1F" w:rsidRPr="00443C8D">
              <w:rPr>
                <w:rFonts w:ascii="Times New Roman" w:eastAsiaTheme="minorEastAsia" w:hAnsi="Times New Roman" w:cs="Times New Roman"/>
                <w:b/>
                <w:sz w:val="24"/>
                <w:szCs w:val="24"/>
                <w:lang w:eastAsia="en-IE"/>
              </w:rPr>
              <w:t xml:space="preserve">AGREED </w:t>
            </w:r>
            <w:r w:rsidR="005C7C1F" w:rsidRPr="00443C8D">
              <w:rPr>
                <w:rFonts w:ascii="Times New Roman" w:eastAsiaTheme="minorEastAsia" w:hAnsi="Times New Roman" w:cs="Times New Roman"/>
                <w:sz w:val="24"/>
                <w:szCs w:val="24"/>
                <w:lang w:eastAsia="en-IE"/>
              </w:rPr>
              <w:t>to bring the matter to the Full Council Meeting in June 2016.</w:t>
            </w:r>
          </w:p>
          <w:p w:rsidR="002D5103" w:rsidRPr="00443C8D" w:rsidRDefault="005C7C1F" w:rsidP="002D5103">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443C8D">
              <w:rPr>
                <w:rFonts w:ascii="Times New Roman" w:eastAsiaTheme="minorEastAsia" w:hAnsi="Times New Roman" w:cs="Times New Roman"/>
                <w:b/>
                <w:bCs/>
                <w:sz w:val="24"/>
                <w:szCs w:val="24"/>
                <w:u w:val="single"/>
                <w:lang w:eastAsia="en-IE"/>
              </w:rPr>
              <w:t xml:space="preserve">RTT/314/16 - M13 </w:t>
            </w:r>
            <w:r w:rsidR="002D5103" w:rsidRPr="00443C8D">
              <w:rPr>
                <w:rFonts w:ascii="Times New Roman" w:eastAsiaTheme="minorEastAsia" w:hAnsi="Times New Roman" w:cs="Times New Roman"/>
                <w:b/>
                <w:bCs/>
                <w:sz w:val="24"/>
                <w:szCs w:val="24"/>
                <w:u w:val="single"/>
                <w:lang w:eastAsia="en-IE"/>
              </w:rPr>
              <w:t>Item ID:</w:t>
            </w:r>
            <w:r w:rsidRPr="00443C8D">
              <w:rPr>
                <w:rFonts w:ascii="Times New Roman" w:eastAsiaTheme="minorEastAsia" w:hAnsi="Times New Roman" w:cs="Times New Roman"/>
                <w:b/>
                <w:bCs/>
                <w:sz w:val="24"/>
                <w:szCs w:val="24"/>
                <w:u w:val="single"/>
                <w:lang w:eastAsia="en-IE"/>
              </w:rPr>
              <w:t xml:space="preserve"> </w:t>
            </w:r>
            <w:r w:rsidR="002D5103" w:rsidRPr="00443C8D">
              <w:rPr>
                <w:rFonts w:ascii="Times New Roman" w:eastAsiaTheme="minorEastAsia" w:hAnsi="Times New Roman" w:cs="Times New Roman"/>
                <w:b/>
                <w:bCs/>
                <w:sz w:val="24"/>
                <w:szCs w:val="24"/>
                <w:u w:val="single"/>
                <w:lang w:eastAsia="en-IE"/>
              </w:rPr>
              <w:t>49732</w:t>
            </w:r>
            <w:r w:rsidRPr="00443C8D">
              <w:rPr>
                <w:rFonts w:ascii="Times New Roman" w:eastAsiaTheme="minorEastAsia" w:hAnsi="Times New Roman" w:cs="Times New Roman"/>
                <w:b/>
                <w:bCs/>
                <w:sz w:val="24"/>
                <w:szCs w:val="24"/>
                <w:u w:val="single"/>
                <w:lang w:eastAsia="en-IE"/>
              </w:rPr>
              <w:t xml:space="preserve"> – Signage for Pearse Museum </w:t>
            </w:r>
          </w:p>
          <w:p w:rsidR="002D5103" w:rsidRPr="00443C8D" w:rsidRDefault="005C7C1F" w:rsidP="002D5103">
            <w:pPr>
              <w:spacing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 xml:space="preserve">In the absence of </w:t>
            </w:r>
            <w:r w:rsidR="002D5103" w:rsidRPr="00443C8D">
              <w:rPr>
                <w:rFonts w:ascii="Times New Roman" w:eastAsiaTheme="minorEastAsia" w:hAnsi="Times New Roman" w:cs="Times New Roman"/>
                <w:sz w:val="24"/>
                <w:szCs w:val="24"/>
                <w:lang w:eastAsia="en-IE"/>
              </w:rPr>
              <w:t>Councillor S. Holland</w:t>
            </w:r>
            <w:r w:rsidRPr="00443C8D">
              <w:rPr>
                <w:rFonts w:ascii="Times New Roman" w:eastAsiaTheme="minorEastAsia" w:hAnsi="Times New Roman" w:cs="Times New Roman"/>
                <w:sz w:val="24"/>
                <w:szCs w:val="24"/>
                <w:lang w:eastAsia="en-IE"/>
              </w:rPr>
              <w:t xml:space="preserve">, the following motion </w:t>
            </w:r>
            <w:r w:rsidRPr="00443C8D">
              <w:rPr>
                <w:rFonts w:ascii="Times New Roman" w:eastAsiaTheme="minorEastAsia" w:hAnsi="Times New Roman" w:cs="Times New Roman"/>
                <w:b/>
                <w:sz w:val="24"/>
                <w:szCs w:val="24"/>
                <w:lang w:eastAsia="en-IE"/>
              </w:rPr>
              <w:t>FELL</w:t>
            </w:r>
            <w:r w:rsidRPr="00443C8D">
              <w:rPr>
                <w:rFonts w:ascii="Times New Roman" w:eastAsiaTheme="minorEastAsia" w:hAnsi="Times New Roman" w:cs="Times New Roman"/>
                <w:sz w:val="24"/>
                <w:szCs w:val="24"/>
                <w:lang w:eastAsia="en-IE"/>
              </w:rPr>
              <w:t>.</w:t>
            </w:r>
          </w:p>
          <w:p w:rsidR="002D5103" w:rsidRDefault="002D5103" w:rsidP="002D5103">
            <w:pPr>
              <w:spacing w:before="100" w:beforeAutospacing="1" w:after="100" w:afterAutospacing="1" w:line="240" w:lineRule="auto"/>
              <w:rPr>
                <w:rFonts w:ascii="Times New Roman" w:eastAsiaTheme="minorEastAsia" w:hAnsi="Times New Roman" w:cs="Times New Roman"/>
                <w:sz w:val="24"/>
                <w:szCs w:val="24"/>
                <w:lang w:eastAsia="en-IE"/>
              </w:rPr>
            </w:pPr>
            <w:r w:rsidRPr="00443C8D">
              <w:rPr>
                <w:rFonts w:ascii="Times New Roman" w:eastAsiaTheme="minorEastAsia" w:hAnsi="Times New Roman" w:cs="Times New Roman"/>
                <w:sz w:val="24"/>
                <w:szCs w:val="24"/>
                <w:lang w:eastAsia="en-IE"/>
              </w:rPr>
              <w:t>"To ask the Chief Executive to consider more visible and eye-</w:t>
            </w:r>
            <w:r w:rsidR="00443C8D" w:rsidRPr="00443C8D">
              <w:rPr>
                <w:rFonts w:ascii="Times New Roman" w:eastAsiaTheme="minorEastAsia" w:hAnsi="Times New Roman" w:cs="Times New Roman"/>
                <w:sz w:val="24"/>
                <w:szCs w:val="24"/>
                <w:lang w:eastAsia="en-IE"/>
              </w:rPr>
              <w:t>catching</w:t>
            </w:r>
            <w:r w:rsidRPr="00443C8D">
              <w:rPr>
                <w:rFonts w:ascii="Times New Roman" w:eastAsiaTheme="minorEastAsia" w:hAnsi="Times New Roman" w:cs="Times New Roman"/>
                <w:sz w:val="24"/>
                <w:szCs w:val="24"/>
                <w:lang w:eastAsia="en-IE"/>
              </w:rPr>
              <w:t xml:space="preserve"> signage pointing to the Pearse Museum and St Endas Park from the Rathfarnham Road, including perhaps a tourist information point in the village as part of the village regeneration scheme."</w:t>
            </w:r>
          </w:p>
          <w:p w:rsidR="00E2346E" w:rsidRPr="00443C8D" w:rsidRDefault="00E2346E" w:rsidP="002D5103">
            <w:pPr>
              <w:spacing w:before="100" w:beforeAutospacing="1" w:after="100" w:afterAutospacing="1" w:line="240" w:lineRule="auto"/>
              <w:rPr>
                <w:rFonts w:ascii="Times New Roman" w:eastAsiaTheme="minorEastAsia" w:hAnsi="Times New Roman" w:cs="Times New Roman"/>
                <w:sz w:val="24"/>
                <w:szCs w:val="24"/>
                <w:lang w:eastAsia="en-IE"/>
              </w:rPr>
            </w:pPr>
          </w:p>
        </w:tc>
      </w:tr>
      <w:tr w:rsidR="009551E1" w:rsidRPr="00443C8D" w:rsidTr="002D5103">
        <w:trPr>
          <w:tblCellSpacing w:w="15" w:type="dxa"/>
        </w:trPr>
        <w:tc>
          <w:tcPr>
            <w:tcW w:w="0" w:type="auto"/>
            <w:tcMar>
              <w:top w:w="15" w:type="dxa"/>
              <w:left w:w="15" w:type="dxa"/>
              <w:bottom w:w="15" w:type="dxa"/>
              <w:right w:w="15" w:type="dxa"/>
            </w:tcMar>
            <w:vAlign w:val="center"/>
          </w:tcPr>
          <w:p w:rsidR="00E2346E" w:rsidRPr="00D646DC" w:rsidRDefault="00E2346E" w:rsidP="00E2346E">
            <w:pPr>
              <w:pStyle w:val="NormalWeb"/>
            </w:pPr>
            <w:r>
              <w:lastRenderedPageBreak/>
              <w:t>The meeting concluded at</w:t>
            </w:r>
            <w:r w:rsidR="003515E7">
              <w:t xml:space="preserve"> 5.40pm.</w:t>
            </w:r>
            <w:r>
              <w:t xml:space="preserve"> </w:t>
            </w:r>
            <w:r w:rsidRPr="00D646DC">
              <w:t xml:space="preserve">                                                                                                                                                                                        </w:t>
            </w:r>
          </w:p>
          <w:p w:rsidR="00E2346E" w:rsidRPr="00D646DC" w:rsidRDefault="00E2346E" w:rsidP="00E2346E">
            <w:pPr>
              <w:pStyle w:val="BodyTextIndent"/>
              <w:ind w:left="0"/>
              <w:rPr>
                <w:sz w:val="24"/>
                <w:szCs w:val="24"/>
              </w:rPr>
            </w:pPr>
          </w:p>
          <w:p w:rsidR="00E2346E" w:rsidRPr="00D646DC" w:rsidRDefault="00E2346E" w:rsidP="00E2346E">
            <w:pPr>
              <w:pStyle w:val="BodyTextIndent"/>
              <w:ind w:left="0"/>
              <w:rPr>
                <w:sz w:val="24"/>
                <w:szCs w:val="24"/>
              </w:rPr>
            </w:pPr>
          </w:p>
          <w:p w:rsidR="00E2346E" w:rsidRPr="00D646DC" w:rsidRDefault="00E2346E" w:rsidP="00E2346E">
            <w:pPr>
              <w:pStyle w:val="BodyTextIndent"/>
              <w:ind w:left="0"/>
              <w:rPr>
                <w:sz w:val="24"/>
                <w:szCs w:val="24"/>
              </w:rPr>
            </w:pPr>
            <w:proofErr w:type="spellStart"/>
            <w:r w:rsidRPr="00D646DC">
              <w:rPr>
                <w:sz w:val="24"/>
                <w:szCs w:val="24"/>
              </w:rPr>
              <w:t>Siniú</w:t>
            </w:r>
            <w:proofErr w:type="spellEnd"/>
            <w:r w:rsidRPr="00D646DC">
              <w:rPr>
                <w:sz w:val="24"/>
                <w:szCs w:val="24"/>
              </w:rPr>
              <w:t xml:space="preserve">  ________________              </w:t>
            </w:r>
            <w:proofErr w:type="spellStart"/>
            <w:r w:rsidRPr="00D646DC">
              <w:rPr>
                <w:sz w:val="24"/>
                <w:szCs w:val="24"/>
              </w:rPr>
              <w:t>Dáta</w:t>
            </w:r>
            <w:proofErr w:type="spellEnd"/>
            <w:r w:rsidRPr="00D646DC">
              <w:rPr>
                <w:sz w:val="24"/>
                <w:szCs w:val="24"/>
              </w:rPr>
              <w:t xml:space="preserve"> ________________                                                                       </w:t>
            </w:r>
          </w:p>
          <w:p w:rsidR="00E2346E" w:rsidRPr="00D646DC" w:rsidRDefault="00E2346E" w:rsidP="00E2346E">
            <w:r w:rsidRPr="00D646DC">
              <w:t xml:space="preserve">An Cathaoirleach  </w:t>
            </w:r>
          </w:p>
          <w:p w:rsidR="00E2346E" w:rsidRPr="00D646DC" w:rsidRDefault="00E2346E" w:rsidP="00E2346E"/>
          <w:p w:rsidR="009551E1" w:rsidRPr="00443C8D" w:rsidRDefault="009551E1" w:rsidP="00E2346E">
            <w:pPr>
              <w:spacing w:before="100" w:beforeAutospacing="1" w:after="100" w:afterAutospacing="1" w:line="240" w:lineRule="auto"/>
              <w:outlineLvl w:val="1"/>
              <w:rPr>
                <w:rFonts w:ascii="Times New Roman" w:eastAsiaTheme="minorEastAsia" w:hAnsi="Times New Roman" w:cs="Times New Roman"/>
                <w:b/>
                <w:bCs/>
                <w:sz w:val="24"/>
                <w:szCs w:val="24"/>
                <w:u w:val="single"/>
                <w:lang w:eastAsia="en-IE"/>
              </w:rPr>
            </w:pPr>
          </w:p>
        </w:tc>
      </w:tr>
      <w:tr w:rsidR="009551E1" w:rsidRPr="00443C8D" w:rsidTr="002D5103">
        <w:trPr>
          <w:tblCellSpacing w:w="15" w:type="dxa"/>
        </w:trPr>
        <w:tc>
          <w:tcPr>
            <w:tcW w:w="0" w:type="auto"/>
            <w:tcMar>
              <w:top w:w="15" w:type="dxa"/>
              <w:left w:w="15" w:type="dxa"/>
              <w:bottom w:w="15" w:type="dxa"/>
              <w:right w:w="15" w:type="dxa"/>
            </w:tcMar>
            <w:vAlign w:val="center"/>
          </w:tcPr>
          <w:p w:rsidR="009551E1" w:rsidRPr="00443C8D" w:rsidRDefault="009551E1" w:rsidP="002D5103">
            <w:pPr>
              <w:spacing w:before="100" w:beforeAutospacing="1" w:after="100" w:afterAutospacing="1" w:line="240" w:lineRule="auto"/>
              <w:jc w:val="center"/>
              <w:outlineLvl w:val="1"/>
              <w:rPr>
                <w:rFonts w:ascii="Times New Roman" w:eastAsiaTheme="minorEastAsia" w:hAnsi="Times New Roman" w:cs="Times New Roman"/>
                <w:b/>
                <w:bCs/>
                <w:sz w:val="24"/>
                <w:szCs w:val="24"/>
                <w:u w:val="single"/>
                <w:lang w:eastAsia="en-IE"/>
              </w:rPr>
            </w:pPr>
          </w:p>
        </w:tc>
      </w:tr>
      <w:tr w:rsidR="009551E1" w:rsidRPr="00443C8D" w:rsidTr="002D5103">
        <w:trPr>
          <w:tblCellSpacing w:w="15" w:type="dxa"/>
        </w:trPr>
        <w:tc>
          <w:tcPr>
            <w:tcW w:w="0" w:type="auto"/>
            <w:tcMar>
              <w:top w:w="15" w:type="dxa"/>
              <w:left w:w="15" w:type="dxa"/>
              <w:bottom w:w="15" w:type="dxa"/>
              <w:right w:w="15" w:type="dxa"/>
            </w:tcMar>
            <w:vAlign w:val="center"/>
          </w:tcPr>
          <w:p w:rsidR="009551E1" w:rsidRPr="00443C8D" w:rsidRDefault="009551E1" w:rsidP="002D5103">
            <w:pPr>
              <w:spacing w:before="100" w:beforeAutospacing="1" w:after="100" w:afterAutospacing="1" w:line="240" w:lineRule="auto"/>
              <w:jc w:val="center"/>
              <w:outlineLvl w:val="1"/>
              <w:rPr>
                <w:rFonts w:ascii="Times New Roman" w:eastAsiaTheme="minorEastAsia" w:hAnsi="Times New Roman" w:cs="Times New Roman"/>
                <w:b/>
                <w:bCs/>
                <w:sz w:val="24"/>
                <w:szCs w:val="24"/>
                <w:u w:val="single"/>
                <w:lang w:eastAsia="en-IE"/>
              </w:rPr>
            </w:pPr>
          </w:p>
        </w:tc>
      </w:tr>
      <w:tr w:rsidR="009551E1" w:rsidRPr="00443C8D" w:rsidTr="002D5103">
        <w:trPr>
          <w:tblCellSpacing w:w="15" w:type="dxa"/>
        </w:trPr>
        <w:tc>
          <w:tcPr>
            <w:tcW w:w="0" w:type="auto"/>
            <w:tcMar>
              <w:top w:w="15" w:type="dxa"/>
              <w:left w:w="15" w:type="dxa"/>
              <w:bottom w:w="15" w:type="dxa"/>
              <w:right w:w="15" w:type="dxa"/>
            </w:tcMar>
            <w:vAlign w:val="center"/>
          </w:tcPr>
          <w:p w:rsidR="009551E1" w:rsidRPr="00443C8D" w:rsidRDefault="009551E1" w:rsidP="002D5103">
            <w:pPr>
              <w:spacing w:before="100" w:beforeAutospacing="1" w:after="100" w:afterAutospacing="1" w:line="240" w:lineRule="auto"/>
              <w:jc w:val="center"/>
              <w:outlineLvl w:val="1"/>
              <w:rPr>
                <w:rFonts w:ascii="Times New Roman" w:eastAsiaTheme="minorEastAsia" w:hAnsi="Times New Roman" w:cs="Times New Roman"/>
                <w:b/>
                <w:bCs/>
                <w:sz w:val="24"/>
                <w:szCs w:val="24"/>
                <w:u w:val="single"/>
                <w:lang w:eastAsia="en-IE"/>
              </w:rPr>
            </w:pPr>
          </w:p>
        </w:tc>
      </w:tr>
    </w:tbl>
    <w:p w:rsidR="002D5103" w:rsidRPr="00443C8D" w:rsidRDefault="002D5103" w:rsidP="002D5103">
      <w:pPr>
        <w:spacing w:line="256" w:lineRule="auto"/>
        <w:rPr>
          <w:rFonts w:ascii="Times New Roman" w:eastAsiaTheme="minorEastAsia" w:hAnsi="Times New Roman" w:cs="Times New Roman"/>
          <w:sz w:val="24"/>
          <w:szCs w:val="24"/>
          <w:lang w:eastAsia="en-IE"/>
        </w:rPr>
      </w:pPr>
    </w:p>
    <w:p w:rsidR="00155E1C" w:rsidRPr="00443C8D" w:rsidRDefault="00155E1C">
      <w:pPr>
        <w:rPr>
          <w:rFonts w:ascii="Times New Roman" w:hAnsi="Times New Roman" w:cs="Times New Roman"/>
          <w:sz w:val="24"/>
          <w:szCs w:val="24"/>
        </w:rPr>
      </w:pPr>
    </w:p>
    <w:sectPr w:rsidR="00155E1C" w:rsidRPr="00443C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77CE6"/>
    <w:multiLevelType w:val="multilevel"/>
    <w:tmpl w:val="9AC89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C16F0"/>
    <w:multiLevelType w:val="multilevel"/>
    <w:tmpl w:val="42F05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D20DC0"/>
    <w:multiLevelType w:val="multilevel"/>
    <w:tmpl w:val="827C59B6"/>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6FA7716"/>
    <w:multiLevelType w:val="multilevel"/>
    <w:tmpl w:val="C38A0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21675F"/>
    <w:multiLevelType w:val="multilevel"/>
    <w:tmpl w:val="CDB43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1C30A1"/>
    <w:multiLevelType w:val="multilevel"/>
    <w:tmpl w:val="A9BC1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D74A84"/>
    <w:multiLevelType w:val="hybridMultilevel"/>
    <w:tmpl w:val="22C07054"/>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5"/>
  </w:num>
  <w:num w:numId="5">
    <w:abstractNumId w:val="3"/>
  </w:num>
  <w:num w:numId="6">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103"/>
    <w:rsid w:val="0003081B"/>
    <w:rsid w:val="00062A8C"/>
    <w:rsid w:val="00152D50"/>
    <w:rsid w:val="00155E1C"/>
    <w:rsid w:val="001E6FEA"/>
    <w:rsid w:val="00230234"/>
    <w:rsid w:val="00241626"/>
    <w:rsid w:val="002634D2"/>
    <w:rsid w:val="00276E12"/>
    <w:rsid w:val="00297610"/>
    <w:rsid w:val="002A0AC3"/>
    <w:rsid w:val="002B5FE7"/>
    <w:rsid w:val="002D5103"/>
    <w:rsid w:val="003218EB"/>
    <w:rsid w:val="00342CE8"/>
    <w:rsid w:val="003515E7"/>
    <w:rsid w:val="00380BE9"/>
    <w:rsid w:val="0041099B"/>
    <w:rsid w:val="00434A50"/>
    <w:rsid w:val="00443C8D"/>
    <w:rsid w:val="004630E6"/>
    <w:rsid w:val="00475F0C"/>
    <w:rsid w:val="004873BE"/>
    <w:rsid w:val="004C7051"/>
    <w:rsid w:val="004E1710"/>
    <w:rsid w:val="00507363"/>
    <w:rsid w:val="0052545B"/>
    <w:rsid w:val="00555ADB"/>
    <w:rsid w:val="00556381"/>
    <w:rsid w:val="00593A19"/>
    <w:rsid w:val="005A2C77"/>
    <w:rsid w:val="005C7C1F"/>
    <w:rsid w:val="005D4E8F"/>
    <w:rsid w:val="005E3490"/>
    <w:rsid w:val="005E51E0"/>
    <w:rsid w:val="005F35B5"/>
    <w:rsid w:val="006E4AD1"/>
    <w:rsid w:val="006F2AD9"/>
    <w:rsid w:val="00764E35"/>
    <w:rsid w:val="00766CAA"/>
    <w:rsid w:val="007C41C9"/>
    <w:rsid w:val="0081083C"/>
    <w:rsid w:val="008711B4"/>
    <w:rsid w:val="00897247"/>
    <w:rsid w:val="009551E1"/>
    <w:rsid w:val="00977F41"/>
    <w:rsid w:val="0099606F"/>
    <w:rsid w:val="009A09AD"/>
    <w:rsid w:val="009C3B11"/>
    <w:rsid w:val="009F156C"/>
    <w:rsid w:val="00A46E42"/>
    <w:rsid w:val="00B10832"/>
    <w:rsid w:val="00B644B9"/>
    <w:rsid w:val="00C30CF5"/>
    <w:rsid w:val="00C41E37"/>
    <w:rsid w:val="00C671ED"/>
    <w:rsid w:val="00C94E96"/>
    <w:rsid w:val="00CA6317"/>
    <w:rsid w:val="00D70133"/>
    <w:rsid w:val="00DE486D"/>
    <w:rsid w:val="00E10D47"/>
    <w:rsid w:val="00E2346E"/>
    <w:rsid w:val="00E3674A"/>
    <w:rsid w:val="00E40A08"/>
    <w:rsid w:val="00E5077D"/>
    <w:rsid w:val="00E63A32"/>
    <w:rsid w:val="00E9177E"/>
    <w:rsid w:val="00FE37DA"/>
    <w:rsid w:val="00FF0D3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1760A0-FEAC-48B8-BB58-2EBC6E80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D5103"/>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paragraph" w:styleId="Heading3">
    <w:name w:val="heading 3"/>
    <w:basedOn w:val="Normal"/>
    <w:link w:val="Heading3Char"/>
    <w:uiPriority w:val="9"/>
    <w:qFormat/>
    <w:rsid w:val="002D5103"/>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5103"/>
    <w:rPr>
      <w:rFonts w:ascii="Times New Roman" w:eastAsia="Times New Roman" w:hAnsi="Times New Roman" w:cs="Times New Roman"/>
      <w:b/>
      <w:bCs/>
      <w:sz w:val="36"/>
      <w:szCs w:val="36"/>
      <w:lang w:eastAsia="en-IE"/>
    </w:rPr>
  </w:style>
  <w:style w:type="character" w:customStyle="1" w:styleId="Heading3Char">
    <w:name w:val="Heading 3 Char"/>
    <w:basedOn w:val="DefaultParagraphFont"/>
    <w:link w:val="Heading3"/>
    <w:uiPriority w:val="9"/>
    <w:rsid w:val="002D5103"/>
    <w:rPr>
      <w:rFonts w:ascii="Times New Roman" w:eastAsia="Times New Roman" w:hAnsi="Times New Roman" w:cs="Times New Roman"/>
      <w:b/>
      <w:bCs/>
      <w:sz w:val="27"/>
      <w:szCs w:val="27"/>
      <w:lang w:eastAsia="en-IE"/>
    </w:rPr>
  </w:style>
  <w:style w:type="character" w:styleId="Hyperlink">
    <w:name w:val="Hyperlink"/>
    <w:basedOn w:val="DefaultParagraphFont"/>
    <w:uiPriority w:val="99"/>
    <w:unhideWhenUsed/>
    <w:rsid w:val="002D5103"/>
    <w:rPr>
      <w:color w:val="0000FF"/>
      <w:u w:val="single"/>
    </w:rPr>
  </w:style>
  <w:style w:type="character" w:styleId="FollowedHyperlink">
    <w:name w:val="FollowedHyperlink"/>
    <w:basedOn w:val="DefaultParagraphFont"/>
    <w:uiPriority w:val="99"/>
    <w:semiHidden/>
    <w:unhideWhenUsed/>
    <w:rsid w:val="002D5103"/>
    <w:rPr>
      <w:color w:val="800080"/>
      <w:u w:val="single"/>
    </w:rPr>
  </w:style>
  <w:style w:type="paragraph" w:styleId="NormalWeb">
    <w:name w:val="Normal (Web)"/>
    <w:basedOn w:val="Normal"/>
    <w:link w:val="NormalWebChar"/>
    <w:uiPriority w:val="99"/>
    <w:unhideWhenUsed/>
    <w:rsid w:val="002D5103"/>
    <w:pPr>
      <w:spacing w:before="100" w:beforeAutospacing="1" w:after="100" w:afterAutospacing="1" w:line="240" w:lineRule="auto"/>
    </w:pPr>
    <w:rPr>
      <w:rFonts w:ascii="Times New Roman" w:eastAsiaTheme="minorEastAsia" w:hAnsi="Times New Roman" w:cs="Times New Roman"/>
      <w:sz w:val="24"/>
      <w:szCs w:val="24"/>
      <w:lang w:eastAsia="en-IE"/>
    </w:rPr>
  </w:style>
  <w:style w:type="paragraph" w:customStyle="1" w:styleId="proposed">
    <w:name w:val="proposed"/>
    <w:basedOn w:val="Normal"/>
    <w:rsid w:val="002D5103"/>
    <w:pPr>
      <w:spacing w:after="100" w:afterAutospacing="1" w:line="240" w:lineRule="auto"/>
    </w:pPr>
    <w:rPr>
      <w:rFonts w:ascii="Times New Roman" w:eastAsiaTheme="minorEastAsia" w:hAnsi="Times New Roman" w:cs="Times New Roman"/>
      <w:sz w:val="24"/>
      <w:szCs w:val="24"/>
      <w:lang w:eastAsia="en-IE"/>
    </w:rPr>
  </w:style>
  <w:style w:type="paragraph" w:customStyle="1" w:styleId="replyheader">
    <w:name w:val="replyheader"/>
    <w:basedOn w:val="Normal"/>
    <w:uiPriority w:val="99"/>
    <w:semiHidden/>
    <w:rsid w:val="002D5103"/>
    <w:pPr>
      <w:spacing w:before="100" w:beforeAutospacing="1" w:after="100" w:afterAutospacing="1" w:line="240" w:lineRule="auto"/>
    </w:pPr>
    <w:rPr>
      <w:rFonts w:ascii="Times New Roman" w:eastAsiaTheme="minorEastAsia" w:hAnsi="Times New Roman" w:cs="Times New Roman"/>
      <w:sz w:val="24"/>
      <w:szCs w:val="24"/>
      <w:lang w:eastAsia="en-IE"/>
    </w:rPr>
  </w:style>
  <w:style w:type="paragraph" w:customStyle="1" w:styleId="replyimage">
    <w:name w:val="replyimage"/>
    <w:basedOn w:val="Normal"/>
    <w:uiPriority w:val="99"/>
    <w:semiHidden/>
    <w:rsid w:val="002D5103"/>
    <w:pPr>
      <w:spacing w:before="100" w:beforeAutospacing="1" w:after="100" w:afterAutospacing="1" w:line="240" w:lineRule="auto"/>
    </w:pPr>
    <w:rPr>
      <w:rFonts w:ascii="Times New Roman" w:eastAsiaTheme="minorEastAsia" w:hAnsi="Times New Roman" w:cs="Times New Roman"/>
      <w:sz w:val="24"/>
      <w:szCs w:val="24"/>
      <w:lang w:eastAsia="en-IE"/>
    </w:rPr>
  </w:style>
  <w:style w:type="paragraph" w:customStyle="1" w:styleId="replymain">
    <w:name w:val="replymain"/>
    <w:basedOn w:val="Normal"/>
    <w:uiPriority w:val="99"/>
    <w:semiHidden/>
    <w:rsid w:val="002D5103"/>
    <w:pPr>
      <w:spacing w:before="100" w:beforeAutospacing="1" w:after="100" w:afterAutospacing="1" w:line="240" w:lineRule="auto"/>
    </w:pPr>
    <w:rPr>
      <w:rFonts w:ascii="Times New Roman" w:eastAsiaTheme="minorEastAsia" w:hAnsi="Times New Roman" w:cs="Times New Roman"/>
      <w:sz w:val="24"/>
      <w:szCs w:val="24"/>
      <w:lang w:eastAsia="en-IE"/>
    </w:rPr>
  </w:style>
  <w:style w:type="character" w:styleId="Strong">
    <w:name w:val="Strong"/>
    <w:basedOn w:val="DefaultParagraphFont"/>
    <w:uiPriority w:val="22"/>
    <w:qFormat/>
    <w:rsid w:val="002D5103"/>
    <w:rPr>
      <w:b/>
      <w:bCs/>
    </w:rPr>
  </w:style>
  <w:style w:type="character" w:customStyle="1" w:styleId="underline">
    <w:name w:val="underline"/>
    <w:basedOn w:val="DefaultParagraphFont"/>
    <w:rsid w:val="002D5103"/>
  </w:style>
  <w:style w:type="character" w:styleId="Emphasis">
    <w:name w:val="Emphasis"/>
    <w:basedOn w:val="DefaultParagraphFont"/>
    <w:uiPriority w:val="20"/>
    <w:qFormat/>
    <w:rsid w:val="002D5103"/>
    <w:rPr>
      <w:i/>
      <w:iCs/>
    </w:rPr>
  </w:style>
  <w:style w:type="character" w:customStyle="1" w:styleId="NormalWebChar">
    <w:name w:val="Normal (Web) Char"/>
    <w:link w:val="NormalWeb"/>
    <w:uiPriority w:val="99"/>
    <w:locked/>
    <w:rsid w:val="00764E35"/>
    <w:rPr>
      <w:rFonts w:ascii="Times New Roman" w:eastAsiaTheme="minorEastAsia" w:hAnsi="Times New Roman" w:cs="Times New Roman"/>
      <w:sz w:val="24"/>
      <w:szCs w:val="24"/>
      <w:lang w:eastAsia="en-IE"/>
    </w:rPr>
  </w:style>
  <w:style w:type="table" w:styleId="TableGrid">
    <w:name w:val="Table Grid"/>
    <w:basedOn w:val="TableNormal"/>
    <w:uiPriority w:val="39"/>
    <w:rsid w:val="005A2C77"/>
    <w:pPr>
      <w:spacing w:after="0" w:line="240" w:lineRule="auto"/>
    </w:pPr>
    <w:rPr>
      <w:rFonts w:ascii="Calibri" w:eastAsia="Times New Roman"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BodyText"/>
    <w:link w:val="BodyTextIndentChar"/>
    <w:rsid w:val="00E2346E"/>
    <w:pPr>
      <w:keepLines/>
      <w:spacing w:before="60" w:after="60" w:line="240" w:lineRule="auto"/>
      <w:ind w:left="2880"/>
      <w:jc w:val="both"/>
    </w:pPr>
    <w:rPr>
      <w:rFonts w:ascii="Times New Roman" w:eastAsia="Times New Roman" w:hAnsi="Times New Roman" w:cs="Times New Roman"/>
      <w:sz w:val="20"/>
      <w:szCs w:val="20"/>
      <w:lang w:val="en-GB"/>
    </w:rPr>
  </w:style>
  <w:style w:type="character" w:customStyle="1" w:styleId="BodyTextIndentChar">
    <w:name w:val="Body Text Indent Char"/>
    <w:basedOn w:val="DefaultParagraphFont"/>
    <w:link w:val="BodyTextIndent"/>
    <w:rsid w:val="00E2346E"/>
    <w:rPr>
      <w:rFonts w:ascii="Times New Roman" w:eastAsia="Times New Roman" w:hAnsi="Times New Roman" w:cs="Times New Roman"/>
      <w:sz w:val="20"/>
      <w:szCs w:val="20"/>
      <w:lang w:val="en-GB"/>
    </w:rPr>
  </w:style>
  <w:style w:type="paragraph" w:styleId="BodyText">
    <w:name w:val="Body Text"/>
    <w:basedOn w:val="Normal"/>
    <w:link w:val="BodyTextChar"/>
    <w:uiPriority w:val="99"/>
    <w:semiHidden/>
    <w:unhideWhenUsed/>
    <w:rsid w:val="00E2346E"/>
    <w:pPr>
      <w:spacing w:after="120"/>
    </w:pPr>
  </w:style>
  <w:style w:type="character" w:customStyle="1" w:styleId="BodyTextChar">
    <w:name w:val="Body Text Char"/>
    <w:basedOn w:val="DefaultParagraphFont"/>
    <w:link w:val="BodyText"/>
    <w:uiPriority w:val="99"/>
    <w:semiHidden/>
    <w:rsid w:val="00E23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02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52479" TargetMode="External"/><Relationship Id="rId13" Type="http://schemas.openxmlformats.org/officeDocument/2006/relationships/hyperlink" Target="http://www.sdublincoco.ie/sdcc/departments/corporate/apps/cmas/documentsview.aspx?id=5244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dcc.ie/sites/default/files/publications/living-with-trees.pdf" TargetMode="External"/><Relationship Id="rId12" Type="http://schemas.openxmlformats.org/officeDocument/2006/relationships/hyperlink" Target="http://www.coillteoutdoors.ie/index.php?id=231" TargetMode="External"/><Relationship Id="rId17" Type="http://schemas.openxmlformats.org/officeDocument/2006/relationships/hyperlink" Target="http://www.sdublincoco.ie/sdcc/departments/corporate/apps/cmas/documentsview.aspx?id=52314" TargetMode="Externa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52466" TargetMode="External"/><Relationship Id="rId1" Type="http://schemas.openxmlformats.org/officeDocument/2006/relationships/customXml" Target="../customXml/item1.xml"/><Relationship Id="rId6" Type="http://schemas.openxmlformats.org/officeDocument/2006/relationships/hyperlink" Target="http://membersnet.sdublincoco.ie/Meetings/ViewDocument/52415" TargetMode="External"/><Relationship Id="rId11" Type="http://schemas.openxmlformats.org/officeDocument/2006/relationships/hyperlink" Target="http://www.sdublincoco.ie/sdcc/departments/corporate/apps/cmas/documentsview.aspx?id=52424" TargetMode="External"/><Relationship Id="rId5" Type="http://schemas.openxmlformats.org/officeDocument/2006/relationships/webSettings" Target="webSettings.xml"/><Relationship Id="rId15" Type="http://schemas.openxmlformats.org/officeDocument/2006/relationships/hyperlink" Target="http://www.sdublincoco.ie/sdcc/departments/corporate/apps/cmas/documentsview.aspx?id=52456" TargetMode="External"/><Relationship Id="rId10" Type="http://schemas.openxmlformats.org/officeDocument/2006/relationships/hyperlink" Target="http://www.sdublincoco.ie/sdcc/departments/corporate/apps/cmas/documentsview.aspx?id=5242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52426" TargetMode="External"/><Relationship Id="rId14" Type="http://schemas.openxmlformats.org/officeDocument/2006/relationships/hyperlink" Target="http://www.sdublincoco.ie/sdcc/departments/corporate/apps/cmas/documentsview.aspx?id=524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E4144-A698-4733-B7E6-237D0E912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34</Pages>
  <Words>9198</Words>
  <Characters>52435</Characters>
  <Application>Microsoft Office Word</Application>
  <DocSecurity>0</DocSecurity>
  <Lines>436</Lines>
  <Paragraphs>123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61510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Weir</dc:creator>
  <cp:keywords/>
  <dc:description/>
  <cp:lastModifiedBy>Barbara Reilly</cp:lastModifiedBy>
  <cp:revision>15</cp:revision>
  <dcterms:created xsi:type="dcterms:W3CDTF">2016-07-04T09:52:00Z</dcterms:created>
  <dcterms:modified xsi:type="dcterms:W3CDTF">2016-07-12T15:07:00Z</dcterms:modified>
</cp:coreProperties>
</file>