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9C" w:rsidRPr="00404445" w:rsidRDefault="00AB069C" w:rsidP="00AB069C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404445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404445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AB069C" w:rsidRPr="00404445" w:rsidRDefault="00AB069C" w:rsidP="00AB069C">
      <w:pPr>
        <w:pStyle w:val="Subtitle"/>
        <w:ind w:left="2160"/>
        <w:rPr>
          <w:rFonts w:ascii="Tahoma" w:hAnsi="Tahoma" w:cs="Tahoma"/>
          <w:szCs w:val="24"/>
        </w:rPr>
      </w:pPr>
    </w:p>
    <w:p w:rsidR="00AB069C" w:rsidRPr="00404445" w:rsidRDefault="00AB069C" w:rsidP="00AB069C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404445">
        <w:rPr>
          <w:rFonts w:ascii="Tahoma" w:hAnsi="Tahoma" w:cs="Tahoma"/>
          <w:szCs w:val="24"/>
          <w:u w:val="none"/>
        </w:rPr>
        <w:t>SOUTH DUBLIN COUNTY COUNCIL</w:t>
      </w:r>
    </w:p>
    <w:p w:rsidR="00AB069C" w:rsidRPr="00404445" w:rsidRDefault="00AB069C" w:rsidP="00AB069C">
      <w:pPr>
        <w:pStyle w:val="Header"/>
        <w:tabs>
          <w:tab w:val="left" w:pos="720"/>
        </w:tabs>
        <w:jc w:val="center"/>
      </w:pPr>
      <w:r w:rsidRPr="00404445"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7409B8FC" wp14:editId="340A9BD3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69C" w:rsidRPr="00404445" w:rsidRDefault="00AB069C" w:rsidP="00AB069C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404445">
        <w:rPr>
          <w:rFonts w:ascii="Tahoma" w:hAnsi="Tahoma" w:cs="Tahoma"/>
          <w:i w:val="0"/>
          <w:szCs w:val="24"/>
        </w:rPr>
        <w:t>CLONDALKIN AREA COMMITTEE MEETING</w:t>
      </w:r>
    </w:p>
    <w:p w:rsidR="00AB069C" w:rsidRPr="00404445" w:rsidRDefault="00AB069C" w:rsidP="00AB069C">
      <w:pPr>
        <w:jc w:val="right"/>
      </w:pPr>
    </w:p>
    <w:p w:rsidR="00AB069C" w:rsidRPr="00404445" w:rsidRDefault="00AB069C" w:rsidP="00AB069C">
      <w:pPr>
        <w:jc w:val="center"/>
        <w:rPr>
          <w:b/>
          <w:u w:val="single"/>
        </w:rPr>
      </w:pPr>
      <w:r w:rsidRPr="00404445">
        <w:rPr>
          <w:b/>
          <w:u w:val="single"/>
        </w:rPr>
        <w:t>WEDNESDAY 22</w:t>
      </w:r>
      <w:r w:rsidRPr="00404445">
        <w:rPr>
          <w:b/>
          <w:u w:val="single"/>
          <w:vertAlign w:val="superscript"/>
        </w:rPr>
        <w:t>nd</w:t>
      </w:r>
      <w:r w:rsidRPr="00404445">
        <w:rPr>
          <w:b/>
          <w:u w:val="single"/>
        </w:rPr>
        <w:t xml:space="preserve"> JUNE 2016</w:t>
      </w:r>
    </w:p>
    <w:p w:rsidR="00AB069C" w:rsidRPr="00404445" w:rsidRDefault="00AB069C" w:rsidP="00AB069C"/>
    <w:p w:rsidR="00AB069C" w:rsidRPr="00404445" w:rsidRDefault="0019091E" w:rsidP="00AB069C">
      <w:pPr>
        <w:jc w:val="center"/>
        <w:rPr>
          <w:b/>
          <w:u w:val="single"/>
        </w:rPr>
      </w:pPr>
      <w:r>
        <w:rPr>
          <w:b/>
          <w:u w:val="single"/>
        </w:rPr>
        <w:t>Headed Item n. 20</w:t>
      </w:r>
    </w:p>
    <w:p w:rsidR="00BF732D" w:rsidRPr="00404445" w:rsidRDefault="0019091E">
      <w:bookmarkStart w:id="0" w:name="_GoBack"/>
      <w:bookmarkEnd w:id="0"/>
    </w:p>
    <w:p w:rsidR="00AB069C" w:rsidRPr="00404445" w:rsidRDefault="00AB069C"/>
    <w:p w:rsidR="00AB069C" w:rsidRPr="00404445" w:rsidRDefault="00AB069C" w:rsidP="00AB069C">
      <w:pPr>
        <w:rPr>
          <w:b/>
          <w:bCs/>
        </w:rPr>
      </w:pPr>
      <w:r w:rsidRPr="00404445">
        <w:rPr>
          <w:b/>
          <w:bCs/>
        </w:rPr>
        <w:t>July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34"/>
      </w:tblGrid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40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74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  <w:r w:rsidRPr="00404445">
              <w:rPr>
                <w:b/>
              </w:rPr>
              <w:t>Life Long Learning</w:t>
            </w:r>
          </w:p>
        </w:tc>
        <w:tc>
          <w:tcPr>
            <w:tcW w:w="3740" w:type="dxa"/>
          </w:tcPr>
          <w:p w:rsidR="00AB069C" w:rsidRPr="00404445" w:rsidRDefault="00AB069C" w:rsidP="00953E27">
            <w:proofErr w:type="spellStart"/>
            <w:r w:rsidRPr="00404445">
              <w:t>Craftnoon</w:t>
            </w:r>
            <w:proofErr w:type="spellEnd"/>
            <w:r w:rsidRPr="00404445">
              <w:t xml:space="preserve">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Craft Circle</w:t>
            </w:r>
          </w:p>
        </w:tc>
        <w:tc>
          <w:tcPr>
            <w:tcW w:w="2474" w:type="dxa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Every Saturday from 10am - 12noon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rPr>
                <w:b/>
                <w:lang w:val="en-IE"/>
              </w:rPr>
            </w:pPr>
          </w:p>
        </w:tc>
        <w:tc>
          <w:tcPr>
            <w:tcW w:w="3740" w:type="dxa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 xml:space="preserve">GIY (Grow It Yourself) Group Meeting </w:t>
            </w:r>
            <w:r w:rsidRPr="00404445">
              <w:rPr>
                <w:color w:val="000000"/>
              </w:rPr>
              <w:t xml:space="preserve">Topic: </w:t>
            </w:r>
            <w:r w:rsidRPr="00404445">
              <w:rPr>
                <w:i/>
                <w:color w:val="000000"/>
              </w:rPr>
              <w:t>Hedgehog Rescue</w:t>
            </w:r>
          </w:p>
        </w:tc>
        <w:tc>
          <w:tcPr>
            <w:tcW w:w="2474" w:type="dxa"/>
          </w:tcPr>
          <w:p w:rsidR="00AB069C" w:rsidRPr="00404445" w:rsidRDefault="00AB069C" w:rsidP="00953E27">
            <w:pPr>
              <w:rPr>
                <w:color w:val="000000"/>
              </w:rPr>
            </w:pPr>
            <w:r w:rsidRPr="00404445">
              <w:rPr>
                <w:color w:val="000000"/>
              </w:rPr>
              <w:t>Thursday 14</w:t>
            </w:r>
            <w:r w:rsidRPr="00404445">
              <w:rPr>
                <w:color w:val="000000"/>
                <w:vertAlign w:val="superscript"/>
              </w:rPr>
              <w:t>th</w:t>
            </w:r>
            <w:r w:rsidRPr="00404445">
              <w:rPr>
                <w:color w:val="000000"/>
              </w:rPr>
              <w:t xml:space="preserve"> July at 6.30pm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rPr>
                <w:b/>
                <w:lang w:val="en-IE"/>
              </w:rPr>
            </w:pPr>
          </w:p>
        </w:tc>
        <w:tc>
          <w:tcPr>
            <w:tcW w:w="3740" w:type="dxa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 xml:space="preserve">Genealogy &amp; Family History Group </w:t>
            </w:r>
          </w:p>
        </w:tc>
        <w:tc>
          <w:tcPr>
            <w:tcW w:w="2474" w:type="dxa"/>
          </w:tcPr>
          <w:p w:rsidR="00AB069C" w:rsidRPr="00404445" w:rsidRDefault="00AB069C" w:rsidP="00953E27">
            <w:r w:rsidRPr="00404445">
              <w:t>Thursday 21</w:t>
            </w:r>
            <w:r w:rsidRPr="00404445">
              <w:rPr>
                <w:vertAlign w:val="superscript"/>
              </w:rPr>
              <w:t>st</w:t>
            </w:r>
            <w:r w:rsidRPr="00404445">
              <w:t xml:space="preserve"> July at 6.30pm 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color w:val="000000"/>
              </w:rPr>
            </w:pPr>
            <w:r w:rsidRPr="00404445">
              <w:rPr>
                <w:b/>
              </w:rPr>
              <w:t>Books &amp; Reading</w:t>
            </w:r>
          </w:p>
        </w:tc>
        <w:tc>
          <w:tcPr>
            <w:tcW w:w="3740" w:type="dxa"/>
          </w:tcPr>
          <w:p w:rsidR="00AB069C" w:rsidRPr="00404445" w:rsidRDefault="00AB069C" w:rsidP="00953E27">
            <w:pPr>
              <w:spacing w:line="122" w:lineRule="atLeast"/>
              <w:rPr>
                <w:color w:val="000000"/>
              </w:rPr>
            </w:pPr>
            <w:r w:rsidRPr="00404445">
              <w:rPr>
                <w:color w:val="000000"/>
              </w:rPr>
              <w:t>Library @ Home Service</w:t>
            </w:r>
          </w:p>
        </w:tc>
        <w:tc>
          <w:tcPr>
            <w:tcW w:w="2474" w:type="dxa"/>
          </w:tcPr>
          <w:p w:rsidR="00AB069C" w:rsidRPr="00404445" w:rsidRDefault="00AB069C" w:rsidP="00953E27">
            <w:pPr>
              <w:spacing w:line="122" w:lineRule="atLeast"/>
              <w:rPr>
                <w:color w:val="000000"/>
              </w:rPr>
            </w:pPr>
            <w:r w:rsidRPr="00404445">
              <w:rPr>
                <w:color w:val="000000"/>
              </w:rPr>
              <w:t>Friday 1</w:t>
            </w:r>
            <w:r w:rsidRPr="00404445">
              <w:rPr>
                <w:color w:val="000000"/>
                <w:vertAlign w:val="superscript"/>
              </w:rPr>
              <w:t>st</w:t>
            </w:r>
            <w:r w:rsidRPr="00404445">
              <w:rPr>
                <w:color w:val="000000"/>
              </w:rPr>
              <w:t xml:space="preserve"> July from 10am – 1pm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  <w:r w:rsidRPr="00404445">
              <w:rPr>
                <w:b/>
              </w:rPr>
              <w:t>Young Childhood</w:t>
            </w:r>
          </w:p>
        </w:tc>
        <w:tc>
          <w:tcPr>
            <w:tcW w:w="3740" w:type="dxa"/>
          </w:tcPr>
          <w:p w:rsidR="00AB069C" w:rsidRPr="00404445" w:rsidRDefault="00AB069C" w:rsidP="00953E27">
            <w:r w:rsidRPr="00404445">
              <w:t xml:space="preserve">Toddler Time: Sarah Sparkles </w:t>
            </w:r>
          </w:p>
        </w:tc>
        <w:tc>
          <w:tcPr>
            <w:tcW w:w="2474" w:type="dxa"/>
          </w:tcPr>
          <w:p w:rsidR="00AB069C" w:rsidRPr="00404445" w:rsidRDefault="00AB069C" w:rsidP="00953E27">
            <w:r w:rsidRPr="00404445">
              <w:t>Wednesday 6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11.30am 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</w:tcPr>
          <w:p w:rsidR="00AB069C" w:rsidRPr="00404445" w:rsidRDefault="00AB069C" w:rsidP="00953E27">
            <w:r w:rsidRPr="00404445">
              <w:t>Toddler Time: Musical Tots</w:t>
            </w:r>
          </w:p>
          <w:p w:rsidR="00AB069C" w:rsidRPr="00404445" w:rsidRDefault="00AB069C" w:rsidP="00953E27"/>
        </w:tc>
        <w:tc>
          <w:tcPr>
            <w:tcW w:w="2474" w:type="dxa"/>
          </w:tcPr>
          <w:p w:rsidR="00AB069C" w:rsidRPr="00404445" w:rsidRDefault="00AB069C" w:rsidP="00953E27">
            <w:r w:rsidRPr="00404445">
              <w:t>Tuesday 26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12noon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  <w:r w:rsidRPr="00404445">
              <w:rPr>
                <w:b/>
              </w:rPr>
              <w:t>Library After Dark Writer’s Café</w:t>
            </w:r>
          </w:p>
        </w:tc>
        <w:tc>
          <w:tcPr>
            <w:tcW w:w="3740" w:type="dxa"/>
          </w:tcPr>
          <w:p w:rsidR="00AB069C" w:rsidRPr="00404445" w:rsidRDefault="00AB069C" w:rsidP="00953E27">
            <w:r w:rsidRPr="00404445">
              <w:t xml:space="preserve">Workshop with author TBC  </w:t>
            </w:r>
          </w:p>
        </w:tc>
        <w:tc>
          <w:tcPr>
            <w:tcW w:w="2474" w:type="dxa"/>
          </w:tcPr>
          <w:p w:rsidR="00AB069C" w:rsidRPr="00404445" w:rsidRDefault="00AB069C" w:rsidP="00953E27">
            <w:r w:rsidRPr="00404445">
              <w:t>Friday 22</w:t>
            </w:r>
            <w:r w:rsidRPr="00404445">
              <w:rPr>
                <w:vertAlign w:val="superscript"/>
              </w:rPr>
              <w:t>nd</w:t>
            </w:r>
            <w:r w:rsidRPr="00404445">
              <w:t xml:space="preserve"> July at 6.30pm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  <w:r w:rsidRPr="00404445">
              <w:rPr>
                <w:b/>
              </w:rPr>
              <w:t xml:space="preserve">Summer Activities for Children  </w:t>
            </w:r>
          </w:p>
        </w:tc>
        <w:tc>
          <w:tcPr>
            <w:tcW w:w="3740" w:type="dxa"/>
          </w:tcPr>
          <w:p w:rsidR="00AB069C" w:rsidRPr="00404445" w:rsidRDefault="00AB069C" w:rsidP="00953E27">
            <w:r w:rsidRPr="00404445">
              <w:t>Reuben the Entertainer Children of all ages</w:t>
            </w:r>
          </w:p>
        </w:tc>
        <w:tc>
          <w:tcPr>
            <w:tcW w:w="2474" w:type="dxa"/>
          </w:tcPr>
          <w:p w:rsidR="00AB069C" w:rsidRPr="00404445" w:rsidRDefault="00AB069C" w:rsidP="00953E27">
            <w:r w:rsidRPr="00404445">
              <w:t>Wednesday</w:t>
            </w:r>
          </w:p>
          <w:p w:rsidR="00AB069C" w:rsidRPr="00404445" w:rsidRDefault="00AB069C" w:rsidP="00953E27">
            <w:r w:rsidRPr="00404445">
              <w:t>6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3pm 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</w:tcPr>
          <w:p w:rsidR="00AB069C" w:rsidRPr="00404445" w:rsidRDefault="00AB069C" w:rsidP="00953E27">
            <w:r w:rsidRPr="00404445">
              <w:t>Irish History Live</w:t>
            </w:r>
          </w:p>
          <w:p w:rsidR="00AB069C" w:rsidRPr="00404445" w:rsidRDefault="00AB069C" w:rsidP="00953E27">
            <w:r w:rsidRPr="00404445">
              <w:t>Vikings for age 7 - 12</w:t>
            </w:r>
          </w:p>
        </w:tc>
        <w:tc>
          <w:tcPr>
            <w:tcW w:w="2474" w:type="dxa"/>
          </w:tcPr>
          <w:p w:rsidR="00AB069C" w:rsidRPr="00404445" w:rsidRDefault="00AB069C" w:rsidP="00953E27">
            <w:r w:rsidRPr="00404445">
              <w:t>Wednesday 13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11am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</w:tcPr>
          <w:p w:rsidR="00AB069C" w:rsidRPr="00404445" w:rsidRDefault="00AB069C" w:rsidP="00953E27">
            <w:r w:rsidRPr="00404445">
              <w:t>The Trouble with Fairies – Pignut Productions Ages 3 – 5</w:t>
            </w:r>
          </w:p>
        </w:tc>
        <w:tc>
          <w:tcPr>
            <w:tcW w:w="2474" w:type="dxa"/>
          </w:tcPr>
          <w:p w:rsidR="00AB069C" w:rsidRPr="00404445" w:rsidRDefault="00AB069C" w:rsidP="00953E27">
            <w:r w:rsidRPr="00404445">
              <w:t>Tuesday 19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12noon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</w:tcPr>
          <w:p w:rsidR="00AB069C" w:rsidRPr="00404445" w:rsidRDefault="00AB069C" w:rsidP="00953E27">
            <w:r w:rsidRPr="00404445">
              <w:t>Peter Rabbit Party to mark Beatrix Potter 150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birthday anniversary  Story, Storytelling,  Craft Workshop – for ages 5 – 7 with Sarah Tully</w:t>
            </w:r>
          </w:p>
        </w:tc>
        <w:tc>
          <w:tcPr>
            <w:tcW w:w="2474" w:type="dxa"/>
          </w:tcPr>
          <w:p w:rsidR="00AB069C" w:rsidRPr="00404445" w:rsidRDefault="00AB069C" w:rsidP="00953E27">
            <w:r w:rsidRPr="00404445">
              <w:t>Thursday 28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3pm</w:t>
            </w:r>
          </w:p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  <w:r w:rsidRPr="00404445">
              <w:rPr>
                <w:b/>
              </w:rPr>
              <w:t xml:space="preserve">Summer Reading Challenge </w:t>
            </w:r>
          </w:p>
        </w:tc>
        <w:tc>
          <w:tcPr>
            <w:tcW w:w="3740" w:type="dxa"/>
          </w:tcPr>
          <w:p w:rsidR="00AB069C" w:rsidRPr="00404445" w:rsidRDefault="00AB069C" w:rsidP="00953E27">
            <w:r w:rsidRPr="00404445">
              <w:t xml:space="preserve">Summer Stars </w:t>
            </w:r>
          </w:p>
        </w:tc>
        <w:tc>
          <w:tcPr>
            <w:tcW w:w="2474" w:type="dxa"/>
          </w:tcPr>
          <w:p w:rsidR="00AB069C" w:rsidRPr="00404445" w:rsidRDefault="00AB069C" w:rsidP="00953E27"/>
        </w:tc>
      </w:tr>
      <w:tr w:rsidR="00AB069C" w:rsidRPr="00404445" w:rsidTr="00953E27">
        <w:trPr>
          <w:trHeight w:val="179"/>
          <w:tblCellSpacing w:w="20" w:type="dxa"/>
        </w:trPr>
        <w:tc>
          <w:tcPr>
            <w:tcW w:w="2308" w:type="dxa"/>
          </w:tcPr>
          <w:p w:rsidR="00AB069C" w:rsidRPr="00404445" w:rsidRDefault="00AB069C" w:rsidP="00953E27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</w:tcPr>
          <w:p w:rsidR="00AB069C" w:rsidRPr="00404445" w:rsidRDefault="007E129A" w:rsidP="00953E27">
            <w:pPr>
              <w:rPr>
                <w:b/>
              </w:rPr>
            </w:pPr>
            <w:r w:rsidRPr="00404445">
              <w:rPr>
                <w:b/>
              </w:rPr>
              <w:t>Summer of Heritage</w:t>
            </w:r>
          </w:p>
          <w:p w:rsidR="007E129A" w:rsidRPr="00404445" w:rsidRDefault="007E129A" w:rsidP="00953E27"/>
        </w:tc>
        <w:tc>
          <w:tcPr>
            <w:tcW w:w="2474" w:type="dxa"/>
          </w:tcPr>
          <w:p w:rsidR="00AB069C" w:rsidRPr="00404445" w:rsidRDefault="00AB069C" w:rsidP="00953E27"/>
        </w:tc>
      </w:tr>
    </w:tbl>
    <w:p w:rsidR="00AB069C" w:rsidRPr="00404445" w:rsidRDefault="00AB069C" w:rsidP="00AB069C">
      <w:r w:rsidRPr="00404445">
        <w:t xml:space="preserve">For further information contact 4593315 </w:t>
      </w:r>
      <w:r w:rsidRPr="00404445">
        <w:rPr>
          <w:bCs/>
        </w:rPr>
        <w:t xml:space="preserve">or </w:t>
      </w:r>
      <w:hyperlink r:id="rId5" w:history="1">
        <w:r w:rsidRPr="00404445">
          <w:rPr>
            <w:rStyle w:val="Hyperlink"/>
            <w:bCs/>
          </w:rPr>
          <w:t>www.southdublinlibraries.ie</w:t>
        </w:r>
      </w:hyperlink>
    </w:p>
    <w:p w:rsidR="00AB069C" w:rsidRPr="00404445" w:rsidRDefault="0019091E" w:rsidP="00AB069C">
      <w:hyperlink r:id="rId6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Clondalkin Library on Facebook</w:t>
      </w:r>
    </w:p>
    <w:p w:rsidR="00AB069C" w:rsidRPr="00404445" w:rsidRDefault="0019091E" w:rsidP="00AB069C">
      <w:hyperlink r:id="rId9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</w:instrText>
        </w:r>
        <w:r>
          <w:instrText>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South Dublin Libraries on Facebook</w:t>
      </w:r>
    </w:p>
    <w:p w:rsidR="00AB069C" w:rsidRPr="00404445" w:rsidRDefault="0019091E" w:rsidP="00AB069C">
      <w:hyperlink r:id="rId11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</w:instrText>
        </w:r>
        <w:r>
          <w:instrText>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us on twitter at </w:t>
      </w:r>
      <w:proofErr w:type="spellStart"/>
      <w:r w:rsidR="00AB069C" w:rsidRPr="00404445">
        <w:t>sdcclibraries</w:t>
      </w:r>
      <w:proofErr w:type="spellEnd"/>
      <w:r w:rsidR="00AB069C" w:rsidRPr="00404445">
        <w:t xml:space="preserve"> and stay in touch</w:t>
      </w:r>
    </w:p>
    <w:p w:rsidR="00AB069C" w:rsidRPr="00404445" w:rsidRDefault="00AB069C" w:rsidP="00AB069C">
      <w:pPr>
        <w:rPr>
          <w:b/>
          <w:bCs/>
        </w:rPr>
      </w:pPr>
    </w:p>
    <w:p w:rsidR="00AB069C" w:rsidRPr="00404445" w:rsidRDefault="00AB069C" w:rsidP="00AB069C">
      <w:pPr>
        <w:rPr>
          <w:b/>
          <w:bCs/>
        </w:rPr>
      </w:pPr>
    </w:p>
    <w:p w:rsidR="00AB069C" w:rsidRPr="00404445" w:rsidRDefault="00AB069C" w:rsidP="00AB069C">
      <w:pPr>
        <w:rPr>
          <w:b/>
          <w:bCs/>
        </w:rPr>
      </w:pPr>
      <w:r w:rsidRPr="00404445">
        <w:rPr>
          <w:b/>
          <w:bCs/>
        </w:rPr>
        <w:t>July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Wednesday 6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from 6.45 - 7.45pm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Friday 22</w:t>
            </w:r>
            <w:r w:rsidRPr="00404445">
              <w:rPr>
                <w:vertAlign w:val="superscript"/>
              </w:rPr>
              <w:t>nd</w:t>
            </w:r>
            <w:r w:rsidRPr="00404445">
              <w:t xml:space="preserve"> July  from 3pm - 4pm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proofErr w:type="spellStart"/>
            <w:r w:rsidRPr="00404445">
              <w:t>Merg</w:t>
            </w:r>
            <w:proofErr w:type="spellEnd"/>
            <w:r w:rsidRPr="00404445">
              <w:t xml:space="preserve"> Session poetry event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Saturday 23</w:t>
            </w:r>
            <w:r w:rsidRPr="00404445">
              <w:rPr>
                <w:vertAlign w:val="superscript"/>
              </w:rPr>
              <w:t>rd</w:t>
            </w:r>
            <w:r w:rsidRPr="00404445">
              <w:t xml:space="preserve"> July at 1.30pm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Every Tuesday at 3.30pm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</w:rPr>
              <w:t>Children’s Summer Activities</w:t>
            </w: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Family Fun Day: ABC on computers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4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11am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4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2pm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Mad Professor Show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Thursday 7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July: 3 shows at 11am, 2pm, 3.30pm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Star Wars movie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11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11am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 xml:space="preserve">Treasure hunt and walk in </w:t>
            </w:r>
            <w:proofErr w:type="spellStart"/>
            <w:r w:rsidRPr="00404445">
              <w:t>Massy’s</w:t>
            </w:r>
            <w:proofErr w:type="spellEnd"/>
            <w:r w:rsidRPr="00404445">
              <w:t xml:space="preserve"> Woods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11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2pm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Family movie matinee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11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3pm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Family quiz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Tuesday 12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12noon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Family tree workshop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Tuesday 12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2.30pm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Wednesday 13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11am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 xml:space="preserve">Simone </w:t>
            </w:r>
            <w:proofErr w:type="spellStart"/>
            <w:r w:rsidRPr="00404445">
              <w:t>Storygate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Thursday 14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July: 3 sessions: 11am, 2pm, 3.30pm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Bastille Day Celebrations with live music, French food and a movie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Thursday 14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7pm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Mindfulness and colouring for families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18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11am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Arts and crafts for children with Joan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18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3pm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 xml:space="preserve">Japanese </w:t>
            </w:r>
            <w:proofErr w:type="spellStart"/>
            <w:r w:rsidRPr="00404445">
              <w:t>rrt</w:t>
            </w:r>
            <w:proofErr w:type="spellEnd"/>
            <w:r w:rsidRPr="00404445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Tuesday 19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11am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Self-portraits workshop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Tuesday 19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3pm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Puppet making workshop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Wednesday 20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11am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Summer arts and crafts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Wednesday 20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3pm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 xml:space="preserve">Genie </w:t>
            </w:r>
            <w:proofErr w:type="spellStart"/>
            <w:r w:rsidRPr="00404445">
              <w:t>Mackers</w:t>
            </w:r>
            <w:proofErr w:type="spellEnd"/>
            <w:r w:rsidRPr="00404445">
              <w:t xml:space="preserve"> children’s entertainer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Thursday 21</w:t>
            </w:r>
            <w:r w:rsidRPr="00404445">
              <w:rPr>
                <w:vertAlign w:val="superscript"/>
              </w:rPr>
              <w:t>st</w:t>
            </w:r>
            <w:r w:rsidRPr="00404445">
              <w:t xml:space="preserve"> July: 2 sessions: 2pm and 3.30pm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Other children’s activities still in the planning stages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TBC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>Culture</w:t>
            </w:r>
          </w:p>
          <w:p w:rsidR="00AB069C" w:rsidRPr="00404445" w:rsidRDefault="00AB069C" w:rsidP="00953E2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  <w:r w:rsidRPr="00404445">
              <w:t>Film Club: Title TBC</w:t>
            </w:r>
          </w:p>
          <w:p w:rsidR="00AB069C" w:rsidRPr="00404445" w:rsidRDefault="00AB069C" w:rsidP="00953E27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Thursday 28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7pm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color w:val="FF0000"/>
              </w:rPr>
            </w:pPr>
            <w:r w:rsidRPr="00404445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>Euro 2016 Exhibition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Until Monday 11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during library opening hours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>Images of Starlight: Astrophotography Exhibition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4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to Saturday 16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during library opening hours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Every Wednesday from 6.30pm - 8pm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Thursdays from 10am - 12.30pm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color w:val="FF0000"/>
              </w:rPr>
            </w:pPr>
            <w:r w:rsidRPr="00404445">
              <w:rPr>
                <w:b/>
              </w:rPr>
              <w:lastRenderedPageBreak/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Tuesday 5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from 12noon - 2pm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404445">
              <w:rPr>
                <w:bCs/>
                <w:kern w:val="28"/>
                <w:lang w:val="en-IE"/>
              </w:rPr>
              <w:t>Bri</w:t>
            </w:r>
            <w:proofErr w:type="spellEnd"/>
            <w:r w:rsidRPr="00404445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Monday 11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from 6pm - 8pm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Wednesday 13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at 5.45pm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Tuesday 19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from 11am - 1pm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04445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Thursday 21</w:t>
            </w:r>
            <w:r w:rsidRPr="00404445">
              <w:rPr>
                <w:vertAlign w:val="superscript"/>
              </w:rPr>
              <w:t>st</w:t>
            </w:r>
            <w:r w:rsidRPr="00404445">
              <w:t xml:space="preserve"> July from 10.30am - 12.30pm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B069C" w:rsidRPr="00404445" w:rsidRDefault="00AB069C" w:rsidP="00953E27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B069C" w:rsidRPr="00404445" w:rsidRDefault="00AB069C" w:rsidP="00953E2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404445">
              <w:rPr>
                <w:bCs/>
                <w:kern w:val="28"/>
                <w:lang w:val="en-IE"/>
              </w:rPr>
              <w:t>Tús</w:t>
            </w:r>
            <w:proofErr w:type="spellEnd"/>
            <w:r w:rsidRPr="00404445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404445">
              <w:rPr>
                <w:bCs/>
                <w:kern w:val="28"/>
                <w:lang w:val="en-IE"/>
              </w:rPr>
              <w:t>Nua</w:t>
            </w:r>
            <w:proofErr w:type="spellEnd"/>
            <w:r w:rsidRPr="00404445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AB069C" w:rsidRPr="00404445" w:rsidRDefault="00AB069C" w:rsidP="00953E27">
            <w:r w:rsidRPr="00404445">
              <w:t>Friday 29</w:t>
            </w:r>
            <w:r w:rsidRPr="00404445">
              <w:rPr>
                <w:vertAlign w:val="superscript"/>
              </w:rPr>
              <w:t>th</w:t>
            </w:r>
            <w:r w:rsidRPr="00404445">
              <w:t xml:space="preserve"> July from 11am - 12.30pm </w:t>
            </w:r>
          </w:p>
        </w:tc>
      </w:tr>
    </w:tbl>
    <w:p w:rsidR="00AB069C" w:rsidRPr="00404445" w:rsidRDefault="00AB069C" w:rsidP="00AB069C">
      <w:r w:rsidRPr="00404445">
        <w:t xml:space="preserve">For further information contact 462 0073 </w:t>
      </w:r>
      <w:r w:rsidRPr="00404445">
        <w:rPr>
          <w:bCs/>
        </w:rPr>
        <w:t xml:space="preserve">or </w:t>
      </w:r>
      <w:hyperlink r:id="rId14" w:history="1">
        <w:r w:rsidRPr="00404445">
          <w:rPr>
            <w:rStyle w:val="Hyperlink"/>
            <w:bCs/>
          </w:rPr>
          <w:t>www.southdublinlibraries.ie</w:t>
        </w:r>
      </w:hyperlink>
    </w:p>
    <w:p w:rsidR="00AB069C" w:rsidRPr="00404445" w:rsidRDefault="0019091E" w:rsidP="00AB069C">
      <w:hyperlink r:id="rId15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</w:instrText>
        </w:r>
        <w:r>
          <w:instrText>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Tallaght Library on Facebook</w:t>
      </w:r>
    </w:p>
    <w:p w:rsidR="00AB069C" w:rsidRPr="00404445" w:rsidRDefault="0019091E" w:rsidP="00AB069C">
      <w:hyperlink r:id="rId17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</w:instrText>
        </w:r>
        <w:r>
          <w:instrText>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South Dublin Libraries on Facebook</w:t>
      </w:r>
    </w:p>
    <w:p w:rsidR="00AB069C" w:rsidRPr="00404445" w:rsidRDefault="0019091E" w:rsidP="00AB069C">
      <w:hyperlink r:id="rId19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us on twitter at </w:t>
      </w:r>
      <w:proofErr w:type="spellStart"/>
      <w:r w:rsidR="00AB069C" w:rsidRPr="00404445">
        <w:t>sdcclibraries</w:t>
      </w:r>
      <w:proofErr w:type="spellEnd"/>
      <w:r w:rsidR="00AB069C" w:rsidRPr="00404445">
        <w:t xml:space="preserve"> and stay in touch</w:t>
      </w:r>
    </w:p>
    <w:p w:rsidR="00AB069C" w:rsidRPr="00404445" w:rsidRDefault="00AB069C"/>
    <w:p w:rsidR="00AB069C" w:rsidRPr="00404445" w:rsidRDefault="00AB069C"/>
    <w:p w:rsidR="00AB069C" w:rsidRPr="00404445" w:rsidRDefault="00AB069C" w:rsidP="00AB069C">
      <w:pPr>
        <w:rPr>
          <w:b/>
          <w:bCs/>
        </w:rPr>
      </w:pPr>
      <w:r w:rsidRPr="00404445">
        <w:rPr>
          <w:b/>
          <w:bCs/>
        </w:rPr>
        <w:t>July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AB069C" w:rsidRPr="00404445" w:rsidRDefault="00AB069C" w:rsidP="00953E27">
            <w:pPr>
              <w:rPr>
                <w:b/>
                <w:i/>
                <w:color w:val="808080"/>
                <w:lang w:val="en-IE"/>
              </w:rPr>
            </w:pPr>
            <w:r w:rsidRPr="00404445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color w:val="FF0000"/>
              </w:rPr>
            </w:pPr>
            <w:r w:rsidRPr="00404445">
              <w:rPr>
                <w:b/>
                <w:color w:val="FF0000"/>
              </w:rPr>
              <w:t xml:space="preserve">Lucan </w:t>
            </w:r>
          </w:p>
          <w:p w:rsidR="00AB069C" w:rsidRPr="00404445" w:rsidRDefault="00AB069C" w:rsidP="00953E27">
            <w:pPr>
              <w:rPr>
                <w:b/>
              </w:rPr>
            </w:pPr>
          </w:p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Public stops </w:t>
            </w:r>
          </w:p>
          <w:p w:rsidR="00AB069C" w:rsidRPr="00404445" w:rsidRDefault="00AB069C" w:rsidP="00953E2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r w:rsidRPr="00404445">
              <w:rPr>
                <w:b/>
              </w:rPr>
              <w:t>Adamstown</w:t>
            </w:r>
            <w:r w:rsidRPr="00404445">
              <w:t>: near Londis</w:t>
            </w:r>
          </w:p>
          <w:p w:rsidR="00AB069C" w:rsidRPr="00404445" w:rsidRDefault="00AB069C" w:rsidP="00953E27">
            <w:r w:rsidRPr="00404445">
              <w:rPr>
                <w:b/>
              </w:rPr>
              <w:t xml:space="preserve">Earlsfort: </w:t>
            </w:r>
            <w:r w:rsidRPr="00404445">
              <w:t>Earlsfort Avenue</w:t>
            </w:r>
            <w:r w:rsidRPr="00404445">
              <w:rPr>
                <w:b/>
              </w:rPr>
              <w:t xml:space="preserve"> </w:t>
            </w:r>
            <w:r w:rsidRPr="00404445">
              <w:t xml:space="preserve"> </w:t>
            </w:r>
          </w:p>
          <w:p w:rsidR="00AB069C" w:rsidRPr="00404445" w:rsidRDefault="00AB069C" w:rsidP="00953E27">
            <w:r w:rsidRPr="00404445">
              <w:rPr>
                <w:b/>
              </w:rPr>
              <w:t>Foxborough:</w:t>
            </w:r>
            <w:r w:rsidRPr="00404445">
              <w:t xml:space="preserve"> Foxborough Walk</w:t>
            </w:r>
          </w:p>
          <w:p w:rsidR="00AB069C" w:rsidRPr="00404445" w:rsidRDefault="00AB069C" w:rsidP="00953E27">
            <w:r w:rsidRPr="00404445">
              <w:rPr>
                <w:b/>
              </w:rPr>
              <w:t>Ballyowen:</w:t>
            </w:r>
            <w:r w:rsidRPr="00404445">
              <w:t xml:space="preserve"> Ballyowen Castle SC </w:t>
            </w:r>
          </w:p>
          <w:p w:rsidR="00AB069C" w:rsidRPr="00404445" w:rsidRDefault="00AB069C" w:rsidP="00953E27">
            <w:r w:rsidRPr="00404445">
              <w:rPr>
                <w:b/>
              </w:rPr>
              <w:t>Larkfield:</w:t>
            </w:r>
            <w:r w:rsidRPr="00404445">
              <w:t xml:space="preserve"> Larkfield Avenue</w:t>
            </w:r>
          </w:p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Beech Park: </w:t>
            </w:r>
            <w:r w:rsidRPr="00404445">
              <w:t xml:space="preserve">Beech Park </w:t>
            </w:r>
            <w:r w:rsidRPr="00404445">
              <w:rPr>
                <w:b/>
              </w:rPr>
              <w:t xml:space="preserve"> </w:t>
            </w:r>
          </w:p>
          <w:p w:rsidR="00AB069C" w:rsidRPr="00404445" w:rsidRDefault="00AB069C" w:rsidP="00953E27">
            <w:r w:rsidRPr="00404445">
              <w:rPr>
                <w:b/>
              </w:rPr>
              <w:t>Newcastle:</w:t>
            </w:r>
            <w:r w:rsidRPr="00404445">
              <w:t xml:space="preserve"> Aylmer Road</w:t>
            </w:r>
          </w:p>
          <w:p w:rsidR="00AB069C" w:rsidRPr="00404445" w:rsidRDefault="00AB069C" w:rsidP="00953E27">
            <w:r w:rsidRPr="00404445">
              <w:rPr>
                <w:b/>
              </w:rPr>
              <w:t>Rathcoole:</w:t>
            </w:r>
            <w:r w:rsidRPr="00404445">
              <w:t xml:space="preserve"> Forest Hills &amp; Broadfield Estate </w:t>
            </w:r>
          </w:p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Palmerstown: </w:t>
            </w:r>
          </w:p>
          <w:p w:rsidR="00AB069C" w:rsidRPr="00404445" w:rsidRDefault="00AB069C" w:rsidP="00953E27">
            <w:r w:rsidRPr="00404445">
              <w:t>Old Lucan Road</w:t>
            </w:r>
          </w:p>
          <w:p w:rsidR="00AB069C" w:rsidRPr="00404445" w:rsidRDefault="00AB069C" w:rsidP="00953E27">
            <w:r w:rsidRPr="00404445">
              <w:t>Kennelsfort Road</w:t>
            </w:r>
          </w:p>
          <w:p w:rsidR="00AB069C" w:rsidRPr="00404445" w:rsidRDefault="00AB069C" w:rsidP="00953E27">
            <w:r w:rsidRPr="00404445">
              <w:t>Glenmaroon Park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Woodfarm Drive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Weekly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Centre Stops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proofErr w:type="spellStart"/>
            <w:r w:rsidRPr="00404445">
              <w:t>Rossecourt</w:t>
            </w:r>
            <w:proofErr w:type="spellEnd"/>
            <w:r w:rsidRPr="00404445">
              <w:t xml:space="preserve"> Resource Centre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Monthly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Playschool and </w:t>
            </w:r>
            <w:proofErr w:type="spellStart"/>
            <w:r w:rsidRPr="00404445">
              <w:rPr>
                <w:b/>
              </w:rPr>
              <w:t>Creche</w:t>
            </w:r>
            <w:proofErr w:type="spellEnd"/>
            <w:r w:rsidRPr="00404445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r w:rsidRPr="00404445">
              <w:t>Giraffe crèche</w:t>
            </w:r>
          </w:p>
          <w:p w:rsidR="00AB069C" w:rsidRPr="00404445" w:rsidRDefault="00AB069C" w:rsidP="00953E27">
            <w:r w:rsidRPr="00404445">
              <w:rPr>
                <w:b/>
              </w:rPr>
              <w:t xml:space="preserve">Newcastle: </w:t>
            </w:r>
            <w:r w:rsidRPr="00404445">
              <w:t>Cocoon crèche</w:t>
            </w:r>
          </w:p>
          <w:p w:rsidR="00AB069C" w:rsidRPr="00404445" w:rsidRDefault="00AB069C" w:rsidP="00953E27">
            <w:r w:rsidRPr="00404445">
              <w:t>Rocking Horse</w:t>
            </w:r>
          </w:p>
          <w:p w:rsidR="00AB069C" w:rsidRPr="00404445" w:rsidRDefault="00AB069C" w:rsidP="00953E27">
            <w:proofErr w:type="spellStart"/>
            <w:r w:rsidRPr="00404445">
              <w:t>Griain</w:t>
            </w:r>
            <w:proofErr w:type="spellEnd"/>
            <w:r w:rsidRPr="00404445">
              <w:t xml:space="preserve"> </w:t>
            </w:r>
            <w:proofErr w:type="spellStart"/>
            <w:r w:rsidRPr="00404445">
              <w:t>na</w:t>
            </w:r>
            <w:proofErr w:type="spellEnd"/>
            <w:r w:rsidRPr="00404445">
              <w:t xml:space="preserve"> </w:t>
            </w:r>
            <w:proofErr w:type="spellStart"/>
            <w:r w:rsidRPr="00404445">
              <w:t>nOg</w:t>
            </w:r>
            <w:proofErr w:type="spellEnd"/>
          </w:p>
          <w:p w:rsidR="00AB069C" w:rsidRPr="00404445" w:rsidRDefault="00AB069C" w:rsidP="00953E27">
            <w:r w:rsidRPr="00404445">
              <w:rPr>
                <w:b/>
              </w:rPr>
              <w:t>Rathcoole:</w:t>
            </w:r>
            <w:r w:rsidRPr="00404445">
              <w:t xml:space="preserve"> Junior Genius </w:t>
            </w:r>
          </w:p>
          <w:p w:rsidR="00AB069C" w:rsidRPr="00404445" w:rsidRDefault="00AB069C" w:rsidP="00953E27">
            <w:proofErr w:type="spellStart"/>
            <w:r w:rsidRPr="00404445">
              <w:rPr>
                <w:b/>
              </w:rPr>
              <w:lastRenderedPageBreak/>
              <w:t>Palmerstown</w:t>
            </w:r>
            <w:proofErr w:type="spellEnd"/>
            <w:r w:rsidRPr="00404445">
              <w:rPr>
                <w:b/>
              </w:rPr>
              <w:t>:</w:t>
            </w:r>
            <w:r w:rsidRPr="00404445">
              <w:t xml:space="preserve"> Oval </w:t>
            </w:r>
            <w:proofErr w:type="spellStart"/>
            <w:r w:rsidRPr="00404445"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/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color w:val="FF0000"/>
              </w:rPr>
            </w:pPr>
            <w:r w:rsidRPr="00404445">
              <w:rPr>
                <w:b/>
                <w:color w:val="FF0000"/>
              </w:rPr>
              <w:t xml:space="preserve">Rathfarnham </w:t>
            </w:r>
          </w:p>
          <w:p w:rsidR="00AB069C" w:rsidRPr="00404445" w:rsidRDefault="00AB069C" w:rsidP="00953E27">
            <w:pPr>
              <w:rPr>
                <w:b/>
              </w:rPr>
            </w:pPr>
          </w:p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Public stops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Ballycullen: </w:t>
            </w:r>
            <w:r w:rsidRPr="00404445">
              <w:t>Woodstown Park</w:t>
            </w:r>
          </w:p>
          <w:p w:rsidR="00AB069C" w:rsidRPr="00404445" w:rsidRDefault="00AB069C" w:rsidP="00953E27">
            <w:r w:rsidRPr="00404445">
              <w:t xml:space="preserve">Hunters Wood  </w:t>
            </w:r>
          </w:p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Templeogue: </w:t>
            </w:r>
            <w:r w:rsidRPr="00404445">
              <w:t>Cypress Grove South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Weekly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Monthly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>Playschool and Crèche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r w:rsidRPr="00404445">
              <w:t xml:space="preserve">Prospect Montessori </w:t>
            </w:r>
          </w:p>
          <w:p w:rsidR="00AB069C" w:rsidRPr="00404445" w:rsidRDefault="00AB069C" w:rsidP="00953E27">
            <w:proofErr w:type="spellStart"/>
            <w:r w:rsidRPr="00404445">
              <w:t>Kiddywinks</w:t>
            </w:r>
            <w:proofErr w:type="spellEnd"/>
            <w:r w:rsidRPr="00404445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/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color w:val="FF0000"/>
              </w:rPr>
            </w:pPr>
            <w:r w:rsidRPr="00404445">
              <w:rPr>
                <w:b/>
                <w:color w:val="FF0000"/>
              </w:rPr>
              <w:t xml:space="preserve">Tallaght </w:t>
            </w:r>
          </w:p>
          <w:p w:rsidR="00AB069C" w:rsidRPr="00404445" w:rsidRDefault="00AB069C" w:rsidP="00953E27">
            <w:pPr>
              <w:rPr>
                <w:b/>
              </w:rPr>
            </w:pPr>
          </w:p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</w:rPr>
              <w:t xml:space="preserve">Public stops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r w:rsidRPr="00404445">
              <w:rPr>
                <w:b/>
              </w:rPr>
              <w:t>Firhouse</w:t>
            </w:r>
            <w:r w:rsidRPr="00404445">
              <w:t>: Woodlawn Park Avenue</w:t>
            </w:r>
          </w:p>
          <w:p w:rsidR="00AB069C" w:rsidRPr="00404445" w:rsidRDefault="00AB069C" w:rsidP="00953E27">
            <w:r w:rsidRPr="00404445">
              <w:t>Parklands Avenue</w:t>
            </w:r>
          </w:p>
          <w:p w:rsidR="00AB069C" w:rsidRPr="00404445" w:rsidRDefault="00AB069C" w:rsidP="00953E27">
            <w:r w:rsidRPr="00404445">
              <w:rPr>
                <w:b/>
              </w:rPr>
              <w:t>Ballycragh</w:t>
            </w:r>
            <w:r w:rsidRPr="00404445">
              <w:t>: Allenton Drive</w:t>
            </w:r>
          </w:p>
          <w:p w:rsidR="00AB069C" w:rsidRPr="00404445" w:rsidRDefault="00AB069C" w:rsidP="00953E27">
            <w:r w:rsidRPr="00404445">
              <w:rPr>
                <w:b/>
              </w:rPr>
              <w:t>Aylesbury</w:t>
            </w:r>
            <w:r w:rsidRPr="00404445">
              <w:t>: Heatherview Drive</w:t>
            </w:r>
          </w:p>
          <w:p w:rsidR="00AB069C" w:rsidRPr="00404445" w:rsidRDefault="00AB069C" w:rsidP="00953E27">
            <w:r w:rsidRPr="00404445">
              <w:rPr>
                <w:b/>
              </w:rPr>
              <w:t>Tallaght</w:t>
            </w:r>
            <w:r w:rsidRPr="00404445">
              <w:t xml:space="preserve"> : Mac Uilliams Estate</w:t>
            </w:r>
          </w:p>
          <w:p w:rsidR="00AB069C" w:rsidRPr="00404445" w:rsidRDefault="00AB069C" w:rsidP="00953E27">
            <w:r w:rsidRPr="00404445">
              <w:t>Killinarden Community Centre</w:t>
            </w:r>
          </w:p>
          <w:p w:rsidR="00AB069C" w:rsidRPr="00404445" w:rsidRDefault="00AB069C" w:rsidP="00953E27">
            <w:r w:rsidRPr="00404445">
              <w:rPr>
                <w:b/>
              </w:rPr>
              <w:t>Brookfield:</w:t>
            </w:r>
            <w:r w:rsidRPr="00404445">
              <w:t xml:space="preserve"> Glenshane Drive</w:t>
            </w:r>
          </w:p>
          <w:p w:rsidR="00AB069C" w:rsidRPr="00404445" w:rsidRDefault="00AB069C" w:rsidP="00953E27">
            <w:r w:rsidRPr="00404445">
              <w:rPr>
                <w:b/>
              </w:rPr>
              <w:t>Citywest</w:t>
            </w:r>
            <w:r w:rsidRPr="00404445">
              <w:t>: Shopping Centre</w:t>
            </w:r>
          </w:p>
          <w:p w:rsidR="00AB069C" w:rsidRPr="00404445" w:rsidRDefault="00AB069C" w:rsidP="00953E27">
            <w:r w:rsidRPr="00404445">
              <w:rPr>
                <w:b/>
              </w:rPr>
              <w:t>Kilnamanagh</w:t>
            </w:r>
            <w:r w:rsidRPr="00404445">
              <w:t>: outside school</w:t>
            </w:r>
          </w:p>
          <w:p w:rsidR="00AB069C" w:rsidRPr="00404445" w:rsidRDefault="00AB069C" w:rsidP="00953E27">
            <w:r w:rsidRPr="00404445">
              <w:rPr>
                <w:b/>
              </w:rPr>
              <w:t>Kingswood</w:t>
            </w:r>
            <w:r w:rsidRPr="00404445">
              <w:t>: Sylvan Avenue</w:t>
            </w:r>
          </w:p>
          <w:p w:rsidR="00AB069C" w:rsidRPr="00404445" w:rsidRDefault="00AB069C" w:rsidP="00953E27">
            <w:r w:rsidRPr="00404445">
              <w:rPr>
                <w:b/>
              </w:rPr>
              <w:t>Fettercairn</w:t>
            </w:r>
            <w:r w:rsidRPr="00404445">
              <w:t>: St Anne’s NS</w:t>
            </w:r>
          </w:p>
          <w:p w:rsidR="00AB069C" w:rsidRPr="00404445" w:rsidRDefault="00AB069C" w:rsidP="00953E27">
            <w:r w:rsidRPr="00404445">
              <w:rPr>
                <w:b/>
              </w:rPr>
              <w:t>Belgard Heights</w:t>
            </w:r>
            <w:r w:rsidRPr="00404445">
              <w:t>: outside shops</w:t>
            </w:r>
          </w:p>
          <w:p w:rsidR="00AB069C" w:rsidRPr="00404445" w:rsidRDefault="00AB069C" w:rsidP="00953E27">
            <w:r w:rsidRPr="00404445">
              <w:rPr>
                <w:b/>
              </w:rPr>
              <w:t>Greenhills:</w:t>
            </w:r>
            <w:r w:rsidRPr="00404445">
              <w:t xml:space="preserve"> Keadeen Avenue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Weekly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</w:rPr>
              <w:t>Public stops</w:t>
            </w:r>
            <w:r w:rsidRPr="00404445">
              <w:rPr>
                <w:lang w:val="en-IE"/>
              </w:rPr>
              <w:t xml:space="preserve">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Brittas:</w:t>
            </w:r>
            <w:r w:rsidRPr="00404445">
              <w:rPr>
                <w:lang w:val="en-IE"/>
              </w:rPr>
              <w:t xml:space="preserve"> Gortlum Cottages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Saggart:</w:t>
            </w:r>
            <w:r w:rsidRPr="00404445">
              <w:rPr>
                <w:lang w:val="en-IE"/>
              </w:rPr>
              <w:t xml:space="preserve"> outside church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Tallaght:</w:t>
            </w:r>
            <w:r w:rsidRPr="00404445">
              <w:rPr>
                <w:lang w:val="en-IE"/>
              </w:rPr>
              <w:t xml:space="preserve"> Ard Mor Estate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b/>
                <w:lang w:val="en-IE"/>
              </w:rPr>
              <w:t>Avonbeg</w:t>
            </w:r>
            <w:r w:rsidRPr="00404445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t>Fortnightly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r w:rsidRPr="00404445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r w:rsidRPr="00404445">
              <w:t>Glenasmole CC</w:t>
            </w:r>
          </w:p>
          <w:p w:rsidR="00AB069C" w:rsidRPr="00404445" w:rsidRDefault="00AB069C" w:rsidP="00953E27">
            <w:pPr>
              <w:widowControl w:val="0"/>
              <w:rPr>
                <w:b/>
              </w:rPr>
            </w:pPr>
            <w:r w:rsidRPr="00404445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r w:rsidRPr="00404445">
              <w:t>Monthly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An Turas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Brookview Childcare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 xml:space="preserve">Fledglings Childcare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Caitlin Maud, Killinarden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 xml:space="preserve">Caitlin Maud, Jobstown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proofErr w:type="spellStart"/>
            <w:r w:rsidRPr="00404445">
              <w:rPr>
                <w:lang w:val="en-IE"/>
              </w:rPr>
              <w:t>Ard</w:t>
            </w:r>
            <w:proofErr w:type="spellEnd"/>
            <w:r w:rsidRPr="00404445">
              <w:rPr>
                <w:lang w:val="en-IE"/>
              </w:rPr>
              <w:t xml:space="preserve"> </w:t>
            </w:r>
            <w:proofErr w:type="spellStart"/>
            <w:r w:rsidRPr="00404445">
              <w:rPr>
                <w:lang w:val="en-IE"/>
              </w:rPr>
              <w:t>Mor</w:t>
            </w:r>
            <w:proofErr w:type="spellEnd"/>
            <w:r w:rsidRPr="00404445">
              <w:rPr>
                <w:lang w:val="en-IE"/>
              </w:rPr>
              <w:t xml:space="preserve"> Community </w:t>
            </w:r>
            <w:proofErr w:type="spellStart"/>
            <w:r w:rsidRPr="00404445">
              <w:rPr>
                <w:lang w:val="en-IE"/>
              </w:rPr>
              <w:t>Creche</w:t>
            </w:r>
            <w:proofErr w:type="spellEnd"/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Care and Cuddles, Citywest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Discoveries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Early Steps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Kilnamanagh Kids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Glenview Montessori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Laugh and Learn Playschool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 xml:space="preserve">Leapfrog </w:t>
            </w:r>
            <w:proofErr w:type="spellStart"/>
            <w:r w:rsidRPr="00404445">
              <w:rPr>
                <w:lang w:val="en-IE"/>
              </w:rPr>
              <w:t>Daycare</w:t>
            </w:r>
            <w:proofErr w:type="spellEnd"/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Let’s Play crèche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lastRenderedPageBreak/>
              <w:t>Little Children’s Centre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Little Ladybirds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proofErr w:type="spellStart"/>
            <w:r w:rsidRPr="00404445">
              <w:rPr>
                <w:lang w:val="en-IE"/>
              </w:rPr>
              <w:t>Castleview</w:t>
            </w:r>
            <w:proofErr w:type="spellEnd"/>
            <w:r w:rsidRPr="00404445">
              <w:rPr>
                <w:lang w:val="en-IE"/>
              </w:rPr>
              <w:t xml:space="preserve"> Community Playschool </w:t>
            </w:r>
            <w:proofErr w:type="spellStart"/>
            <w:r w:rsidRPr="00404445">
              <w:rPr>
                <w:lang w:val="en-IE"/>
              </w:rPr>
              <w:t>Chuckleberries</w:t>
            </w:r>
            <w:proofErr w:type="spellEnd"/>
            <w:r w:rsidRPr="00404445">
              <w:rPr>
                <w:lang w:val="en-IE"/>
              </w:rPr>
              <w:t>, Hunter’s Wood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proofErr w:type="spellStart"/>
            <w:r w:rsidRPr="00404445">
              <w:rPr>
                <w:lang w:val="en-IE"/>
              </w:rPr>
              <w:t>Chuckleberries</w:t>
            </w:r>
            <w:proofErr w:type="spellEnd"/>
            <w:r w:rsidRPr="00404445">
              <w:rPr>
                <w:lang w:val="en-IE"/>
              </w:rPr>
              <w:t xml:space="preserve">, Woodstown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proofErr w:type="spellStart"/>
            <w:r w:rsidRPr="00404445">
              <w:rPr>
                <w:lang w:val="en-IE"/>
              </w:rPr>
              <w:t>Kidorama</w:t>
            </w:r>
            <w:proofErr w:type="spellEnd"/>
            <w:r w:rsidRPr="00404445">
              <w:rPr>
                <w:lang w:val="en-IE"/>
              </w:rPr>
              <w:t xml:space="preserve">, </w:t>
            </w:r>
            <w:proofErr w:type="spellStart"/>
            <w:r w:rsidRPr="00404445">
              <w:rPr>
                <w:lang w:val="en-IE"/>
              </w:rPr>
              <w:t>Saggart</w:t>
            </w:r>
            <w:proofErr w:type="spellEnd"/>
            <w:r w:rsidRPr="00404445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r w:rsidRPr="00404445">
              <w:lastRenderedPageBreak/>
              <w:t>Monthly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widowControl w:val="0"/>
              <w:rPr>
                <w:b/>
                <w:color w:val="FF0000"/>
              </w:rPr>
            </w:pPr>
            <w:r w:rsidRPr="00404445">
              <w:rPr>
                <w:b/>
                <w:color w:val="FF0000"/>
              </w:rPr>
              <w:t xml:space="preserve">Clondalkin </w:t>
            </w:r>
          </w:p>
          <w:p w:rsidR="00AB069C" w:rsidRPr="00404445" w:rsidRDefault="00AB069C" w:rsidP="00953E27">
            <w:pPr>
              <w:widowControl w:val="0"/>
              <w:rPr>
                <w:b/>
              </w:rPr>
            </w:pP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</w:rPr>
              <w:t>Public stops</w:t>
            </w:r>
            <w:r w:rsidRPr="00404445">
              <w:rPr>
                <w:lang w:val="en-IE"/>
              </w:rPr>
              <w:t xml:space="preserve"> 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Sruleen:</w:t>
            </w:r>
            <w:r w:rsidRPr="00404445">
              <w:rPr>
                <w:lang w:val="en-IE"/>
              </w:rPr>
              <w:t xml:space="preserve"> Church 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Foxdene:</w:t>
            </w:r>
            <w:r w:rsidRPr="00404445">
              <w:rPr>
                <w:lang w:val="en-IE"/>
              </w:rPr>
              <w:t xml:space="preserve"> Foxdene Park 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Rowlagh:</w:t>
            </w:r>
            <w:r w:rsidRPr="00404445">
              <w:rPr>
                <w:lang w:val="en-IE"/>
              </w:rPr>
              <w:t xml:space="preserve"> Collinstown Road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Neilstown</w:t>
            </w:r>
            <w:r w:rsidRPr="00404445">
              <w:rPr>
                <w:lang w:val="en-IE"/>
              </w:rPr>
              <w:t>: Neilstown Crescent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proofErr w:type="spellStart"/>
            <w:r w:rsidRPr="00404445">
              <w:rPr>
                <w:b/>
                <w:lang w:val="en-IE"/>
              </w:rPr>
              <w:t>Greenfort</w:t>
            </w:r>
            <w:proofErr w:type="spellEnd"/>
            <w:r w:rsidRPr="00404445">
              <w:rPr>
                <w:b/>
                <w:lang w:val="en-IE"/>
              </w:rPr>
              <w:t>:</w:t>
            </w:r>
            <w:r w:rsidRPr="00404445">
              <w:rPr>
                <w:lang w:val="en-IE"/>
              </w:rPr>
              <w:t xml:space="preserve"> </w:t>
            </w:r>
            <w:proofErr w:type="spellStart"/>
            <w:r w:rsidRPr="00404445">
              <w:rPr>
                <w:lang w:val="en-IE"/>
              </w:rPr>
              <w:t>Greenfort</w:t>
            </w:r>
            <w:proofErr w:type="spellEnd"/>
            <w:r w:rsidRPr="00404445">
              <w:rPr>
                <w:lang w:val="en-IE"/>
              </w:rPr>
              <w:t xml:space="preserve"> Avenue  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 xml:space="preserve">Kilmahuddrick: </w:t>
            </w:r>
            <w:r w:rsidRPr="00404445">
              <w:rPr>
                <w:lang w:val="en-IE"/>
              </w:rPr>
              <w:t>Kilmahuddrick  Crescent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Melrose:</w:t>
            </w:r>
            <w:r w:rsidRPr="00404445">
              <w:rPr>
                <w:lang w:val="en-IE"/>
              </w:rPr>
              <w:t xml:space="preserve"> Melrose Green</w:t>
            </w:r>
          </w:p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b/>
                <w:lang w:val="en-IE"/>
              </w:rPr>
              <w:t>Bawnogue Rd:</w:t>
            </w:r>
            <w:r w:rsidRPr="00404445">
              <w:rPr>
                <w:lang w:val="en-IE"/>
              </w:rPr>
              <w:t xml:space="preserve"> Church</w:t>
            </w:r>
          </w:p>
          <w:p w:rsidR="00AB069C" w:rsidRPr="00404445" w:rsidRDefault="00AB069C" w:rsidP="00953E27">
            <w:pPr>
              <w:rPr>
                <w:b/>
                <w:bCs/>
              </w:rPr>
            </w:pPr>
            <w:r w:rsidRPr="00404445">
              <w:rPr>
                <w:b/>
                <w:lang w:val="en-IE"/>
              </w:rPr>
              <w:t>Cherrywood</w:t>
            </w:r>
            <w:r w:rsidRPr="00404445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r w:rsidRPr="00404445">
              <w:t>Weekly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widowControl w:val="0"/>
              <w:rPr>
                <w:b/>
              </w:rPr>
            </w:pPr>
            <w:r w:rsidRPr="00404445">
              <w:rPr>
                <w:b/>
              </w:rPr>
              <w:t xml:space="preserve">Playschool and </w:t>
            </w:r>
            <w:proofErr w:type="spellStart"/>
            <w:r w:rsidRPr="00404445">
              <w:rPr>
                <w:b/>
              </w:rPr>
              <w:t>Creche</w:t>
            </w:r>
            <w:proofErr w:type="spellEnd"/>
            <w:r w:rsidRPr="00404445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rPr>
                <w:lang w:val="en-IE"/>
              </w:rPr>
            </w:pPr>
            <w:proofErr w:type="spellStart"/>
            <w:r w:rsidRPr="00404445">
              <w:rPr>
                <w:lang w:val="en-IE"/>
              </w:rPr>
              <w:t>Limetree</w:t>
            </w:r>
            <w:proofErr w:type="spellEnd"/>
            <w:r w:rsidRPr="00404445">
              <w:rPr>
                <w:lang w:val="en-IE"/>
              </w:rPr>
              <w:t xml:space="preserve"> Childcare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proofErr w:type="spellStart"/>
            <w:r w:rsidRPr="00404445">
              <w:rPr>
                <w:lang w:val="en-IE"/>
              </w:rPr>
              <w:t>Fonthill</w:t>
            </w:r>
            <w:proofErr w:type="spellEnd"/>
            <w:r w:rsidRPr="00404445">
              <w:rPr>
                <w:lang w:val="en-IE"/>
              </w:rPr>
              <w:t xml:space="preserve"> Lodge SDCC</w:t>
            </w:r>
          </w:p>
          <w:p w:rsidR="00AB069C" w:rsidRPr="00404445" w:rsidRDefault="00AB069C" w:rsidP="00953E27">
            <w:pPr>
              <w:rPr>
                <w:lang w:val="en-IE"/>
              </w:rPr>
            </w:pPr>
            <w:r w:rsidRPr="00404445">
              <w:rPr>
                <w:lang w:val="en-IE"/>
              </w:rPr>
              <w:t>Happy Tots</w:t>
            </w:r>
          </w:p>
          <w:p w:rsidR="00AB069C" w:rsidRPr="00404445" w:rsidRDefault="00AB069C" w:rsidP="00953E27">
            <w:pPr>
              <w:rPr>
                <w:b/>
                <w:lang w:val="en-IE"/>
              </w:rPr>
            </w:pPr>
            <w:proofErr w:type="spellStart"/>
            <w:r w:rsidRPr="00404445">
              <w:rPr>
                <w:lang w:val="en-IE"/>
              </w:rPr>
              <w:t>Rowlagh</w:t>
            </w:r>
            <w:proofErr w:type="spellEnd"/>
            <w:r w:rsidRPr="00404445">
              <w:rPr>
                <w:lang w:val="en-IE"/>
              </w:rPr>
              <w:t xml:space="preserve"> Parish </w:t>
            </w:r>
            <w:proofErr w:type="spellStart"/>
            <w:r w:rsidRPr="00404445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/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widowControl w:val="0"/>
              <w:rPr>
                <w:b/>
              </w:rPr>
            </w:pPr>
            <w:proofErr w:type="spellStart"/>
            <w:r w:rsidRPr="00404445">
              <w:t>Liscarne</w:t>
            </w:r>
            <w:proofErr w:type="spellEnd"/>
            <w:r w:rsidRPr="00404445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r w:rsidRPr="00404445">
              <w:t>Monthly</w:t>
            </w:r>
          </w:p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widowControl w:val="0"/>
              <w:rPr>
                <w:lang w:val="en-IE"/>
              </w:rPr>
            </w:pPr>
            <w:r w:rsidRPr="00404445">
              <w:rPr>
                <w:lang w:val="en-IE"/>
              </w:rPr>
              <w:t>Stewarts Resource Centre</w:t>
            </w:r>
          </w:p>
          <w:p w:rsidR="00AB069C" w:rsidRPr="00404445" w:rsidRDefault="00AB069C" w:rsidP="00953E27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/>
        </w:tc>
      </w:tr>
      <w:tr w:rsidR="00AB069C" w:rsidRPr="00404445" w:rsidTr="00953E2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B069C" w:rsidRPr="00404445" w:rsidRDefault="00AB069C" w:rsidP="00953E27">
            <w:pPr>
              <w:rPr>
                <w:b/>
              </w:rPr>
            </w:pPr>
            <w:r w:rsidRPr="00404445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B069C" w:rsidRPr="00404445" w:rsidRDefault="00AB069C" w:rsidP="00953E27">
            <w:pPr>
              <w:rPr>
                <w:bCs/>
              </w:rPr>
            </w:pPr>
            <w:r w:rsidRPr="00404445">
              <w:rPr>
                <w:bCs/>
              </w:rPr>
              <w:t>Crèches</w:t>
            </w:r>
            <w:r w:rsidRPr="00404445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AB069C" w:rsidRPr="00404445" w:rsidRDefault="00AB069C" w:rsidP="00953E27">
            <w:r w:rsidRPr="00404445">
              <w:t>Monthly</w:t>
            </w:r>
          </w:p>
          <w:p w:rsidR="00AB069C" w:rsidRPr="00404445" w:rsidRDefault="00AB069C" w:rsidP="00953E27"/>
        </w:tc>
      </w:tr>
    </w:tbl>
    <w:p w:rsidR="00AB069C" w:rsidRPr="00404445" w:rsidRDefault="00AB069C" w:rsidP="00AB069C">
      <w:r w:rsidRPr="00404445">
        <w:t xml:space="preserve">For further information contact 459 7834 </w:t>
      </w:r>
      <w:r w:rsidRPr="00404445">
        <w:rPr>
          <w:bCs/>
        </w:rPr>
        <w:t xml:space="preserve">or </w:t>
      </w:r>
      <w:hyperlink r:id="rId21" w:history="1">
        <w:r w:rsidRPr="00404445">
          <w:rPr>
            <w:rStyle w:val="Hyperlink"/>
            <w:bCs/>
          </w:rPr>
          <w:t>www.southdublinlibraries.ie</w:t>
        </w:r>
      </w:hyperlink>
    </w:p>
    <w:p w:rsidR="00AB069C" w:rsidRPr="00404445" w:rsidRDefault="0019091E" w:rsidP="00AB069C">
      <w:hyperlink r:id="rId22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South Dublin Mobiles on Facebook</w:t>
      </w:r>
    </w:p>
    <w:p w:rsidR="00AB069C" w:rsidRPr="00404445" w:rsidRDefault="0019091E" w:rsidP="00AB069C">
      <w:hyperlink r:id="rId24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</w:instrText>
        </w:r>
        <w:r>
          <w:instrText>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South Dublin Libraries on Facebook</w:t>
      </w:r>
    </w:p>
    <w:p w:rsidR="00AB069C" w:rsidRDefault="0019091E" w:rsidP="00AB069C">
      <w:hyperlink r:id="rId26" w:history="1">
        <w:r w:rsidR="00AB069C" w:rsidRPr="00404445">
          <w:fldChar w:fldCharType="begin"/>
        </w:r>
        <w:r w:rsidR="00AB069C" w:rsidRPr="00404445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B069C" w:rsidRPr="00404445">
          <w:fldChar w:fldCharType="separate"/>
        </w:r>
        <w:r w:rsidR="00404445" w:rsidRPr="00404445">
          <w:fldChar w:fldCharType="begin"/>
        </w:r>
        <w:r w:rsidR="00404445" w:rsidRPr="0040444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04445" w:rsidRPr="0040444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</w:instrText>
        </w:r>
        <w:r>
          <w:instrText>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404445" w:rsidRPr="00404445">
          <w:fldChar w:fldCharType="end"/>
        </w:r>
        <w:r w:rsidR="00AB069C" w:rsidRPr="00404445">
          <w:fldChar w:fldCharType="end"/>
        </w:r>
      </w:hyperlink>
      <w:r w:rsidR="00AB069C" w:rsidRPr="00404445">
        <w:t xml:space="preserve"> Follow us on twitter at </w:t>
      </w:r>
      <w:proofErr w:type="spellStart"/>
      <w:r w:rsidR="00AB069C" w:rsidRPr="00404445">
        <w:t>sdcclibrari</w:t>
      </w:r>
      <w:r w:rsidR="00AB069C" w:rsidRPr="002F6DFC">
        <w:t>es</w:t>
      </w:r>
      <w:proofErr w:type="spellEnd"/>
      <w:r w:rsidR="00AB069C" w:rsidRPr="002F6DFC">
        <w:t xml:space="preserve"> and stay in touch</w:t>
      </w:r>
    </w:p>
    <w:sectPr w:rsidR="00AB0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9C"/>
    <w:rsid w:val="0019091E"/>
    <w:rsid w:val="00404445"/>
    <w:rsid w:val="007E129A"/>
    <w:rsid w:val="00AB069C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61EFF277-B6A3-4B52-B436-0E4934FE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69C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B069C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069C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AB06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B069C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AB069C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AB069C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AB069C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B069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AB0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Domitilla Fagan</cp:lastModifiedBy>
  <cp:revision>4</cp:revision>
  <dcterms:created xsi:type="dcterms:W3CDTF">2016-06-13T08:13:00Z</dcterms:created>
  <dcterms:modified xsi:type="dcterms:W3CDTF">2016-06-16T16:24:00Z</dcterms:modified>
</cp:coreProperties>
</file>