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3D9" w:rsidRDefault="00B643D9" w:rsidP="00994BED">
      <w:pPr>
        <w:jc w:val="both"/>
        <w:rPr>
          <w:rFonts w:eastAsia="Times New Roman" w:cs="Times New Roman"/>
          <w:b/>
          <w:lang w:val="en-GB" w:eastAsia="en-GB"/>
        </w:rPr>
      </w:pPr>
    </w:p>
    <w:p w:rsidR="00B643D9" w:rsidRDefault="00B643D9" w:rsidP="00B643D9">
      <w:pPr>
        <w:pStyle w:val="replyheader"/>
        <w:jc w:val="center"/>
        <w:rPr>
          <w:rFonts w:ascii="Verdana" w:hAnsi="Verdana"/>
          <w:b/>
          <w:bCs/>
          <w:color w:val="000000"/>
          <w:sz w:val="31"/>
          <w:szCs w:val="31"/>
          <w:u w:val="single"/>
        </w:rPr>
      </w:pPr>
      <w:r>
        <w:rPr>
          <w:rFonts w:ascii="Verdana" w:hAnsi="Verdana"/>
          <w:b/>
          <w:bCs/>
          <w:color w:val="000000"/>
          <w:sz w:val="31"/>
          <w:szCs w:val="31"/>
          <w:u w:val="single"/>
        </w:rPr>
        <w:t>COMHAIRLE CONTAE ÁTHA CLIATH THEAS</w:t>
      </w:r>
      <w:r>
        <w:rPr>
          <w:rFonts w:ascii="Verdana" w:hAnsi="Verdana"/>
          <w:b/>
          <w:bCs/>
          <w:color w:val="000000"/>
          <w:sz w:val="31"/>
          <w:szCs w:val="31"/>
          <w:u w:val="single"/>
        </w:rPr>
        <w:br/>
        <w:t>SOUTH DUBLIN COUNTY COUNCIL</w:t>
      </w:r>
    </w:p>
    <w:p w:rsidR="00B643D9" w:rsidRDefault="00B643D9" w:rsidP="00B643D9">
      <w:pPr>
        <w:pStyle w:val="replyimage"/>
        <w:spacing w:before="300" w:beforeAutospacing="0" w:after="300" w:afterAutospacing="0"/>
        <w:jc w:val="center"/>
        <w:rPr>
          <w:rFonts w:ascii="Verdana" w:hAnsi="Verdana"/>
          <w:color w:val="000000"/>
        </w:rPr>
      </w:pPr>
      <w:r>
        <w:rPr>
          <w:rFonts w:ascii="Verdana" w:hAnsi="Verdana"/>
          <w:noProof/>
          <w:color w:val="000000"/>
        </w:rPr>
        <w:drawing>
          <wp:inline distT="0" distB="0" distL="0" distR="0" wp14:anchorId="1A72546B" wp14:editId="1D7E850E">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643D9" w:rsidRDefault="00B643D9" w:rsidP="00B643D9">
      <w:pPr>
        <w:pStyle w:val="replymain"/>
        <w:jc w:val="center"/>
        <w:rPr>
          <w:rFonts w:ascii="Verdana" w:hAnsi="Verdana"/>
          <w:b/>
          <w:bCs/>
          <w:color w:val="000000"/>
          <w:u w:val="single"/>
        </w:rPr>
      </w:pPr>
      <w:r>
        <w:rPr>
          <w:rFonts w:ascii="Verdana" w:hAnsi="Verdana"/>
          <w:b/>
          <w:bCs/>
          <w:color w:val="000000"/>
          <w:u w:val="single"/>
        </w:rPr>
        <w:t>MEETING OF DEVELOPMENT PLAN MEETING</w:t>
      </w:r>
    </w:p>
    <w:p w:rsidR="00B643D9" w:rsidRDefault="00B643D9" w:rsidP="00B643D9">
      <w:pPr>
        <w:pStyle w:val="replymain"/>
        <w:jc w:val="center"/>
        <w:rPr>
          <w:rFonts w:ascii="Verdana" w:hAnsi="Verdana"/>
          <w:b/>
          <w:bCs/>
          <w:color w:val="000000"/>
          <w:u w:val="single"/>
        </w:rPr>
      </w:pPr>
      <w:r>
        <w:rPr>
          <w:rFonts w:ascii="Verdana" w:hAnsi="Verdana"/>
          <w:b/>
          <w:bCs/>
          <w:color w:val="000000"/>
          <w:u w:val="single"/>
        </w:rPr>
        <w:t>Monday, May 16, 2016</w:t>
      </w:r>
    </w:p>
    <w:p w:rsidR="00B643D9" w:rsidRDefault="00B643D9" w:rsidP="00B643D9">
      <w:pPr>
        <w:pStyle w:val="replymain"/>
        <w:jc w:val="center"/>
        <w:rPr>
          <w:rFonts w:ascii="Verdana" w:hAnsi="Verdana"/>
          <w:b/>
          <w:bCs/>
          <w:color w:val="000000"/>
          <w:u w:val="single"/>
        </w:rPr>
      </w:pPr>
      <w:r>
        <w:rPr>
          <w:rFonts w:ascii="Verdana" w:hAnsi="Verdana"/>
          <w:b/>
          <w:bCs/>
          <w:color w:val="000000"/>
          <w:u w:val="single"/>
        </w:rPr>
        <w:t>MOTION NO.</w:t>
      </w:r>
      <w:r>
        <w:rPr>
          <w:rFonts w:ascii="Verdana" w:hAnsi="Verdana"/>
          <w:b/>
          <w:bCs/>
          <w:color w:val="000000"/>
          <w:u w:val="single"/>
        </w:rPr>
        <w:t xml:space="preserve"> 10</w:t>
      </w:r>
    </w:p>
    <w:p w:rsidR="00B643D9" w:rsidRDefault="00B643D9" w:rsidP="00B643D9">
      <w:pPr>
        <w:pStyle w:val="NormalWeb"/>
        <w:rPr>
          <w:rFonts w:ascii="Verdana" w:hAnsi="Verdana"/>
          <w:color w:val="000000"/>
        </w:rPr>
      </w:pPr>
      <w:r>
        <w:rPr>
          <w:rStyle w:val="Strong"/>
          <w:rFonts w:ascii="Verdana" w:hAnsi="Verdana"/>
          <w:color w:val="000000"/>
        </w:rPr>
        <w:t>MOTION: Councillor W. Lavelle</w:t>
      </w:r>
    </w:p>
    <w:p w:rsidR="00B643D9" w:rsidRDefault="00B643D9" w:rsidP="00B643D9">
      <w:pPr>
        <w:pStyle w:val="NormalWeb"/>
        <w:rPr>
          <w:rFonts w:ascii="Verdana" w:hAnsi="Verdana"/>
          <w:color w:val="000000"/>
        </w:rPr>
      </w:pPr>
      <w:r>
        <w:rPr>
          <w:rFonts w:ascii="Verdana" w:hAnsi="Verdana"/>
          <w:color w:val="000000"/>
        </w:rPr>
        <w:t xml:space="preserve">Co-sponsored by Cllr V. </w:t>
      </w:r>
      <w:proofErr w:type="spellStart"/>
      <w:r>
        <w:rPr>
          <w:rFonts w:ascii="Verdana" w:hAnsi="Verdana"/>
          <w:color w:val="000000"/>
        </w:rPr>
        <w:t>Casserly</w:t>
      </w:r>
      <w:proofErr w:type="spellEnd"/>
    </w:p>
    <w:p w:rsidR="00B643D9" w:rsidRPr="00B643D9" w:rsidRDefault="00B643D9" w:rsidP="00B643D9">
      <w:pPr>
        <w:pStyle w:val="NormalWeb"/>
        <w:rPr>
          <w:rFonts w:ascii="Verdana" w:hAnsi="Verdana"/>
          <w:color w:val="000000"/>
        </w:rPr>
      </w:pPr>
      <w:r w:rsidRPr="00B643D9">
        <w:rPr>
          <w:rFonts w:ascii="Verdana" w:hAnsi="Verdana"/>
          <w:color w:val="000000"/>
        </w:rPr>
        <w:t>That this Council declines to accept the Chief Executive's recommendation in relation to Material Alteration Ref. Chapter 7 - No.12 and agrees to retain IE9 Objective 6 as displayed.</w:t>
      </w:r>
    </w:p>
    <w:p w:rsidR="00B643D9" w:rsidRPr="00B643D9" w:rsidRDefault="00B643D9" w:rsidP="00B643D9">
      <w:pPr>
        <w:pStyle w:val="NormalWeb"/>
        <w:rPr>
          <w:rFonts w:ascii="Verdana" w:hAnsi="Verdana"/>
          <w:color w:val="000000"/>
        </w:rPr>
      </w:pPr>
      <w:r w:rsidRPr="00B643D9">
        <w:rPr>
          <w:rStyle w:val="Strong"/>
          <w:rFonts w:ascii="Verdana" w:hAnsi="Verdana"/>
          <w:color w:val="000000"/>
        </w:rPr>
        <w:t>REPORT:</w:t>
      </w:r>
    </w:p>
    <w:p w:rsidR="00994BED" w:rsidRPr="00B643D9" w:rsidRDefault="00994BED" w:rsidP="00994BED">
      <w:pPr>
        <w:jc w:val="both"/>
        <w:rPr>
          <w:rFonts w:ascii="Verdana" w:eastAsia="Times New Roman" w:hAnsi="Verdana" w:cs="Times New Roman"/>
          <w:sz w:val="24"/>
          <w:szCs w:val="24"/>
          <w:lang w:val="en-GB" w:eastAsia="en-GB"/>
        </w:rPr>
      </w:pPr>
      <w:r w:rsidRPr="00B643D9">
        <w:rPr>
          <w:rFonts w:ascii="Verdana" w:eastAsia="Times New Roman" w:hAnsi="Verdana" w:cs="Times New Roman"/>
          <w:sz w:val="24"/>
          <w:szCs w:val="24"/>
          <w:lang w:val="en-GB" w:eastAsia="en-GB"/>
        </w:rPr>
        <w:t xml:space="preserve">The subject proposed Material Alteration Ref Chapter 7 – No.12 displays IE9 Objective 6 as </w:t>
      </w:r>
    </w:p>
    <w:p w:rsidR="00994BED" w:rsidRPr="00B643D9" w:rsidRDefault="00994BED" w:rsidP="00994BED">
      <w:pPr>
        <w:jc w:val="both"/>
        <w:rPr>
          <w:rFonts w:ascii="Verdana" w:eastAsia="Times New Roman" w:hAnsi="Verdana" w:cs="Times New Roman"/>
          <w:sz w:val="24"/>
          <w:szCs w:val="24"/>
          <w:lang w:eastAsia="en-GB"/>
        </w:rPr>
      </w:pPr>
      <w:r w:rsidRPr="00B643D9">
        <w:rPr>
          <w:rFonts w:ascii="Verdana" w:eastAsia="Times New Roman" w:hAnsi="Verdana" w:cs="Times New Roman"/>
          <w:sz w:val="24"/>
          <w:szCs w:val="24"/>
          <w:lang w:eastAsia="en-GB"/>
        </w:rPr>
        <w:t>Section 7.8.0 Aerodromes &amp; Airports</w:t>
      </w:r>
    </w:p>
    <w:p w:rsidR="00994BED" w:rsidRPr="00B643D9" w:rsidRDefault="00994BED" w:rsidP="00994BED">
      <w:pPr>
        <w:jc w:val="both"/>
        <w:rPr>
          <w:rFonts w:ascii="Verdana" w:eastAsia="Times New Roman" w:hAnsi="Verdana" w:cs="Times New Roman"/>
          <w:sz w:val="24"/>
          <w:szCs w:val="24"/>
          <w:lang w:eastAsia="en-GB"/>
        </w:rPr>
      </w:pPr>
      <w:r w:rsidRPr="00B643D9">
        <w:rPr>
          <w:rFonts w:ascii="Verdana" w:eastAsia="Times New Roman" w:hAnsi="Verdana" w:cs="Times New Roman"/>
          <w:sz w:val="24"/>
          <w:szCs w:val="24"/>
          <w:lang w:eastAsia="en-GB"/>
        </w:rPr>
        <w:t xml:space="preserve">INFRASTRUCTURE &amp; ENVIRONMENTAL QUALITY (IE) Policy 9 Weston Aerodrome </w:t>
      </w:r>
    </w:p>
    <w:p w:rsidR="00994BED" w:rsidRPr="00B643D9" w:rsidRDefault="00994BED" w:rsidP="00994BED">
      <w:pPr>
        <w:jc w:val="both"/>
        <w:rPr>
          <w:rFonts w:ascii="Verdana" w:eastAsia="Times New Roman" w:hAnsi="Verdana" w:cs="SourceSansPro-Semibold"/>
          <w:strike/>
          <w:color w:val="FF0000"/>
          <w:sz w:val="24"/>
          <w:szCs w:val="24"/>
          <w:lang w:eastAsia="en-IE"/>
        </w:rPr>
      </w:pPr>
      <w:r w:rsidRPr="00B643D9">
        <w:rPr>
          <w:rFonts w:ascii="Verdana" w:eastAsia="Times New Roman" w:hAnsi="Verdana" w:cs="SourceSansPro-Semibold"/>
          <w:strike/>
          <w:color w:val="FF0000"/>
          <w:sz w:val="24"/>
          <w:szCs w:val="24"/>
          <w:lang w:eastAsia="en-IE"/>
        </w:rPr>
        <w:t xml:space="preserve">IE9 Objective 6: </w:t>
      </w:r>
    </w:p>
    <w:p w:rsidR="00994BED" w:rsidRPr="00B643D9" w:rsidRDefault="00994BED" w:rsidP="00994BED">
      <w:pPr>
        <w:autoSpaceDE w:val="0"/>
        <w:autoSpaceDN w:val="0"/>
        <w:adjustRightInd w:val="0"/>
        <w:jc w:val="both"/>
        <w:rPr>
          <w:rFonts w:ascii="Verdana" w:eastAsia="Times New Roman" w:hAnsi="Verdana" w:cs="SourceSansPro-Regular"/>
          <w:strike/>
          <w:color w:val="FF0000"/>
          <w:sz w:val="24"/>
          <w:szCs w:val="24"/>
          <w:lang w:eastAsia="en-IE"/>
        </w:rPr>
      </w:pPr>
      <w:r w:rsidRPr="00B643D9">
        <w:rPr>
          <w:rFonts w:ascii="Verdana" w:eastAsia="Times New Roman" w:hAnsi="Verdana" w:cs="SourceSansPro-Regular"/>
          <w:strike/>
          <w:color w:val="FF0000"/>
          <w:sz w:val="24"/>
          <w:szCs w:val="24"/>
          <w:lang w:eastAsia="en-IE"/>
        </w:rPr>
        <w:t>To consolidate the development of the aerodrome within its existing setting, but to restrict further growth given its proximity to Casement Aerodrome, Dublin Airport and neighbouring suburban residential areas.</w:t>
      </w:r>
    </w:p>
    <w:p w:rsidR="00994BED" w:rsidRPr="00B643D9" w:rsidRDefault="00994BED" w:rsidP="00994BED">
      <w:pPr>
        <w:jc w:val="both"/>
        <w:rPr>
          <w:rFonts w:ascii="Verdana" w:eastAsia="Times New Roman" w:hAnsi="Verdana" w:cs="SourceSansPro-Semibold"/>
          <w:color w:val="00B050"/>
          <w:sz w:val="24"/>
          <w:szCs w:val="24"/>
          <w:lang w:eastAsia="en-IE"/>
        </w:rPr>
      </w:pPr>
      <w:r w:rsidRPr="00B643D9">
        <w:rPr>
          <w:rFonts w:ascii="Verdana" w:eastAsia="Times New Roman" w:hAnsi="Verdana" w:cs="SourceSansPro-Semibold"/>
          <w:color w:val="00B050"/>
          <w:sz w:val="24"/>
          <w:szCs w:val="24"/>
          <w:lang w:eastAsia="en-IE"/>
        </w:rPr>
        <w:t xml:space="preserve">IE9 Objective 6: </w:t>
      </w:r>
    </w:p>
    <w:p w:rsidR="00994BED" w:rsidRPr="00B643D9" w:rsidRDefault="00994BED" w:rsidP="00994BED">
      <w:pPr>
        <w:jc w:val="both"/>
        <w:rPr>
          <w:rFonts w:ascii="Verdana" w:eastAsia="Times New Roman" w:hAnsi="Verdana" w:cs="Times New Roman"/>
          <w:color w:val="00B050"/>
          <w:sz w:val="24"/>
          <w:szCs w:val="24"/>
          <w:lang w:eastAsia="en-GB"/>
        </w:rPr>
      </w:pPr>
      <w:r w:rsidRPr="00B643D9">
        <w:rPr>
          <w:rFonts w:ascii="Verdana" w:eastAsia="Times New Roman" w:hAnsi="Verdana" w:cs="Times New Roman"/>
          <w:color w:val="00B050"/>
          <w:sz w:val="24"/>
          <w:szCs w:val="24"/>
          <w:lang w:eastAsia="en-GB"/>
        </w:rPr>
        <w:t xml:space="preserve">To consolidate the development of the aerodrome within its existing setting, while facilitating small-scale ancillary uses, but to restrict </w:t>
      </w:r>
      <w:r w:rsidRPr="00B643D9">
        <w:rPr>
          <w:rFonts w:ascii="Verdana" w:eastAsia="Times New Roman" w:hAnsi="Verdana" w:cs="Times New Roman"/>
          <w:color w:val="00B050"/>
          <w:sz w:val="24"/>
          <w:szCs w:val="24"/>
          <w:lang w:eastAsia="en-GB"/>
        </w:rPr>
        <w:lastRenderedPageBreak/>
        <w:t>further growth given its proximity to Casement Aerodrome, Dublin Airport and neighbouring suburban residential areas</w:t>
      </w:r>
    </w:p>
    <w:p w:rsidR="00994BED" w:rsidRPr="00B643D9" w:rsidRDefault="00994BED" w:rsidP="00994BED">
      <w:pPr>
        <w:shd w:val="clear" w:color="auto" w:fill="FFFFFF"/>
        <w:jc w:val="both"/>
        <w:outlineLvl w:val="2"/>
        <w:rPr>
          <w:rFonts w:ascii="Verdana" w:eastAsia="Calibri" w:hAnsi="Verdana" w:cs="Arial"/>
          <w:bCs/>
          <w:sz w:val="24"/>
          <w:szCs w:val="24"/>
        </w:rPr>
      </w:pPr>
      <w:r w:rsidRPr="00B643D9">
        <w:rPr>
          <w:rFonts w:ascii="Verdana" w:eastAsia="Times New Roman" w:hAnsi="Verdana" w:cs="Arial"/>
          <w:bCs/>
          <w:sz w:val="24"/>
          <w:szCs w:val="24"/>
          <w:lang w:eastAsia="en-IE"/>
        </w:rPr>
        <w:t xml:space="preserve">The Chief Executive considers that the </w:t>
      </w:r>
      <w:r w:rsidRPr="00B643D9">
        <w:rPr>
          <w:rFonts w:ascii="Verdana" w:eastAsia="Calibri" w:hAnsi="Verdana" w:cs="Arial"/>
          <w:bCs/>
          <w:sz w:val="24"/>
          <w:szCs w:val="24"/>
        </w:rPr>
        <w:t xml:space="preserve">proposed wording (in green above) is ambiguous and the use of the term 'restrict further growth’ does not provide sufficient clarity in terms of what is intended to be restricted i.e. the physical boundary of the airport, number of the annual aircraft movements, range of aviation uses etc. </w:t>
      </w:r>
    </w:p>
    <w:p w:rsidR="00994BED" w:rsidRPr="00B643D9" w:rsidRDefault="00994BED" w:rsidP="00994BED">
      <w:pPr>
        <w:shd w:val="clear" w:color="auto" w:fill="FFFFFF"/>
        <w:jc w:val="both"/>
        <w:outlineLvl w:val="2"/>
        <w:rPr>
          <w:rFonts w:ascii="Verdana" w:eastAsia="Times New Roman" w:hAnsi="Verdana" w:cs="Arial"/>
          <w:color w:val="000000"/>
          <w:sz w:val="24"/>
          <w:szCs w:val="24"/>
          <w:lang w:eastAsia="en-IE"/>
        </w:rPr>
      </w:pPr>
      <w:r w:rsidRPr="00B643D9">
        <w:rPr>
          <w:rFonts w:ascii="Verdana" w:eastAsia="Times New Roman" w:hAnsi="Verdana" w:cs="Arial"/>
          <w:color w:val="000000"/>
          <w:sz w:val="24"/>
          <w:szCs w:val="24"/>
          <w:lang w:eastAsia="en-IE"/>
        </w:rPr>
        <w:t xml:space="preserve">The Chief Executive considers that ancillary on the ground uses are acceptable and the extent of aviation operations should be consolidated. Additionally, it is considered that the provision of restrictions on the Aerodrome may have unintended consequences including limiting the implementation of future aviation improvements in terms of aircraft noise and protection of residential amenity.  </w:t>
      </w:r>
    </w:p>
    <w:p w:rsidR="00994BED" w:rsidRPr="00B643D9" w:rsidRDefault="00994BED" w:rsidP="00994BED">
      <w:pPr>
        <w:shd w:val="clear" w:color="auto" w:fill="FFFFFF"/>
        <w:jc w:val="both"/>
        <w:outlineLvl w:val="2"/>
        <w:rPr>
          <w:rFonts w:ascii="Verdana" w:eastAsia="Times New Roman" w:hAnsi="Verdana" w:cs="Arial"/>
          <w:color w:val="000000"/>
          <w:sz w:val="24"/>
          <w:szCs w:val="24"/>
          <w:lang w:eastAsia="en-IE"/>
        </w:rPr>
      </w:pPr>
      <w:r w:rsidRPr="00B643D9">
        <w:rPr>
          <w:rFonts w:ascii="Verdana" w:eastAsia="Times New Roman" w:hAnsi="Verdana" w:cs="Arial"/>
          <w:color w:val="000000"/>
          <w:sz w:val="24"/>
          <w:szCs w:val="24"/>
          <w:lang w:eastAsia="en-IE"/>
        </w:rPr>
        <w:t xml:space="preserve">In this context, the following modification to the objective wording is recommended in the Chief Executive’s Report: </w:t>
      </w:r>
    </w:p>
    <w:p w:rsidR="00994BED" w:rsidRPr="00B643D9" w:rsidRDefault="00994BED" w:rsidP="00994BED">
      <w:pPr>
        <w:shd w:val="clear" w:color="auto" w:fill="FFFFFF"/>
        <w:jc w:val="both"/>
        <w:outlineLvl w:val="2"/>
        <w:rPr>
          <w:rFonts w:ascii="Verdana" w:eastAsia="Times New Roman" w:hAnsi="Verdana" w:cs="Times New Roman"/>
          <w:sz w:val="24"/>
          <w:szCs w:val="24"/>
          <w:lang w:val="en-GB" w:eastAsia="en-GB"/>
        </w:rPr>
      </w:pPr>
      <w:r w:rsidRPr="00B643D9">
        <w:rPr>
          <w:rFonts w:ascii="Verdana" w:eastAsia="Times New Roman" w:hAnsi="Verdana" w:cs="Times New Roman"/>
          <w:sz w:val="24"/>
          <w:szCs w:val="24"/>
          <w:lang w:val="en-GB" w:eastAsia="en-GB"/>
        </w:rPr>
        <w:t>IE9 Objective 6</w:t>
      </w:r>
    </w:p>
    <w:p w:rsidR="00994BED" w:rsidRPr="00B643D9" w:rsidRDefault="00994BED" w:rsidP="00994BED">
      <w:pPr>
        <w:shd w:val="clear" w:color="auto" w:fill="FFFFFF"/>
        <w:jc w:val="both"/>
        <w:outlineLvl w:val="2"/>
        <w:rPr>
          <w:rFonts w:ascii="Verdana" w:eastAsia="Times New Roman" w:hAnsi="Verdana" w:cs="Arial"/>
          <w:bCs/>
          <w:sz w:val="24"/>
          <w:szCs w:val="24"/>
          <w:lang w:eastAsia="en-IE"/>
        </w:rPr>
      </w:pPr>
      <w:r w:rsidRPr="00B643D9">
        <w:rPr>
          <w:rFonts w:ascii="Verdana" w:eastAsia="Times New Roman" w:hAnsi="Verdana" w:cs="Arial"/>
          <w:sz w:val="24"/>
          <w:szCs w:val="24"/>
          <w:lang w:val="en-GB" w:eastAsia="en-GB"/>
        </w:rPr>
        <w:t>To facilitate the development of ancillary uses at the aerodrome within its existing setting and consolidate aviation operations.</w:t>
      </w:r>
    </w:p>
    <w:p w:rsidR="00994BED" w:rsidRPr="00B643D9" w:rsidRDefault="00994BED" w:rsidP="00994BED">
      <w:pPr>
        <w:jc w:val="both"/>
        <w:rPr>
          <w:rFonts w:ascii="Verdana" w:eastAsia="Times New Roman" w:hAnsi="Verdana" w:cs="Times New Roman"/>
          <w:sz w:val="24"/>
          <w:szCs w:val="24"/>
          <w:lang w:val="en-GB" w:eastAsia="en-GB"/>
        </w:rPr>
      </w:pPr>
      <w:r w:rsidRPr="00B643D9">
        <w:rPr>
          <w:rFonts w:ascii="Verdana" w:eastAsia="Times New Roman" w:hAnsi="Verdana" w:cs="Times New Roman"/>
          <w:sz w:val="24"/>
          <w:szCs w:val="24"/>
          <w:lang w:val="en-GB" w:eastAsia="en-GB"/>
        </w:rPr>
        <w:t xml:space="preserve">It is recommended that this motion is not adopted and the recommendation in the CE Report for IE9 Objective 6 is included in the County Development Plan. </w:t>
      </w:r>
    </w:p>
    <w:p w:rsidR="00994BED" w:rsidRPr="00B643D9" w:rsidRDefault="00994BED" w:rsidP="00994BED">
      <w:pPr>
        <w:shd w:val="clear" w:color="auto" w:fill="FFFFFF"/>
        <w:jc w:val="both"/>
        <w:outlineLvl w:val="2"/>
        <w:rPr>
          <w:rFonts w:ascii="Verdana" w:eastAsia="Times New Roman" w:hAnsi="Verdana" w:cs="Arial"/>
          <w:b/>
          <w:bCs/>
          <w:sz w:val="24"/>
          <w:szCs w:val="24"/>
          <w:lang w:eastAsia="en-IE"/>
        </w:rPr>
      </w:pPr>
      <w:r w:rsidRPr="00B643D9">
        <w:rPr>
          <w:rFonts w:ascii="Verdana" w:eastAsia="Times New Roman" w:hAnsi="Verdana" w:cs="Arial"/>
          <w:b/>
          <w:bCs/>
          <w:sz w:val="24"/>
          <w:szCs w:val="24"/>
          <w:lang w:eastAsia="en-IE"/>
        </w:rPr>
        <w:t>Recommendation</w:t>
      </w:r>
      <w:bookmarkStart w:id="0" w:name="_GoBack"/>
      <w:bookmarkEnd w:id="0"/>
    </w:p>
    <w:p w:rsidR="00994BED" w:rsidRPr="00B643D9" w:rsidRDefault="00994BED" w:rsidP="00994BED">
      <w:pPr>
        <w:jc w:val="both"/>
        <w:rPr>
          <w:rFonts w:ascii="Verdana" w:hAnsi="Verdana"/>
          <w:sz w:val="24"/>
          <w:szCs w:val="24"/>
        </w:rPr>
      </w:pPr>
      <w:r w:rsidRPr="00B643D9">
        <w:rPr>
          <w:rFonts w:ascii="Verdana" w:hAnsi="Verdana"/>
          <w:sz w:val="24"/>
          <w:szCs w:val="24"/>
        </w:rPr>
        <w:t xml:space="preserve">It is recommended that this motion is </w:t>
      </w:r>
      <w:r w:rsidRPr="00B643D9">
        <w:rPr>
          <w:rFonts w:ascii="Verdana" w:hAnsi="Verdana"/>
          <w:sz w:val="24"/>
          <w:szCs w:val="24"/>
          <w:u w:val="single"/>
        </w:rPr>
        <w:t>not</w:t>
      </w:r>
      <w:r w:rsidRPr="00B643D9">
        <w:rPr>
          <w:rFonts w:ascii="Verdana" w:hAnsi="Verdana"/>
          <w:sz w:val="24"/>
          <w:szCs w:val="24"/>
        </w:rPr>
        <w:t xml:space="preserve"> adopted.</w:t>
      </w:r>
    </w:p>
    <w:p w:rsidR="005B66C8" w:rsidRDefault="005B66C8"/>
    <w:sectPr w:rsidR="005B66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ourceSansPro-Semibold">
    <w:panose1 w:val="00000000000000000000"/>
    <w:charset w:val="00"/>
    <w:family w:val="swiss"/>
    <w:notTrueType/>
    <w:pitch w:val="default"/>
    <w:sig w:usb0="00000003" w:usb1="00000000" w:usb2="00000000" w:usb3="00000000" w:csb0="00000001" w:csb1="00000000"/>
  </w:font>
  <w:font w:name="SourceSansPro-Regular">
    <w:altName w:val="MS Gothic"/>
    <w:panose1 w:val="00000000000000000000"/>
    <w:charset w:val="00"/>
    <w:family w:val="swiss"/>
    <w:notTrueType/>
    <w:pitch w:val="default"/>
    <w:sig w:usb0="00000003" w:usb1="08070000" w:usb2="00000010" w:usb3="00000000" w:csb0="0002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ED"/>
    <w:rsid w:val="005B66C8"/>
    <w:rsid w:val="009007EC"/>
    <w:rsid w:val="00994BED"/>
    <w:rsid w:val="00B643D9"/>
    <w:rsid w:val="00B719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D5D5F7-48B8-4181-8CD8-78F6B3E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BED"/>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B643D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image">
    <w:name w:val="replyimage"/>
    <w:basedOn w:val="Normal"/>
    <w:rsid w:val="00B643D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main">
    <w:name w:val="replymain"/>
    <w:basedOn w:val="Normal"/>
    <w:rsid w:val="00B643D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unhideWhenUsed/>
    <w:rsid w:val="00B643D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B643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12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Burke</dc:creator>
  <cp:keywords/>
  <dc:description/>
  <cp:lastModifiedBy>Eoin Burke</cp:lastModifiedBy>
  <cp:revision>2</cp:revision>
  <dcterms:created xsi:type="dcterms:W3CDTF">2016-05-10T16:17:00Z</dcterms:created>
  <dcterms:modified xsi:type="dcterms:W3CDTF">2016-05-10T16:46:00Z</dcterms:modified>
</cp:coreProperties>
</file>