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871C25" w:rsidRPr="00D10B48" w:rsidTr="00575253">
        <w:trPr>
          <w:tblCellSpacing w:w="15" w:type="dxa"/>
        </w:trPr>
        <w:tc>
          <w:tcPr>
            <w:tcW w:w="0" w:type="auto"/>
            <w:vAlign w:val="center"/>
            <w:hideMark/>
          </w:tcPr>
          <w:p w:rsidR="00871C25" w:rsidRPr="00880DE6" w:rsidRDefault="00871C25" w:rsidP="00575253">
            <w:pPr>
              <w:pStyle w:val="Heading2"/>
              <w:jc w:val="center"/>
              <w:rPr>
                <w:sz w:val="24"/>
                <w:szCs w:val="24"/>
                <w:u w:val="single"/>
              </w:rPr>
            </w:pPr>
            <w:r w:rsidRPr="00880DE6">
              <w:rPr>
                <w:sz w:val="24"/>
                <w:szCs w:val="24"/>
                <w:u w:val="single"/>
              </w:rPr>
              <w:t>COMHAIRLE CONTAE ÃTHA CLIATH THEAS</w:t>
            </w:r>
            <w:r w:rsidRPr="00880DE6">
              <w:rPr>
                <w:sz w:val="24"/>
                <w:szCs w:val="24"/>
                <w:u w:val="single"/>
              </w:rPr>
              <w:br/>
              <w:t>SOUTH DUBLIN COUNTY COUNCIL</w:t>
            </w:r>
          </w:p>
          <w:p w:rsidR="00871C25" w:rsidRPr="00880DE6" w:rsidRDefault="00871C25" w:rsidP="00575253">
            <w:pPr>
              <w:pStyle w:val="NormalWeb"/>
            </w:pPr>
            <w:r w:rsidRPr="00880DE6">
              <w:t>Minutes of South Dublin County Council Rathf</w:t>
            </w:r>
            <w:r w:rsidR="00575253" w:rsidRPr="00880DE6">
              <w:t xml:space="preserve">arnham/Templeogue-Terenure </w:t>
            </w:r>
            <w:r w:rsidR="00D10B48" w:rsidRPr="00880DE6">
              <w:t>Area Committee</w:t>
            </w:r>
            <w:r w:rsidRPr="00880DE6">
              <w:t xml:space="preserve"> Meeting</w:t>
            </w:r>
            <w:r w:rsidR="00575253" w:rsidRPr="00880DE6">
              <w:t>, dealing with Planning, Transportation, Libraries &amp; Arts, Economic Development, Performance &amp; Change Management, C</w:t>
            </w:r>
            <w:r w:rsidR="00AD5813" w:rsidRPr="00880DE6">
              <w:t>orporate Support, Water &amp; Drainage, Public Realm, Environment, Community and Housing,</w:t>
            </w:r>
            <w:r w:rsidR="00575253" w:rsidRPr="00880DE6">
              <w:t xml:space="preserve"> </w:t>
            </w:r>
            <w:r w:rsidRPr="00880DE6">
              <w:t>held on 12</w:t>
            </w:r>
            <w:r w:rsidR="00AD5813" w:rsidRPr="00880DE6">
              <w:t>th</w:t>
            </w:r>
            <w:r w:rsidRPr="00880DE6">
              <w:t xml:space="preserve"> April 2016</w:t>
            </w:r>
            <w:r w:rsidR="00AD5813" w:rsidRPr="00880DE6">
              <w:t>.</w:t>
            </w:r>
          </w:p>
          <w:p w:rsidR="00AD5813" w:rsidRPr="00880DE6" w:rsidRDefault="00AD5813" w:rsidP="00AD5813">
            <w:pPr>
              <w:pStyle w:val="Heading2"/>
              <w:jc w:val="center"/>
              <w:rPr>
                <w:sz w:val="24"/>
                <w:szCs w:val="24"/>
                <w:u w:val="single"/>
              </w:rPr>
            </w:pPr>
            <w:r w:rsidRPr="00880DE6">
              <w:rPr>
                <w:sz w:val="24"/>
                <w:szCs w:val="24"/>
                <w:u w:val="single"/>
              </w:rPr>
              <w:t xml:space="preserve">Rathfarnham/Templeogue-Terenure Area Committee Meeting </w:t>
            </w:r>
          </w:p>
          <w:tbl>
            <w:tblPr>
              <w:tblStyle w:val="TableGrid"/>
              <w:tblW w:w="0" w:type="auto"/>
              <w:tblInd w:w="1348" w:type="dxa"/>
              <w:tblLook w:val="04A0" w:firstRow="1" w:lastRow="0" w:firstColumn="1" w:lastColumn="0" w:noHBand="0" w:noVBand="1"/>
            </w:tblPr>
            <w:tblGrid>
              <w:gridCol w:w="5154"/>
            </w:tblGrid>
            <w:tr w:rsidR="00575253" w:rsidRPr="00880DE6" w:rsidTr="00575253">
              <w:tc>
                <w:tcPr>
                  <w:tcW w:w="5154" w:type="dxa"/>
                </w:tcPr>
                <w:p w:rsidR="00575253" w:rsidRPr="00880DE6" w:rsidRDefault="00575253" w:rsidP="00575253">
                  <w:pPr>
                    <w:spacing w:before="100" w:beforeAutospacing="1" w:after="100" w:afterAutospacing="1"/>
                    <w:jc w:val="center"/>
                    <w:outlineLvl w:val="2"/>
                    <w:rPr>
                      <w:rFonts w:eastAsia="Times New Roman"/>
                      <w:b/>
                      <w:bCs/>
                    </w:rPr>
                  </w:pPr>
                  <w:r w:rsidRPr="00880DE6">
                    <w:rPr>
                      <w:rFonts w:eastAsia="Times New Roman"/>
                      <w:b/>
                      <w:bCs/>
                    </w:rPr>
                    <w:t>Present</w:t>
                  </w:r>
                </w:p>
              </w:tc>
            </w:tr>
            <w:tr w:rsidR="00575253" w:rsidRPr="00880DE6" w:rsidTr="00575253">
              <w:tc>
                <w:tcPr>
                  <w:tcW w:w="5154" w:type="dxa"/>
                </w:tcPr>
                <w:p w:rsidR="00575253" w:rsidRPr="00880DE6" w:rsidRDefault="00575253" w:rsidP="00575253">
                  <w:pPr>
                    <w:spacing w:before="100" w:beforeAutospacing="1" w:after="100" w:afterAutospacing="1"/>
                    <w:jc w:val="center"/>
                    <w:outlineLvl w:val="2"/>
                    <w:rPr>
                      <w:rFonts w:eastAsia="Times New Roman"/>
                      <w:b/>
                      <w:bCs/>
                    </w:rPr>
                  </w:pPr>
                  <w:r w:rsidRPr="00880DE6">
                    <w:rPr>
                      <w:rFonts w:eastAsia="Times New Roman"/>
                      <w:b/>
                      <w:bCs/>
                    </w:rPr>
                    <w:t>Councillors</w:t>
                  </w:r>
                </w:p>
              </w:tc>
            </w:tr>
            <w:tr w:rsidR="00575253" w:rsidRPr="00880DE6" w:rsidTr="00575253">
              <w:tc>
                <w:tcPr>
                  <w:tcW w:w="5154" w:type="dxa"/>
                </w:tcPr>
                <w:p w:rsidR="00575253" w:rsidRPr="00880DE6" w:rsidRDefault="00AD5813" w:rsidP="00575253">
                  <w:pPr>
                    <w:spacing w:before="100" w:beforeAutospacing="1" w:after="100" w:afterAutospacing="1"/>
                    <w:jc w:val="center"/>
                    <w:outlineLvl w:val="2"/>
                    <w:rPr>
                      <w:rFonts w:eastAsia="Times New Roman"/>
                      <w:b/>
                      <w:bCs/>
                    </w:rPr>
                  </w:pPr>
                  <w:r w:rsidRPr="00880DE6">
                    <w:rPr>
                      <w:rFonts w:eastAsia="Times New Roman"/>
                      <w:b/>
                      <w:bCs/>
                    </w:rPr>
                    <w:t>P. Donovan</w:t>
                  </w:r>
                </w:p>
              </w:tc>
            </w:tr>
            <w:tr w:rsidR="00575253" w:rsidRPr="00880DE6" w:rsidTr="00575253">
              <w:tc>
                <w:tcPr>
                  <w:tcW w:w="5154" w:type="dxa"/>
                </w:tcPr>
                <w:p w:rsidR="00575253" w:rsidRPr="00880DE6" w:rsidRDefault="00AD5813" w:rsidP="00575253">
                  <w:pPr>
                    <w:spacing w:before="100" w:beforeAutospacing="1" w:after="100" w:afterAutospacing="1"/>
                    <w:jc w:val="center"/>
                    <w:outlineLvl w:val="2"/>
                    <w:rPr>
                      <w:rFonts w:eastAsia="Times New Roman"/>
                      <w:b/>
                      <w:bCs/>
                    </w:rPr>
                  </w:pPr>
                  <w:r w:rsidRPr="00880DE6">
                    <w:rPr>
                      <w:rFonts w:eastAsia="Times New Roman"/>
                      <w:b/>
                      <w:bCs/>
                    </w:rPr>
                    <w:t>F. Duffy</w:t>
                  </w:r>
                </w:p>
              </w:tc>
            </w:tr>
            <w:tr w:rsidR="00575253" w:rsidRPr="00880DE6" w:rsidTr="00575253">
              <w:tc>
                <w:tcPr>
                  <w:tcW w:w="5154" w:type="dxa"/>
                </w:tcPr>
                <w:p w:rsidR="00575253" w:rsidRPr="00880DE6" w:rsidRDefault="00575253" w:rsidP="00575253">
                  <w:pPr>
                    <w:spacing w:before="100" w:beforeAutospacing="1" w:after="100" w:afterAutospacing="1"/>
                    <w:jc w:val="center"/>
                    <w:outlineLvl w:val="2"/>
                    <w:rPr>
                      <w:rFonts w:eastAsia="Times New Roman"/>
                      <w:b/>
                      <w:bCs/>
                    </w:rPr>
                  </w:pPr>
                  <w:r w:rsidRPr="00880DE6">
                    <w:rPr>
                      <w:rFonts w:eastAsia="Times New Roman"/>
                      <w:b/>
                      <w:bCs/>
                    </w:rPr>
                    <w:t>P. Foley</w:t>
                  </w:r>
                </w:p>
              </w:tc>
            </w:tr>
            <w:tr w:rsidR="00575253" w:rsidRPr="00880DE6" w:rsidTr="00575253">
              <w:tc>
                <w:tcPr>
                  <w:tcW w:w="5154" w:type="dxa"/>
                </w:tcPr>
                <w:p w:rsidR="00575253" w:rsidRPr="00880DE6" w:rsidRDefault="00AD5813" w:rsidP="00575253">
                  <w:pPr>
                    <w:spacing w:before="100" w:beforeAutospacing="1" w:after="100" w:afterAutospacing="1"/>
                    <w:jc w:val="center"/>
                    <w:outlineLvl w:val="2"/>
                    <w:rPr>
                      <w:rFonts w:eastAsia="Times New Roman"/>
                      <w:b/>
                      <w:bCs/>
                    </w:rPr>
                  </w:pPr>
                  <w:r w:rsidRPr="00880DE6">
                    <w:rPr>
                      <w:rFonts w:eastAsia="Times New Roman"/>
                      <w:b/>
                      <w:bCs/>
                    </w:rPr>
                    <w:t>B. Lawlor</w:t>
                  </w:r>
                </w:p>
              </w:tc>
            </w:tr>
            <w:tr w:rsidR="00575253" w:rsidRPr="00880DE6" w:rsidTr="00575253">
              <w:tc>
                <w:tcPr>
                  <w:tcW w:w="5154" w:type="dxa"/>
                </w:tcPr>
                <w:p w:rsidR="00575253" w:rsidRPr="00880DE6" w:rsidRDefault="00AD5813" w:rsidP="00575253">
                  <w:pPr>
                    <w:spacing w:before="100" w:beforeAutospacing="1" w:after="100" w:afterAutospacing="1"/>
                    <w:jc w:val="center"/>
                    <w:outlineLvl w:val="2"/>
                    <w:rPr>
                      <w:rFonts w:eastAsia="Times New Roman"/>
                      <w:b/>
                      <w:bCs/>
                    </w:rPr>
                  </w:pPr>
                  <w:r w:rsidRPr="00880DE6">
                    <w:rPr>
                      <w:rFonts w:eastAsia="Times New Roman"/>
                      <w:b/>
                      <w:bCs/>
                    </w:rPr>
                    <w:t>D. Looney</w:t>
                  </w:r>
                </w:p>
              </w:tc>
            </w:tr>
            <w:tr w:rsidR="00575253" w:rsidRPr="00880DE6" w:rsidTr="00575253">
              <w:tc>
                <w:tcPr>
                  <w:tcW w:w="5154" w:type="dxa"/>
                </w:tcPr>
                <w:p w:rsidR="00575253" w:rsidRPr="00880DE6" w:rsidRDefault="00AD5813" w:rsidP="00575253">
                  <w:pPr>
                    <w:spacing w:before="100" w:beforeAutospacing="1" w:after="100" w:afterAutospacing="1"/>
                    <w:jc w:val="center"/>
                    <w:outlineLvl w:val="2"/>
                    <w:rPr>
                      <w:rFonts w:eastAsia="Times New Roman"/>
                      <w:b/>
                      <w:bCs/>
                    </w:rPr>
                  </w:pPr>
                  <w:r w:rsidRPr="00880DE6">
                    <w:rPr>
                      <w:rFonts w:eastAsia="Times New Roman"/>
                      <w:b/>
                      <w:bCs/>
                    </w:rPr>
                    <w:t>R. McMahon</w:t>
                  </w:r>
                </w:p>
              </w:tc>
            </w:tr>
            <w:tr w:rsidR="00575253" w:rsidRPr="00880DE6" w:rsidTr="00575253">
              <w:tc>
                <w:tcPr>
                  <w:tcW w:w="5154" w:type="dxa"/>
                </w:tcPr>
                <w:p w:rsidR="00575253" w:rsidRPr="00880DE6" w:rsidRDefault="00AD5813" w:rsidP="00575253">
                  <w:pPr>
                    <w:spacing w:before="100" w:beforeAutospacing="1" w:after="100" w:afterAutospacing="1"/>
                    <w:jc w:val="center"/>
                    <w:outlineLvl w:val="2"/>
                    <w:rPr>
                      <w:rFonts w:eastAsia="Times New Roman"/>
                      <w:b/>
                      <w:bCs/>
                    </w:rPr>
                  </w:pPr>
                  <w:r w:rsidRPr="00880DE6">
                    <w:rPr>
                      <w:rFonts w:eastAsia="Times New Roman"/>
                      <w:b/>
                      <w:bCs/>
                    </w:rPr>
                    <w:t>E. Murphy</w:t>
                  </w:r>
                </w:p>
              </w:tc>
            </w:tr>
            <w:tr w:rsidR="00575253" w:rsidRPr="00880DE6" w:rsidTr="00575253">
              <w:tc>
                <w:tcPr>
                  <w:tcW w:w="5154" w:type="dxa"/>
                </w:tcPr>
                <w:p w:rsidR="00575253" w:rsidRPr="00880DE6" w:rsidRDefault="00AD5813" w:rsidP="00575253">
                  <w:pPr>
                    <w:spacing w:before="100" w:beforeAutospacing="1" w:after="100" w:afterAutospacing="1"/>
                    <w:jc w:val="center"/>
                    <w:outlineLvl w:val="2"/>
                    <w:rPr>
                      <w:rFonts w:eastAsia="Times New Roman"/>
                      <w:b/>
                      <w:bCs/>
                    </w:rPr>
                  </w:pPr>
                  <w:r w:rsidRPr="00880DE6">
                    <w:rPr>
                      <w:rFonts w:eastAsia="Times New Roman"/>
                      <w:b/>
                      <w:bCs/>
                    </w:rPr>
                    <w:t>D. O’Donovan</w:t>
                  </w:r>
                </w:p>
              </w:tc>
            </w:tr>
          </w:tbl>
          <w:p w:rsidR="00575253" w:rsidRPr="00880DE6" w:rsidRDefault="00F17E7F" w:rsidP="00575253">
            <w:pPr>
              <w:pStyle w:val="Heading3"/>
              <w:rPr>
                <w:sz w:val="24"/>
                <w:szCs w:val="24"/>
              </w:rPr>
            </w:pPr>
            <w:r w:rsidRPr="00880DE6">
              <w:rPr>
                <w:b w:val="0"/>
                <w:sz w:val="24"/>
                <w:szCs w:val="24"/>
              </w:rPr>
              <w:t>Cathaoirleach Councillor D O’Donovan presided.</w:t>
            </w:r>
          </w:p>
          <w:p w:rsidR="00871C25" w:rsidRPr="00880DE6" w:rsidRDefault="00871C25" w:rsidP="00F17E7F">
            <w:pPr>
              <w:pStyle w:val="Heading3"/>
              <w:jc w:val="center"/>
              <w:rPr>
                <w:sz w:val="24"/>
                <w:szCs w:val="24"/>
              </w:rPr>
            </w:pPr>
            <w:r w:rsidRPr="00880DE6">
              <w:rPr>
                <w:sz w:val="24"/>
                <w:szCs w:val="24"/>
              </w:rPr>
              <w:t>OFFICIALS PRESENT</w:t>
            </w:r>
          </w:p>
          <w:tbl>
            <w:tblPr>
              <w:tblW w:w="8211" w:type="dxa"/>
              <w:tblInd w:w="828" w:type="dxa"/>
              <w:tblLook w:val="0000" w:firstRow="0" w:lastRow="0" w:firstColumn="0" w:lastColumn="0" w:noHBand="0" w:noVBand="0"/>
            </w:tblPr>
            <w:tblGrid>
              <w:gridCol w:w="4852"/>
              <w:gridCol w:w="3359"/>
            </w:tblGrid>
            <w:tr w:rsidR="00F17E7F" w:rsidRPr="00880DE6" w:rsidTr="00C257ED">
              <w:tc>
                <w:tcPr>
                  <w:tcW w:w="4680" w:type="dxa"/>
                </w:tcPr>
                <w:p w:rsidR="00F17E7F" w:rsidRPr="00880DE6" w:rsidRDefault="00F17E7F" w:rsidP="00F17E7F">
                  <w:r w:rsidRPr="00880DE6">
                    <w:t>Senior Executive Planner</w:t>
                  </w:r>
                </w:p>
                <w:p w:rsidR="00F17E7F" w:rsidRPr="00880DE6" w:rsidRDefault="00F17E7F" w:rsidP="00F17E7F">
                  <w:r w:rsidRPr="00880DE6">
                    <w:t>Public Realm Designer</w:t>
                  </w:r>
                </w:p>
                <w:p w:rsidR="00F17E7F" w:rsidRPr="00880DE6" w:rsidRDefault="00F17E7F" w:rsidP="00F17E7F">
                  <w:r w:rsidRPr="00880DE6">
                    <w:t>Executive Engineer</w:t>
                  </w:r>
                </w:p>
                <w:p w:rsidR="00F17E7F" w:rsidRPr="00880DE6" w:rsidRDefault="00F17E7F" w:rsidP="00F17E7F">
                  <w:r w:rsidRPr="00880DE6">
                    <w:t xml:space="preserve">Senior Engineer                                                          </w:t>
                  </w:r>
                </w:p>
              </w:tc>
              <w:tc>
                <w:tcPr>
                  <w:tcW w:w="3240" w:type="dxa"/>
                </w:tcPr>
                <w:p w:rsidR="00F17E7F" w:rsidRPr="00880DE6" w:rsidRDefault="00F17E7F" w:rsidP="00F17E7F">
                  <w:r w:rsidRPr="00880DE6">
                    <w:t xml:space="preserve">J. Johnston. </w:t>
                  </w:r>
                </w:p>
                <w:p w:rsidR="00F17E7F" w:rsidRPr="00880DE6" w:rsidRDefault="00F17E7F" w:rsidP="00F17E7F">
                  <w:r w:rsidRPr="00880DE6">
                    <w:t>S. Furlong</w:t>
                  </w:r>
                  <w:r w:rsidR="00F06E91" w:rsidRPr="00880DE6">
                    <w:t>.</w:t>
                  </w:r>
                </w:p>
                <w:p w:rsidR="00F17E7F" w:rsidRPr="00880DE6" w:rsidRDefault="00F17E7F" w:rsidP="00F17E7F">
                  <w:r w:rsidRPr="00880DE6">
                    <w:t>C. Cummins</w:t>
                  </w:r>
                  <w:r w:rsidR="00F06E91" w:rsidRPr="00880DE6">
                    <w:t>.</w:t>
                  </w:r>
                </w:p>
                <w:p w:rsidR="00F17E7F" w:rsidRPr="00880DE6" w:rsidRDefault="00F17E7F" w:rsidP="00F17E7F">
                  <w:r w:rsidRPr="00880DE6">
                    <w:t>J. Coughlan</w:t>
                  </w:r>
                  <w:r w:rsidR="00370BB0" w:rsidRPr="00880DE6">
                    <w:t>, L. Magee.</w:t>
                  </w:r>
                </w:p>
              </w:tc>
            </w:tr>
            <w:tr w:rsidR="00F17E7F" w:rsidRPr="00880DE6" w:rsidTr="00C257ED">
              <w:tc>
                <w:tcPr>
                  <w:tcW w:w="4680" w:type="dxa"/>
                </w:tcPr>
                <w:p w:rsidR="00F17E7F" w:rsidRPr="00880DE6" w:rsidRDefault="00F06E91" w:rsidP="00F17E7F">
                  <w:r w:rsidRPr="00880DE6">
                    <w:t>Senior Executive Engineer</w:t>
                  </w:r>
                </w:p>
                <w:p w:rsidR="00F17E7F" w:rsidRPr="00880DE6" w:rsidRDefault="00F06E91" w:rsidP="00F17E7F">
                  <w:r w:rsidRPr="00880DE6">
                    <w:t xml:space="preserve">A/ County </w:t>
                  </w:r>
                  <w:r w:rsidR="00F17E7F" w:rsidRPr="00880DE6">
                    <w:t>Librarian</w:t>
                  </w:r>
                </w:p>
              </w:tc>
              <w:tc>
                <w:tcPr>
                  <w:tcW w:w="3240" w:type="dxa"/>
                </w:tcPr>
                <w:p w:rsidR="00F17E7F" w:rsidRPr="00880DE6" w:rsidRDefault="00F06E91" w:rsidP="00F17E7F">
                  <w:r w:rsidRPr="00880DE6">
                    <w:t>J. O’Connor.</w:t>
                  </w:r>
                </w:p>
                <w:p w:rsidR="00F17E7F" w:rsidRPr="00880DE6" w:rsidRDefault="00F06E91" w:rsidP="00F17E7F">
                  <w:r w:rsidRPr="00880DE6">
                    <w:t>B. Meenaghan</w:t>
                  </w:r>
                  <w:r w:rsidR="00F17E7F" w:rsidRPr="00880DE6">
                    <w:t>.</w:t>
                  </w:r>
                </w:p>
              </w:tc>
            </w:tr>
            <w:tr w:rsidR="00F17E7F" w:rsidRPr="00880DE6" w:rsidTr="00C257ED">
              <w:tc>
                <w:tcPr>
                  <w:tcW w:w="4680" w:type="dxa"/>
                </w:tcPr>
                <w:p w:rsidR="00F17E7F" w:rsidRPr="00880DE6" w:rsidRDefault="00F06E91" w:rsidP="00F17E7F">
                  <w:r w:rsidRPr="00880DE6">
                    <w:t>Senior Executive Officer</w:t>
                  </w:r>
                </w:p>
                <w:p w:rsidR="00F06E91" w:rsidRPr="00880DE6" w:rsidRDefault="00F06E91" w:rsidP="00F17E7F">
                  <w:r w:rsidRPr="00880DE6">
                    <w:t>A/ Senior Engineer</w:t>
                  </w:r>
                </w:p>
                <w:p w:rsidR="00F06E91" w:rsidRPr="00880DE6" w:rsidRDefault="00F06E91" w:rsidP="00F17E7F">
                  <w:r w:rsidRPr="00880DE6">
                    <w:t>Senior Executive Parks Superintendent</w:t>
                  </w:r>
                </w:p>
                <w:p w:rsidR="00370BB0" w:rsidRPr="00880DE6" w:rsidRDefault="00370BB0" w:rsidP="00F17E7F">
                  <w:r w:rsidRPr="00880DE6">
                    <w:t xml:space="preserve">Executive Parks Superintendent                                 </w:t>
                  </w:r>
                </w:p>
                <w:p w:rsidR="00F17E7F" w:rsidRPr="00880DE6" w:rsidRDefault="00F17E7F" w:rsidP="00F17E7F">
                  <w:r w:rsidRPr="00880DE6">
                    <w:t>Administrative Officer</w:t>
                  </w:r>
                </w:p>
                <w:p w:rsidR="00F17E7F" w:rsidRPr="00880DE6" w:rsidRDefault="00F17E7F" w:rsidP="00F17E7F">
                  <w:r w:rsidRPr="00880DE6">
                    <w:t xml:space="preserve">Staff  Officer                                                    </w:t>
                  </w:r>
                </w:p>
              </w:tc>
              <w:tc>
                <w:tcPr>
                  <w:tcW w:w="3240" w:type="dxa"/>
                </w:tcPr>
                <w:p w:rsidR="00F17E7F" w:rsidRPr="00880DE6" w:rsidRDefault="00F06E91" w:rsidP="00F17E7F">
                  <w:r w:rsidRPr="00880DE6">
                    <w:t>S. Deegan</w:t>
                  </w:r>
                  <w:r w:rsidR="00370BB0" w:rsidRPr="00880DE6">
                    <w:t>, M. Maguire</w:t>
                  </w:r>
                </w:p>
                <w:p w:rsidR="00F17E7F" w:rsidRPr="00880DE6" w:rsidRDefault="00F06E91" w:rsidP="00F17E7F">
                  <w:r w:rsidRPr="00880DE6">
                    <w:t>M. McAdam.</w:t>
                  </w:r>
                </w:p>
                <w:p w:rsidR="00F17E7F" w:rsidRPr="00880DE6" w:rsidRDefault="00F06E91" w:rsidP="00F17E7F">
                  <w:r w:rsidRPr="00880DE6">
                    <w:t>M. Hannon</w:t>
                  </w:r>
                  <w:r w:rsidR="00F17E7F" w:rsidRPr="00880DE6">
                    <w:t>.</w:t>
                  </w:r>
                </w:p>
                <w:p w:rsidR="00370BB0" w:rsidRPr="00880DE6" w:rsidRDefault="00370BB0" w:rsidP="00F17E7F">
                  <w:r w:rsidRPr="00880DE6">
                    <w:t>L. Colleran.</w:t>
                  </w:r>
                </w:p>
                <w:p w:rsidR="00370BB0" w:rsidRPr="00880DE6" w:rsidRDefault="00C257ED" w:rsidP="00F17E7F">
                  <w:r w:rsidRPr="00880DE6">
                    <w:t xml:space="preserve">S. Kelly, </w:t>
                  </w:r>
                  <w:r w:rsidR="00370BB0" w:rsidRPr="00880DE6">
                    <w:t>G. Fitzgibbons.</w:t>
                  </w:r>
                </w:p>
                <w:p w:rsidR="00370BB0" w:rsidRPr="00880DE6" w:rsidRDefault="00370BB0" w:rsidP="00F17E7F">
                  <w:r w:rsidRPr="00880DE6">
                    <w:t>B. Reilly.</w:t>
                  </w:r>
                </w:p>
              </w:tc>
            </w:tr>
            <w:tr w:rsidR="00F17E7F" w:rsidRPr="00880DE6" w:rsidTr="00C257ED">
              <w:tc>
                <w:tcPr>
                  <w:tcW w:w="4680" w:type="dxa"/>
                </w:tcPr>
                <w:p w:rsidR="00F17E7F" w:rsidRPr="00880DE6" w:rsidRDefault="00F17E7F" w:rsidP="00F17E7F">
                  <w:r w:rsidRPr="00880DE6">
                    <w:t>Clerical Officer</w:t>
                  </w:r>
                </w:p>
                <w:p w:rsidR="00F17E7F" w:rsidRPr="00880DE6" w:rsidRDefault="00F17E7F" w:rsidP="00F17E7F"/>
                <w:p w:rsidR="00F17E7F" w:rsidRPr="00880DE6" w:rsidRDefault="00F17E7F" w:rsidP="00F17E7F"/>
              </w:tc>
              <w:tc>
                <w:tcPr>
                  <w:tcW w:w="3240" w:type="dxa"/>
                </w:tcPr>
                <w:p w:rsidR="00F17E7F" w:rsidRPr="00880DE6" w:rsidRDefault="00F17E7F" w:rsidP="00F17E7F">
                  <w:r w:rsidRPr="00880DE6">
                    <w:t>V. Weir.</w:t>
                  </w:r>
                </w:p>
                <w:p w:rsidR="00F17E7F" w:rsidRPr="00880DE6" w:rsidRDefault="00F17E7F" w:rsidP="00F17E7F"/>
              </w:tc>
            </w:tr>
          </w:tbl>
          <w:p w:rsidR="00C257ED" w:rsidRPr="00880DE6" w:rsidRDefault="00C257ED" w:rsidP="00B85831">
            <w:pPr>
              <w:pStyle w:val="NormalWeb"/>
            </w:pPr>
          </w:p>
          <w:p w:rsidR="00C257ED" w:rsidRPr="00880DE6" w:rsidRDefault="00C257ED" w:rsidP="00B85831">
            <w:pPr>
              <w:pStyle w:val="NormalWeb"/>
            </w:pPr>
          </w:p>
          <w:p w:rsidR="00C257ED" w:rsidRPr="00880DE6" w:rsidRDefault="00C257ED" w:rsidP="00B85831">
            <w:pPr>
              <w:pStyle w:val="NormalWeb"/>
            </w:pPr>
          </w:p>
          <w:p w:rsidR="002E419D" w:rsidRDefault="002E419D" w:rsidP="00B85831">
            <w:pPr>
              <w:pStyle w:val="NormalWeb"/>
            </w:pPr>
          </w:p>
          <w:p w:rsidR="002E419D" w:rsidRDefault="00CA3D1F" w:rsidP="00B85831">
            <w:pPr>
              <w:pStyle w:val="NormalWeb"/>
              <w:rPr>
                <w:rStyle w:val="Hyperlink"/>
              </w:rPr>
            </w:pPr>
            <w:hyperlink r:id="rId8" w:history="1">
              <w:r w:rsidR="001C279F" w:rsidRPr="00880DE6">
                <w:rPr>
                  <w:rStyle w:val="Hyperlink"/>
                </w:rPr>
                <w:t xml:space="preserve">                                                                                                                                             </w:t>
              </w:r>
            </w:hyperlink>
          </w:p>
          <w:p w:rsidR="001C279F" w:rsidRPr="00880DE6" w:rsidRDefault="001C279F" w:rsidP="00B85831">
            <w:pPr>
              <w:pStyle w:val="NormalWeb"/>
              <w:rPr>
                <w:rFonts w:eastAsia="Times New Roman"/>
                <w:lang w:val="en-GB" w:eastAsia="en-GB"/>
              </w:rPr>
            </w:pPr>
            <w:r w:rsidRPr="00880DE6">
              <w:rPr>
                <w:b/>
                <w:u w:val="single"/>
              </w:rPr>
              <w:t>RTT/153/16 - H1</w:t>
            </w:r>
            <w:r w:rsidR="00871C25" w:rsidRPr="00880DE6">
              <w:rPr>
                <w:b/>
                <w:u w:val="single"/>
              </w:rPr>
              <w:t xml:space="preserve"> Item ID:</w:t>
            </w:r>
            <w:r w:rsidRPr="00880DE6">
              <w:rPr>
                <w:b/>
                <w:u w:val="single"/>
              </w:rPr>
              <w:t xml:space="preserve"> </w:t>
            </w:r>
            <w:r w:rsidR="00871C25" w:rsidRPr="00880DE6">
              <w:rPr>
                <w:b/>
                <w:u w:val="single"/>
              </w:rPr>
              <w:t>48849</w:t>
            </w:r>
            <w:r w:rsidRPr="00880DE6">
              <w:rPr>
                <w:b/>
                <w:u w:val="single"/>
              </w:rPr>
              <w:t xml:space="preserve"> -</w:t>
            </w:r>
            <w:r w:rsidRPr="00880DE6">
              <w:rPr>
                <w:u w:val="single"/>
              </w:rPr>
              <w:t xml:space="preserve"> </w:t>
            </w:r>
            <w:r w:rsidRPr="00880DE6">
              <w:rPr>
                <w:b/>
                <w:u w:val="single"/>
              </w:rPr>
              <w:t xml:space="preserve">Confirmation and re-affirmation of Minutes </w:t>
            </w:r>
            <w:r w:rsidR="00D10B48" w:rsidRPr="00880DE6">
              <w:rPr>
                <w:b/>
                <w:u w:val="single"/>
              </w:rPr>
              <w:t>8th March</w:t>
            </w:r>
            <w:r w:rsidRPr="00880DE6">
              <w:rPr>
                <w:b/>
                <w:u w:val="single"/>
              </w:rPr>
              <w:t xml:space="preserve"> 2016. </w:t>
            </w:r>
            <w:r w:rsidR="00B85831" w:rsidRPr="00880DE6">
              <w:rPr>
                <w:b/>
                <w:u w:val="single"/>
              </w:rPr>
              <w:t xml:space="preserve">                                                                                                                                                 </w:t>
            </w:r>
            <w:r w:rsidR="00B85831" w:rsidRPr="00880DE6">
              <w:t>M</w:t>
            </w:r>
            <w:r w:rsidRPr="00880DE6">
              <w:rPr>
                <w:rFonts w:eastAsia="Times New Roman"/>
                <w:lang w:val="en-GB" w:eastAsia="en-GB"/>
              </w:rPr>
              <w:t>inutes of Rathfarnham/Templeogue-Terenure Area Committee Me</w:t>
            </w:r>
            <w:r w:rsidR="00B85831" w:rsidRPr="00880DE6">
              <w:rPr>
                <w:rFonts w:eastAsia="Times New Roman"/>
                <w:lang w:val="en-GB" w:eastAsia="en-GB"/>
              </w:rPr>
              <w:t>eting, dealing with, Housing, Community, Transport, Planning, Economic Development, Libraries &amp; Arts, Corporate Support, Performance &amp; Change Management, Public Realm</w:t>
            </w:r>
            <w:r w:rsidRPr="00880DE6">
              <w:rPr>
                <w:rFonts w:eastAsia="Times New Roman"/>
                <w:lang w:val="en-GB" w:eastAsia="en-GB"/>
              </w:rPr>
              <w:t xml:space="preserve">, </w:t>
            </w:r>
            <w:r w:rsidR="001E222B" w:rsidRPr="00880DE6">
              <w:rPr>
                <w:rFonts w:eastAsia="Times New Roman"/>
                <w:lang w:val="en-GB" w:eastAsia="en-GB"/>
              </w:rPr>
              <w:t xml:space="preserve">Environment and </w:t>
            </w:r>
            <w:r w:rsidR="00B85831" w:rsidRPr="00880DE6">
              <w:rPr>
                <w:rFonts w:eastAsia="Times New Roman"/>
                <w:lang w:val="en-GB" w:eastAsia="en-GB"/>
              </w:rPr>
              <w:t>Water &amp; Drainage,</w:t>
            </w:r>
            <w:r w:rsidRPr="00880DE6">
              <w:rPr>
                <w:rFonts w:eastAsia="Times New Roman"/>
                <w:lang w:val="en-GB" w:eastAsia="en-GB"/>
              </w:rPr>
              <w:t xml:space="preserve"> held on </w:t>
            </w:r>
            <w:r w:rsidR="00B85831" w:rsidRPr="00880DE6">
              <w:rPr>
                <w:rFonts w:eastAsia="Times New Roman"/>
                <w:lang w:val="en-GB" w:eastAsia="en-GB"/>
              </w:rPr>
              <w:t>8</w:t>
            </w:r>
            <w:r w:rsidR="00B85831" w:rsidRPr="00880DE6">
              <w:rPr>
                <w:rFonts w:eastAsia="Times New Roman"/>
                <w:vertAlign w:val="superscript"/>
                <w:lang w:val="en-GB" w:eastAsia="en-GB"/>
              </w:rPr>
              <w:t>th</w:t>
            </w:r>
            <w:r w:rsidR="00B85831" w:rsidRPr="00880DE6">
              <w:rPr>
                <w:rFonts w:eastAsia="Times New Roman"/>
                <w:lang w:val="en-GB" w:eastAsia="en-GB"/>
              </w:rPr>
              <w:t xml:space="preserve"> March</w:t>
            </w:r>
            <w:r w:rsidRPr="00880DE6">
              <w:rPr>
                <w:rFonts w:eastAsia="Times New Roman"/>
                <w:lang w:val="en-GB" w:eastAsia="en-GB"/>
              </w:rPr>
              <w:t xml:space="preserve"> 2016, which had been circulated, were submitted and </w:t>
            </w:r>
            <w:r w:rsidRPr="00880DE6">
              <w:rPr>
                <w:rFonts w:eastAsia="Times New Roman"/>
                <w:b/>
                <w:lang w:val="en-GB" w:eastAsia="en-GB"/>
              </w:rPr>
              <w:t>APPROVED</w:t>
            </w:r>
            <w:r w:rsidRPr="00880DE6">
              <w:rPr>
                <w:rFonts w:eastAsia="Times New Roman"/>
                <w:lang w:val="en-GB" w:eastAsia="en-GB"/>
              </w:rPr>
              <w:t xml:space="preserve"> as a true record and signed.</w:t>
            </w:r>
          </w:p>
          <w:p w:rsidR="00B85831" w:rsidRDefault="00B85831" w:rsidP="00B85831">
            <w:pPr>
              <w:rPr>
                <w:rFonts w:eastAsia="Times New Roman"/>
                <w:b/>
                <w:lang w:val="en-GB" w:eastAsia="en-GB"/>
              </w:rPr>
            </w:pPr>
            <w:r w:rsidRPr="00880DE6">
              <w:rPr>
                <w:rFonts w:eastAsia="Times New Roman"/>
                <w:lang w:val="en-GB" w:eastAsia="en-GB"/>
              </w:rPr>
              <w:t>It was proposed by Councillor</w:t>
            </w:r>
            <w:r w:rsidR="001E222B" w:rsidRPr="00880DE6">
              <w:rPr>
                <w:rFonts w:eastAsia="Times New Roman"/>
                <w:lang w:val="en-GB" w:eastAsia="en-GB"/>
              </w:rPr>
              <w:t xml:space="preserve"> D. O’Donovan</w:t>
            </w:r>
            <w:r w:rsidRPr="00880DE6">
              <w:rPr>
                <w:rFonts w:eastAsia="Times New Roman"/>
                <w:lang w:val="en-GB" w:eastAsia="en-GB"/>
              </w:rPr>
              <w:t xml:space="preserve"> and seconded by Councillor</w:t>
            </w:r>
            <w:r w:rsidR="001E222B" w:rsidRPr="00880DE6">
              <w:rPr>
                <w:rFonts w:eastAsia="Times New Roman"/>
                <w:lang w:val="en-GB" w:eastAsia="en-GB"/>
              </w:rPr>
              <w:t xml:space="preserve"> E. Murphy</w:t>
            </w:r>
            <w:r w:rsidRPr="00880DE6">
              <w:rPr>
                <w:rFonts w:eastAsia="Times New Roman"/>
                <w:lang w:val="en-GB" w:eastAsia="en-GB"/>
              </w:rPr>
              <w:t xml:space="preserve"> and </w:t>
            </w:r>
            <w:r w:rsidRPr="00880DE6">
              <w:rPr>
                <w:rFonts w:eastAsia="Times New Roman"/>
                <w:b/>
                <w:lang w:val="en-GB" w:eastAsia="en-GB"/>
              </w:rPr>
              <w:t>RESOLVED: “</w:t>
            </w:r>
            <w:r w:rsidRPr="00880DE6">
              <w:rPr>
                <w:rFonts w:eastAsia="Times New Roman"/>
                <w:lang w:val="en-GB" w:eastAsia="en-GB"/>
              </w:rPr>
              <w:t>That the recommendations contained in the</w:t>
            </w:r>
            <w:r w:rsidR="001E222B" w:rsidRPr="00880DE6">
              <w:rPr>
                <w:rFonts w:eastAsia="Times New Roman"/>
                <w:lang w:val="en-GB" w:eastAsia="en-GB"/>
              </w:rPr>
              <w:t xml:space="preserve"> Minutes of the 8</w:t>
            </w:r>
            <w:r w:rsidR="001E222B" w:rsidRPr="00880DE6">
              <w:rPr>
                <w:rFonts w:eastAsia="Times New Roman"/>
                <w:vertAlign w:val="superscript"/>
                <w:lang w:val="en-GB" w:eastAsia="en-GB"/>
              </w:rPr>
              <w:t>th</w:t>
            </w:r>
            <w:r w:rsidR="001E222B" w:rsidRPr="00880DE6">
              <w:rPr>
                <w:rFonts w:eastAsia="Times New Roman"/>
                <w:lang w:val="en-GB" w:eastAsia="en-GB"/>
              </w:rPr>
              <w:t xml:space="preserve"> March </w:t>
            </w:r>
            <w:r w:rsidRPr="00880DE6">
              <w:rPr>
                <w:rFonts w:eastAsia="Times New Roman"/>
                <w:lang w:val="en-GB" w:eastAsia="en-GB"/>
              </w:rPr>
              <w:t xml:space="preserve">2016 be </w:t>
            </w:r>
            <w:r w:rsidRPr="00880DE6">
              <w:rPr>
                <w:rFonts w:eastAsia="Times New Roman"/>
                <w:b/>
                <w:lang w:val="en-GB" w:eastAsia="en-GB"/>
              </w:rPr>
              <w:t xml:space="preserve">ADOPTED </w:t>
            </w:r>
            <w:r w:rsidRPr="00880DE6">
              <w:rPr>
                <w:rFonts w:eastAsia="Times New Roman"/>
                <w:lang w:val="en-GB" w:eastAsia="en-GB"/>
              </w:rPr>
              <w:t xml:space="preserve">and </w:t>
            </w:r>
            <w:r w:rsidRPr="00880DE6">
              <w:rPr>
                <w:rFonts w:eastAsia="Times New Roman"/>
                <w:b/>
                <w:lang w:val="en-GB" w:eastAsia="en-GB"/>
              </w:rPr>
              <w:t>APPROVED</w:t>
            </w:r>
            <w:r w:rsidR="000B65AD">
              <w:rPr>
                <w:rFonts w:eastAsia="Times New Roman"/>
                <w:b/>
                <w:lang w:val="en-GB" w:eastAsia="en-GB"/>
              </w:rPr>
              <w:t>.</w:t>
            </w:r>
          </w:p>
          <w:p w:rsidR="00056CEA" w:rsidRDefault="00056CEA" w:rsidP="00B85831">
            <w:pPr>
              <w:rPr>
                <w:rFonts w:eastAsia="Times New Roman"/>
                <w:b/>
                <w:lang w:val="en-GB" w:eastAsia="en-GB"/>
              </w:rPr>
            </w:pPr>
            <w:bookmarkStart w:id="0" w:name="_GoBack"/>
            <w:bookmarkEnd w:id="0"/>
          </w:p>
          <w:p w:rsidR="00056CEA" w:rsidRDefault="00090BCD" w:rsidP="00B85831">
            <w:pPr>
              <w:rPr>
                <w:rFonts w:eastAsia="Times New Roman"/>
                <w:b/>
                <w:lang w:val="en-GB" w:eastAsia="en-GB"/>
              </w:rPr>
            </w:pPr>
            <w:r>
              <w:rPr>
                <w:rFonts w:eastAsia="Times New Roman"/>
                <w:b/>
                <w:lang w:val="en-GB" w:eastAsia="en-GB"/>
              </w:rPr>
              <w:fldChar w:fldCharType="begin"/>
            </w:r>
            <w:r>
              <w:rPr>
                <w:rFonts w:eastAsia="Times New Roman"/>
                <w:b/>
                <w:lang w:val="en-GB" w:eastAsia="en-GB"/>
              </w:rPr>
              <w:instrText xml:space="preserve"> HYPERLINK "</w:instrText>
            </w:r>
            <w:r w:rsidRPr="00090BCD">
              <w:rPr>
                <w:rFonts w:eastAsia="Times New Roman"/>
                <w:b/>
                <w:lang w:val="en-GB" w:eastAsia="en-GB"/>
              </w:rPr>
              <w:instrText>http://membersnet.sdublincoco.ie/Meetings/ViewDocument/51673</w:instrText>
            </w:r>
            <w:r>
              <w:rPr>
                <w:rFonts w:eastAsia="Times New Roman"/>
                <w:b/>
                <w:lang w:val="en-GB" w:eastAsia="en-GB"/>
              </w:rPr>
              <w:instrText xml:space="preserve">" </w:instrText>
            </w:r>
            <w:r>
              <w:rPr>
                <w:rFonts w:eastAsia="Times New Roman"/>
                <w:b/>
                <w:lang w:val="en-GB" w:eastAsia="en-GB"/>
              </w:rPr>
              <w:fldChar w:fldCharType="separate"/>
            </w:r>
            <w:r w:rsidR="00CA3D1F">
              <w:rPr>
                <w:rStyle w:val="Hyperlink"/>
                <w:rFonts w:eastAsia="Times New Roman"/>
                <w:b/>
                <w:lang w:val="en-GB" w:eastAsia="en-GB"/>
              </w:rPr>
              <w:t>HI1</w:t>
            </w:r>
            <w:r>
              <w:rPr>
                <w:rFonts w:eastAsia="Times New Roman"/>
                <w:b/>
                <w:lang w:val="en-GB" w:eastAsia="en-GB"/>
              </w:rPr>
              <w:fldChar w:fldCharType="end"/>
            </w:r>
          </w:p>
          <w:p w:rsidR="00090BCD" w:rsidRDefault="00090BCD" w:rsidP="00B85831">
            <w:pPr>
              <w:rPr>
                <w:rFonts w:eastAsia="Times New Roman"/>
                <w:b/>
                <w:lang w:val="en-GB" w:eastAsia="en-GB"/>
              </w:rPr>
            </w:pPr>
          </w:p>
          <w:p w:rsidR="00056CEA" w:rsidRDefault="00056CEA" w:rsidP="00B85831">
            <w:pPr>
              <w:rPr>
                <w:rFonts w:eastAsia="Times New Roman"/>
                <w:b/>
                <w:lang w:val="en-GB" w:eastAsia="en-GB"/>
              </w:rPr>
            </w:pPr>
          </w:p>
          <w:p w:rsidR="00056CEA" w:rsidRDefault="00056CEA" w:rsidP="00B85831">
            <w:pPr>
              <w:rPr>
                <w:rFonts w:eastAsia="Times New Roman"/>
                <w:b/>
                <w:lang w:val="en-GB" w:eastAsia="en-GB"/>
              </w:rPr>
            </w:pPr>
          </w:p>
          <w:p w:rsidR="00093557" w:rsidRPr="00880DE6" w:rsidRDefault="00093557" w:rsidP="00B85831">
            <w:pPr>
              <w:rPr>
                <w:rFonts w:eastAsia="Times New Roman"/>
                <w:b/>
                <w:lang w:val="en-GB" w:eastAsia="en-GB"/>
              </w:rPr>
            </w:pPr>
          </w:p>
          <w:p w:rsidR="00663B63" w:rsidRPr="00880DE6" w:rsidRDefault="00663B63" w:rsidP="00663B63">
            <w:pPr>
              <w:rPr>
                <w:b/>
                <w:u w:val="single"/>
              </w:rPr>
            </w:pPr>
            <w:r w:rsidRPr="00880DE6">
              <w:rPr>
                <w:b/>
                <w:u w:val="single"/>
              </w:rPr>
              <w:t xml:space="preserve">RTT/154/16 - QUESTIONS </w:t>
            </w:r>
          </w:p>
          <w:p w:rsidR="00663B63" w:rsidRPr="00880DE6" w:rsidRDefault="00663B63" w:rsidP="00663B63">
            <w:pPr>
              <w:rPr>
                <w:rFonts w:eastAsia="Times New Roman"/>
                <w:b/>
                <w:lang w:val="en-GB" w:eastAsia="en-GB"/>
              </w:rPr>
            </w:pPr>
            <w:r w:rsidRPr="00880DE6">
              <w:rPr>
                <w:rFonts w:eastAsia="Times New Roman"/>
                <w:lang w:val="en-GB" w:eastAsia="en-GB"/>
              </w:rPr>
              <w:t xml:space="preserve">It was proposed by Councillor P. Foley seconded by Councillor P. Donovan and </w:t>
            </w:r>
            <w:r w:rsidRPr="00880DE6">
              <w:rPr>
                <w:rFonts w:eastAsia="Times New Roman"/>
                <w:b/>
                <w:lang w:val="en-GB" w:eastAsia="en-GB"/>
              </w:rPr>
              <w:t>RESOLVED:</w:t>
            </w:r>
          </w:p>
          <w:p w:rsidR="00663B63" w:rsidRPr="00880DE6" w:rsidRDefault="00663B63" w:rsidP="00663B63">
            <w:pPr>
              <w:rPr>
                <w:rFonts w:eastAsia="Times New Roman"/>
                <w:b/>
                <w:lang w:val="en-GB" w:eastAsia="en-GB"/>
              </w:rPr>
            </w:pPr>
          </w:p>
          <w:p w:rsidR="00663B63" w:rsidRPr="00880DE6" w:rsidRDefault="00663B63" w:rsidP="00663B63">
            <w:pPr>
              <w:rPr>
                <w:color w:val="FF0000"/>
              </w:rPr>
            </w:pPr>
            <w:r w:rsidRPr="00880DE6">
              <w:t xml:space="preserve">“That pursuant to Standing Order No.13, Questions 1 - 9 be </w:t>
            </w:r>
            <w:r w:rsidRPr="00880DE6">
              <w:rPr>
                <w:b/>
              </w:rPr>
              <w:t>ADOPTED</w:t>
            </w:r>
            <w:r w:rsidRPr="00880DE6">
              <w:t xml:space="preserve"> and </w:t>
            </w:r>
            <w:r w:rsidRPr="00880DE6">
              <w:rPr>
                <w:b/>
              </w:rPr>
              <w:t>APPROVED.</w:t>
            </w:r>
            <w:r w:rsidRPr="00880DE6">
              <w:t>”</w:t>
            </w:r>
            <w:r w:rsidRPr="00880DE6">
              <w:rPr>
                <w:color w:val="FF0000"/>
              </w:rPr>
              <w:t xml:space="preserve"> </w:t>
            </w:r>
          </w:p>
          <w:p w:rsidR="00663B63" w:rsidRPr="00880DE6" w:rsidRDefault="00663B63" w:rsidP="00B85831">
            <w:pPr>
              <w:rPr>
                <w:rFonts w:eastAsia="Times New Roman"/>
                <w:b/>
                <w:lang w:val="en-GB" w:eastAsia="en-GB"/>
              </w:rPr>
            </w:pPr>
          </w:p>
          <w:p w:rsidR="00871C25" w:rsidRPr="00880DE6" w:rsidRDefault="00871C25" w:rsidP="00575253">
            <w:pPr>
              <w:pStyle w:val="Heading3"/>
              <w:spacing w:after="0" w:afterAutospacing="0"/>
              <w:rPr>
                <w:sz w:val="24"/>
                <w:szCs w:val="24"/>
                <w:u w:val="single"/>
              </w:rPr>
            </w:pPr>
          </w:p>
          <w:p w:rsidR="00871C25" w:rsidRPr="00880DE6" w:rsidRDefault="00871C25" w:rsidP="00575253">
            <w:pPr>
              <w:pStyle w:val="Heading2"/>
              <w:jc w:val="center"/>
              <w:rPr>
                <w:sz w:val="24"/>
                <w:szCs w:val="24"/>
                <w:u w:val="single"/>
              </w:rPr>
            </w:pPr>
            <w:r w:rsidRPr="00880DE6">
              <w:rPr>
                <w:sz w:val="24"/>
                <w:szCs w:val="24"/>
                <w:u w:val="single"/>
              </w:rPr>
              <w:t>Planning</w:t>
            </w:r>
          </w:p>
          <w:p w:rsidR="00871C25" w:rsidRPr="00880DE6" w:rsidRDefault="00663B63" w:rsidP="00575253">
            <w:pPr>
              <w:pStyle w:val="Heading3"/>
              <w:spacing w:after="0" w:afterAutospacing="0"/>
              <w:rPr>
                <w:sz w:val="24"/>
                <w:szCs w:val="24"/>
                <w:u w:val="single"/>
              </w:rPr>
            </w:pPr>
            <w:r w:rsidRPr="00880DE6">
              <w:rPr>
                <w:sz w:val="24"/>
                <w:szCs w:val="24"/>
                <w:u w:val="single"/>
              </w:rPr>
              <w:t>RTT/155</w:t>
            </w:r>
            <w:r w:rsidR="001E222B" w:rsidRPr="00880DE6">
              <w:rPr>
                <w:sz w:val="24"/>
                <w:szCs w:val="24"/>
                <w:u w:val="single"/>
              </w:rPr>
              <w:t>/16 - Q1</w:t>
            </w:r>
            <w:r w:rsidR="00871C25" w:rsidRPr="00880DE6">
              <w:rPr>
                <w:sz w:val="24"/>
                <w:szCs w:val="24"/>
                <w:u w:val="single"/>
              </w:rPr>
              <w:t xml:space="preserve"> Item ID:</w:t>
            </w:r>
            <w:r w:rsidR="001E222B" w:rsidRPr="00880DE6">
              <w:rPr>
                <w:sz w:val="24"/>
                <w:szCs w:val="24"/>
                <w:u w:val="single"/>
              </w:rPr>
              <w:t xml:space="preserve"> </w:t>
            </w:r>
            <w:r w:rsidR="00871C25" w:rsidRPr="00880DE6">
              <w:rPr>
                <w:sz w:val="24"/>
                <w:szCs w:val="24"/>
                <w:u w:val="single"/>
              </w:rPr>
              <w:t>48792</w:t>
            </w:r>
            <w:r w:rsidR="009B7151" w:rsidRPr="00880DE6">
              <w:rPr>
                <w:sz w:val="24"/>
                <w:szCs w:val="24"/>
                <w:u w:val="single"/>
              </w:rPr>
              <w:t xml:space="preserve"> -</w:t>
            </w:r>
            <w:r w:rsidR="001D63C1" w:rsidRPr="00880DE6">
              <w:rPr>
                <w:sz w:val="24"/>
                <w:szCs w:val="24"/>
                <w:u w:val="single"/>
              </w:rPr>
              <w:t xml:space="preserve"> Bolton Hall</w:t>
            </w:r>
          </w:p>
          <w:p w:rsidR="00871C25" w:rsidRPr="00880DE6" w:rsidRDefault="00871C25" w:rsidP="00575253">
            <w:pPr>
              <w:pStyle w:val="proposed"/>
            </w:pPr>
            <w:r w:rsidRPr="00880DE6">
              <w:t>Proposed by Councillor S. Holland</w:t>
            </w:r>
          </w:p>
          <w:p w:rsidR="00871C25" w:rsidRPr="00880DE6" w:rsidRDefault="00871C25" w:rsidP="00575253">
            <w:pPr>
              <w:pStyle w:val="NormalWeb"/>
            </w:pPr>
            <w:r w:rsidRPr="00880DE6">
              <w:t>"To ask the Chief Executive whether protected structures have been damaged in the course of works at Bolton Hall, as reported. Please give details of any inspections carried out by us at the site to ensure conditions are being met?"</w:t>
            </w:r>
          </w:p>
          <w:p w:rsidR="00871C25" w:rsidRPr="00880DE6" w:rsidRDefault="00871C25" w:rsidP="00575253">
            <w:pPr>
              <w:pStyle w:val="NormalWeb"/>
            </w:pPr>
            <w:r w:rsidRPr="00880DE6">
              <w:rPr>
                <w:rStyle w:val="Strong"/>
              </w:rPr>
              <w:t>REPLY:</w:t>
            </w:r>
          </w:p>
          <w:p w:rsidR="00871C25" w:rsidRPr="00880DE6" w:rsidRDefault="00871C25" w:rsidP="00575253">
            <w:pPr>
              <w:pStyle w:val="NormalWeb"/>
            </w:pPr>
            <w:r w:rsidRPr="00880DE6">
              <w:t>Works commenced on site under a commencement notice on the 23</w:t>
            </w:r>
            <w:r w:rsidRPr="00880DE6">
              <w:rPr>
                <w:vertAlign w:val="superscript"/>
              </w:rPr>
              <w:t>rd</w:t>
            </w:r>
            <w:r w:rsidRPr="00880DE6">
              <w:t xml:space="preserve"> February 2016 under planning permission granted Reg. Ref. SD11A/0244 and ABP Reg. No. PL06S.241039. Works initially included enabling works to the existing structures and site clearance. During site clearance works to the rear area of the site an internal boundary wall collapsed. Also during the removal of dense vegetation in this area which adjoins the existing single-storey stables/sheds a section of this structure (end gable wall) was demolished as it was considered unsafe by the engineer on site. The Councils Architectural Conservation Officer met with the site Architects, Conservation Architect and site foreman on the 14</w:t>
            </w:r>
            <w:r w:rsidRPr="00880DE6">
              <w:rPr>
                <w:vertAlign w:val="superscript"/>
              </w:rPr>
              <w:t>th</w:t>
            </w:r>
            <w:r w:rsidRPr="00880DE6">
              <w:t xml:space="preserve"> March 2016 and a full inspection was carried out. The Councils Architectural Conservation Officer can confirm that the internal boundary wall that has collapsed will be rebuilt using as much of the original material as is possible, in its original location. With regard to the single-storey </w:t>
            </w:r>
            <w:r w:rsidRPr="00880DE6">
              <w:lastRenderedPageBreak/>
              <w:t>sheds/stables a section of the structure was removed on advice from the engineer as it was considered to be structurally unsafe. The Councils Architectural Conservation Officer has advised that the removal of any element of this structure will require planning permission as this structure is afforded protection under the curtilage of Bolton Hall. No further works will be carried out to this structure until such time the proposed works required to this structure have formal approval from the Planning Authority and Councils Architectural Conservation Officer.</w:t>
            </w:r>
          </w:p>
          <w:p w:rsidR="00871C25" w:rsidRPr="00880DE6" w:rsidRDefault="00871C25" w:rsidP="00575253">
            <w:pPr>
              <w:pStyle w:val="NormalWeb"/>
            </w:pPr>
            <w:r w:rsidRPr="00880DE6">
              <w:t xml:space="preserve">A formal submission will be submitted to the Enforcement Section in response to the Warning Letter issued. No other structures within the curtilage of Bolton Hall, a Protected Structure have been damaged. The Councils Architectural Conservation Officer has advised that no other works other than those granted by way of planning permission should be carried out and it was agreed on site that if there are any other issues or concerns with regard to the condition of the existing structures she would be contacted immediately to </w:t>
            </w:r>
            <w:proofErr w:type="gramStart"/>
            <w:r w:rsidRPr="00880DE6">
              <w:t>advise</w:t>
            </w:r>
            <w:proofErr w:type="gramEnd"/>
            <w:r w:rsidRPr="00880DE6">
              <w:t xml:space="preserve"> accordingly.</w:t>
            </w:r>
          </w:p>
          <w:p w:rsidR="001E222B" w:rsidRPr="00880DE6" w:rsidRDefault="001E222B" w:rsidP="00575253">
            <w:pPr>
              <w:pStyle w:val="Heading3"/>
              <w:spacing w:after="0" w:afterAutospacing="0"/>
              <w:rPr>
                <w:sz w:val="24"/>
                <w:szCs w:val="24"/>
                <w:u w:val="single"/>
              </w:rPr>
            </w:pPr>
          </w:p>
          <w:p w:rsidR="00871C25" w:rsidRPr="00880DE6" w:rsidRDefault="00663B63" w:rsidP="00575253">
            <w:pPr>
              <w:pStyle w:val="Heading3"/>
              <w:spacing w:after="0" w:afterAutospacing="0"/>
              <w:rPr>
                <w:sz w:val="24"/>
                <w:szCs w:val="24"/>
                <w:u w:val="single"/>
              </w:rPr>
            </w:pPr>
            <w:r w:rsidRPr="00880DE6">
              <w:rPr>
                <w:sz w:val="24"/>
                <w:szCs w:val="24"/>
                <w:u w:val="single"/>
              </w:rPr>
              <w:t>RTT/156</w:t>
            </w:r>
            <w:r w:rsidR="001E222B" w:rsidRPr="00880DE6">
              <w:rPr>
                <w:sz w:val="24"/>
                <w:szCs w:val="24"/>
                <w:u w:val="single"/>
              </w:rPr>
              <w:t>/16 -</w:t>
            </w:r>
            <w:r w:rsidR="00C257ED" w:rsidRPr="00880DE6">
              <w:rPr>
                <w:sz w:val="24"/>
                <w:szCs w:val="24"/>
                <w:u w:val="single"/>
              </w:rPr>
              <w:t xml:space="preserve"> </w:t>
            </w:r>
            <w:r w:rsidR="001E222B" w:rsidRPr="00880DE6">
              <w:rPr>
                <w:sz w:val="24"/>
                <w:szCs w:val="24"/>
                <w:u w:val="single"/>
              </w:rPr>
              <w:t>Q2</w:t>
            </w:r>
            <w:r w:rsidR="00871C25" w:rsidRPr="00880DE6">
              <w:rPr>
                <w:sz w:val="24"/>
                <w:szCs w:val="24"/>
                <w:u w:val="single"/>
              </w:rPr>
              <w:t xml:space="preserve"> Item ID:</w:t>
            </w:r>
            <w:r w:rsidR="001E222B" w:rsidRPr="00880DE6">
              <w:rPr>
                <w:sz w:val="24"/>
                <w:szCs w:val="24"/>
                <w:u w:val="single"/>
              </w:rPr>
              <w:t xml:space="preserve"> </w:t>
            </w:r>
            <w:r w:rsidR="00871C25" w:rsidRPr="00880DE6">
              <w:rPr>
                <w:sz w:val="24"/>
                <w:szCs w:val="24"/>
                <w:u w:val="single"/>
              </w:rPr>
              <w:t>48990</w:t>
            </w:r>
            <w:r w:rsidR="009B7151" w:rsidRPr="00880DE6">
              <w:rPr>
                <w:sz w:val="24"/>
                <w:szCs w:val="24"/>
                <w:u w:val="single"/>
              </w:rPr>
              <w:t xml:space="preserve"> -</w:t>
            </w:r>
            <w:r w:rsidR="001D63C1" w:rsidRPr="00880DE6">
              <w:rPr>
                <w:sz w:val="24"/>
                <w:szCs w:val="24"/>
                <w:u w:val="single"/>
              </w:rPr>
              <w:t xml:space="preserve"> Lands at Scholarstown Road</w:t>
            </w:r>
          </w:p>
          <w:p w:rsidR="00871C25" w:rsidRPr="00880DE6" w:rsidRDefault="00871C25" w:rsidP="00575253">
            <w:pPr>
              <w:pStyle w:val="proposed"/>
            </w:pPr>
            <w:r w:rsidRPr="00880DE6">
              <w:t>Proposed by Councillor D. O'Donovan</w:t>
            </w:r>
          </w:p>
          <w:p w:rsidR="00871C25" w:rsidRPr="00880DE6" w:rsidRDefault="00871C25" w:rsidP="00575253">
            <w:pPr>
              <w:pStyle w:val="NormalWeb"/>
            </w:pPr>
            <w:r w:rsidRPr="00880DE6">
              <w:t>"To ask the Chief Executive for an update on planning file S7715 Re: Lands at Scholarstown Road as there have been reports that trees have been removed in contravention of the planning permission granted?"</w:t>
            </w:r>
          </w:p>
          <w:p w:rsidR="00871C25" w:rsidRPr="00880DE6" w:rsidRDefault="00871C25" w:rsidP="00575253">
            <w:pPr>
              <w:pStyle w:val="NormalWeb"/>
            </w:pPr>
            <w:r w:rsidRPr="00880DE6">
              <w:rPr>
                <w:rStyle w:val="Strong"/>
              </w:rPr>
              <w:t>REPLY:</w:t>
            </w:r>
          </w:p>
          <w:p w:rsidR="00871C25" w:rsidRPr="00880DE6" w:rsidRDefault="00871C25" w:rsidP="00575253">
            <w:pPr>
              <w:pStyle w:val="NormalWeb"/>
            </w:pPr>
            <w:r w:rsidRPr="00880DE6">
              <w:t>Complaints were received concerning alleged unauthorised development on lands at Scholarstown Road during March 2016.</w:t>
            </w:r>
          </w:p>
          <w:p w:rsidR="00871C25" w:rsidRPr="00880DE6" w:rsidRDefault="00871C25" w:rsidP="00575253">
            <w:pPr>
              <w:pStyle w:val="NormalWeb"/>
            </w:pPr>
            <w:r w:rsidRPr="00880DE6">
              <w:t>A Warning Letter under Section 152 of the Planning &amp; Development Act 2000 (as amended) issued 4th March 2016.</w:t>
            </w:r>
          </w:p>
          <w:p w:rsidR="00871C25" w:rsidRPr="00880DE6" w:rsidRDefault="00871C25" w:rsidP="00575253">
            <w:pPr>
              <w:pStyle w:val="NormalWeb"/>
            </w:pPr>
            <w:r w:rsidRPr="00880DE6">
              <w:t>The matter remains under investigation and a decision will be made on any necessary action when the investigation is complete. </w:t>
            </w:r>
          </w:p>
          <w:p w:rsidR="00871C25" w:rsidRPr="00880DE6" w:rsidRDefault="00663B63" w:rsidP="00575253">
            <w:pPr>
              <w:pStyle w:val="Heading3"/>
              <w:spacing w:after="0" w:afterAutospacing="0"/>
              <w:rPr>
                <w:sz w:val="24"/>
                <w:szCs w:val="24"/>
                <w:u w:val="single"/>
              </w:rPr>
            </w:pPr>
            <w:r w:rsidRPr="00880DE6">
              <w:rPr>
                <w:sz w:val="24"/>
                <w:szCs w:val="24"/>
                <w:u w:val="single"/>
              </w:rPr>
              <w:t>RTT/157</w:t>
            </w:r>
            <w:r w:rsidR="00C257ED" w:rsidRPr="00880DE6">
              <w:rPr>
                <w:sz w:val="24"/>
                <w:szCs w:val="24"/>
                <w:u w:val="single"/>
              </w:rPr>
              <w:t xml:space="preserve"> – H2</w:t>
            </w:r>
            <w:r w:rsidR="00871C25" w:rsidRPr="00880DE6">
              <w:rPr>
                <w:sz w:val="24"/>
                <w:szCs w:val="24"/>
                <w:u w:val="single"/>
              </w:rPr>
              <w:t xml:space="preserve"> Item ID:</w:t>
            </w:r>
            <w:r w:rsidR="008C6EDA" w:rsidRPr="00880DE6">
              <w:rPr>
                <w:sz w:val="24"/>
                <w:szCs w:val="24"/>
                <w:u w:val="single"/>
              </w:rPr>
              <w:t xml:space="preserve"> </w:t>
            </w:r>
            <w:r w:rsidR="00871C25" w:rsidRPr="00880DE6">
              <w:rPr>
                <w:sz w:val="24"/>
                <w:szCs w:val="24"/>
                <w:u w:val="single"/>
              </w:rPr>
              <w:t>48850</w:t>
            </w:r>
            <w:r w:rsidR="009B7151" w:rsidRPr="00880DE6">
              <w:rPr>
                <w:sz w:val="24"/>
                <w:szCs w:val="24"/>
                <w:u w:val="single"/>
              </w:rPr>
              <w:t xml:space="preserve"> -</w:t>
            </w:r>
            <w:r w:rsidR="001D63C1" w:rsidRPr="00880DE6">
              <w:rPr>
                <w:sz w:val="24"/>
                <w:szCs w:val="24"/>
                <w:u w:val="single"/>
              </w:rPr>
              <w:t xml:space="preserve"> Planning Files</w:t>
            </w:r>
          </w:p>
          <w:p w:rsidR="00C257ED" w:rsidRPr="00880DE6" w:rsidRDefault="00C257ED" w:rsidP="00C257ED">
            <w:pPr>
              <w:spacing w:before="100" w:beforeAutospacing="1" w:after="100" w:afterAutospacing="1"/>
              <w:rPr>
                <w:rFonts w:eastAsia="Times New Roman"/>
                <w:b/>
              </w:rPr>
            </w:pPr>
            <w:r w:rsidRPr="00880DE6">
              <w:rPr>
                <w:rFonts w:eastAsia="Times New Roman"/>
                <w:bCs/>
              </w:rPr>
              <w:t>Mr. J. Johnston, Senior Executive Planner presented the following report:-</w:t>
            </w:r>
          </w:p>
          <w:p w:rsidR="00C257ED" w:rsidRPr="00880DE6" w:rsidRDefault="00C257ED" w:rsidP="00C257ED">
            <w:pPr>
              <w:numPr>
                <w:ilvl w:val="0"/>
                <w:numId w:val="4"/>
              </w:numPr>
              <w:spacing w:before="100" w:beforeAutospacing="1"/>
              <w:rPr>
                <w:rFonts w:eastAsia="Times New Roman"/>
                <w:b/>
                <w:u w:val="single"/>
              </w:rPr>
            </w:pPr>
            <w:r w:rsidRPr="00880DE6">
              <w:rPr>
                <w:rFonts w:eastAsia="Times New Roman"/>
                <w:b/>
              </w:rPr>
              <w:t xml:space="preserve">Large Applications Under Consideration </w:t>
            </w:r>
          </w:p>
          <w:p w:rsidR="00871C25" w:rsidRPr="00880DE6" w:rsidRDefault="00C257ED" w:rsidP="00C257ED">
            <w:pPr>
              <w:pStyle w:val="proposed"/>
            </w:pPr>
            <w:r w:rsidRPr="00880DE6">
              <w:rPr>
                <w:rFonts w:eastAsia="Times New Roman"/>
                <w:b/>
              </w:rPr>
              <w:t>__________________________________________________________________________</w:t>
            </w:r>
          </w:p>
          <w:p w:rsidR="001E222B" w:rsidRPr="00880DE6" w:rsidRDefault="001E222B" w:rsidP="001E222B">
            <w:pPr>
              <w:pStyle w:val="NormalWeb"/>
              <w:ind w:left="2880" w:hanging="2880"/>
              <w:rPr>
                <w:bCs/>
              </w:rPr>
            </w:pPr>
            <w:r w:rsidRPr="00880DE6">
              <w:rPr>
                <w:b/>
              </w:rPr>
              <w:t>FILE DISUCSSED</w:t>
            </w:r>
            <w:r w:rsidRPr="00880DE6">
              <w:rPr>
                <w:bCs/>
              </w:rPr>
              <w:t>:</w:t>
            </w:r>
            <w:r w:rsidRPr="00880DE6">
              <w:rPr>
                <w:bCs/>
              </w:rPr>
              <w:tab/>
            </w:r>
            <w:r w:rsidRPr="00880DE6">
              <w:rPr>
                <w:bCs/>
              </w:rPr>
              <w:tab/>
              <w:t>SD16A/0060</w:t>
            </w:r>
          </w:p>
          <w:p w:rsidR="001E222B" w:rsidRPr="00880DE6" w:rsidRDefault="001E222B" w:rsidP="001E222B">
            <w:pPr>
              <w:pStyle w:val="NormalWeb"/>
              <w:ind w:left="3600" w:hanging="3600"/>
            </w:pPr>
            <w:r w:rsidRPr="00880DE6">
              <w:rPr>
                <w:b/>
                <w:bCs/>
              </w:rPr>
              <w:t>LOCATION</w:t>
            </w:r>
            <w:r w:rsidRPr="00880DE6">
              <w:t>:</w:t>
            </w:r>
            <w:r w:rsidRPr="00880DE6">
              <w:tab/>
              <w:t>Site located St. James' Road and Limekiln Green, Greenhills, Dublin, 12</w:t>
            </w:r>
          </w:p>
          <w:p w:rsidR="001E222B" w:rsidRPr="00880DE6" w:rsidRDefault="001E222B" w:rsidP="001E222B">
            <w:r w:rsidRPr="00880DE6">
              <w:rPr>
                <w:b/>
                <w:bCs/>
              </w:rPr>
              <w:t>COMMENTS</w:t>
            </w:r>
            <w:r w:rsidRPr="00880DE6">
              <w:t>:</w:t>
            </w:r>
            <w:r w:rsidRPr="00880DE6">
              <w:tab/>
            </w:r>
            <w:r w:rsidRPr="00880DE6">
              <w:tab/>
            </w:r>
            <w:r w:rsidRPr="00880DE6">
              <w:tab/>
              <w:t>Councillor D. Looney noted the application.</w:t>
            </w:r>
          </w:p>
          <w:p w:rsidR="00C257ED" w:rsidRPr="00880DE6" w:rsidRDefault="00C257ED" w:rsidP="001E222B">
            <w:pPr>
              <w:rPr>
                <w:b/>
              </w:rPr>
            </w:pPr>
            <w:r w:rsidRPr="00880DE6">
              <w:rPr>
                <w:b/>
              </w:rPr>
              <w:t>__________________________________________________________________________</w:t>
            </w:r>
          </w:p>
          <w:p w:rsidR="001E222B" w:rsidRPr="00880DE6" w:rsidRDefault="001E222B" w:rsidP="001E222B">
            <w:pPr>
              <w:spacing w:after="160" w:line="256" w:lineRule="auto"/>
              <w:rPr>
                <w:b/>
              </w:rPr>
            </w:pPr>
            <w:r w:rsidRPr="00880DE6">
              <w:rPr>
                <w:b/>
              </w:rPr>
              <w:lastRenderedPageBreak/>
              <w:br w:type="page"/>
            </w:r>
          </w:p>
          <w:p w:rsidR="001E222B" w:rsidRPr="00880DE6" w:rsidRDefault="001E222B" w:rsidP="001E222B">
            <w:pPr>
              <w:pStyle w:val="NormalWeb"/>
              <w:ind w:left="2880" w:hanging="2880"/>
              <w:rPr>
                <w:bCs/>
              </w:rPr>
            </w:pPr>
            <w:r w:rsidRPr="00880DE6">
              <w:rPr>
                <w:b/>
              </w:rPr>
              <w:t>FILE DISUCSSED</w:t>
            </w:r>
            <w:r w:rsidRPr="00880DE6">
              <w:rPr>
                <w:bCs/>
              </w:rPr>
              <w:t>:</w:t>
            </w:r>
            <w:r w:rsidRPr="00880DE6">
              <w:rPr>
                <w:bCs/>
              </w:rPr>
              <w:tab/>
            </w:r>
            <w:r w:rsidRPr="00880DE6">
              <w:rPr>
                <w:bCs/>
              </w:rPr>
              <w:tab/>
            </w:r>
            <w:r w:rsidRPr="00880DE6">
              <w:t>SD16A/0079</w:t>
            </w:r>
          </w:p>
          <w:p w:rsidR="001E222B" w:rsidRPr="00880DE6" w:rsidRDefault="001E222B" w:rsidP="001E222B">
            <w:pPr>
              <w:pStyle w:val="NormalWeb"/>
              <w:ind w:left="3600" w:hanging="3600"/>
            </w:pPr>
            <w:r w:rsidRPr="00880DE6">
              <w:rPr>
                <w:b/>
                <w:bCs/>
              </w:rPr>
              <w:t>LOCATION</w:t>
            </w:r>
            <w:r w:rsidRPr="00880DE6">
              <w:t>:</w:t>
            </w:r>
            <w:r w:rsidRPr="00880DE6">
              <w:tab/>
              <w:t>To the rear of 643-659 Whitechurch Road Cottages &amp; to the east of Pearse Brothers Park, Rathfarnham, Dublin 16</w:t>
            </w:r>
          </w:p>
          <w:p w:rsidR="001E222B" w:rsidRPr="00880DE6" w:rsidRDefault="001E222B" w:rsidP="00447578">
            <w:r w:rsidRPr="00880DE6">
              <w:rPr>
                <w:b/>
                <w:bCs/>
              </w:rPr>
              <w:t>COMMENTS</w:t>
            </w:r>
            <w:r w:rsidRPr="00880DE6">
              <w:t>:</w:t>
            </w:r>
            <w:r w:rsidRPr="00880DE6">
              <w:tab/>
            </w:r>
            <w:r w:rsidRPr="00880DE6">
              <w:tab/>
            </w:r>
            <w:r w:rsidRPr="00880DE6">
              <w:tab/>
              <w:t>Councillor D. O’Donovan objected to the application.</w:t>
            </w:r>
          </w:p>
          <w:p w:rsidR="00C257ED" w:rsidRPr="00880DE6" w:rsidRDefault="00C257ED" w:rsidP="00447578">
            <w:pPr>
              <w:rPr>
                <w:b/>
              </w:rPr>
            </w:pPr>
            <w:r w:rsidRPr="00880DE6">
              <w:rPr>
                <w:b/>
              </w:rPr>
              <w:t>__________________________________________________________________________</w:t>
            </w:r>
          </w:p>
          <w:p w:rsidR="001E222B" w:rsidRPr="00880DE6" w:rsidRDefault="001E222B" w:rsidP="001E222B">
            <w:pPr>
              <w:pStyle w:val="NormalWeb"/>
              <w:ind w:left="2880" w:hanging="2880"/>
              <w:rPr>
                <w:bCs/>
              </w:rPr>
            </w:pPr>
            <w:r w:rsidRPr="00880DE6">
              <w:rPr>
                <w:b/>
              </w:rPr>
              <w:t>FILE DISUCSSED</w:t>
            </w:r>
            <w:r w:rsidRPr="00880DE6">
              <w:rPr>
                <w:bCs/>
              </w:rPr>
              <w:t>:</w:t>
            </w:r>
            <w:r w:rsidRPr="00880DE6">
              <w:rPr>
                <w:bCs/>
              </w:rPr>
              <w:tab/>
            </w:r>
            <w:r w:rsidRPr="00880DE6">
              <w:rPr>
                <w:bCs/>
              </w:rPr>
              <w:tab/>
            </w:r>
            <w:r w:rsidRPr="00880DE6">
              <w:t>SD16A/0097</w:t>
            </w:r>
          </w:p>
          <w:p w:rsidR="001E222B" w:rsidRPr="00880DE6" w:rsidRDefault="001E222B" w:rsidP="001E222B">
            <w:pPr>
              <w:pStyle w:val="NormalWeb"/>
              <w:ind w:left="3600" w:hanging="3600"/>
            </w:pPr>
            <w:r w:rsidRPr="00880DE6">
              <w:rPr>
                <w:b/>
                <w:bCs/>
              </w:rPr>
              <w:t>LOCATION</w:t>
            </w:r>
            <w:r w:rsidRPr="00880DE6">
              <w:t>:</w:t>
            </w:r>
            <w:r w:rsidRPr="00880DE6">
              <w:tab/>
              <w:t>Ballyboden Waterworks, Stocking Lane, Ballyboden, Dublin 16</w:t>
            </w:r>
          </w:p>
          <w:p w:rsidR="00871C25" w:rsidRPr="00880DE6" w:rsidRDefault="001E222B" w:rsidP="00447578">
            <w:r w:rsidRPr="00880DE6">
              <w:rPr>
                <w:b/>
                <w:bCs/>
              </w:rPr>
              <w:t>COMMENTS</w:t>
            </w:r>
            <w:r w:rsidRPr="00880DE6">
              <w:t>:</w:t>
            </w:r>
            <w:r w:rsidRPr="00880DE6">
              <w:tab/>
            </w:r>
            <w:r w:rsidRPr="00880DE6">
              <w:tab/>
            </w:r>
            <w:r w:rsidRPr="00880DE6">
              <w:tab/>
              <w:t>There were no comments made on this application.</w:t>
            </w:r>
          </w:p>
          <w:p w:rsidR="000562CF" w:rsidRPr="00880DE6" w:rsidRDefault="000562CF" w:rsidP="00447578">
            <w:pPr>
              <w:rPr>
                <w:b/>
              </w:rPr>
            </w:pPr>
            <w:r w:rsidRPr="00880DE6">
              <w:rPr>
                <w:b/>
              </w:rPr>
              <w:t>__________________________________________________________________________</w:t>
            </w:r>
          </w:p>
          <w:p w:rsidR="00871C25" w:rsidRPr="00880DE6" w:rsidRDefault="00871C25" w:rsidP="00575253">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6"/>
              <w:gridCol w:w="2706"/>
              <w:gridCol w:w="4714"/>
            </w:tblGrid>
            <w:tr w:rsidR="00871C25" w:rsidRPr="00880DE6" w:rsidTr="000562CF">
              <w:trPr>
                <w:tblCellSpacing w:w="15" w:type="dxa"/>
              </w:trPr>
              <w:tc>
                <w:tcPr>
                  <w:tcW w:w="1471" w:type="dxa"/>
                  <w:vAlign w:val="center"/>
                </w:tcPr>
                <w:p w:rsidR="00871C25" w:rsidRPr="00880DE6" w:rsidRDefault="00871C25" w:rsidP="00575253">
                  <w:pPr>
                    <w:pStyle w:val="NormalWeb"/>
                  </w:pPr>
                </w:p>
              </w:tc>
              <w:tc>
                <w:tcPr>
                  <w:tcW w:w="2676" w:type="dxa"/>
                  <w:vAlign w:val="center"/>
                </w:tcPr>
                <w:p w:rsidR="00871C25" w:rsidRPr="00880DE6" w:rsidRDefault="00871C25" w:rsidP="00575253">
                  <w:pPr>
                    <w:pStyle w:val="NormalWeb"/>
                  </w:pPr>
                </w:p>
              </w:tc>
              <w:tc>
                <w:tcPr>
                  <w:tcW w:w="4669" w:type="dxa"/>
                  <w:vAlign w:val="center"/>
                </w:tcPr>
                <w:p w:rsidR="00871C25" w:rsidRPr="00880DE6" w:rsidRDefault="00871C25" w:rsidP="00575253">
                  <w:pPr>
                    <w:pStyle w:val="NormalWeb"/>
                  </w:pPr>
                </w:p>
              </w:tc>
            </w:tr>
          </w:tbl>
          <w:p w:rsidR="000562CF" w:rsidRPr="00880DE6" w:rsidRDefault="000562CF" w:rsidP="000562CF">
            <w:pPr>
              <w:numPr>
                <w:ilvl w:val="0"/>
                <w:numId w:val="4"/>
              </w:numPr>
              <w:spacing w:before="100" w:beforeAutospacing="1"/>
              <w:rPr>
                <w:rFonts w:eastAsia="Times New Roman"/>
                <w:b/>
                <w:u w:val="single"/>
              </w:rPr>
            </w:pPr>
            <w:r w:rsidRPr="00880DE6">
              <w:rPr>
                <w:rFonts w:eastAsia="Times New Roman"/>
                <w:b/>
              </w:rPr>
              <w:t xml:space="preserve">Files requested by Members </w:t>
            </w:r>
          </w:p>
          <w:p w:rsidR="000562CF" w:rsidRPr="00880DE6" w:rsidRDefault="000562CF" w:rsidP="000562CF">
            <w:pPr>
              <w:pStyle w:val="proposed"/>
            </w:pPr>
            <w:r w:rsidRPr="00880DE6">
              <w:rPr>
                <w:rFonts w:eastAsia="Times New Roman"/>
                <w:b/>
              </w:rPr>
              <w:t>__________________________________________________________________________</w:t>
            </w:r>
          </w:p>
          <w:tbl>
            <w:tblPr>
              <w:tblW w:w="8850" w:type="dxa"/>
              <w:tblCellSpacing w:w="15" w:type="dxa"/>
              <w:tblCellMar>
                <w:top w:w="15" w:type="dxa"/>
                <w:left w:w="15" w:type="dxa"/>
                <w:bottom w:w="15" w:type="dxa"/>
                <w:right w:w="15" w:type="dxa"/>
              </w:tblCellMar>
              <w:tblLook w:val="04A0" w:firstRow="1" w:lastRow="0" w:firstColumn="1" w:lastColumn="0" w:noHBand="0" w:noVBand="1"/>
            </w:tblPr>
            <w:tblGrid>
              <w:gridCol w:w="8850"/>
            </w:tblGrid>
            <w:tr w:rsidR="00871C25" w:rsidRPr="00880DE6" w:rsidTr="003E3C06">
              <w:trPr>
                <w:tblCellSpacing w:w="15" w:type="dxa"/>
              </w:trPr>
              <w:tc>
                <w:tcPr>
                  <w:tcW w:w="8790" w:type="dxa"/>
                  <w:vAlign w:val="center"/>
                </w:tcPr>
                <w:p w:rsidR="001E222B" w:rsidRPr="00880DE6" w:rsidRDefault="001E222B" w:rsidP="001E222B">
                  <w:pPr>
                    <w:pStyle w:val="NormalWeb"/>
                    <w:ind w:left="2880" w:hanging="2880"/>
                    <w:rPr>
                      <w:bCs/>
                    </w:rPr>
                  </w:pPr>
                  <w:r w:rsidRPr="00880DE6">
                    <w:rPr>
                      <w:b/>
                    </w:rPr>
                    <w:t>FILE DISUCSSED</w:t>
                  </w:r>
                  <w:r w:rsidRPr="00880DE6">
                    <w:rPr>
                      <w:bCs/>
                    </w:rPr>
                    <w:t>:</w:t>
                  </w:r>
                  <w:r w:rsidRPr="00880DE6">
                    <w:rPr>
                      <w:bCs/>
                    </w:rPr>
                    <w:tab/>
                  </w:r>
                  <w:r w:rsidRPr="00880DE6">
                    <w:rPr>
                      <w:bCs/>
                    </w:rPr>
                    <w:tab/>
                    <w:t>SD16A/0060</w:t>
                  </w:r>
                </w:p>
                <w:p w:rsidR="001E222B" w:rsidRPr="00880DE6" w:rsidRDefault="001E222B" w:rsidP="001E222B">
                  <w:pPr>
                    <w:pStyle w:val="NormalWeb"/>
                    <w:ind w:left="3600" w:hanging="3600"/>
                  </w:pPr>
                  <w:r w:rsidRPr="00880DE6">
                    <w:rPr>
                      <w:b/>
                      <w:bCs/>
                    </w:rPr>
                    <w:t>LOCATION</w:t>
                  </w:r>
                  <w:r w:rsidRPr="00880DE6">
                    <w:t>:</w:t>
                  </w:r>
                  <w:r w:rsidRPr="00880DE6">
                    <w:tab/>
                    <w:t>Site located St. James' Road and Limekiln Green, Greenhills, Dublin, 12</w:t>
                  </w:r>
                </w:p>
                <w:p w:rsidR="001E222B" w:rsidRPr="00880DE6" w:rsidRDefault="001E222B" w:rsidP="001E222B">
                  <w:r w:rsidRPr="00880DE6">
                    <w:rPr>
                      <w:b/>
                      <w:bCs/>
                    </w:rPr>
                    <w:t>COMMENTS</w:t>
                  </w:r>
                  <w:r w:rsidRPr="00880DE6">
                    <w:t>:</w:t>
                  </w:r>
                  <w:r w:rsidRPr="00880DE6">
                    <w:tab/>
                  </w:r>
                  <w:r w:rsidRPr="00880DE6">
                    <w:tab/>
                  </w:r>
                  <w:r w:rsidRPr="00880DE6">
                    <w:tab/>
                    <w:t>Councillor D. Looney noted the application</w:t>
                  </w:r>
                </w:p>
                <w:p w:rsidR="000562CF" w:rsidRPr="00880DE6" w:rsidRDefault="000562CF" w:rsidP="001E222B">
                  <w:pPr>
                    <w:rPr>
                      <w:b/>
                    </w:rPr>
                  </w:pPr>
                  <w:r w:rsidRPr="00880DE6">
                    <w:rPr>
                      <w:b/>
                    </w:rPr>
                    <w:t>_________________________________________________________________________</w:t>
                  </w:r>
                </w:p>
                <w:p w:rsidR="001E222B" w:rsidRPr="00880DE6" w:rsidRDefault="001E222B" w:rsidP="001E222B">
                  <w:pPr>
                    <w:spacing w:after="160" w:line="256" w:lineRule="auto"/>
                    <w:rPr>
                      <w:b/>
                    </w:rPr>
                  </w:pPr>
                  <w:r w:rsidRPr="00880DE6">
                    <w:rPr>
                      <w:b/>
                    </w:rPr>
                    <w:br w:type="page"/>
                  </w:r>
                </w:p>
                <w:p w:rsidR="001E222B" w:rsidRPr="00880DE6" w:rsidRDefault="001E222B" w:rsidP="001E222B">
                  <w:pPr>
                    <w:pStyle w:val="NormalWeb"/>
                    <w:ind w:left="2880" w:hanging="2880"/>
                    <w:rPr>
                      <w:bCs/>
                    </w:rPr>
                  </w:pPr>
                  <w:bookmarkStart w:id="1" w:name="OLE_LINK1"/>
                  <w:r w:rsidRPr="00880DE6">
                    <w:rPr>
                      <w:b/>
                    </w:rPr>
                    <w:t>FILE DISUCSSED</w:t>
                  </w:r>
                  <w:r w:rsidRPr="00880DE6">
                    <w:rPr>
                      <w:bCs/>
                    </w:rPr>
                    <w:t>:</w:t>
                  </w:r>
                  <w:r w:rsidRPr="00880DE6">
                    <w:rPr>
                      <w:bCs/>
                    </w:rPr>
                    <w:tab/>
                  </w:r>
                  <w:r w:rsidRPr="00880DE6">
                    <w:rPr>
                      <w:bCs/>
                    </w:rPr>
                    <w:tab/>
                  </w:r>
                  <w:r w:rsidRPr="00880DE6">
                    <w:t>SD16A/0079</w:t>
                  </w:r>
                </w:p>
                <w:p w:rsidR="001E222B" w:rsidRPr="00880DE6" w:rsidRDefault="001E222B" w:rsidP="001E222B">
                  <w:pPr>
                    <w:pStyle w:val="NormalWeb"/>
                    <w:ind w:left="3600" w:hanging="3600"/>
                  </w:pPr>
                  <w:r w:rsidRPr="00880DE6">
                    <w:rPr>
                      <w:b/>
                      <w:bCs/>
                    </w:rPr>
                    <w:t>LOCATION</w:t>
                  </w:r>
                  <w:r w:rsidRPr="00880DE6">
                    <w:t>:</w:t>
                  </w:r>
                  <w:r w:rsidRPr="00880DE6">
                    <w:tab/>
                    <w:t>To the rear of 643-659 Whitechurch Road Cottages &amp; to the east of Pearse Brothers Park, Rathfarnham, Dublin 16</w:t>
                  </w:r>
                </w:p>
                <w:p w:rsidR="00144CA6" w:rsidRPr="00880DE6" w:rsidRDefault="001E222B" w:rsidP="001E222B">
                  <w:r w:rsidRPr="00880DE6">
                    <w:rPr>
                      <w:b/>
                      <w:bCs/>
                    </w:rPr>
                    <w:t>COMMENTS</w:t>
                  </w:r>
                  <w:r w:rsidR="000562CF" w:rsidRPr="00880DE6">
                    <w:t>:</w:t>
                  </w:r>
                  <w:r w:rsidR="000562CF" w:rsidRPr="00880DE6">
                    <w:tab/>
                  </w:r>
                  <w:r w:rsidR="000562CF" w:rsidRPr="00880DE6">
                    <w:tab/>
                    <w:t xml:space="preserve">            </w:t>
                  </w:r>
                  <w:r w:rsidRPr="00880DE6">
                    <w:t>C</w:t>
                  </w:r>
                  <w:r w:rsidR="00144CA6" w:rsidRPr="00880DE6">
                    <w:t>ouncillor D.</w:t>
                  </w:r>
                  <w:r w:rsidRPr="00880DE6">
                    <w:t xml:space="preserve">O’Donovan objected to the </w:t>
                  </w:r>
                  <w:r w:rsidR="000562CF" w:rsidRPr="00880DE6">
                    <w:t>a</w:t>
                  </w:r>
                  <w:r w:rsidRPr="00880DE6">
                    <w:t>pplic</w:t>
                  </w:r>
                  <w:bookmarkEnd w:id="1"/>
                  <w:r w:rsidR="000562CF" w:rsidRPr="00880DE6">
                    <w:t>at</w:t>
                  </w:r>
                  <w:r w:rsidR="00144CA6" w:rsidRPr="00880DE6">
                    <w:t>i</w:t>
                  </w:r>
                  <w:r w:rsidR="000562CF" w:rsidRPr="00880DE6">
                    <w:t>o</w:t>
                  </w:r>
                  <w:r w:rsidR="00144CA6" w:rsidRPr="00880DE6">
                    <w:t>n</w:t>
                  </w:r>
                  <w:r w:rsidR="000562CF" w:rsidRPr="00880DE6">
                    <w:t xml:space="preserve"> </w:t>
                  </w:r>
                </w:p>
                <w:p w:rsidR="001E222B" w:rsidRPr="00880DE6" w:rsidRDefault="00144CA6" w:rsidP="001E222B">
                  <w:pPr>
                    <w:rPr>
                      <w:b/>
                    </w:rPr>
                  </w:pPr>
                  <w:r w:rsidRPr="00880DE6">
                    <w:rPr>
                      <w:b/>
                    </w:rPr>
                    <w:t>_________________________________________________________________________</w:t>
                  </w:r>
                  <w:r w:rsidR="000562CF" w:rsidRPr="00880DE6">
                    <w:rPr>
                      <w:b/>
                    </w:rPr>
                    <w:t xml:space="preserve">                                        </w:t>
                  </w:r>
                </w:p>
                <w:p w:rsidR="001E222B" w:rsidRPr="00880DE6" w:rsidRDefault="001E222B" w:rsidP="001E222B">
                  <w:pPr>
                    <w:spacing w:after="160" w:line="256" w:lineRule="auto"/>
                    <w:rPr>
                      <w:b/>
                    </w:rPr>
                  </w:pPr>
                  <w:r w:rsidRPr="00880DE6">
                    <w:rPr>
                      <w:b/>
                    </w:rPr>
                    <w:br w:type="page"/>
                  </w:r>
                </w:p>
                <w:p w:rsidR="001E222B" w:rsidRPr="00880DE6" w:rsidRDefault="001E222B" w:rsidP="001E222B">
                  <w:pPr>
                    <w:pStyle w:val="NormalWeb"/>
                    <w:ind w:left="2880" w:hanging="2880"/>
                    <w:rPr>
                      <w:bCs/>
                    </w:rPr>
                  </w:pPr>
                  <w:r w:rsidRPr="00880DE6">
                    <w:rPr>
                      <w:b/>
                    </w:rPr>
                    <w:t>FILE DISUCSSED</w:t>
                  </w:r>
                  <w:r w:rsidRPr="00880DE6">
                    <w:rPr>
                      <w:bCs/>
                    </w:rPr>
                    <w:t>:</w:t>
                  </w:r>
                  <w:r w:rsidRPr="00880DE6">
                    <w:rPr>
                      <w:bCs/>
                    </w:rPr>
                    <w:tab/>
                  </w:r>
                  <w:r w:rsidRPr="00880DE6">
                    <w:rPr>
                      <w:bCs/>
                    </w:rPr>
                    <w:tab/>
                  </w:r>
                  <w:r w:rsidRPr="00880DE6">
                    <w:t>SD16A/0097</w:t>
                  </w:r>
                </w:p>
                <w:p w:rsidR="001E222B" w:rsidRPr="00880DE6" w:rsidRDefault="001E222B" w:rsidP="001E222B">
                  <w:pPr>
                    <w:pStyle w:val="NormalWeb"/>
                    <w:ind w:left="3600" w:hanging="3600"/>
                  </w:pPr>
                  <w:r w:rsidRPr="00880DE6">
                    <w:rPr>
                      <w:b/>
                      <w:bCs/>
                    </w:rPr>
                    <w:t>LOCATION</w:t>
                  </w:r>
                  <w:r w:rsidRPr="00880DE6">
                    <w:t>:</w:t>
                  </w:r>
                  <w:r w:rsidRPr="00880DE6">
                    <w:tab/>
                    <w:t>Ballyboden Waterworks, Stocking Lane, Ballyboden, Dublin 16</w:t>
                  </w:r>
                </w:p>
                <w:p w:rsidR="001E222B" w:rsidRPr="00880DE6" w:rsidRDefault="001E222B" w:rsidP="001E222B">
                  <w:r w:rsidRPr="00880DE6">
                    <w:rPr>
                      <w:b/>
                      <w:bCs/>
                    </w:rPr>
                    <w:t>COMMENTS</w:t>
                  </w:r>
                  <w:r w:rsidRPr="00880DE6">
                    <w:t>:</w:t>
                  </w:r>
                  <w:r w:rsidRPr="00880DE6">
                    <w:tab/>
                  </w:r>
                  <w:r w:rsidRPr="00880DE6">
                    <w:tab/>
                  </w:r>
                  <w:r w:rsidRPr="00880DE6">
                    <w:tab/>
                    <w:t>There were no comments made on this application.</w:t>
                  </w:r>
                </w:p>
                <w:p w:rsidR="00144CA6" w:rsidRPr="00880DE6" w:rsidRDefault="00144CA6" w:rsidP="001E222B">
                  <w:pPr>
                    <w:rPr>
                      <w:b/>
                    </w:rPr>
                  </w:pPr>
                  <w:r w:rsidRPr="00880DE6">
                    <w:rPr>
                      <w:b/>
                    </w:rPr>
                    <w:t>_________________________________________________________________________</w:t>
                  </w:r>
                </w:p>
                <w:p w:rsidR="001E222B" w:rsidRPr="00880DE6" w:rsidRDefault="001E222B" w:rsidP="001E222B">
                  <w:pPr>
                    <w:rPr>
                      <w:b/>
                    </w:rPr>
                  </w:pPr>
                </w:p>
                <w:p w:rsidR="00871C25" w:rsidRPr="00880DE6" w:rsidRDefault="00871C25" w:rsidP="00575253">
                  <w:pPr>
                    <w:pStyle w:val="NormalWeb"/>
                  </w:pPr>
                </w:p>
              </w:tc>
            </w:tr>
          </w:tbl>
          <w:p w:rsidR="00871C25" w:rsidRPr="00880DE6" w:rsidRDefault="00663B63" w:rsidP="00391BDB">
            <w:pPr>
              <w:pStyle w:val="Heading3"/>
              <w:spacing w:after="0" w:afterAutospacing="0"/>
              <w:rPr>
                <w:b w:val="0"/>
                <w:sz w:val="24"/>
                <w:szCs w:val="24"/>
              </w:rPr>
            </w:pPr>
            <w:r w:rsidRPr="00880DE6">
              <w:rPr>
                <w:sz w:val="24"/>
                <w:szCs w:val="24"/>
                <w:u w:val="single"/>
              </w:rPr>
              <w:lastRenderedPageBreak/>
              <w:t>RTT/158</w:t>
            </w:r>
            <w:r w:rsidR="00391BDB" w:rsidRPr="00880DE6">
              <w:rPr>
                <w:sz w:val="24"/>
                <w:szCs w:val="24"/>
                <w:u w:val="single"/>
              </w:rPr>
              <w:t>/16 - H3</w:t>
            </w:r>
            <w:r w:rsidR="009B7151" w:rsidRPr="00880DE6">
              <w:rPr>
                <w:sz w:val="24"/>
                <w:szCs w:val="24"/>
                <w:u w:val="single"/>
              </w:rPr>
              <w:t xml:space="preserve"> Item ID:</w:t>
            </w:r>
            <w:r w:rsidR="00CB088A" w:rsidRPr="00880DE6">
              <w:rPr>
                <w:sz w:val="24"/>
                <w:szCs w:val="24"/>
                <w:u w:val="single"/>
              </w:rPr>
              <w:t xml:space="preserve"> </w:t>
            </w:r>
            <w:r w:rsidR="009B7151" w:rsidRPr="00880DE6">
              <w:rPr>
                <w:sz w:val="24"/>
                <w:szCs w:val="24"/>
                <w:u w:val="single"/>
              </w:rPr>
              <w:t>48851 -</w:t>
            </w:r>
            <w:r w:rsidR="001D63C1" w:rsidRPr="00880DE6">
              <w:rPr>
                <w:sz w:val="24"/>
                <w:szCs w:val="24"/>
                <w:u w:val="single"/>
              </w:rPr>
              <w:t xml:space="preserve"> New Works</w:t>
            </w:r>
            <w:r w:rsidR="00391BDB" w:rsidRPr="00880DE6">
              <w:rPr>
                <w:sz w:val="24"/>
                <w:szCs w:val="24"/>
                <w:u w:val="single"/>
              </w:rPr>
              <w:t xml:space="preserve">                                                                               </w:t>
            </w:r>
            <w:r w:rsidR="00871C25" w:rsidRPr="00880DE6">
              <w:rPr>
                <w:b w:val="0"/>
                <w:sz w:val="24"/>
                <w:szCs w:val="24"/>
              </w:rPr>
              <w:t xml:space="preserve"> (No Business)</w:t>
            </w:r>
          </w:p>
          <w:p w:rsidR="00871C25" w:rsidRPr="00880DE6" w:rsidRDefault="00663B63" w:rsidP="00391BDB">
            <w:pPr>
              <w:pStyle w:val="Heading3"/>
              <w:spacing w:after="0" w:afterAutospacing="0"/>
              <w:rPr>
                <w:b w:val="0"/>
                <w:sz w:val="24"/>
                <w:szCs w:val="24"/>
              </w:rPr>
            </w:pPr>
            <w:r w:rsidRPr="00880DE6">
              <w:rPr>
                <w:sz w:val="24"/>
                <w:szCs w:val="24"/>
                <w:u w:val="single"/>
              </w:rPr>
              <w:t>RTT/159</w:t>
            </w:r>
            <w:r w:rsidR="00391BDB" w:rsidRPr="00880DE6">
              <w:rPr>
                <w:sz w:val="24"/>
                <w:szCs w:val="24"/>
                <w:u w:val="single"/>
              </w:rPr>
              <w:t xml:space="preserve">/16 - </w:t>
            </w:r>
            <w:r w:rsidR="00871C25" w:rsidRPr="00880DE6">
              <w:rPr>
                <w:sz w:val="24"/>
                <w:szCs w:val="24"/>
                <w:u w:val="single"/>
              </w:rPr>
              <w:t>C</w:t>
            </w:r>
            <w:r w:rsidR="00391BDB" w:rsidRPr="00880DE6">
              <w:rPr>
                <w:sz w:val="24"/>
                <w:szCs w:val="24"/>
                <w:u w:val="single"/>
              </w:rPr>
              <w:t>1</w:t>
            </w:r>
            <w:r w:rsidR="00871C25" w:rsidRPr="00880DE6">
              <w:rPr>
                <w:sz w:val="24"/>
                <w:szCs w:val="24"/>
                <w:u w:val="single"/>
              </w:rPr>
              <w:t>Item ID:</w:t>
            </w:r>
            <w:r w:rsidR="00CB088A" w:rsidRPr="00880DE6">
              <w:rPr>
                <w:sz w:val="24"/>
                <w:szCs w:val="24"/>
                <w:u w:val="single"/>
              </w:rPr>
              <w:t xml:space="preserve"> </w:t>
            </w:r>
            <w:r w:rsidR="00871C25" w:rsidRPr="00880DE6">
              <w:rPr>
                <w:sz w:val="24"/>
                <w:szCs w:val="24"/>
                <w:u w:val="single"/>
              </w:rPr>
              <w:t>48852</w:t>
            </w:r>
            <w:r w:rsidR="009B7151" w:rsidRPr="00880DE6">
              <w:rPr>
                <w:sz w:val="24"/>
                <w:szCs w:val="24"/>
                <w:u w:val="single"/>
              </w:rPr>
              <w:t xml:space="preserve"> -</w:t>
            </w:r>
            <w:r w:rsidR="001D63C1" w:rsidRPr="00880DE6">
              <w:rPr>
                <w:sz w:val="24"/>
                <w:szCs w:val="24"/>
                <w:u w:val="single"/>
              </w:rPr>
              <w:t xml:space="preserve"> Correspondence</w:t>
            </w:r>
            <w:r w:rsidR="00391BDB" w:rsidRPr="00880DE6">
              <w:rPr>
                <w:sz w:val="24"/>
                <w:szCs w:val="24"/>
                <w:u w:val="single"/>
              </w:rPr>
              <w:t xml:space="preserve">                                                                                 </w:t>
            </w:r>
            <w:r w:rsidR="00871C25" w:rsidRPr="00880DE6">
              <w:rPr>
                <w:b w:val="0"/>
                <w:sz w:val="24"/>
                <w:szCs w:val="24"/>
              </w:rPr>
              <w:t>(No Business)</w:t>
            </w:r>
          </w:p>
          <w:p w:rsidR="00871C25" w:rsidRPr="00880DE6" w:rsidRDefault="00391BDB" w:rsidP="00575253">
            <w:pPr>
              <w:pStyle w:val="Heading3"/>
              <w:spacing w:after="0" w:afterAutospacing="0"/>
              <w:rPr>
                <w:sz w:val="24"/>
                <w:szCs w:val="24"/>
                <w:u w:val="single"/>
              </w:rPr>
            </w:pPr>
            <w:r w:rsidRPr="00880DE6">
              <w:rPr>
                <w:sz w:val="24"/>
                <w:szCs w:val="24"/>
                <w:u w:val="single"/>
              </w:rPr>
              <w:t>RTT/1</w:t>
            </w:r>
            <w:r w:rsidR="00663B63" w:rsidRPr="00880DE6">
              <w:rPr>
                <w:sz w:val="24"/>
                <w:szCs w:val="24"/>
                <w:u w:val="single"/>
              </w:rPr>
              <w:t>60</w:t>
            </w:r>
            <w:r w:rsidRPr="00880DE6">
              <w:rPr>
                <w:sz w:val="24"/>
                <w:szCs w:val="24"/>
                <w:u w:val="single"/>
              </w:rPr>
              <w:t xml:space="preserve">/16 - </w:t>
            </w:r>
            <w:r w:rsidR="00871C25" w:rsidRPr="00880DE6">
              <w:rPr>
                <w:sz w:val="24"/>
                <w:szCs w:val="24"/>
                <w:u w:val="single"/>
              </w:rPr>
              <w:t>M</w:t>
            </w:r>
            <w:r w:rsidRPr="00880DE6">
              <w:rPr>
                <w:sz w:val="24"/>
                <w:szCs w:val="24"/>
                <w:u w:val="single"/>
              </w:rPr>
              <w:t xml:space="preserve">1 </w:t>
            </w:r>
            <w:r w:rsidR="00871C25" w:rsidRPr="00880DE6">
              <w:rPr>
                <w:sz w:val="24"/>
                <w:szCs w:val="24"/>
                <w:u w:val="single"/>
              </w:rPr>
              <w:t>Item ID:</w:t>
            </w:r>
            <w:r w:rsidR="00CB088A" w:rsidRPr="00880DE6">
              <w:rPr>
                <w:sz w:val="24"/>
                <w:szCs w:val="24"/>
                <w:u w:val="single"/>
              </w:rPr>
              <w:t xml:space="preserve"> </w:t>
            </w:r>
            <w:r w:rsidR="00871C25" w:rsidRPr="00880DE6">
              <w:rPr>
                <w:sz w:val="24"/>
                <w:szCs w:val="24"/>
                <w:u w:val="single"/>
              </w:rPr>
              <w:t>48977</w:t>
            </w:r>
            <w:r w:rsidR="009B7151" w:rsidRPr="00880DE6">
              <w:rPr>
                <w:sz w:val="24"/>
                <w:szCs w:val="24"/>
                <w:u w:val="single"/>
              </w:rPr>
              <w:t xml:space="preserve"> -</w:t>
            </w:r>
            <w:r w:rsidR="001D63C1" w:rsidRPr="00880DE6">
              <w:rPr>
                <w:sz w:val="24"/>
                <w:szCs w:val="24"/>
                <w:u w:val="single"/>
              </w:rPr>
              <w:t xml:space="preserve"> Dodder Greenway Project</w:t>
            </w:r>
          </w:p>
          <w:p w:rsidR="00871C25" w:rsidRPr="00880DE6" w:rsidRDefault="00871C25" w:rsidP="00575253">
            <w:pPr>
              <w:pStyle w:val="proposed"/>
            </w:pPr>
            <w:r w:rsidRPr="00880DE6">
              <w:t>Proposed by Councillor F.N. Duffy,</w:t>
            </w:r>
            <w:r w:rsidR="00663B63" w:rsidRPr="00880DE6">
              <w:t xml:space="preserve"> </w:t>
            </w:r>
            <w:r w:rsidRPr="00880DE6">
              <w:t>Councillor P. Donovan</w:t>
            </w:r>
            <w:r w:rsidR="00663B63" w:rsidRPr="00880DE6">
              <w:t xml:space="preserve"> and seconded by Councillor D. O’Donovan.</w:t>
            </w:r>
          </w:p>
          <w:p w:rsidR="00871C25" w:rsidRPr="00880DE6" w:rsidRDefault="00871C25" w:rsidP="00575253">
            <w:pPr>
              <w:pStyle w:val="NormalWeb"/>
            </w:pPr>
            <w:r w:rsidRPr="00880DE6">
              <w:t>"That South Dublin County Council as the Co-ordinating Council, organises and hosts as soon as possible an official meeting for Councillors across the 3 Dublin Local authorities on the Dodder Greenway Project to provide a status update on the plans being developed."</w:t>
            </w:r>
          </w:p>
          <w:p w:rsidR="00871C25" w:rsidRPr="00880DE6" w:rsidRDefault="00871C25" w:rsidP="00575253">
            <w:pPr>
              <w:pStyle w:val="NormalWeb"/>
            </w:pPr>
            <w:r w:rsidRPr="00880DE6">
              <w:t>Also co- sponsored by  Cllr Brian Lawlor (Not on CMAS)</w:t>
            </w:r>
          </w:p>
          <w:p w:rsidR="00871C25" w:rsidRPr="00880DE6" w:rsidRDefault="00E9193F" w:rsidP="00575253">
            <w:pPr>
              <w:pStyle w:val="NormalWeb"/>
            </w:pPr>
            <w:r w:rsidRPr="00880DE6">
              <w:rPr>
                <w:rStyle w:val="Strong"/>
                <w:b w:val="0"/>
              </w:rPr>
              <w:t>The following</w:t>
            </w:r>
            <w:r w:rsidRPr="00880DE6">
              <w:rPr>
                <w:rStyle w:val="Strong"/>
              </w:rPr>
              <w:t xml:space="preserve"> </w:t>
            </w:r>
            <w:r w:rsidRPr="00880DE6">
              <w:rPr>
                <w:rStyle w:val="Strong"/>
                <w:b w:val="0"/>
              </w:rPr>
              <w:t xml:space="preserve">report by the Chief Executive was </w:t>
            </w:r>
            <w:r w:rsidRPr="00880DE6">
              <w:rPr>
                <w:rStyle w:val="Strong"/>
              </w:rPr>
              <w:t>READ</w:t>
            </w:r>
            <w:r w:rsidR="00473A8B" w:rsidRPr="00880DE6">
              <w:rPr>
                <w:rStyle w:val="Strong"/>
              </w:rPr>
              <w:t>:-</w:t>
            </w:r>
          </w:p>
          <w:p w:rsidR="00871C25" w:rsidRPr="00880DE6" w:rsidRDefault="00871C25" w:rsidP="00575253">
            <w:pPr>
              <w:pStyle w:val="NormalWeb"/>
            </w:pPr>
            <w:r w:rsidRPr="00880DE6">
              <w:t>"The Dodder Greenway is an ongoing project to provide a pedestrian and cycle link from the City Centre to the Mountains. The Feasibility Report is completed and available on the council website at the following link:</w:t>
            </w:r>
          </w:p>
          <w:p w:rsidR="00871C25" w:rsidRPr="00880DE6" w:rsidRDefault="00CA3D1F" w:rsidP="00575253">
            <w:pPr>
              <w:pStyle w:val="NormalWeb"/>
            </w:pPr>
            <w:hyperlink r:id="rId9" w:history="1">
              <w:r w:rsidR="00871C25" w:rsidRPr="00880DE6">
                <w:rPr>
                  <w:rStyle w:val="Hyperlink"/>
                </w:rPr>
                <w:t>http://www.sdcc.ie/services/planning/transport-planning/cycle-routes/schemes/ongoing-schemes</w:t>
              </w:r>
            </w:hyperlink>
          </w:p>
          <w:p w:rsidR="00871C25" w:rsidRPr="00880DE6" w:rsidRDefault="00871C25" w:rsidP="00575253">
            <w:pPr>
              <w:pStyle w:val="NormalWeb"/>
            </w:pPr>
            <w:r w:rsidRPr="00880DE6">
              <w:t>The project is at preliminary design stage in South Dublin County, Dublin City and Dun Laoghaire-Rathdown. South Dublin County Council is carrying out the environmental assessment processes for the proposed greenway. As part of that process a constraints study is currently underway to inform the preferred route. The preferred route will undergo screening for Environmental Impact and Appropriate Assessment. Once the screening process is completed the planning process will commence. The constraints study is currently underway to inform the preferred route. This route will be brought to an official meeting of the Councillors prior to the commencement of public consultation. Subject to agreement a joint meeting can be arranged between all 3 local authorities." </w:t>
            </w:r>
          </w:p>
          <w:p w:rsidR="00BD1C51" w:rsidRDefault="00663B63" w:rsidP="00575253">
            <w:pPr>
              <w:pStyle w:val="NormalWeb"/>
              <w:rPr>
                <w:b/>
              </w:rPr>
            </w:pPr>
            <w:r w:rsidRPr="00880DE6">
              <w:t>Following contributions from Councillor P.</w:t>
            </w:r>
            <w:r w:rsidR="00CF77DB" w:rsidRPr="00880DE6">
              <w:t xml:space="preserve"> </w:t>
            </w:r>
            <w:r w:rsidRPr="00880DE6">
              <w:t xml:space="preserve">Donovan, </w:t>
            </w:r>
            <w:r w:rsidR="00BD1C51" w:rsidRPr="00880DE6">
              <w:t xml:space="preserve">Ms. S. Furlong, </w:t>
            </w:r>
            <w:proofErr w:type="gramStart"/>
            <w:r w:rsidR="00BD1C51" w:rsidRPr="00880DE6">
              <w:t>Designer</w:t>
            </w:r>
            <w:proofErr w:type="gramEnd"/>
            <w:r w:rsidR="00BD1C51" w:rsidRPr="00880DE6">
              <w:t xml:space="preserve"> Public Realm responded to queries raised and the report was </w:t>
            </w:r>
            <w:r w:rsidR="00BD1C51" w:rsidRPr="00880DE6">
              <w:rPr>
                <w:b/>
              </w:rPr>
              <w:t>NOTED</w:t>
            </w:r>
            <w:r w:rsidR="00880DE6">
              <w:rPr>
                <w:b/>
              </w:rPr>
              <w:t>.</w:t>
            </w:r>
          </w:p>
          <w:p w:rsidR="00880DE6" w:rsidRDefault="00880DE6" w:rsidP="00575253">
            <w:pPr>
              <w:pStyle w:val="Heading2"/>
              <w:jc w:val="center"/>
              <w:rPr>
                <w:sz w:val="24"/>
                <w:szCs w:val="24"/>
                <w:u w:val="single"/>
              </w:rPr>
            </w:pPr>
          </w:p>
          <w:p w:rsidR="00880DE6" w:rsidRDefault="00880DE6" w:rsidP="00575253">
            <w:pPr>
              <w:pStyle w:val="Heading2"/>
              <w:jc w:val="center"/>
              <w:rPr>
                <w:sz w:val="24"/>
                <w:szCs w:val="24"/>
                <w:u w:val="single"/>
              </w:rPr>
            </w:pPr>
          </w:p>
          <w:p w:rsidR="00871C25" w:rsidRPr="00880DE6" w:rsidRDefault="00880DE6" w:rsidP="00575253">
            <w:pPr>
              <w:pStyle w:val="Heading2"/>
              <w:jc w:val="center"/>
              <w:rPr>
                <w:sz w:val="24"/>
                <w:szCs w:val="24"/>
                <w:u w:val="single"/>
              </w:rPr>
            </w:pPr>
            <w:r>
              <w:rPr>
                <w:sz w:val="24"/>
                <w:szCs w:val="24"/>
                <w:u w:val="single"/>
              </w:rPr>
              <w:t>T</w:t>
            </w:r>
            <w:r w:rsidR="00871C25" w:rsidRPr="00880DE6">
              <w:rPr>
                <w:sz w:val="24"/>
                <w:szCs w:val="24"/>
                <w:u w:val="single"/>
              </w:rPr>
              <w:t>ransportation</w:t>
            </w:r>
          </w:p>
          <w:p w:rsidR="00871C25" w:rsidRPr="00880DE6" w:rsidRDefault="00BD1C51" w:rsidP="00575253">
            <w:pPr>
              <w:pStyle w:val="Heading3"/>
              <w:spacing w:after="0" w:afterAutospacing="0"/>
              <w:rPr>
                <w:sz w:val="24"/>
                <w:szCs w:val="24"/>
                <w:u w:val="single"/>
              </w:rPr>
            </w:pPr>
            <w:r w:rsidRPr="00880DE6">
              <w:rPr>
                <w:sz w:val="24"/>
                <w:szCs w:val="24"/>
                <w:u w:val="single"/>
              </w:rPr>
              <w:t xml:space="preserve">RTT/161/16 - Q3 </w:t>
            </w:r>
            <w:r w:rsidR="00871C25" w:rsidRPr="00880DE6">
              <w:rPr>
                <w:sz w:val="24"/>
                <w:szCs w:val="24"/>
                <w:u w:val="single"/>
              </w:rPr>
              <w:t>Item ID:</w:t>
            </w:r>
            <w:r w:rsidR="0090320B" w:rsidRPr="00880DE6">
              <w:rPr>
                <w:sz w:val="24"/>
                <w:szCs w:val="24"/>
                <w:u w:val="single"/>
              </w:rPr>
              <w:t xml:space="preserve"> </w:t>
            </w:r>
            <w:r w:rsidR="00871C25" w:rsidRPr="00880DE6">
              <w:rPr>
                <w:sz w:val="24"/>
                <w:szCs w:val="24"/>
                <w:u w:val="single"/>
              </w:rPr>
              <w:t>48806</w:t>
            </w:r>
            <w:r w:rsidR="009B7151" w:rsidRPr="00880DE6">
              <w:rPr>
                <w:sz w:val="24"/>
                <w:szCs w:val="24"/>
                <w:u w:val="single"/>
              </w:rPr>
              <w:t xml:space="preserve"> -</w:t>
            </w:r>
            <w:r w:rsidR="0020463A" w:rsidRPr="00880DE6">
              <w:rPr>
                <w:sz w:val="24"/>
                <w:szCs w:val="24"/>
                <w:u w:val="single"/>
              </w:rPr>
              <w:t xml:space="preserve"> Review of School Wardens</w:t>
            </w:r>
          </w:p>
          <w:p w:rsidR="00871C25" w:rsidRPr="00880DE6" w:rsidRDefault="00871C25" w:rsidP="00575253">
            <w:pPr>
              <w:pStyle w:val="proposed"/>
            </w:pPr>
            <w:r w:rsidRPr="00880DE6">
              <w:lastRenderedPageBreak/>
              <w:t>Proposed by Councillor S. Holland</w:t>
            </w:r>
          </w:p>
          <w:p w:rsidR="00871C25" w:rsidRPr="00880DE6" w:rsidRDefault="00871C25" w:rsidP="00575253">
            <w:pPr>
              <w:pStyle w:val="NormalWeb"/>
            </w:pPr>
            <w:r w:rsidRPr="00880DE6">
              <w:t>"To ask the Chief Executive for an update on the review of school wardens which was to take place, with details of any changes planned for this Area Committees attention?" </w:t>
            </w:r>
          </w:p>
          <w:p w:rsidR="00880DE6" w:rsidRDefault="00880DE6" w:rsidP="00575253">
            <w:pPr>
              <w:pStyle w:val="NormalWeb"/>
              <w:rPr>
                <w:rStyle w:val="Strong"/>
              </w:rPr>
            </w:pPr>
          </w:p>
          <w:p w:rsidR="00880DE6" w:rsidRDefault="00880DE6" w:rsidP="00575253">
            <w:pPr>
              <w:pStyle w:val="NormalWeb"/>
              <w:rPr>
                <w:rStyle w:val="Strong"/>
              </w:rPr>
            </w:pPr>
          </w:p>
          <w:p w:rsidR="00880DE6" w:rsidRDefault="00880DE6" w:rsidP="00575253">
            <w:pPr>
              <w:pStyle w:val="NormalWeb"/>
              <w:rPr>
                <w:rStyle w:val="Strong"/>
              </w:rPr>
            </w:pPr>
          </w:p>
          <w:p w:rsidR="00871C25" w:rsidRPr="00880DE6" w:rsidRDefault="00871C25" w:rsidP="00575253">
            <w:pPr>
              <w:pStyle w:val="NormalWeb"/>
            </w:pPr>
            <w:r w:rsidRPr="00880DE6">
              <w:rPr>
                <w:rStyle w:val="Strong"/>
              </w:rPr>
              <w:t>REPLY:</w:t>
            </w:r>
          </w:p>
          <w:p w:rsidR="00871C25" w:rsidRPr="00880DE6" w:rsidRDefault="00871C25" w:rsidP="00575253">
            <w:pPr>
              <w:pStyle w:val="NormalWeb"/>
            </w:pPr>
            <w:r w:rsidRPr="00880DE6">
              <w:t>Preliminary work on a review of existing school warden crossings has commenced.</w:t>
            </w:r>
          </w:p>
          <w:p w:rsidR="00871C25" w:rsidRPr="00880DE6" w:rsidRDefault="00871C25" w:rsidP="00575253">
            <w:pPr>
              <w:pStyle w:val="NormalWeb"/>
            </w:pPr>
            <w:r w:rsidRPr="00880DE6">
              <w:t>A number of counts have been carried out at various locations countywide to assess if these areas warrant a new school warden crossing. Once all counts are complete then locations for the new crossings will be listed and a selection process determined.</w:t>
            </w:r>
          </w:p>
          <w:p w:rsidR="00871C25" w:rsidRPr="00880DE6" w:rsidRDefault="00871C25" w:rsidP="00575253">
            <w:pPr>
              <w:pStyle w:val="NormalWeb"/>
            </w:pPr>
            <w:r w:rsidRPr="00880DE6">
              <w:t>All Councillors were recently contacted with a request to identify any additional areas that they would like assessed for a school warden and these are currently being followed up on.  </w:t>
            </w:r>
          </w:p>
          <w:p w:rsidR="00871C25" w:rsidRPr="00880DE6" w:rsidRDefault="00871C25" w:rsidP="00575253">
            <w:pPr>
              <w:pStyle w:val="NormalWeb"/>
            </w:pPr>
            <w:r w:rsidRPr="00880DE6">
              <w:t>Interviews were held recently for Relief School Wardens throughout the County.  The Council's HR Department are in the process of appointing these relief staff.  Three permanent posts are currently being filled from permanent school warden panel.</w:t>
            </w:r>
          </w:p>
          <w:p w:rsidR="00871C25" w:rsidRPr="00880DE6" w:rsidRDefault="00871C25" w:rsidP="00575253">
            <w:pPr>
              <w:pStyle w:val="NormalWeb"/>
            </w:pPr>
            <w:r w:rsidRPr="00880DE6">
              <w:t>When the new locations have been identified and agreed with Councillors, interviews will be held from staff on the relief panels with a view to appointing wardens to these additional crossings in the county.</w:t>
            </w:r>
          </w:p>
          <w:p w:rsidR="00871C25" w:rsidRPr="00880DE6" w:rsidRDefault="00BD1C51" w:rsidP="00575253">
            <w:pPr>
              <w:pStyle w:val="Heading3"/>
              <w:spacing w:after="0" w:afterAutospacing="0"/>
              <w:rPr>
                <w:sz w:val="24"/>
                <w:szCs w:val="24"/>
                <w:u w:val="single"/>
              </w:rPr>
            </w:pPr>
            <w:r w:rsidRPr="00880DE6">
              <w:rPr>
                <w:sz w:val="24"/>
                <w:szCs w:val="24"/>
                <w:u w:val="single"/>
              </w:rPr>
              <w:t xml:space="preserve">RTT/162/16 - Q4 </w:t>
            </w:r>
            <w:r w:rsidR="00871C25" w:rsidRPr="00880DE6">
              <w:rPr>
                <w:sz w:val="24"/>
                <w:szCs w:val="24"/>
                <w:u w:val="single"/>
              </w:rPr>
              <w:t>Item ID:</w:t>
            </w:r>
            <w:r w:rsidR="00CB088A" w:rsidRPr="00880DE6">
              <w:rPr>
                <w:sz w:val="24"/>
                <w:szCs w:val="24"/>
                <w:u w:val="single"/>
              </w:rPr>
              <w:t xml:space="preserve"> </w:t>
            </w:r>
            <w:r w:rsidR="00871C25" w:rsidRPr="00880DE6">
              <w:rPr>
                <w:sz w:val="24"/>
                <w:szCs w:val="24"/>
                <w:u w:val="single"/>
              </w:rPr>
              <w:t>48808</w:t>
            </w:r>
            <w:r w:rsidR="009B7151" w:rsidRPr="00880DE6">
              <w:rPr>
                <w:sz w:val="24"/>
                <w:szCs w:val="24"/>
                <w:u w:val="single"/>
              </w:rPr>
              <w:t xml:space="preserve"> -</w:t>
            </w:r>
            <w:r w:rsidR="0020463A" w:rsidRPr="00880DE6">
              <w:rPr>
                <w:sz w:val="24"/>
                <w:szCs w:val="24"/>
                <w:u w:val="single"/>
              </w:rPr>
              <w:t xml:space="preserve"> Cars for Sale in our public car parks</w:t>
            </w:r>
          </w:p>
          <w:p w:rsidR="00871C25" w:rsidRPr="00880DE6" w:rsidRDefault="00871C25" w:rsidP="00575253">
            <w:pPr>
              <w:pStyle w:val="proposed"/>
            </w:pPr>
            <w:r w:rsidRPr="00880DE6">
              <w:t>Proposed by Councillor S. Holland</w:t>
            </w:r>
          </w:p>
          <w:p w:rsidR="00871C25" w:rsidRPr="00880DE6" w:rsidRDefault="00871C25" w:rsidP="00575253">
            <w:pPr>
              <w:pStyle w:val="NormalWeb"/>
            </w:pPr>
            <w:r w:rsidRPr="00880DE6">
              <w:t>"To ask the Chief Executive whether there is anything the Council can do about Cars For Sale using spots in our public car parks.  I checked Grange Road/ Nutgrove Avenue junction this morning and saw two scrappers holding spaces?"</w:t>
            </w:r>
          </w:p>
          <w:p w:rsidR="00871C25" w:rsidRPr="00880DE6" w:rsidRDefault="00871C25" w:rsidP="00575253">
            <w:pPr>
              <w:pStyle w:val="NormalWeb"/>
            </w:pPr>
            <w:r w:rsidRPr="00880DE6">
              <w:rPr>
                <w:rStyle w:val="Strong"/>
              </w:rPr>
              <w:t>REPLY:</w:t>
            </w:r>
          </w:p>
          <w:p w:rsidR="00871C25" w:rsidRPr="00880DE6" w:rsidRDefault="00871C25" w:rsidP="00575253">
            <w:pPr>
              <w:pStyle w:val="NormalWeb"/>
            </w:pPr>
            <w:r w:rsidRPr="00880DE6">
              <w:t>Under Section 71 of the Roads Act 1993, it is an offence to place on a public road any vehicle or other thing used for the purpose of advertising.  </w:t>
            </w:r>
          </w:p>
          <w:p w:rsidR="00871C25" w:rsidRPr="00880DE6" w:rsidRDefault="00871C25" w:rsidP="00575253">
            <w:pPr>
              <w:pStyle w:val="NormalWeb"/>
            </w:pPr>
            <w:r w:rsidRPr="00880DE6">
              <w:t>This area will be inspected and if necessary Notices issued to the offenders and appropriate follow up action taken.  </w:t>
            </w:r>
          </w:p>
          <w:p w:rsidR="00BD1C51" w:rsidRPr="00880DE6" w:rsidRDefault="00BD1C51" w:rsidP="00BD1C51">
            <w:pPr>
              <w:pStyle w:val="Heading3"/>
              <w:spacing w:after="0" w:afterAutospacing="0"/>
              <w:rPr>
                <w:b w:val="0"/>
                <w:sz w:val="24"/>
                <w:szCs w:val="24"/>
              </w:rPr>
            </w:pPr>
            <w:r w:rsidRPr="00880DE6">
              <w:rPr>
                <w:sz w:val="24"/>
                <w:szCs w:val="24"/>
                <w:u w:val="single"/>
              </w:rPr>
              <w:t xml:space="preserve">RTT/163/16 - H4 </w:t>
            </w:r>
            <w:r w:rsidR="00871C25" w:rsidRPr="00880DE6">
              <w:rPr>
                <w:sz w:val="24"/>
                <w:szCs w:val="24"/>
                <w:u w:val="single"/>
              </w:rPr>
              <w:t>Item ID:</w:t>
            </w:r>
            <w:r w:rsidRPr="00880DE6">
              <w:rPr>
                <w:sz w:val="24"/>
                <w:szCs w:val="24"/>
                <w:u w:val="single"/>
              </w:rPr>
              <w:t xml:space="preserve"> </w:t>
            </w:r>
            <w:r w:rsidR="00871C25" w:rsidRPr="00880DE6">
              <w:rPr>
                <w:sz w:val="24"/>
                <w:szCs w:val="24"/>
                <w:u w:val="single"/>
              </w:rPr>
              <w:t>48853</w:t>
            </w:r>
            <w:r w:rsidR="009B7151" w:rsidRPr="00880DE6">
              <w:rPr>
                <w:sz w:val="24"/>
                <w:szCs w:val="24"/>
                <w:u w:val="single"/>
              </w:rPr>
              <w:t xml:space="preserve"> -</w:t>
            </w:r>
            <w:r w:rsidR="0020463A" w:rsidRPr="00880DE6">
              <w:rPr>
                <w:sz w:val="24"/>
                <w:szCs w:val="24"/>
                <w:u w:val="single"/>
              </w:rPr>
              <w:t xml:space="preserve"> New Works</w:t>
            </w:r>
            <w:r w:rsidRPr="00880DE6">
              <w:rPr>
                <w:sz w:val="24"/>
                <w:szCs w:val="24"/>
                <w:u w:val="single"/>
              </w:rPr>
              <w:t xml:space="preserve">                                                                                       </w:t>
            </w:r>
            <w:r w:rsidR="00871C25" w:rsidRPr="00880DE6">
              <w:rPr>
                <w:b w:val="0"/>
                <w:sz w:val="24"/>
                <w:szCs w:val="24"/>
              </w:rPr>
              <w:t xml:space="preserve"> (No Business)</w:t>
            </w:r>
          </w:p>
          <w:p w:rsidR="00BD1C51" w:rsidRPr="00880DE6" w:rsidRDefault="00BD1C51" w:rsidP="00575253">
            <w:pPr>
              <w:pStyle w:val="Heading3"/>
              <w:spacing w:after="0" w:afterAutospacing="0"/>
              <w:rPr>
                <w:sz w:val="24"/>
                <w:szCs w:val="24"/>
                <w:u w:val="single"/>
              </w:rPr>
            </w:pPr>
            <w:r w:rsidRPr="00880DE6">
              <w:rPr>
                <w:sz w:val="24"/>
                <w:szCs w:val="24"/>
                <w:u w:val="single"/>
              </w:rPr>
              <w:t xml:space="preserve">RTT/164/16 - </w:t>
            </w:r>
            <w:r w:rsidR="00871C25" w:rsidRPr="00880DE6">
              <w:rPr>
                <w:sz w:val="24"/>
                <w:szCs w:val="24"/>
                <w:u w:val="single"/>
              </w:rPr>
              <w:t>C</w:t>
            </w:r>
            <w:r w:rsidRPr="00880DE6">
              <w:rPr>
                <w:sz w:val="24"/>
                <w:szCs w:val="24"/>
                <w:u w:val="single"/>
              </w:rPr>
              <w:t>2</w:t>
            </w:r>
            <w:r w:rsidR="00871C25" w:rsidRPr="00880DE6">
              <w:rPr>
                <w:sz w:val="24"/>
                <w:szCs w:val="24"/>
                <w:u w:val="single"/>
              </w:rPr>
              <w:t xml:space="preserve"> Item ID:</w:t>
            </w:r>
            <w:r w:rsidRPr="00880DE6">
              <w:rPr>
                <w:sz w:val="24"/>
                <w:szCs w:val="24"/>
                <w:u w:val="single"/>
              </w:rPr>
              <w:t xml:space="preserve"> </w:t>
            </w:r>
            <w:r w:rsidR="00871C25" w:rsidRPr="00880DE6">
              <w:rPr>
                <w:sz w:val="24"/>
                <w:szCs w:val="24"/>
                <w:u w:val="single"/>
              </w:rPr>
              <w:t>48854</w:t>
            </w:r>
            <w:r w:rsidR="009B7151" w:rsidRPr="00880DE6">
              <w:rPr>
                <w:sz w:val="24"/>
                <w:szCs w:val="24"/>
                <w:u w:val="single"/>
              </w:rPr>
              <w:t xml:space="preserve"> -</w:t>
            </w:r>
            <w:r w:rsidRPr="00880DE6">
              <w:rPr>
                <w:sz w:val="24"/>
                <w:szCs w:val="24"/>
                <w:u w:val="single"/>
              </w:rPr>
              <w:t xml:space="preserve"> </w:t>
            </w:r>
            <w:r w:rsidR="0020463A" w:rsidRPr="00880DE6">
              <w:rPr>
                <w:sz w:val="24"/>
                <w:szCs w:val="24"/>
                <w:u w:val="single"/>
              </w:rPr>
              <w:t>Correspondence</w:t>
            </w:r>
            <w:r w:rsidRPr="00880DE6">
              <w:rPr>
                <w:sz w:val="24"/>
                <w:szCs w:val="24"/>
                <w:u w:val="single"/>
              </w:rPr>
              <w:t xml:space="preserve">                                                                                          </w:t>
            </w:r>
            <w:r w:rsidRPr="00880DE6">
              <w:rPr>
                <w:b w:val="0"/>
                <w:sz w:val="24"/>
                <w:szCs w:val="24"/>
              </w:rPr>
              <w:t xml:space="preserve"> (No Business)</w:t>
            </w:r>
            <w:r w:rsidRPr="00880DE6">
              <w:rPr>
                <w:sz w:val="24"/>
                <w:szCs w:val="24"/>
                <w:u w:val="single"/>
              </w:rPr>
              <w:t xml:space="preserve">                                                                                                                                                                               </w:t>
            </w:r>
          </w:p>
          <w:p w:rsidR="00871C25" w:rsidRPr="00880DE6" w:rsidRDefault="00CF77DB" w:rsidP="00575253">
            <w:pPr>
              <w:pStyle w:val="Heading3"/>
              <w:spacing w:after="0" w:afterAutospacing="0"/>
              <w:rPr>
                <w:sz w:val="24"/>
                <w:szCs w:val="24"/>
                <w:u w:val="single"/>
              </w:rPr>
            </w:pPr>
            <w:r w:rsidRPr="00880DE6">
              <w:rPr>
                <w:sz w:val="24"/>
                <w:szCs w:val="24"/>
                <w:u w:val="single"/>
              </w:rPr>
              <w:lastRenderedPageBreak/>
              <w:t>RTT/165/16 - M2</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48582</w:t>
            </w:r>
            <w:r w:rsidR="009B7151" w:rsidRPr="00880DE6">
              <w:rPr>
                <w:sz w:val="24"/>
                <w:szCs w:val="24"/>
                <w:u w:val="single"/>
              </w:rPr>
              <w:t xml:space="preserve"> -</w:t>
            </w:r>
            <w:r w:rsidR="0020463A" w:rsidRPr="00880DE6">
              <w:rPr>
                <w:sz w:val="24"/>
                <w:szCs w:val="24"/>
                <w:u w:val="single"/>
              </w:rPr>
              <w:t xml:space="preserve"> </w:t>
            </w:r>
            <w:r w:rsidR="006E4F47" w:rsidRPr="00880DE6">
              <w:rPr>
                <w:sz w:val="24"/>
                <w:szCs w:val="24"/>
                <w:u w:val="single"/>
              </w:rPr>
              <w:t>Greenhills/Ballymount/Robinhood</w:t>
            </w:r>
          </w:p>
          <w:p w:rsidR="00650808" w:rsidRPr="00880DE6" w:rsidRDefault="00871C25" w:rsidP="00575253">
            <w:pPr>
              <w:pStyle w:val="proposed"/>
            </w:pPr>
            <w:r w:rsidRPr="00880DE6">
              <w:t>Proposed by Councillor D. Looney</w:t>
            </w:r>
            <w:r w:rsidR="00650808" w:rsidRPr="00880DE6">
              <w:t xml:space="preserve"> and seconded by Councillor P. Foley.</w:t>
            </w:r>
          </w:p>
          <w:p w:rsidR="00871C25" w:rsidRPr="00880DE6" w:rsidRDefault="00871C25" w:rsidP="00575253">
            <w:pPr>
              <w:pStyle w:val="NormalWeb"/>
            </w:pPr>
            <w:r w:rsidRPr="00880DE6">
              <w:t>"That this Committee receives a full report on the Greenhills/Ballymount/Robinhood Reconfiguration and Upgrade Scheme for discussion."</w:t>
            </w:r>
          </w:p>
          <w:p w:rsidR="00871C25" w:rsidRPr="00880DE6" w:rsidRDefault="00473A8B" w:rsidP="00575253">
            <w:pPr>
              <w:pStyle w:val="NormalWeb"/>
            </w:pPr>
            <w:r w:rsidRPr="00880DE6">
              <w:rPr>
                <w:rStyle w:val="Strong"/>
                <w:b w:val="0"/>
              </w:rPr>
              <w:t>The following</w:t>
            </w:r>
            <w:r w:rsidRPr="00880DE6">
              <w:rPr>
                <w:rStyle w:val="Strong"/>
              </w:rPr>
              <w:t xml:space="preserve"> </w:t>
            </w:r>
            <w:r w:rsidRPr="00880DE6">
              <w:rPr>
                <w:rStyle w:val="Strong"/>
                <w:b w:val="0"/>
              </w:rPr>
              <w:t xml:space="preserve">report by the Chief Executive was </w:t>
            </w:r>
            <w:r w:rsidRPr="00880DE6">
              <w:rPr>
                <w:rStyle w:val="Strong"/>
              </w:rPr>
              <w:t>READ:-</w:t>
            </w:r>
          </w:p>
          <w:p w:rsidR="00871C25" w:rsidRPr="00880DE6" w:rsidRDefault="002E419D" w:rsidP="00575253">
            <w:pPr>
              <w:pStyle w:val="NormalWeb"/>
            </w:pPr>
            <w:r>
              <w:rPr>
                <w:rStyle w:val="underline"/>
              </w:rPr>
              <w:t>“</w:t>
            </w:r>
            <w:r w:rsidR="00871C25" w:rsidRPr="00880DE6">
              <w:rPr>
                <w:rStyle w:val="underline"/>
              </w:rPr>
              <w:t>Greenhills Road Realignment Scheme</w:t>
            </w:r>
          </w:p>
          <w:p w:rsidR="00871C25" w:rsidRPr="00880DE6" w:rsidRDefault="00871C25" w:rsidP="00575253">
            <w:pPr>
              <w:pStyle w:val="NormalWeb"/>
            </w:pPr>
            <w:r w:rsidRPr="00880DE6">
              <w:t>Greenhills Road Realignment Scheme comprises of four separate schemes as follows:</w:t>
            </w:r>
          </w:p>
          <w:p w:rsidR="00871C25" w:rsidRPr="00880DE6" w:rsidRDefault="00871C25" w:rsidP="00575253">
            <w:pPr>
              <w:pStyle w:val="NormalWeb"/>
            </w:pPr>
            <w:r w:rsidRPr="00880DE6">
              <w:t>Greenhills Ballymount to Calmount Reconfiguration</w:t>
            </w:r>
          </w:p>
          <w:p w:rsidR="00871C25" w:rsidRPr="00880DE6" w:rsidRDefault="00871C25" w:rsidP="00575253">
            <w:pPr>
              <w:pStyle w:val="NormalWeb"/>
            </w:pPr>
            <w:r w:rsidRPr="00880DE6">
              <w:t>Greenhills Robinhood Ballymount Reconfiguration</w:t>
            </w:r>
          </w:p>
          <w:p w:rsidR="00871C25" w:rsidRPr="00880DE6" w:rsidRDefault="00871C25" w:rsidP="00575253">
            <w:pPr>
              <w:pStyle w:val="NormalWeb"/>
            </w:pPr>
            <w:r w:rsidRPr="00880DE6">
              <w:t>Greenhills Limekiln Road Extension to Greenhills Road</w:t>
            </w:r>
          </w:p>
          <w:p w:rsidR="00871C25" w:rsidRPr="00880DE6" w:rsidRDefault="00871C25" w:rsidP="00575253">
            <w:pPr>
              <w:pStyle w:val="NormalWeb"/>
            </w:pPr>
            <w:r w:rsidRPr="00880DE6">
              <w:t>Greenhills Road Realignment at Parkview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5"/>
              <w:gridCol w:w="2030"/>
              <w:gridCol w:w="2045"/>
            </w:tblGrid>
            <w:tr w:rsidR="00871C25" w:rsidRPr="00880DE6" w:rsidTr="00575253">
              <w:trPr>
                <w:tblCellSpacing w:w="15" w:type="dxa"/>
              </w:trPr>
              <w:tc>
                <w:tcPr>
                  <w:tcW w:w="2000" w:type="dxa"/>
                  <w:vAlign w:val="center"/>
                  <w:hideMark/>
                </w:tcPr>
                <w:p w:rsidR="00871C25" w:rsidRPr="00880DE6" w:rsidRDefault="00871C25" w:rsidP="00575253">
                  <w:pPr>
                    <w:pStyle w:val="NormalWeb"/>
                  </w:pPr>
                  <w:r w:rsidRPr="00880DE6">
                    <w:t xml:space="preserve">Scheme </w:t>
                  </w:r>
                </w:p>
              </w:tc>
              <w:tc>
                <w:tcPr>
                  <w:tcW w:w="2000" w:type="dxa"/>
                  <w:vAlign w:val="center"/>
                  <w:hideMark/>
                </w:tcPr>
                <w:p w:rsidR="00871C25" w:rsidRPr="00880DE6" w:rsidRDefault="00871C25" w:rsidP="00575253">
                  <w:pPr>
                    <w:pStyle w:val="NormalWeb"/>
                  </w:pPr>
                  <w:r w:rsidRPr="00880DE6">
                    <w:t xml:space="preserve">Part 8 Approval </w:t>
                  </w:r>
                </w:p>
              </w:tc>
              <w:tc>
                <w:tcPr>
                  <w:tcW w:w="2000" w:type="dxa"/>
                  <w:vAlign w:val="center"/>
                  <w:hideMark/>
                </w:tcPr>
                <w:p w:rsidR="00871C25" w:rsidRPr="00880DE6" w:rsidRDefault="00871C25" w:rsidP="00575253">
                  <w:pPr>
                    <w:pStyle w:val="NormalWeb"/>
                  </w:pPr>
                  <w:r w:rsidRPr="00880DE6">
                    <w:t xml:space="preserve">CPO Confirmed </w:t>
                  </w:r>
                </w:p>
              </w:tc>
            </w:tr>
            <w:tr w:rsidR="00871C25" w:rsidRPr="00880DE6" w:rsidTr="00575253">
              <w:trPr>
                <w:tblCellSpacing w:w="15" w:type="dxa"/>
              </w:trPr>
              <w:tc>
                <w:tcPr>
                  <w:tcW w:w="2000" w:type="dxa"/>
                  <w:vAlign w:val="center"/>
                  <w:hideMark/>
                </w:tcPr>
                <w:p w:rsidR="00871C25" w:rsidRPr="00880DE6" w:rsidRDefault="00871C25" w:rsidP="00575253">
                  <w:pPr>
                    <w:pStyle w:val="NormalWeb"/>
                  </w:pPr>
                  <w:r w:rsidRPr="00880DE6">
                    <w:t xml:space="preserve">Greenhills Ballymount to Calmount Reconfiguration </w:t>
                  </w:r>
                </w:p>
              </w:tc>
              <w:tc>
                <w:tcPr>
                  <w:tcW w:w="2000" w:type="dxa"/>
                  <w:vAlign w:val="center"/>
                  <w:hideMark/>
                </w:tcPr>
                <w:p w:rsidR="00871C25" w:rsidRPr="00880DE6" w:rsidRDefault="00871C25" w:rsidP="00575253">
                  <w:pPr>
                    <w:pStyle w:val="NormalWeb"/>
                  </w:pPr>
                  <w:r w:rsidRPr="00880DE6">
                    <w:t>County Council meeting</w:t>
                  </w:r>
                </w:p>
                <w:p w:rsidR="00871C25" w:rsidRPr="00880DE6" w:rsidRDefault="00871C25" w:rsidP="00575253">
                  <w:pPr>
                    <w:pStyle w:val="NormalWeb"/>
                  </w:pPr>
                  <w:r w:rsidRPr="00880DE6">
                    <w:t>13</w:t>
                  </w:r>
                  <w:r w:rsidRPr="00880DE6">
                    <w:rPr>
                      <w:vertAlign w:val="superscript"/>
                    </w:rPr>
                    <w:t>th</w:t>
                  </w:r>
                  <w:r w:rsidRPr="00880DE6">
                    <w:t xml:space="preserve"> February 2006 </w:t>
                  </w:r>
                </w:p>
              </w:tc>
              <w:tc>
                <w:tcPr>
                  <w:tcW w:w="2000" w:type="dxa"/>
                  <w:vAlign w:val="center"/>
                  <w:hideMark/>
                </w:tcPr>
                <w:p w:rsidR="00871C25" w:rsidRPr="00880DE6" w:rsidRDefault="00871C25" w:rsidP="00575253">
                  <w:pPr>
                    <w:pStyle w:val="NormalWeb"/>
                  </w:pPr>
                  <w:r w:rsidRPr="00880DE6">
                    <w:t>4</w:t>
                  </w:r>
                  <w:r w:rsidRPr="00880DE6">
                    <w:rPr>
                      <w:vertAlign w:val="superscript"/>
                    </w:rPr>
                    <w:t>th</w:t>
                  </w:r>
                  <w:r w:rsidRPr="00880DE6">
                    <w:t xml:space="preserve"> June 2008 confirmed </w:t>
                  </w:r>
                </w:p>
              </w:tc>
            </w:tr>
            <w:tr w:rsidR="00871C25" w:rsidRPr="00880DE6" w:rsidTr="00575253">
              <w:trPr>
                <w:tblCellSpacing w:w="15" w:type="dxa"/>
              </w:trPr>
              <w:tc>
                <w:tcPr>
                  <w:tcW w:w="2000" w:type="dxa"/>
                  <w:vAlign w:val="center"/>
                  <w:hideMark/>
                </w:tcPr>
                <w:p w:rsidR="00871C25" w:rsidRPr="00880DE6" w:rsidRDefault="00871C25" w:rsidP="00575253">
                  <w:pPr>
                    <w:pStyle w:val="NormalWeb"/>
                  </w:pPr>
                  <w:r w:rsidRPr="00880DE6">
                    <w:t>Greenhills Robinhood Ballymount Reconfiguration</w:t>
                  </w:r>
                </w:p>
                <w:p w:rsidR="00871C25" w:rsidRPr="00880DE6" w:rsidRDefault="00871C25" w:rsidP="00575253">
                  <w:pPr>
                    <w:pStyle w:val="NormalWeb"/>
                  </w:pPr>
                  <w:r w:rsidRPr="00880DE6">
                    <w:t xml:space="preserve">  </w:t>
                  </w:r>
                </w:p>
              </w:tc>
              <w:tc>
                <w:tcPr>
                  <w:tcW w:w="2000" w:type="dxa"/>
                  <w:vAlign w:val="center"/>
                  <w:hideMark/>
                </w:tcPr>
                <w:p w:rsidR="00871C25" w:rsidRPr="00880DE6" w:rsidRDefault="00871C25" w:rsidP="00575253">
                  <w:pPr>
                    <w:pStyle w:val="NormalWeb"/>
                  </w:pPr>
                  <w:r w:rsidRPr="00880DE6">
                    <w:t>County Council meeting</w:t>
                  </w:r>
                </w:p>
                <w:p w:rsidR="00871C25" w:rsidRPr="00880DE6" w:rsidRDefault="00871C25" w:rsidP="00575253">
                  <w:pPr>
                    <w:pStyle w:val="NormalWeb"/>
                  </w:pPr>
                  <w:r w:rsidRPr="00880DE6">
                    <w:t>13</w:t>
                  </w:r>
                  <w:r w:rsidRPr="00880DE6">
                    <w:rPr>
                      <w:vertAlign w:val="superscript"/>
                    </w:rPr>
                    <w:t>th</w:t>
                  </w:r>
                  <w:r w:rsidRPr="00880DE6">
                    <w:t xml:space="preserve"> February 2006 </w:t>
                  </w:r>
                </w:p>
              </w:tc>
              <w:tc>
                <w:tcPr>
                  <w:tcW w:w="2000" w:type="dxa"/>
                  <w:vAlign w:val="center"/>
                  <w:hideMark/>
                </w:tcPr>
                <w:p w:rsidR="00871C25" w:rsidRPr="00880DE6" w:rsidRDefault="00871C25" w:rsidP="00575253">
                  <w:pPr>
                    <w:pStyle w:val="NormalWeb"/>
                  </w:pPr>
                  <w:r w:rsidRPr="00880DE6">
                    <w:t>24</w:t>
                  </w:r>
                  <w:r w:rsidRPr="00880DE6">
                    <w:rPr>
                      <w:vertAlign w:val="superscript"/>
                    </w:rPr>
                    <w:t>th</w:t>
                  </w:r>
                  <w:r w:rsidRPr="00880DE6">
                    <w:t xml:space="preserve"> November 2006 confirmed </w:t>
                  </w:r>
                </w:p>
              </w:tc>
            </w:tr>
            <w:tr w:rsidR="00871C25" w:rsidRPr="00880DE6" w:rsidTr="00575253">
              <w:trPr>
                <w:tblCellSpacing w:w="15" w:type="dxa"/>
              </w:trPr>
              <w:tc>
                <w:tcPr>
                  <w:tcW w:w="2000" w:type="dxa"/>
                  <w:vAlign w:val="center"/>
                  <w:hideMark/>
                </w:tcPr>
                <w:p w:rsidR="00871C25" w:rsidRPr="00880DE6" w:rsidRDefault="00871C25" w:rsidP="00575253">
                  <w:pPr>
                    <w:pStyle w:val="NormalWeb"/>
                  </w:pPr>
                  <w:r w:rsidRPr="00880DE6">
                    <w:t xml:space="preserve">Greenhills Limekiln Road Extension to Greenhills Road </w:t>
                  </w:r>
                </w:p>
              </w:tc>
              <w:tc>
                <w:tcPr>
                  <w:tcW w:w="2000" w:type="dxa"/>
                  <w:vAlign w:val="center"/>
                  <w:hideMark/>
                </w:tcPr>
                <w:p w:rsidR="00871C25" w:rsidRPr="00880DE6" w:rsidRDefault="00871C25" w:rsidP="00575253">
                  <w:pPr>
                    <w:pStyle w:val="NormalWeb"/>
                  </w:pPr>
                  <w:r w:rsidRPr="00880DE6">
                    <w:t>County Council meeting</w:t>
                  </w:r>
                </w:p>
                <w:p w:rsidR="00871C25" w:rsidRPr="00880DE6" w:rsidRDefault="00871C25" w:rsidP="00575253">
                  <w:pPr>
                    <w:pStyle w:val="NormalWeb"/>
                  </w:pPr>
                  <w:r w:rsidRPr="00880DE6">
                    <w:t>13</w:t>
                  </w:r>
                  <w:r w:rsidRPr="00880DE6">
                    <w:rPr>
                      <w:vertAlign w:val="superscript"/>
                    </w:rPr>
                    <w:t>th</w:t>
                  </w:r>
                  <w:r w:rsidRPr="00880DE6">
                    <w:t xml:space="preserve"> March 2006 </w:t>
                  </w:r>
                </w:p>
              </w:tc>
              <w:tc>
                <w:tcPr>
                  <w:tcW w:w="2000" w:type="dxa"/>
                  <w:vAlign w:val="center"/>
                  <w:hideMark/>
                </w:tcPr>
                <w:p w:rsidR="00871C25" w:rsidRPr="00880DE6" w:rsidRDefault="00871C25" w:rsidP="00575253">
                  <w:pPr>
                    <w:pStyle w:val="NormalWeb"/>
                  </w:pPr>
                  <w:r w:rsidRPr="00880DE6">
                    <w:t xml:space="preserve">Council Lands </w:t>
                  </w:r>
                </w:p>
              </w:tc>
            </w:tr>
            <w:tr w:rsidR="00871C25" w:rsidRPr="00880DE6" w:rsidTr="00575253">
              <w:trPr>
                <w:tblCellSpacing w:w="15" w:type="dxa"/>
              </w:trPr>
              <w:tc>
                <w:tcPr>
                  <w:tcW w:w="2000" w:type="dxa"/>
                  <w:vAlign w:val="center"/>
                  <w:hideMark/>
                </w:tcPr>
                <w:p w:rsidR="00871C25" w:rsidRPr="00880DE6" w:rsidRDefault="00871C25" w:rsidP="00575253">
                  <w:pPr>
                    <w:pStyle w:val="NormalWeb"/>
                  </w:pPr>
                  <w:r w:rsidRPr="00880DE6">
                    <w:t>Greenhills Road Realignment at Parkview</w:t>
                  </w:r>
                </w:p>
                <w:p w:rsidR="00871C25" w:rsidRPr="00880DE6" w:rsidRDefault="00871C25" w:rsidP="00575253">
                  <w:pPr>
                    <w:pStyle w:val="NormalWeb"/>
                  </w:pPr>
                  <w:r w:rsidRPr="00880DE6">
                    <w:t xml:space="preserve">  </w:t>
                  </w:r>
                </w:p>
              </w:tc>
              <w:tc>
                <w:tcPr>
                  <w:tcW w:w="2000" w:type="dxa"/>
                  <w:vAlign w:val="center"/>
                  <w:hideMark/>
                </w:tcPr>
                <w:p w:rsidR="00871C25" w:rsidRPr="00880DE6" w:rsidRDefault="00871C25" w:rsidP="00575253">
                  <w:pPr>
                    <w:pStyle w:val="NormalWeb"/>
                  </w:pPr>
                  <w:r w:rsidRPr="00880DE6">
                    <w:t>County Council meeting</w:t>
                  </w:r>
                </w:p>
                <w:p w:rsidR="00871C25" w:rsidRPr="00880DE6" w:rsidRDefault="00871C25" w:rsidP="00575253">
                  <w:pPr>
                    <w:pStyle w:val="NormalWeb"/>
                  </w:pPr>
                  <w:r w:rsidRPr="00880DE6">
                    <w:t>8</w:t>
                  </w:r>
                  <w:r w:rsidRPr="00880DE6">
                    <w:rPr>
                      <w:vertAlign w:val="superscript"/>
                    </w:rPr>
                    <w:t>th</w:t>
                  </w:r>
                  <w:r w:rsidRPr="00880DE6">
                    <w:t xml:space="preserve"> May 2006 </w:t>
                  </w:r>
                </w:p>
              </w:tc>
              <w:tc>
                <w:tcPr>
                  <w:tcW w:w="2000" w:type="dxa"/>
                  <w:vAlign w:val="center"/>
                  <w:hideMark/>
                </w:tcPr>
                <w:p w:rsidR="00871C25" w:rsidRPr="00880DE6" w:rsidRDefault="00871C25" w:rsidP="00575253">
                  <w:pPr>
                    <w:pStyle w:val="NormalWeb"/>
                  </w:pPr>
                  <w:r w:rsidRPr="00880DE6">
                    <w:t xml:space="preserve">Council Lands </w:t>
                  </w:r>
                </w:p>
              </w:tc>
            </w:tr>
          </w:tbl>
          <w:p w:rsidR="00871C25" w:rsidRPr="00880DE6" w:rsidRDefault="00871C25" w:rsidP="00575253">
            <w:pPr>
              <w:pStyle w:val="NormalWeb"/>
            </w:pPr>
            <w:r w:rsidRPr="00880DE6">
              <w:t>As outlined above Part 8’s for all four sections of the scheme were approved in 2006 and the CPO’s confirmed by 2008.</w:t>
            </w:r>
          </w:p>
          <w:p w:rsidR="00871C25" w:rsidRPr="00880DE6" w:rsidRDefault="00871C25" w:rsidP="00575253">
            <w:pPr>
              <w:pStyle w:val="NormalWeb"/>
            </w:pPr>
            <w:r w:rsidRPr="00880DE6">
              <w:t>Present position:</w:t>
            </w:r>
          </w:p>
          <w:p w:rsidR="00871C25" w:rsidRPr="00880DE6" w:rsidRDefault="00871C25" w:rsidP="00575253">
            <w:pPr>
              <w:pStyle w:val="NormalWeb"/>
            </w:pPr>
            <w:r w:rsidRPr="00880DE6">
              <w:lastRenderedPageBreak/>
              <w:t>Works to complete a roundabout and access road into Ballymount Industrial Estate are at tender stage. It is envisaged these works will progress to site this year but such works will not impact on residential areas.</w:t>
            </w:r>
          </w:p>
          <w:p w:rsidR="00871C25" w:rsidRPr="00880DE6" w:rsidRDefault="00871C25" w:rsidP="00575253">
            <w:pPr>
              <w:pStyle w:val="NormalWeb"/>
            </w:pPr>
            <w:r w:rsidRPr="00880DE6">
              <w:t>While there is funding available for these works there is no funding available to progress this scheme further.</w:t>
            </w:r>
            <w:r w:rsidR="002E419D">
              <w:t>”</w:t>
            </w:r>
          </w:p>
          <w:p w:rsidR="00650808" w:rsidRPr="00880DE6" w:rsidRDefault="00650808" w:rsidP="00575253">
            <w:pPr>
              <w:pStyle w:val="NormalWeb"/>
              <w:rPr>
                <w:b/>
              </w:rPr>
            </w:pPr>
            <w:r w:rsidRPr="00880DE6">
              <w:t xml:space="preserve">Following contributions from Councillor D. Looney, Ms. C. Cummins, Executive Engineer responded to issues raised and the report was </w:t>
            </w:r>
            <w:r w:rsidRPr="00880DE6">
              <w:rPr>
                <w:b/>
              </w:rPr>
              <w:t>NOTED</w:t>
            </w:r>
          </w:p>
          <w:p w:rsidR="00CF77DB" w:rsidRPr="00880DE6" w:rsidRDefault="00CF77DB" w:rsidP="00575253">
            <w:pPr>
              <w:pStyle w:val="NormalWeb"/>
            </w:pPr>
          </w:p>
          <w:p w:rsidR="00871C25" w:rsidRPr="00880DE6" w:rsidRDefault="00650808" w:rsidP="00575253">
            <w:pPr>
              <w:pStyle w:val="Heading3"/>
              <w:spacing w:after="0" w:afterAutospacing="0"/>
              <w:rPr>
                <w:sz w:val="24"/>
                <w:szCs w:val="24"/>
                <w:u w:val="single"/>
              </w:rPr>
            </w:pPr>
            <w:r w:rsidRPr="00880DE6">
              <w:rPr>
                <w:sz w:val="24"/>
                <w:szCs w:val="24"/>
                <w:u w:val="single"/>
              </w:rPr>
              <w:t xml:space="preserve">RTT/166/16 - M3 </w:t>
            </w:r>
            <w:r w:rsidR="00871C25" w:rsidRPr="00880DE6">
              <w:rPr>
                <w:sz w:val="24"/>
                <w:szCs w:val="24"/>
                <w:u w:val="single"/>
              </w:rPr>
              <w:t>Item ID:</w:t>
            </w:r>
            <w:r w:rsidR="00CB088A" w:rsidRPr="00880DE6">
              <w:rPr>
                <w:sz w:val="24"/>
                <w:szCs w:val="24"/>
                <w:u w:val="single"/>
              </w:rPr>
              <w:t xml:space="preserve"> </w:t>
            </w:r>
            <w:r w:rsidR="00871C25" w:rsidRPr="00880DE6">
              <w:rPr>
                <w:sz w:val="24"/>
                <w:szCs w:val="24"/>
                <w:u w:val="single"/>
              </w:rPr>
              <w:t>48583</w:t>
            </w:r>
            <w:r w:rsidR="009B7151" w:rsidRPr="00880DE6">
              <w:rPr>
                <w:sz w:val="24"/>
                <w:szCs w:val="24"/>
                <w:u w:val="single"/>
              </w:rPr>
              <w:t xml:space="preserve"> -</w:t>
            </w:r>
            <w:r w:rsidR="006E4F47" w:rsidRPr="00880DE6">
              <w:rPr>
                <w:sz w:val="24"/>
                <w:szCs w:val="24"/>
                <w:u w:val="single"/>
              </w:rPr>
              <w:t xml:space="preserve"> Walkinstown Roundabout</w:t>
            </w:r>
          </w:p>
          <w:p w:rsidR="00871C25" w:rsidRPr="00880DE6" w:rsidRDefault="00871C25" w:rsidP="00575253">
            <w:pPr>
              <w:pStyle w:val="proposed"/>
            </w:pPr>
            <w:r w:rsidRPr="00880DE6">
              <w:t>Proposed by Councillor D. Looney</w:t>
            </w:r>
            <w:r w:rsidR="00650808" w:rsidRPr="00880DE6">
              <w:t xml:space="preserve"> </w:t>
            </w:r>
            <w:r w:rsidR="00E9193F" w:rsidRPr="00880DE6">
              <w:t>seconded by Councillor P. Foley.</w:t>
            </w:r>
          </w:p>
          <w:p w:rsidR="00871C25" w:rsidRPr="00880DE6" w:rsidRDefault="00871C25" w:rsidP="00575253">
            <w:pPr>
              <w:pStyle w:val="NormalWeb"/>
            </w:pPr>
            <w:r w:rsidRPr="00880DE6">
              <w:t>"That this Committee receives a full update on the plans for Walkinstown Roundabout, including the consultation which has taken place to date with all parties and stakeholders, for discussion."</w:t>
            </w:r>
          </w:p>
          <w:p w:rsidR="00871C25" w:rsidRPr="00880DE6" w:rsidRDefault="009F5720" w:rsidP="00575253">
            <w:pPr>
              <w:pStyle w:val="NormalWeb"/>
            </w:pPr>
            <w:r w:rsidRPr="00880DE6">
              <w:rPr>
                <w:rStyle w:val="Strong"/>
                <w:b w:val="0"/>
              </w:rPr>
              <w:t>The following</w:t>
            </w:r>
            <w:r w:rsidRPr="00880DE6">
              <w:rPr>
                <w:rStyle w:val="Strong"/>
              </w:rPr>
              <w:t xml:space="preserve"> </w:t>
            </w:r>
            <w:r w:rsidRPr="00880DE6">
              <w:rPr>
                <w:rStyle w:val="Strong"/>
                <w:b w:val="0"/>
              </w:rPr>
              <w:t xml:space="preserve">report by the Chief Executive was </w:t>
            </w:r>
            <w:r w:rsidRPr="00880DE6">
              <w:rPr>
                <w:rStyle w:val="Strong"/>
              </w:rPr>
              <w:t>READ:-</w:t>
            </w:r>
          </w:p>
          <w:p w:rsidR="00E9193F" w:rsidRPr="00880DE6" w:rsidRDefault="002E419D" w:rsidP="00575253">
            <w:pPr>
              <w:pStyle w:val="NormalWeb"/>
            </w:pPr>
            <w:r>
              <w:t>“</w:t>
            </w:r>
            <w:r w:rsidR="00871C25" w:rsidRPr="00880DE6">
              <w:t>Walkinstown Roundabout plans are now on hold as the National Transport Authority have initiated a Bus corridor feasibility study along the route from Tallaght/Greenhills through Walkinstown to Crumlin. When the study is complete, July 2016 at the earliest, a further review of the Walkinstown Roundabout proposals will be carried out to include the results of the study and then NTA approval will be sought to proceed to complete the design and consultation process.</w:t>
            </w:r>
            <w:r>
              <w:t>”</w:t>
            </w:r>
            <w:r w:rsidR="00871C25" w:rsidRPr="00880DE6">
              <w:t> </w:t>
            </w:r>
          </w:p>
          <w:p w:rsidR="00E9193F" w:rsidRPr="00880DE6" w:rsidRDefault="00E9193F" w:rsidP="00575253">
            <w:pPr>
              <w:pStyle w:val="NormalWeb"/>
            </w:pPr>
            <w:r w:rsidRPr="00880DE6">
              <w:t xml:space="preserve">Following contributions from Councillors D. Looney, P. Foley and P. Donovan, Mr. J. O’Connor, Senior Executive Engineer responded to queries raised and it was </w:t>
            </w:r>
            <w:r w:rsidRPr="00880DE6">
              <w:rPr>
                <w:b/>
              </w:rPr>
              <w:t>AGREED</w:t>
            </w:r>
            <w:r w:rsidRPr="00880DE6">
              <w:t xml:space="preserve"> to              bring a Headed Item to the September Area Committee Meeting.  </w:t>
            </w:r>
          </w:p>
          <w:p w:rsidR="00871C25" w:rsidRPr="00880DE6" w:rsidRDefault="00871C25" w:rsidP="00575253">
            <w:pPr>
              <w:pStyle w:val="Heading2"/>
              <w:jc w:val="center"/>
              <w:rPr>
                <w:sz w:val="24"/>
                <w:szCs w:val="24"/>
                <w:u w:val="single"/>
              </w:rPr>
            </w:pPr>
            <w:r w:rsidRPr="00880DE6">
              <w:rPr>
                <w:sz w:val="24"/>
                <w:szCs w:val="24"/>
                <w:u w:val="single"/>
              </w:rPr>
              <w:t>Libraries &amp; Arts</w:t>
            </w:r>
          </w:p>
          <w:p w:rsidR="009F5720" w:rsidRPr="00880DE6" w:rsidRDefault="009F5720" w:rsidP="00575253">
            <w:pPr>
              <w:pStyle w:val="Heading3"/>
              <w:spacing w:after="0" w:afterAutospacing="0"/>
              <w:rPr>
                <w:b w:val="0"/>
                <w:sz w:val="24"/>
                <w:szCs w:val="24"/>
              </w:rPr>
            </w:pPr>
            <w:r w:rsidRPr="00880DE6">
              <w:rPr>
                <w:sz w:val="24"/>
                <w:szCs w:val="24"/>
                <w:u w:val="single"/>
              </w:rPr>
              <w:t>RTT/167/16 - H5</w:t>
            </w:r>
            <w:r w:rsidR="00871C25" w:rsidRPr="00880DE6">
              <w:rPr>
                <w:sz w:val="24"/>
                <w:szCs w:val="24"/>
                <w:u w:val="single"/>
              </w:rPr>
              <w:t xml:space="preserve"> Item ID</w:t>
            </w:r>
            <w:r w:rsidR="00D10B48" w:rsidRPr="00880DE6">
              <w:rPr>
                <w:sz w:val="24"/>
                <w:szCs w:val="24"/>
                <w:u w:val="single"/>
              </w:rPr>
              <w:t>: 48855</w:t>
            </w:r>
            <w:r w:rsidR="009B7151" w:rsidRPr="00880DE6">
              <w:rPr>
                <w:sz w:val="24"/>
                <w:szCs w:val="24"/>
                <w:u w:val="single"/>
              </w:rPr>
              <w:t xml:space="preserve"> – Library News &amp; Events</w:t>
            </w:r>
            <w:r w:rsidRPr="00880DE6">
              <w:rPr>
                <w:sz w:val="24"/>
                <w:szCs w:val="24"/>
                <w:u w:val="single"/>
              </w:rPr>
              <w:t xml:space="preserve">                                                                               </w:t>
            </w:r>
            <w:r w:rsidRPr="00880DE6">
              <w:rPr>
                <w:b w:val="0"/>
                <w:sz w:val="24"/>
                <w:szCs w:val="24"/>
              </w:rPr>
              <w:t>Ms. B. Meenaghan</w:t>
            </w:r>
            <w:r w:rsidR="00D10B48" w:rsidRPr="00880DE6">
              <w:rPr>
                <w:b w:val="0"/>
                <w:sz w:val="24"/>
                <w:szCs w:val="24"/>
              </w:rPr>
              <w:t>, A</w:t>
            </w:r>
            <w:r w:rsidRPr="00880DE6">
              <w:rPr>
                <w:b w:val="0"/>
                <w:sz w:val="24"/>
                <w:szCs w:val="24"/>
              </w:rPr>
              <w:t>/County Librarian presented the following report</w:t>
            </w:r>
            <w:r w:rsidR="00D60E01" w:rsidRPr="00880DE6">
              <w:rPr>
                <w:b w:val="0"/>
                <w:sz w:val="24"/>
                <w:szCs w:val="24"/>
              </w:rPr>
              <w:t>:-</w:t>
            </w:r>
          </w:p>
          <w:p w:rsidR="009F5720" w:rsidRPr="00880DE6" w:rsidRDefault="009F5720" w:rsidP="00575253">
            <w:pPr>
              <w:pStyle w:val="Heading3"/>
              <w:spacing w:after="0" w:afterAutospacing="0"/>
              <w:rPr>
                <w:b w:val="0"/>
                <w:sz w:val="24"/>
                <w:szCs w:val="24"/>
              </w:rPr>
            </w:pPr>
          </w:p>
          <w:p w:rsidR="00871C25" w:rsidRPr="00880DE6" w:rsidRDefault="00CA3D1F" w:rsidP="00575253">
            <w:pPr>
              <w:spacing w:line="259" w:lineRule="auto"/>
            </w:pPr>
            <w:hyperlink r:id="rId10" w:tgtFrame="_blank" w:history="1">
              <w:r w:rsidR="00871C25" w:rsidRPr="00880DE6">
                <w:rPr>
                  <w:rStyle w:val="Hyperlink"/>
                </w:rPr>
                <w:t>H5 Library News &amp; Events</w:t>
              </w:r>
            </w:hyperlink>
            <w:r w:rsidR="00871C25" w:rsidRPr="00880DE6">
              <w:t xml:space="preserve"> </w:t>
            </w:r>
          </w:p>
          <w:p w:rsidR="009F5720" w:rsidRPr="00880DE6" w:rsidRDefault="009F5720" w:rsidP="00575253">
            <w:pPr>
              <w:spacing w:line="259" w:lineRule="auto"/>
            </w:pPr>
          </w:p>
          <w:p w:rsidR="001D63C1" w:rsidRPr="00880DE6" w:rsidRDefault="001D63C1" w:rsidP="00575253">
            <w:pPr>
              <w:spacing w:line="259" w:lineRule="auto"/>
              <w:rPr>
                <w:b/>
              </w:rPr>
            </w:pPr>
            <w:r w:rsidRPr="00880DE6">
              <w:t xml:space="preserve">The Report was </w:t>
            </w:r>
            <w:r w:rsidRPr="00880DE6">
              <w:rPr>
                <w:b/>
              </w:rPr>
              <w:t>NOTED.</w:t>
            </w:r>
          </w:p>
          <w:p w:rsidR="00871C25" w:rsidRPr="00880DE6" w:rsidRDefault="001D63C1" w:rsidP="001D63C1">
            <w:pPr>
              <w:pStyle w:val="Heading3"/>
              <w:spacing w:after="0" w:afterAutospacing="0"/>
              <w:rPr>
                <w:sz w:val="24"/>
                <w:szCs w:val="24"/>
              </w:rPr>
            </w:pPr>
            <w:r w:rsidRPr="00880DE6">
              <w:rPr>
                <w:sz w:val="24"/>
                <w:szCs w:val="24"/>
                <w:u w:val="single"/>
              </w:rPr>
              <w:t xml:space="preserve">RTT/168/16 - H6 </w:t>
            </w:r>
            <w:r w:rsidR="00871C25" w:rsidRPr="00880DE6">
              <w:rPr>
                <w:sz w:val="24"/>
                <w:szCs w:val="24"/>
                <w:u w:val="single"/>
              </w:rPr>
              <w:t>Item ID:</w:t>
            </w:r>
            <w:r w:rsidR="00CB088A" w:rsidRPr="00880DE6">
              <w:rPr>
                <w:sz w:val="24"/>
                <w:szCs w:val="24"/>
                <w:u w:val="single"/>
              </w:rPr>
              <w:t xml:space="preserve"> </w:t>
            </w:r>
            <w:r w:rsidR="00871C25" w:rsidRPr="00880DE6">
              <w:rPr>
                <w:sz w:val="24"/>
                <w:szCs w:val="24"/>
                <w:u w:val="single"/>
              </w:rPr>
              <w:t>48856</w:t>
            </w:r>
            <w:r w:rsidR="009B7151" w:rsidRPr="00880DE6">
              <w:rPr>
                <w:sz w:val="24"/>
                <w:szCs w:val="24"/>
                <w:u w:val="single"/>
              </w:rPr>
              <w:t xml:space="preserve"> -</w:t>
            </w:r>
            <w:r w:rsidRPr="00880DE6">
              <w:rPr>
                <w:sz w:val="24"/>
                <w:szCs w:val="24"/>
                <w:u w:val="single"/>
              </w:rPr>
              <w:t xml:space="preserve"> Application for Arts Grants.                                           </w:t>
            </w:r>
            <w:r w:rsidRPr="00880DE6">
              <w:rPr>
                <w:sz w:val="24"/>
                <w:szCs w:val="24"/>
              </w:rPr>
              <w:t xml:space="preserve"> </w:t>
            </w:r>
            <w:r w:rsidR="00871C25" w:rsidRPr="00880DE6">
              <w:rPr>
                <w:sz w:val="24"/>
                <w:szCs w:val="24"/>
              </w:rPr>
              <w:t>(No Business)</w:t>
            </w:r>
          </w:p>
          <w:p w:rsidR="00871C25" w:rsidRPr="00880DE6" w:rsidRDefault="001D63C1" w:rsidP="001D63C1">
            <w:pPr>
              <w:pStyle w:val="Heading3"/>
              <w:spacing w:after="0" w:afterAutospacing="0"/>
              <w:rPr>
                <w:sz w:val="24"/>
                <w:szCs w:val="24"/>
              </w:rPr>
            </w:pPr>
            <w:r w:rsidRPr="00880DE6">
              <w:rPr>
                <w:sz w:val="24"/>
                <w:szCs w:val="24"/>
                <w:u w:val="single"/>
              </w:rPr>
              <w:t xml:space="preserve">RTT/169/16 - </w:t>
            </w:r>
            <w:r w:rsidR="00871C25" w:rsidRPr="00880DE6">
              <w:rPr>
                <w:sz w:val="24"/>
                <w:szCs w:val="24"/>
                <w:u w:val="single"/>
              </w:rPr>
              <w:t>H</w:t>
            </w:r>
            <w:r w:rsidRPr="00880DE6">
              <w:rPr>
                <w:sz w:val="24"/>
                <w:szCs w:val="24"/>
                <w:u w:val="single"/>
              </w:rPr>
              <w:t>7</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48857</w:t>
            </w:r>
            <w:r w:rsidR="009B7151" w:rsidRPr="00880DE6">
              <w:rPr>
                <w:sz w:val="24"/>
                <w:szCs w:val="24"/>
                <w:u w:val="single"/>
              </w:rPr>
              <w:t xml:space="preserve"> -</w:t>
            </w:r>
            <w:r w:rsidRPr="00880DE6">
              <w:rPr>
                <w:sz w:val="24"/>
                <w:szCs w:val="24"/>
                <w:u w:val="single"/>
              </w:rPr>
              <w:t xml:space="preserve"> New Works   </w:t>
            </w:r>
            <w:r w:rsidR="00D60E01" w:rsidRPr="00880DE6">
              <w:rPr>
                <w:sz w:val="24"/>
                <w:szCs w:val="24"/>
                <w:u w:val="single"/>
              </w:rPr>
              <w:t xml:space="preserve">                                                                   </w:t>
            </w:r>
            <w:r w:rsidRPr="00880DE6">
              <w:rPr>
                <w:sz w:val="24"/>
                <w:szCs w:val="24"/>
                <w:u w:val="single"/>
              </w:rPr>
              <w:t xml:space="preserve">                                           </w:t>
            </w:r>
            <w:r w:rsidR="00871C25" w:rsidRPr="00880DE6">
              <w:rPr>
                <w:sz w:val="24"/>
                <w:szCs w:val="24"/>
              </w:rPr>
              <w:t xml:space="preserve"> (No Business)</w:t>
            </w:r>
          </w:p>
          <w:p w:rsidR="00871C25" w:rsidRPr="00880DE6" w:rsidRDefault="00D60E01" w:rsidP="00D60E01">
            <w:pPr>
              <w:pStyle w:val="Heading3"/>
              <w:spacing w:after="0" w:afterAutospacing="0"/>
              <w:rPr>
                <w:sz w:val="24"/>
                <w:szCs w:val="24"/>
              </w:rPr>
            </w:pPr>
            <w:r w:rsidRPr="00880DE6">
              <w:rPr>
                <w:sz w:val="24"/>
                <w:szCs w:val="24"/>
                <w:u w:val="single"/>
              </w:rPr>
              <w:lastRenderedPageBreak/>
              <w:t>RTT/170/16 - C3</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48858</w:t>
            </w:r>
            <w:r w:rsidR="009B7151" w:rsidRPr="00880DE6">
              <w:rPr>
                <w:sz w:val="24"/>
                <w:szCs w:val="24"/>
                <w:u w:val="single"/>
              </w:rPr>
              <w:t xml:space="preserve"> -</w:t>
            </w:r>
            <w:r w:rsidRPr="00880DE6">
              <w:rPr>
                <w:sz w:val="24"/>
                <w:szCs w:val="24"/>
                <w:u w:val="single"/>
              </w:rPr>
              <w:t xml:space="preserve"> Correspondence                                                                             </w:t>
            </w:r>
            <w:r w:rsidR="00871C25" w:rsidRPr="00880DE6">
              <w:rPr>
                <w:sz w:val="24"/>
                <w:szCs w:val="24"/>
              </w:rPr>
              <w:t xml:space="preserve"> (No Business)</w:t>
            </w:r>
          </w:p>
          <w:p w:rsidR="00871C25" w:rsidRPr="00880DE6" w:rsidRDefault="00871C25" w:rsidP="00575253">
            <w:pPr>
              <w:pStyle w:val="Heading2"/>
              <w:jc w:val="center"/>
              <w:rPr>
                <w:sz w:val="24"/>
                <w:szCs w:val="24"/>
                <w:u w:val="single"/>
              </w:rPr>
            </w:pPr>
            <w:r w:rsidRPr="00880DE6">
              <w:rPr>
                <w:sz w:val="24"/>
                <w:szCs w:val="24"/>
                <w:u w:val="single"/>
              </w:rPr>
              <w:t>Economic Development</w:t>
            </w:r>
          </w:p>
          <w:p w:rsidR="00871C25" w:rsidRPr="00880DE6" w:rsidRDefault="00D60E01" w:rsidP="00575253">
            <w:pPr>
              <w:pStyle w:val="Heading3"/>
              <w:spacing w:after="0" w:afterAutospacing="0"/>
              <w:rPr>
                <w:sz w:val="24"/>
                <w:szCs w:val="24"/>
                <w:u w:val="single"/>
              </w:rPr>
            </w:pPr>
            <w:r w:rsidRPr="00880DE6">
              <w:rPr>
                <w:sz w:val="24"/>
                <w:szCs w:val="24"/>
                <w:u w:val="single"/>
              </w:rPr>
              <w:t>RTT/171/16 - Q5</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48981</w:t>
            </w:r>
            <w:r w:rsidR="009B7151" w:rsidRPr="00880DE6">
              <w:rPr>
                <w:sz w:val="24"/>
                <w:szCs w:val="24"/>
                <w:u w:val="single"/>
              </w:rPr>
              <w:t xml:space="preserve"> -</w:t>
            </w:r>
            <w:r w:rsidRPr="00880DE6">
              <w:rPr>
                <w:sz w:val="24"/>
                <w:szCs w:val="24"/>
                <w:u w:val="single"/>
              </w:rPr>
              <w:t xml:space="preserve"> Gaelscoil Cnoc Liamhna</w:t>
            </w:r>
          </w:p>
          <w:p w:rsidR="00871C25" w:rsidRPr="00880DE6" w:rsidRDefault="00871C25" w:rsidP="00575253">
            <w:pPr>
              <w:pStyle w:val="proposed"/>
            </w:pPr>
            <w:r w:rsidRPr="00880DE6">
              <w:t>Proposed by Councillor P. Foley</w:t>
            </w:r>
          </w:p>
          <w:p w:rsidR="00871C25" w:rsidRPr="00880DE6" w:rsidRDefault="00871C25" w:rsidP="00575253">
            <w:pPr>
              <w:pStyle w:val="NormalWeb"/>
            </w:pPr>
            <w:r w:rsidRPr="00880DE6">
              <w:t xml:space="preserve">"To ask the Chief Executive can an update be given on where the CPO process is at for Gaelscoil Cnoc Liamhna? What </w:t>
            </w:r>
            <w:r w:rsidR="00D10B48" w:rsidRPr="00880DE6">
              <w:t>timescales</w:t>
            </w:r>
            <w:r w:rsidRPr="00880DE6">
              <w:t xml:space="preserve"> are involved?"</w:t>
            </w:r>
          </w:p>
          <w:p w:rsidR="00871C25" w:rsidRPr="00880DE6" w:rsidRDefault="00871C25" w:rsidP="00575253">
            <w:pPr>
              <w:pStyle w:val="NormalWeb"/>
            </w:pPr>
            <w:r w:rsidRPr="00880DE6">
              <w:rPr>
                <w:rStyle w:val="Strong"/>
              </w:rPr>
              <w:t>REPLY:</w:t>
            </w:r>
          </w:p>
          <w:p w:rsidR="00871C25" w:rsidRPr="00880DE6" w:rsidRDefault="00871C25" w:rsidP="00575253">
            <w:pPr>
              <w:pStyle w:val="NormalWeb"/>
            </w:pPr>
            <w:r w:rsidRPr="00880DE6">
              <w:t>The CPO for Gaelscoil Chnoc Liamhna Knockylon was published on 24</w:t>
            </w:r>
            <w:r w:rsidRPr="00880DE6">
              <w:rPr>
                <w:vertAlign w:val="superscript"/>
              </w:rPr>
              <w:t>th</w:t>
            </w:r>
            <w:r w:rsidRPr="00880DE6">
              <w:t xml:space="preserve"> March 2016 and the public display period will run up to and including 6</w:t>
            </w:r>
            <w:r w:rsidRPr="00880DE6">
              <w:rPr>
                <w:vertAlign w:val="superscript"/>
              </w:rPr>
              <w:t>th</w:t>
            </w:r>
            <w:r w:rsidRPr="00880DE6">
              <w:t xml:space="preserve"> May 2016. Once the public display period has ended South Dublin County Council will have an indication as to the exact timescale involved complete the CPO.</w:t>
            </w:r>
          </w:p>
          <w:p w:rsidR="00871C25" w:rsidRPr="00880DE6" w:rsidRDefault="00871C25" w:rsidP="00575253">
            <w:pPr>
              <w:pStyle w:val="NormalWeb"/>
            </w:pPr>
            <w:r w:rsidRPr="00880DE6">
              <w:t>As requested, the general timescale for the Compulsory Purchase order process are outlined below:-</w:t>
            </w:r>
          </w:p>
          <w:p w:rsidR="00871C25" w:rsidRPr="00880DE6" w:rsidRDefault="00871C25" w:rsidP="00575253">
            <w:pPr>
              <w:pStyle w:val="NormalWeb"/>
            </w:pPr>
            <w:r w:rsidRPr="00880DE6">
              <w:t>Local Authority makes CPO (week 1) – 24</w:t>
            </w:r>
            <w:r w:rsidRPr="00880DE6">
              <w:rPr>
                <w:vertAlign w:val="superscript"/>
              </w:rPr>
              <w:t>th</w:t>
            </w:r>
            <w:r w:rsidRPr="00880DE6">
              <w:t xml:space="preserve"> March 2016.</w:t>
            </w:r>
          </w:p>
          <w:p w:rsidR="00871C25" w:rsidRPr="00880DE6" w:rsidRDefault="00871C25" w:rsidP="00575253">
            <w:pPr>
              <w:pStyle w:val="NormalWeb"/>
            </w:pPr>
            <w:r w:rsidRPr="00880DE6">
              <w:t>Public Display period 6 weeks (week 1-6) - up until 6</w:t>
            </w:r>
            <w:r w:rsidRPr="00880DE6">
              <w:rPr>
                <w:vertAlign w:val="superscript"/>
              </w:rPr>
              <w:t>th</w:t>
            </w:r>
            <w:r w:rsidRPr="00880DE6">
              <w:t xml:space="preserve"> May 2016.</w:t>
            </w:r>
          </w:p>
          <w:p w:rsidR="00871C25" w:rsidRPr="00880DE6" w:rsidRDefault="00871C25" w:rsidP="00575253">
            <w:pPr>
              <w:pStyle w:val="NormalWeb"/>
            </w:pPr>
            <w:r w:rsidRPr="00880DE6">
              <w:t>An Bord Pleanala 18 week objection period to determine the matter (weeks 7-19)</w:t>
            </w:r>
          </w:p>
          <w:p w:rsidR="00871C25" w:rsidRPr="00880DE6" w:rsidRDefault="00871C25" w:rsidP="00575253">
            <w:pPr>
              <w:pStyle w:val="NormalWeb"/>
            </w:pPr>
            <w:r w:rsidRPr="00880DE6">
              <w:t>Estimated date of oral hearing if necessary – approx. 14 weeks after CPO made by Local Authority if there are any objections and or modified (week 14)</w:t>
            </w:r>
          </w:p>
          <w:p w:rsidR="00871C25" w:rsidRPr="00880DE6" w:rsidRDefault="00871C25" w:rsidP="00575253">
            <w:pPr>
              <w:pStyle w:val="NormalWeb"/>
            </w:pPr>
            <w:r w:rsidRPr="00880DE6">
              <w:t>CPO confirmed by An Bord Pleanala – approx. 12 weeks from oral hearing (weeks 25)</w:t>
            </w:r>
          </w:p>
          <w:p w:rsidR="00871C25" w:rsidRPr="00880DE6" w:rsidRDefault="00871C25" w:rsidP="00575253">
            <w:pPr>
              <w:pStyle w:val="NormalWeb"/>
            </w:pPr>
            <w:r w:rsidRPr="00880DE6">
              <w:t>Notice of the making of a Confirmation order – must be made within 12 weeks of the making of an order (weeks 24-37)</w:t>
            </w:r>
          </w:p>
          <w:p w:rsidR="00871C25" w:rsidRPr="00880DE6" w:rsidRDefault="00871C25" w:rsidP="00575253">
            <w:pPr>
              <w:pStyle w:val="NormalWeb"/>
            </w:pPr>
            <w:r w:rsidRPr="00880DE6">
              <w:t>Period during which a judicial review can be sought – 8 weeks from notification (weeks 28-35)</w:t>
            </w:r>
          </w:p>
          <w:p w:rsidR="00871C25" w:rsidRPr="00880DE6" w:rsidRDefault="00871C25" w:rsidP="00575253">
            <w:pPr>
              <w:pStyle w:val="NormalWeb"/>
            </w:pPr>
            <w:r w:rsidRPr="00880DE6">
              <w:t>Notice to treat – must be served within 18 months of confirmation of CPO</w:t>
            </w:r>
          </w:p>
          <w:p w:rsidR="00871C25" w:rsidRPr="00880DE6" w:rsidRDefault="00871C25" w:rsidP="00575253">
            <w:pPr>
              <w:pStyle w:val="NormalWeb"/>
            </w:pPr>
            <w:r w:rsidRPr="00880DE6">
              <w:t xml:space="preserve">Notice of entry – must give at least 14 </w:t>
            </w:r>
            <w:r w:rsidR="00D10B48" w:rsidRPr="00880DE6">
              <w:t>days notice</w:t>
            </w:r>
            <w:r w:rsidRPr="00880DE6">
              <w:t xml:space="preserve"> of intention to enter on to land.</w:t>
            </w:r>
          </w:p>
          <w:p w:rsidR="009B7151" w:rsidRPr="00880DE6" w:rsidRDefault="009B7151" w:rsidP="009B7151">
            <w:pPr>
              <w:pStyle w:val="NormalWeb"/>
              <w:rPr>
                <w:b/>
                <w:u w:val="single"/>
              </w:rPr>
            </w:pPr>
          </w:p>
          <w:p w:rsidR="009B7151" w:rsidRPr="00880DE6" w:rsidRDefault="009B7151" w:rsidP="009B7151">
            <w:pPr>
              <w:pStyle w:val="NormalWeb"/>
              <w:rPr>
                <w:b/>
                <w:u w:val="single"/>
              </w:rPr>
            </w:pPr>
          </w:p>
          <w:p w:rsidR="009B7151" w:rsidRPr="00880DE6" w:rsidRDefault="009B7151" w:rsidP="009B7151">
            <w:pPr>
              <w:pStyle w:val="NormalWeb"/>
              <w:rPr>
                <w:b/>
                <w:u w:val="single"/>
              </w:rPr>
            </w:pPr>
          </w:p>
          <w:p w:rsidR="00871C25" w:rsidRPr="00880DE6" w:rsidRDefault="00D60E01" w:rsidP="009B7151">
            <w:pPr>
              <w:pStyle w:val="NormalWeb"/>
              <w:rPr>
                <w:u w:val="single"/>
              </w:rPr>
            </w:pPr>
            <w:r w:rsidRPr="00880DE6">
              <w:rPr>
                <w:b/>
                <w:u w:val="single"/>
              </w:rPr>
              <w:lastRenderedPageBreak/>
              <w:t xml:space="preserve">RTT/172/16 - H8 </w:t>
            </w:r>
            <w:r w:rsidR="00871C25" w:rsidRPr="00880DE6">
              <w:rPr>
                <w:b/>
                <w:u w:val="single"/>
              </w:rPr>
              <w:t>Item ID:</w:t>
            </w:r>
            <w:r w:rsidR="00CB088A" w:rsidRPr="00880DE6">
              <w:rPr>
                <w:b/>
                <w:u w:val="single"/>
              </w:rPr>
              <w:t xml:space="preserve"> </w:t>
            </w:r>
            <w:r w:rsidR="00871C25" w:rsidRPr="00880DE6">
              <w:rPr>
                <w:b/>
                <w:u w:val="single"/>
              </w:rPr>
              <w:t>48813</w:t>
            </w:r>
            <w:r w:rsidR="009B7151" w:rsidRPr="00880DE6">
              <w:rPr>
                <w:b/>
                <w:u w:val="single"/>
              </w:rPr>
              <w:t xml:space="preserve"> -</w:t>
            </w:r>
            <w:r w:rsidRPr="00880DE6">
              <w:rPr>
                <w:u w:val="single"/>
              </w:rPr>
              <w:t xml:space="preserve"> </w:t>
            </w:r>
            <w:r w:rsidRPr="00880DE6">
              <w:rPr>
                <w:rStyle w:val="Strong"/>
                <w:u w:val="single"/>
              </w:rPr>
              <w:t>Gaelscoil Chnoc Liamhna Knocklyon.</w:t>
            </w:r>
            <w:r w:rsidR="009B7151" w:rsidRPr="00880DE6">
              <w:rPr>
                <w:rStyle w:val="Strong"/>
              </w:rPr>
              <w:t xml:space="preserve">                                          </w:t>
            </w:r>
          </w:p>
          <w:p w:rsidR="00D60E01" w:rsidRPr="00880DE6" w:rsidRDefault="00D60E01" w:rsidP="009B7151">
            <w:pPr>
              <w:pStyle w:val="proposed"/>
            </w:pPr>
            <w:r w:rsidRPr="00880DE6">
              <w:t>Mr. S. Deegan, Senior Executive Officer presented the following report</w:t>
            </w:r>
            <w:r w:rsidR="009B7151" w:rsidRPr="00880DE6">
              <w:t xml:space="preserve">:-                                                 </w:t>
            </w:r>
          </w:p>
          <w:p w:rsidR="00871C25" w:rsidRPr="00880DE6" w:rsidRDefault="00871C25" w:rsidP="00575253">
            <w:pPr>
              <w:pStyle w:val="NormalWeb"/>
            </w:pPr>
            <w:r w:rsidRPr="00880DE6">
              <w:t>The CPO for Gaelscoil Chnoc Liamhna Knockylon was published on 24</w:t>
            </w:r>
            <w:r w:rsidRPr="00880DE6">
              <w:rPr>
                <w:vertAlign w:val="superscript"/>
              </w:rPr>
              <w:t>th</w:t>
            </w:r>
            <w:r w:rsidRPr="00880DE6">
              <w:t xml:space="preserve"> March 2016.</w:t>
            </w:r>
          </w:p>
          <w:p w:rsidR="00871C25" w:rsidRPr="00880DE6" w:rsidRDefault="00871C25" w:rsidP="00575253">
            <w:pPr>
              <w:pStyle w:val="NormalWeb"/>
            </w:pPr>
            <w:r w:rsidRPr="00880DE6">
              <w:t>There now follows a public Display period of 6 weeks – up to and including 6</w:t>
            </w:r>
            <w:r w:rsidRPr="00880DE6">
              <w:rPr>
                <w:vertAlign w:val="superscript"/>
              </w:rPr>
              <w:t>th</w:t>
            </w:r>
            <w:r w:rsidRPr="00880DE6">
              <w:t xml:space="preserve"> May 2016.</w:t>
            </w:r>
          </w:p>
          <w:p w:rsidR="00871C25" w:rsidRPr="00880DE6" w:rsidRDefault="00871C25" w:rsidP="00575253">
            <w:pPr>
              <w:pStyle w:val="NormalWeb"/>
            </w:pPr>
            <w:r w:rsidRPr="00880DE6">
              <w:t>As South Dublin County Council will not know if any objections have been received by An Board Pleanala until after the public display period has ended, which in turn will effect the timescale of the CPO, an update will be given to this Area Committee Meeting in May 2016.</w:t>
            </w:r>
          </w:p>
          <w:p w:rsidR="009B7151" w:rsidRPr="00880DE6" w:rsidRDefault="009B7151" w:rsidP="00575253">
            <w:pPr>
              <w:pStyle w:val="NormalWeb"/>
              <w:rPr>
                <w:b/>
              </w:rPr>
            </w:pPr>
            <w:r w:rsidRPr="00880DE6">
              <w:t xml:space="preserve">The report was </w:t>
            </w:r>
            <w:r w:rsidRPr="00880DE6">
              <w:rPr>
                <w:b/>
              </w:rPr>
              <w:t>NOTED.</w:t>
            </w:r>
          </w:p>
          <w:p w:rsidR="00871C25" w:rsidRPr="00880DE6" w:rsidRDefault="009B7151" w:rsidP="009B7151">
            <w:pPr>
              <w:pStyle w:val="Heading3"/>
              <w:spacing w:after="0" w:afterAutospacing="0"/>
              <w:rPr>
                <w:sz w:val="24"/>
                <w:szCs w:val="24"/>
              </w:rPr>
            </w:pPr>
            <w:r w:rsidRPr="00880DE6">
              <w:rPr>
                <w:sz w:val="24"/>
                <w:szCs w:val="24"/>
                <w:u w:val="single"/>
              </w:rPr>
              <w:t>RTT/173/16 - H9</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48859</w:t>
            </w:r>
            <w:r w:rsidRPr="00880DE6">
              <w:rPr>
                <w:sz w:val="24"/>
                <w:szCs w:val="24"/>
                <w:u w:val="single"/>
              </w:rPr>
              <w:t xml:space="preserve"> - New Works                                                                      </w:t>
            </w:r>
            <w:r w:rsidR="00871C25" w:rsidRPr="00880DE6">
              <w:rPr>
                <w:sz w:val="24"/>
                <w:szCs w:val="24"/>
              </w:rPr>
              <w:t xml:space="preserve"> (No Business)</w:t>
            </w:r>
          </w:p>
          <w:p w:rsidR="00871C25" w:rsidRPr="00880DE6" w:rsidRDefault="009B7151" w:rsidP="009B7151">
            <w:pPr>
              <w:pStyle w:val="Heading3"/>
              <w:spacing w:after="0" w:afterAutospacing="0"/>
              <w:rPr>
                <w:sz w:val="24"/>
                <w:szCs w:val="24"/>
              </w:rPr>
            </w:pPr>
            <w:r w:rsidRPr="00880DE6">
              <w:rPr>
                <w:sz w:val="24"/>
                <w:szCs w:val="24"/>
                <w:u w:val="single"/>
              </w:rPr>
              <w:t xml:space="preserve">RTT/174/16 - </w:t>
            </w:r>
            <w:r w:rsidR="00871C25" w:rsidRPr="00880DE6">
              <w:rPr>
                <w:sz w:val="24"/>
                <w:szCs w:val="24"/>
                <w:u w:val="single"/>
              </w:rPr>
              <w:t>C</w:t>
            </w:r>
            <w:r w:rsidRPr="00880DE6">
              <w:rPr>
                <w:sz w:val="24"/>
                <w:szCs w:val="24"/>
                <w:u w:val="single"/>
              </w:rPr>
              <w:t>4</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48860</w:t>
            </w:r>
            <w:r w:rsidRPr="00880DE6">
              <w:rPr>
                <w:sz w:val="24"/>
                <w:szCs w:val="24"/>
                <w:u w:val="single"/>
              </w:rPr>
              <w:t xml:space="preserve"> - Correspondence                                                               </w:t>
            </w:r>
            <w:r w:rsidR="00871C25" w:rsidRPr="00880DE6">
              <w:rPr>
                <w:sz w:val="24"/>
                <w:szCs w:val="24"/>
              </w:rPr>
              <w:t xml:space="preserve"> (No Business)</w:t>
            </w:r>
          </w:p>
          <w:p w:rsidR="00871C25" w:rsidRPr="00880DE6" w:rsidRDefault="009B7151" w:rsidP="00575253">
            <w:pPr>
              <w:pStyle w:val="Heading3"/>
              <w:spacing w:after="0" w:afterAutospacing="0"/>
              <w:rPr>
                <w:sz w:val="24"/>
                <w:szCs w:val="24"/>
                <w:u w:val="single"/>
              </w:rPr>
            </w:pPr>
            <w:r w:rsidRPr="00880DE6">
              <w:rPr>
                <w:sz w:val="24"/>
                <w:szCs w:val="24"/>
                <w:u w:val="single"/>
              </w:rPr>
              <w:t xml:space="preserve">RTT/175/16 - </w:t>
            </w:r>
            <w:r w:rsidR="00871C25" w:rsidRPr="00880DE6">
              <w:rPr>
                <w:sz w:val="24"/>
                <w:szCs w:val="24"/>
                <w:u w:val="single"/>
              </w:rPr>
              <w:t>M</w:t>
            </w:r>
            <w:r w:rsidRPr="00880DE6">
              <w:rPr>
                <w:sz w:val="24"/>
                <w:szCs w:val="24"/>
                <w:u w:val="single"/>
              </w:rPr>
              <w:t>4</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48604</w:t>
            </w:r>
            <w:r w:rsidRPr="00880DE6">
              <w:rPr>
                <w:sz w:val="24"/>
                <w:szCs w:val="24"/>
                <w:u w:val="single"/>
              </w:rPr>
              <w:t xml:space="preserve"> – Orlagh House</w:t>
            </w:r>
          </w:p>
          <w:p w:rsidR="00871C25" w:rsidRPr="00880DE6" w:rsidRDefault="009B7151" w:rsidP="00575253">
            <w:pPr>
              <w:pStyle w:val="proposed"/>
              <w:rPr>
                <w:b/>
              </w:rPr>
            </w:pPr>
            <w:r w:rsidRPr="00880DE6">
              <w:t xml:space="preserve">In the absence of Councillor S. Holland, the following motion </w:t>
            </w:r>
            <w:r w:rsidRPr="00880DE6">
              <w:rPr>
                <w:b/>
              </w:rPr>
              <w:t>FELL.</w:t>
            </w:r>
          </w:p>
          <w:p w:rsidR="00871C25" w:rsidRPr="00880DE6" w:rsidRDefault="00871C25" w:rsidP="00575253">
            <w:pPr>
              <w:pStyle w:val="NormalWeb"/>
            </w:pPr>
            <w:r w:rsidRPr="00880DE6">
              <w:t>"Knocklyon Network have raised the possibility of the Council purchasing Orlagh House, which will be on sale later this year, as part of our Dublin Mountains Tourism Strategy and to preserve the heritage of the county.</w:t>
            </w:r>
            <w:r w:rsidR="00CB088A" w:rsidRPr="00880DE6">
              <w:t xml:space="preserve"> </w:t>
            </w:r>
            <w:r w:rsidRPr="00880DE6">
              <w:t xml:space="preserve">If passed, can we refer this motion to the Arts, Culture &amp; Heritage </w:t>
            </w:r>
            <w:proofErr w:type="gramStart"/>
            <w:r w:rsidRPr="00880DE6">
              <w:t>SPC.</w:t>
            </w:r>
            <w:proofErr w:type="gramEnd"/>
            <w:r w:rsidRPr="00880DE6">
              <w:t>"</w:t>
            </w:r>
          </w:p>
          <w:p w:rsidR="009B7151" w:rsidRPr="00880DE6" w:rsidRDefault="009B7151" w:rsidP="00575253">
            <w:pPr>
              <w:pStyle w:val="Heading2"/>
              <w:jc w:val="center"/>
              <w:rPr>
                <w:sz w:val="24"/>
                <w:szCs w:val="24"/>
                <w:u w:val="single"/>
              </w:rPr>
            </w:pPr>
          </w:p>
          <w:p w:rsidR="00871C25" w:rsidRPr="00880DE6" w:rsidRDefault="00871C25" w:rsidP="00575253">
            <w:pPr>
              <w:pStyle w:val="Heading2"/>
              <w:jc w:val="center"/>
              <w:rPr>
                <w:sz w:val="24"/>
                <w:szCs w:val="24"/>
                <w:u w:val="single"/>
              </w:rPr>
            </w:pPr>
            <w:r w:rsidRPr="00880DE6">
              <w:rPr>
                <w:sz w:val="24"/>
                <w:szCs w:val="24"/>
                <w:u w:val="single"/>
              </w:rPr>
              <w:t>Performance &amp; Change Management</w:t>
            </w:r>
          </w:p>
          <w:p w:rsidR="00871C25" w:rsidRPr="00880DE6" w:rsidRDefault="009E3E07" w:rsidP="009E3E07">
            <w:pPr>
              <w:pStyle w:val="Heading3"/>
              <w:spacing w:after="0" w:afterAutospacing="0"/>
              <w:rPr>
                <w:sz w:val="24"/>
                <w:szCs w:val="24"/>
              </w:rPr>
            </w:pPr>
            <w:r w:rsidRPr="00880DE6">
              <w:rPr>
                <w:sz w:val="24"/>
                <w:szCs w:val="24"/>
                <w:u w:val="single"/>
              </w:rPr>
              <w:t>RTT/176/16 - H10</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48861</w:t>
            </w:r>
            <w:r w:rsidR="00CB088A" w:rsidRPr="00880DE6">
              <w:rPr>
                <w:sz w:val="24"/>
                <w:szCs w:val="24"/>
                <w:u w:val="single"/>
              </w:rPr>
              <w:t xml:space="preserve"> </w:t>
            </w:r>
            <w:r w:rsidRPr="00880DE6">
              <w:rPr>
                <w:sz w:val="24"/>
                <w:szCs w:val="24"/>
                <w:u w:val="single"/>
              </w:rPr>
              <w:t xml:space="preserve">- New Works                                                                            </w:t>
            </w:r>
            <w:r w:rsidR="00871C25" w:rsidRPr="00880DE6">
              <w:rPr>
                <w:sz w:val="24"/>
                <w:szCs w:val="24"/>
              </w:rPr>
              <w:t xml:space="preserve"> (No Business)</w:t>
            </w:r>
          </w:p>
          <w:p w:rsidR="00871C25" w:rsidRPr="00880DE6" w:rsidRDefault="009E3E07" w:rsidP="009E3E07">
            <w:pPr>
              <w:pStyle w:val="Heading3"/>
              <w:spacing w:after="0" w:afterAutospacing="0"/>
              <w:rPr>
                <w:sz w:val="24"/>
                <w:szCs w:val="24"/>
              </w:rPr>
            </w:pPr>
            <w:r w:rsidRPr="00880DE6">
              <w:rPr>
                <w:sz w:val="24"/>
                <w:szCs w:val="24"/>
                <w:u w:val="single"/>
              </w:rPr>
              <w:t>RTT/177/16 - C5</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48862</w:t>
            </w:r>
            <w:r w:rsidRPr="00880DE6">
              <w:rPr>
                <w:sz w:val="24"/>
                <w:szCs w:val="24"/>
                <w:u w:val="single"/>
              </w:rPr>
              <w:t xml:space="preserve"> – Correspondence                                                               </w:t>
            </w:r>
            <w:r w:rsidR="00871C25" w:rsidRPr="00880DE6">
              <w:rPr>
                <w:sz w:val="24"/>
                <w:szCs w:val="24"/>
              </w:rPr>
              <w:t xml:space="preserve"> (No Business)</w:t>
            </w:r>
          </w:p>
          <w:p w:rsidR="00871C25" w:rsidRPr="00880DE6" w:rsidRDefault="00871C25" w:rsidP="00575253">
            <w:pPr>
              <w:pStyle w:val="Heading2"/>
              <w:jc w:val="center"/>
              <w:rPr>
                <w:sz w:val="24"/>
                <w:szCs w:val="24"/>
                <w:u w:val="single"/>
              </w:rPr>
            </w:pPr>
            <w:r w:rsidRPr="00880DE6">
              <w:rPr>
                <w:sz w:val="24"/>
                <w:szCs w:val="24"/>
                <w:u w:val="single"/>
              </w:rPr>
              <w:t>Corporate Support</w:t>
            </w:r>
          </w:p>
          <w:p w:rsidR="00871C25" w:rsidRPr="00880DE6" w:rsidRDefault="009E3E07" w:rsidP="009E3E07">
            <w:pPr>
              <w:pStyle w:val="Heading3"/>
              <w:spacing w:after="0" w:afterAutospacing="0"/>
              <w:rPr>
                <w:sz w:val="24"/>
                <w:szCs w:val="24"/>
              </w:rPr>
            </w:pPr>
            <w:r w:rsidRPr="00880DE6">
              <w:rPr>
                <w:sz w:val="24"/>
                <w:szCs w:val="24"/>
                <w:u w:val="single"/>
              </w:rPr>
              <w:t>RTT/178/16 - H11</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48863</w:t>
            </w:r>
            <w:r w:rsidRPr="00880DE6">
              <w:rPr>
                <w:sz w:val="24"/>
                <w:szCs w:val="24"/>
                <w:u w:val="single"/>
              </w:rPr>
              <w:t xml:space="preserve"> – New Works                                                                               </w:t>
            </w:r>
            <w:r w:rsidR="00871C25" w:rsidRPr="00880DE6">
              <w:rPr>
                <w:sz w:val="24"/>
                <w:szCs w:val="24"/>
              </w:rPr>
              <w:t>(No Business)</w:t>
            </w:r>
          </w:p>
          <w:p w:rsidR="00871C25" w:rsidRPr="00880DE6" w:rsidRDefault="009E3E07" w:rsidP="009E3E07">
            <w:pPr>
              <w:pStyle w:val="Heading3"/>
              <w:spacing w:after="0" w:afterAutospacing="0"/>
              <w:rPr>
                <w:sz w:val="24"/>
                <w:szCs w:val="24"/>
              </w:rPr>
            </w:pPr>
            <w:r w:rsidRPr="00880DE6">
              <w:rPr>
                <w:sz w:val="24"/>
                <w:szCs w:val="24"/>
                <w:u w:val="single"/>
              </w:rPr>
              <w:t xml:space="preserve">RTT/179/16 - </w:t>
            </w:r>
            <w:r w:rsidR="00871C25" w:rsidRPr="00880DE6">
              <w:rPr>
                <w:sz w:val="24"/>
                <w:szCs w:val="24"/>
                <w:u w:val="single"/>
              </w:rPr>
              <w:t>C</w:t>
            </w:r>
            <w:r w:rsidRPr="00880DE6">
              <w:rPr>
                <w:sz w:val="24"/>
                <w:szCs w:val="24"/>
                <w:u w:val="single"/>
              </w:rPr>
              <w:t>6</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48864</w:t>
            </w:r>
            <w:r w:rsidR="002E419D">
              <w:rPr>
                <w:sz w:val="24"/>
                <w:szCs w:val="24"/>
                <w:u w:val="single"/>
              </w:rPr>
              <w:t xml:space="preserve"> – Correspondence </w:t>
            </w:r>
            <w:r w:rsidR="002E419D">
              <w:rPr>
                <w:sz w:val="24"/>
                <w:szCs w:val="24"/>
              </w:rPr>
              <w:t xml:space="preserve">                                                                          </w:t>
            </w:r>
            <w:r w:rsidR="00871C25" w:rsidRPr="00880DE6">
              <w:rPr>
                <w:sz w:val="24"/>
                <w:szCs w:val="24"/>
              </w:rPr>
              <w:t xml:space="preserve"> (No Business)</w:t>
            </w:r>
          </w:p>
          <w:p w:rsidR="00871C25" w:rsidRPr="00880DE6" w:rsidRDefault="00871C25" w:rsidP="00575253">
            <w:pPr>
              <w:pStyle w:val="Heading2"/>
              <w:jc w:val="center"/>
              <w:rPr>
                <w:sz w:val="24"/>
                <w:szCs w:val="24"/>
                <w:u w:val="single"/>
              </w:rPr>
            </w:pPr>
            <w:r w:rsidRPr="00880DE6">
              <w:rPr>
                <w:sz w:val="24"/>
                <w:szCs w:val="24"/>
                <w:u w:val="single"/>
              </w:rPr>
              <w:t>Water &amp; Drainage</w:t>
            </w:r>
          </w:p>
          <w:p w:rsidR="00871C25" w:rsidRPr="00880DE6" w:rsidRDefault="009E3E07" w:rsidP="009E3E07">
            <w:pPr>
              <w:pStyle w:val="Heading3"/>
              <w:spacing w:after="0" w:afterAutospacing="0"/>
              <w:rPr>
                <w:sz w:val="24"/>
                <w:szCs w:val="24"/>
              </w:rPr>
            </w:pPr>
            <w:r w:rsidRPr="00880DE6">
              <w:rPr>
                <w:sz w:val="24"/>
                <w:szCs w:val="24"/>
                <w:u w:val="single"/>
              </w:rPr>
              <w:t>RTT/180/16 - H</w:t>
            </w:r>
            <w:r w:rsidR="0048198C" w:rsidRPr="00880DE6">
              <w:rPr>
                <w:sz w:val="24"/>
                <w:szCs w:val="24"/>
                <w:u w:val="single"/>
              </w:rPr>
              <w:t>I</w:t>
            </w:r>
            <w:r w:rsidRPr="00880DE6">
              <w:rPr>
                <w:sz w:val="24"/>
                <w:szCs w:val="24"/>
                <w:u w:val="single"/>
              </w:rPr>
              <w:t xml:space="preserve">12 </w:t>
            </w:r>
            <w:r w:rsidR="00871C25" w:rsidRPr="00880DE6">
              <w:rPr>
                <w:sz w:val="24"/>
                <w:szCs w:val="24"/>
                <w:u w:val="single"/>
              </w:rPr>
              <w:t>Item ID:</w:t>
            </w:r>
            <w:r w:rsidR="00CB088A" w:rsidRPr="00880DE6">
              <w:rPr>
                <w:sz w:val="24"/>
                <w:szCs w:val="24"/>
                <w:u w:val="single"/>
              </w:rPr>
              <w:t xml:space="preserve"> </w:t>
            </w:r>
            <w:r w:rsidR="00871C25" w:rsidRPr="00880DE6">
              <w:rPr>
                <w:sz w:val="24"/>
                <w:szCs w:val="24"/>
                <w:u w:val="single"/>
              </w:rPr>
              <w:t>48865</w:t>
            </w:r>
            <w:r w:rsidRPr="00880DE6">
              <w:rPr>
                <w:sz w:val="24"/>
                <w:szCs w:val="24"/>
                <w:u w:val="single"/>
              </w:rPr>
              <w:t xml:space="preserve"> – New Works                                                                  </w:t>
            </w:r>
            <w:r w:rsidR="00871C25" w:rsidRPr="00880DE6">
              <w:rPr>
                <w:sz w:val="24"/>
                <w:szCs w:val="24"/>
              </w:rPr>
              <w:t xml:space="preserve"> (No Business)</w:t>
            </w:r>
          </w:p>
          <w:p w:rsidR="00871C25" w:rsidRPr="00880DE6" w:rsidRDefault="009E3E07" w:rsidP="009E3E07">
            <w:pPr>
              <w:pStyle w:val="Heading3"/>
              <w:spacing w:after="0" w:afterAutospacing="0"/>
              <w:rPr>
                <w:sz w:val="24"/>
                <w:szCs w:val="24"/>
              </w:rPr>
            </w:pPr>
            <w:r w:rsidRPr="00880DE6">
              <w:rPr>
                <w:sz w:val="24"/>
                <w:szCs w:val="24"/>
                <w:u w:val="single"/>
              </w:rPr>
              <w:lastRenderedPageBreak/>
              <w:t xml:space="preserve">RTT/181/16 - </w:t>
            </w:r>
            <w:r w:rsidR="00871C25" w:rsidRPr="00880DE6">
              <w:rPr>
                <w:sz w:val="24"/>
                <w:szCs w:val="24"/>
                <w:u w:val="single"/>
              </w:rPr>
              <w:t>C</w:t>
            </w:r>
            <w:r w:rsidRPr="00880DE6">
              <w:rPr>
                <w:sz w:val="24"/>
                <w:szCs w:val="24"/>
                <w:u w:val="single"/>
              </w:rPr>
              <w:t>7</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48866</w:t>
            </w:r>
            <w:r w:rsidRPr="00880DE6">
              <w:rPr>
                <w:sz w:val="24"/>
                <w:szCs w:val="24"/>
                <w:u w:val="single"/>
              </w:rPr>
              <w:t xml:space="preserve"> – Correspondence                                                          </w:t>
            </w:r>
            <w:r w:rsidR="00871C25" w:rsidRPr="00880DE6">
              <w:rPr>
                <w:sz w:val="24"/>
                <w:szCs w:val="24"/>
              </w:rPr>
              <w:t xml:space="preserve"> (No Business)</w:t>
            </w:r>
          </w:p>
          <w:p w:rsidR="002E419D" w:rsidRDefault="002E419D" w:rsidP="00575253">
            <w:pPr>
              <w:pStyle w:val="Heading3"/>
              <w:spacing w:after="0" w:afterAutospacing="0"/>
              <w:rPr>
                <w:sz w:val="24"/>
                <w:szCs w:val="24"/>
                <w:u w:val="single"/>
              </w:rPr>
            </w:pPr>
          </w:p>
          <w:p w:rsidR="002E419D" w:rsidRDefault="002E419D" w:rsidP="00575253">
            <w:pPr>
              <w:pStyle w:val="Heading3"/>
              <w:spacing w:after="0" w:afterAutospacing="0"/>
              <w:rPr>
                <w:sz w:val="24"/>
                <w:szCs w:val="24"/>
                <w:u w:val="single"/>
              </w:rPr>
            </w:pPr>
          </w:p>
          <w:p w:rsidR="00871C25" w:rsidRPr="00880DE6" w:rsidRDefault="000C79FA" w:rsidP="00575253">
            <w:pPr>
              <w:pStyle w:val="Heading3"/>
              <w:spacing w:after="0" w:afterAutospacing="0"/>
              <w:rPr>
                <w:sz w:val="24"/>
                <w:szCs w:val="24"/>
                <w:u w:val="single"/>
              </w:rPr>
            </w:pPr>
            <w:r w:rsidRPr="00880DE6">
              <w:rPr>
                <w:sz w:val="24"/>
                <w:szCs w:val="24"/>
                <w:u w:val="single"/>
              </w:rPr>
              <w:t xml:space="preserve">RTT/182/16 – </w:t>
            </w:r>
            <w:r w:rsidR="00871C25" w:rsidRPr="00880DE6">
              <w:rPr>
                <w:sz w:val="24"/>
                <w:szCs w:val="24"/>
                <w:u w:val="single"/>
              </w:rPr>
              <w:t>M</w:t>
            </w:r>
            <w:r w:rsidRPr="00880DE6">
              <w:rPr>
                <w:sz w:val="24"/>
                <w:szCs w:val="24"/>
                <w:u w:val="single"/>
              </w:rPr>
              <w:t>5</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48802</w:t>
            </w:r>
            <w:r w:rsidRPr="00880DE6">
              <w:rPr>
                <w:sz w:val="24"/>
                <w:szCs w:val="24"/>
                <w:u w:val="single"/>
              </w:rPr>
              <w:t xml:space="preserve"> - 40 New houses off Ballyboden Road</w:t>
            </w:r>
          </w:p>
          <w:p w:rsidR="00871C25" w:rsidRPr="00880DE6" w:rsidRDefault="000C79FA" w:rsidP="00575253">
            <w:pPr>
              <w:pStyle w:val="proposed"/>
            </w:pPr>
            <w:r w:rsidRPr="00880DE6">
              <w:t xml:space="preserve">In the absence of Councillor S. Holland the following motion </w:t>
            </w:r>
            <w:r w:rsidRPr="00880DE6">
              <w:rPr>
                <w:b/>
              </w:rPr>
              <w:t>FELL</w:t>
            </w:r>
            <w:r w:rsidRPr="00880DE6">
              <w:t>.</w:t>
            </w:r>
          </w:p>
          <w:p w:rsidR="00871C25" w:rsidRPr="00880DE6" w:rsidRDefault="00871C25" w:rsidP="00575253">
            <w:pPr>
              <w:pStyle w:val="NormalWeb"/>
            </w:pPr>
            <w:r w:rsidRPr="00880DE6">
              <w:t>"That a full drainage inspection is carried out and any works necessary completed, before construction begins on the 40 new houses off Ballyboden Road.  Sewage overflows have been reported twice in 6 months all around the Boden Park/Owendoher Haven areas and this will only get worse when more houses are relying on the system."</w:t>
            </w:r>
          </w:p>
          <w:p w:rsidR="00871C25" w:rsidRPr="00880DE6" w:rsidRDefault="00871C25" w:rsidP="00575253">
            <w:pPr>
              <w:pStyle w:val="Heading2"/>
              <w:jc w:val="center"/>
              <w:rPr>
                <w:sz w:val="24"/>
                <w:szCs w:val="24"/>
                <w:u w:val="single"/>
              </w:rPr>
            </w:pPr>
            <w:r w:rsidRPr="00880DE6">
              <w:rPr>
                <w:sz w:val="24"/>
                <w:szCs w:val="24"/>
                <w:u w:val="single"/>
              </w:rPr>
              <w:t>Public Realm</w:t>
            </w:r>
          </w:p>
          <w:p w:rsidR="00871C25" w:rsidRPr="00880DE6" w:rsidRDefault="000C79FA" w:rsidP="00575253">
            <w:pPr>
              <w:pStyle w:val="Heading3"/>
              <w:spacing w:after="0" w:afterAutospacing="0"/>
              <w:rPr>
                <w:sz w:val="24"/>
                <w:szCs w:val="24"/>
                <w:u w:val="single"/>
              </w:rPr>
            </w:pPr>
            <w:r w:rsidRPr="00880DE6">
              <w:rPr>
                <w:sz w:val="24"/>
                <w:szCs w:val="24"/>
                <w:u w:val="single"/>
              </w:rPr>
              <w:t>RTT/183/16 - Q6</w:t>
            </w:r>
            <w:r w:rsidR="00871C25" w:rsidRPr="00880DE6">
              <w:rPr>
                <w:sz w:val="24"/>
                <w:szCs w:val="24"/>
                <w:u w:val="single"/>
              </w:rPr>
              <w:t xml:space="preserve"> Item ID:</w:t>
            </w:r>
            <w:r w:rsidR="00CB088A" w:rsidRPr="00880DE6">
              <w:rPr>
                <w:sz w:val="24"/>
                <w:szCs w:val="24"/>
                <w:u w:val="single"/>
              </w:rPr>
              <w:t xml:space="preserve"> </w:t>
            </w:r>
            <w:r w:rsidR="00871C25" w:rsidRPr="00880DE6">
              <w:rPr>
                <w:sz w:val="24"/>
                <w:szCs w:val="24"/>
                <w:u w:val="single"/>
              </w:rPr>
              <w:t>48793</w:t>
            </w:r>
            <w:r w:rsidRPr="00880DE6">
              <w:rPr>
                <w:sz w:val="24"/>
                <w:szCs w:val="24"/>
                <w:u w:val="single"/>
              </w:rPr>
              <w:t xml:space="preserve"> – Native bluebell bulbs</w:t>
            </w:r>
          </w:p>
          <w:p w:rsidR="00871C25" w:rsidRPr="00880DE6" w:rsidRDefault="00871C25" w:rsidP="00575253">
            <w:pPr>
              <w:pStyle w:val="proposed"/>
            </w:pPr>
            <w:r w:rsidRPr="00880DE6">
              <w:t>Proposed by Councillor S. Holland</w:t>
            </w:r>
          </w:p>
          <w:p w:rsidR="00871C25" w:rsidRPr="00880DE6" w:rsidRDefault="00871C25" w:rsidP="00575253">
            <w:pPr>
              <w:pStyle w:val="NormalWeb"/>
            </w:pPr>
            <w:r w:rsidRPr="00880DE6">
              <w:t>"To ask the Chief Executive whether native bluebell bulbs can be purchased at our next tender, as well as daffodils?"</w:t>
            </w:r>
          </w:p>
          <w:p w:rsidR="00871C25" w:rsidRPr="00880DE6" w:rsidRDefault="00871C25" w:rsidP="00575253">
            <w:pPr>
              <w:pStyle w:val="NormalWeb"/>
            </w:pPr>
            <w:r w:rsidRPr="00880DE6">
              <w:rPr>
                <w:rStyle w:val="Strong"/>
              </w:rPr>
              <w:t>REPLY:</w:t>
            </w:r>
          </w:p>
          <w:p w:rsidR="00871C25" w:rsidRPr="00880DE6" w:rsidRDefault="00871C25" w:rsidP="00575253">
            <w:pPr>
              <w:pStyle w:val="NormalWeb"/>
            </w:pPr>
            <w:r w:rsidRPr="00880DE6">
              <w:t>The last invitation for quotations for the supply of Bulbs and Corms was in June 2012. The bulbs were planted in parks, open spaces, roundabouts and containers. Bulbs included Tulips, Narcissus, Bluebells, Crocus, Snowdrops and Hyacinth.</w:t>
            </w:r>
          </w:p>
          <w:p w:rsidR="00871C25" w:rsidRPr="00880DE6" w:rsidRDefault="00871C25" w:rsidP="00575253">
            <w:pPr>
              <w:pStyle w:val="NormalWeb"/>
            </w:pPr>
            <w:r w:rsidRPr="00880DE6">
              <w:t>The Council is currently seeking quotations for a similar supply.</w:t>
            </w:r>
          </w:p>
          <w:p w:rsidR="00871C25" w:rsidRPr="00880DE6" w:rsidRDefault="000C79FA" w:rsidP="00575253">
            <w:pPr>
              <w:pStyle w:val="Heading3"/>
              <w:spacing w:after="0" w:afterAutospacing="0"/>
              <w:rPr>
                <w:sz w:val="24"/>
                <w:szCs w:val="24"/>
                <w:u w:val="single"/>
              </w:rPr>
            </w:pPr>
            <w:r w:rsidRPr="00880DE6">
              <w:rPr>
                <w:sz w:val="24"/>
                <w:szCs w:val="24"/>
                <w:u w:val="single"/>
              </w:rPr>
              <w:t>RTT/184/16 - Q7</w:t>
            </w:r>
            <w:r w:rsidR="00871C25" w:rsidRPr="00880DE6">
              <w:rPr>
                <w:sz w:val="24"/>
                <w:szCs w:val="24"/>
                <w:u w:val="single"/>
              </w:rPr>
              <w:t xml:space="preserve"> Item ID:</w:t>
            </w:r>
            <w:r w:rsidR="00880DE6">
              <w:rPr>
                <w:sz w:val="24"/>
                <w:szCs w:val="24"/>
                <w:u w:val="single"/>
              </w:rPr>
              <w:t xml:space="preserve"> </w:t>
            </w:r>
            <w:r w:rsidR="00871C25" w:rsidRPr="00880DE6">
              <w:rPr>
                <w:sz w:val="24"/>
                <w:szCs w:val="24"/>
                <w:u w:val="single"/>
              </w:rPr>
              <w:t>48961</w:t>
            </w:r>
            <w:r w:rsidRPr="00880DE6">
              <w:rPr>
                <w:sz w:val="24"/>
                <w:szCs w:val="24"/>
                <w:u w:val="single"/>
              </w:rPr>
              <w:t xml:space="preserve"> – Opening of Tymon Park gates</w:t>
            </w:r>
          </w:p>
          <w:p w:rsidR="00871C25" w:rsidRPr="00880DE6" w:rsidRDefault="00871C25" w:rsidP="00575253">
            <w:pPr>
              <w:pStyle w:val="proposed"/>
            </w:pPr>
            <w:r w:rsidRPr="00880DE6">
              <w:t>Proposed by Councillor D. Looney</w:t>
            </w:r>
          </w:p>
          <w:p w:rsidR="00871C25" w:rsidRPr="00880DE6" w:rsidRDefault="00871C25" w:rsidP="00575253">
            <w:pPr>
              <w:pStyle w:val="NormalWeb"/>
            </w:pPr>
            <w:r w:rsidRPr="00880DE6">
              <w:t>"To ask the Chief Executive, on foot of representations and previous business at this meeting, to enable the opening of the gates of Tymon Park (Orwell entrance) at 9am on Saturday mornings to facilitate those taking part in the weekly Park Run event?"</w:t>
            </w:r>
          </w:p>
          <w:p w:rsidR="00871C25" w:rsidRPr="00880DE6" w:rsidRDefault="00871C25" w:rsidP="00575253">
            <w:pPr>
              <w:pStyle w:val="NormalWeb"/>
            </w:pPr>
            <w:r w:rsidRPr="00880DE6">
              <w:rPr>
                <w:rStyle w:val="Strong"/>
              </w:rPr>
              <w:t>REPLY:</w:t>
            </w:r>
          </w:p>
          <w:p w:rsidR="00871C25" w:rsidRPr="00880DE6" w:rsidRDefault="00871C25" w:rsidP="00575253">
            <w:pPr>
              <w:pStyle w:val="NormalWeb"/>
            </w:pPr>
            <w:r w:rsidRPr="00880DE6">
              <w:t>The proposal to automate the main entrance gates to Tymon Park has been included in the Public Realm Improvement Works Programme for 2016.  It is expected that the works associated with this scheme will be carried out during the second and third quarters of the current year.  The gate at Orwell is included in this project.  Once in place it will be possible to programme the automated system to open gates at the required times, therefore the current restriction to 10am opening will no longer apply.</w:t>
            </w:r>
          </w:p>
          <w:p w:rsidR="00871C25" w:rsidRPr="00880DE6" w:rsidRDefault="00CB088A" w:rsidP="00575253">
            <w:pPr>
              <w:pStyle w:val="Heading3"/>
              <w:spacing w:after="0" w:afterAutospacing="0"/>
              <w:rPr>
                <w:sz w:val="24"/>
                <w:szCs w:val="24"/>
                <w:u w:val="single"/>
              </w:rPr>
            </w:pPr>
            <w:r w:rsidRPr="00880DE6">
              <w:rPr>
                <w:sz w:val="24"/>
                <w:szCs w:val="24"/>
                <w:u w:val="single"/>
              </w:rPr>
              <w:t>RTT/185/16</w:t>
            </w:r>
            <w:r w:rsidR="0048198C" w:rsidRPr="00880DE6">
              <w:rPr>
                <w:sz w:val="24"/>
                <w:szCs w:val="24"/>
                <w:u w:val="single"/>
              </w:rPr>
              <w:t xml:space="preserve"> - </w:t>
            </w:r>
            <w:r w:rsidR="00C47F74" w:rsidRPr="00880DE6">
              <w:rPr>
                <w:sz w:val="24"/>
                <w:szCs w:val="24"/>
                <w:u w:val="single"/>
              </w:rPr>
              <w:t>H</w:t>
            </w:r>
            <w:r w:rsidR="0048198C" w:rsidRPr="00880DE6">
              <w:rPr>
                <w:sz w:val="24"/>
                <w:szCs w:val="24"/>
                <w:u w:val="single"/>
              </w:rPr>
              <w:t xml:space="preserve">I13 </w:t>
            </w:r>
            <w:r w:rsidR="00871C25" w:rsidRPr="00880DE6">
              <w:rPr>
                <w:sz w:val="24"/>
                <w:szCs w:val="24"/>
                <w:u w:val="single"/>
              </w:rPr>
              <w:t>Item ID:</w:t>
            </w:r>
            <w:r w:rsidRPr="00880DE6">
              <w:rPr>
                <w:sz w:val="24"/>
                <w:szCs w:val="24"/>
                <w:u w:val="single"/>
              </w:rPr>
              <w:t xml:space="preserve"> </w:t>
            </w:r>
            <w:r w:rsidR="00871C25" w:rsidRPr="00880DE6">
              <w:rPr>
                <w:sz w:val="24"/>
                <w:szCs w:val="24"/>
                <w:u w:val="single"/>
              </w:rPr>
              <w:t>47468</w:t>
            </w:r>
            <w:r w:rsidR="0048198C" w:rsidRPr="00880DE6">
              <w:rPr>
                <w:sz w:val="24"/>
                <w:szCs w:val="24"/>
                <w:u w:val="single"/>
              </w:rPr>
              <w:t xml:space="preserve"> </w:t>
            </w:r>
            <w:r w:rsidR="003B0C58" w:rsidRPr="00880DE6">
              <w:rPr>
                <w:sz w:val="24"/>
                <w:szCs w:val="24"/>
                <w:u w:val="single"/>
              </w:rPr>
              <w:t>–</w:t>
            </w:r>
            <w:r w:rsidR="00C47F74" w:rsidRPr="00880DE6">
              <w:rPr>
                <w:sz w:val="24"/>
                <w:szCs w:val="24"/>
                <w:u w:val="single"/>
              </w:rPr>
              <w:t xml:space="preserve"> Play</w:t>
            </w:r>
            <w:r w:rsidR="003B0C58" w:rsidRPr="00880DE6">
              <w:rPr>
                <w:sz w:val="24"/>
                <w:szCs w:val="24"/>
                <w:u w:val="single"/>
              </w:rPr>
              <w:t xml:space="preserve"> S</w:t>
            </w:r>
            <w:r w:rsidR="00C47F74" w:rsidRPr="00880DE6">
              <w:rPr>
                <w:sz w:val="24"/>
                <w:szCs w:val="24"/>
                <w:u w:val="single"/>
              </w:rPr>
              <w:t>pace Programme.</w:t>
            </w:r>
          </w:p>
          <w:p w:rsidR="00871C25" w:rsidRPr="00880DE6" w:rsidRDefault="00C47F74" w:rsidP="00575253">
            <w:pPr>
              <w:pStyle w:val="proposed"/>
            </w:pPr>
            <w:r w:rsidRPr="00880DE6">
              <w:lastRenderedPageBreak/>
              <w:t>Mr. M. Hannon, Senior Executive Parks Superintendent and Mr. L. Colleran, Executive Parks Superintendent presented the following report.</w:t>
            </w:r>
          </w:p>
          <w:p w:rsidR="003E3C06" w:rsidRPr="00880DE6" w:rsidRDefault="00CA3D1F" w:rsidP="00575253">
            <w:pPr>
              <w:pStyle w:val="proposed"/>
            </w:pPr>
            <w:hyperlink r:id="rId11" w:history="1">
              <w:r w:rsidR="003E3C06" w:rsidRPr="00880DE6">
                <w:rPr>
                  <w:rStyle w:val="Hyperlink"/>
                </w:rPr>
                <w:t>Play</w:t>
              </w:r>
              <w:r w:rsidR="00CB088A" w:rsidRPr="00880DE6">
                <w:rPr>
                  <w:rStyle w:val="Hyperlink"/>
                </w:rPr>
                <w:t xml:space="preserve"> S</w:t>
              </w:r>
              <w:r w:rsidR="003E3C06" w:rsidRPr="00880DE6">
                <w:rPr>
                  <w:rStyle w:val="Hyperlink"/>
                </w:rPr>
                <w:t xml:space="preserve">pace Programme Update </w:t>
              </w:r>
            </w:hyperlink>
            <w:r w:rsidR="003E3C06" w:rsidRPr="00880DE6">
              <w:t xml:space="preserve">        </w:t>
            </w:r>
          </w:p>
          <w:p w:rsidR="003E3C06" w:rsidRPr="00880DE6" w:rsidRDefault="003E3C06" w:rsidP="00575253">
            <w:pPr>
              <w:pStyle w:val="proposed"/>
            </w:pPr>
            <w:r w:rsidRPr="00880DE6">
              <w:t xml:space="preserve">Following contributions from Councillors D. Looney and P. Foley, Mr. L. Colleran, Executive Parks Superintendent responded to queries raised and the report was </w:t>
            </w:r>
            <w:r w:rsidRPr="00880DE6">
              <w:rPr>
                <w:b/>
              </w:rPr>
              <w:t>NOTED.</w:t>
            </w:r>
            <w:r w:rsidRPr="00880DE6">
              <w:t xml:space="preserve">                                                                                                            </w:t>
            </w:r>
          </w:p>
          <w:p w:rsidR="00871C25" w:rsidRPr="00880DE6" w:rsidRDefault="0048198C" w:rsidP="0048198C">
            <w:pPr>
              <w:pStyle w:val="Heading3"/>
              <w:spacing w:after="0" w:afterAutospacing="0"/>
              <w:rPr>
                <w:sz w:val="24"/>
                <w:szCs w:val="24"/>
              </w:rPr>
            </w:pPr>
            <w:r w:rsidRPr="00880DE6">
              <w:rPr>
                <w:sz w:val="24"/>
                <w:szCs w:val="24"/>
                <w:u w:val="single"/>
              </w:rPr>
              <w:t xml:space="preserve">RTT/186/16 - HI14 </w:t>
            </w:r>
            <w:r w:rsidR="00871C25" w:rsidRPr="00880DE6">
              <w:rPr>
                <w:sz w:val="24"/>
                <w:szCs w:val="24"/>
                <w:u w:val="single"/>
              </w:rPr>
              <w:t>Item ID:</w:t>
            </w:r>
            <w:r w:rsidRPr="00880DE6">
              <w:rPr>
                <w:sz w:val="24"/>
                <w:szCs w:val="24"/>
                <w:u w:val="single"/>
              </w:rPr>
              <w:t xml:space="preserve"> </w:t>
            </w:r>
            <w:r w:rsidR="00871C25" w:rsidRPr="00880DE6">
              <w:rPr>
                <w:sz w:val="24"/>
                <w:szCs w:val="24"/>
                <w:u w:val="single"/>
              </w:rPr>
              <w:t>48867</w:t>
            </w:r>
            <w:r w:rsidRPr="00880DE6">
              <w:rPr>
                <w:sz w:val="24"/>
                <w:szCs w:val="24"/>
                <w:u w:val="single"/>
              </w:rPr>
              <w:t xml:space="preserve"> – New Works                                                             </w:t>
            </w:r>
            <w:r w:rsidR="00871C25" w:rsidRPr="00880DE6">
              <w:rPr>
                <w:sz w:val="24"/>
                <w:szCs w:val="24"/>
              </w:rPr>
              <w:t xml:space="preserve"> (No Business)</w:t>
            </w:r>
          </w:p>
          <w:p w:rsidR="0048198C" w:rsidRPr="00880DE6" w:rsidRDefault="0048198C" w:rsidP="0048198C">
            <w:pPr>
              <w:pStyle w:val="Heading3"/>
              <w:spacing w:after="0" w:afterAutospacing="0"/>
              <w:rPr>
                <w:sz w:val="24"/>
                <w:szCs w:val="24"/>
                <w:u w:val="single"/>
              </w:rPr>
            </w:pPr>
            <w:r w:rsidRPr="00880DE6">
              <w:rPr>
                <w:sz w:val="24"/>
                <w:szCs w:val="24"/>
                <w:u w:val="single"/>
              </w:rPr>
              <w:t xml:space="preserve">RTT/187/16 - </w:t>
            </w:r>
            <w:r w:rsidR="00871C25" w:rsidRPr="00880DE6">
              <w:rPr>
                <w:sz w:val="24"/>
                <w:szCs w:val="24"/>
                <w:u w:val="single"/>
              </w:rPr>
              <w:t>C</w:t>
            </w:r>
            <w:r w:rsidRPr="00880DE6">
              <w:rPr>
                <w:sz w:val="24"/>
                <w:szCs w:val="24"/>
                <w:u w:val="single"/>
              </w:rPr>
              <w:t xml:space="preserve">8 </w:t>
            </w:r>
            <w:r w:rsidR="00871C25" w:rsidRPr="00880DE6">
              <w:rPr>
                <w:sz w:val="24"/>
                <w:szCs w:val="24"/>
                <w:u w:val="single"/>
              </w:rPr>
              <w:t>Item ID:</w:t>
            </w:r>
            <w:r w:rsidR="00CB088A" w:rsidRPr="00880DE6">
              <w:rPr>
                <w:sz w:val="24"/>
                <w:szCs w:val="24"/>
                <w:u w:val="single"/>
              </w:rPr>
              <w:t xml:space="preserve"> </w:t>
            </w:r>
            <w:r w:rsidR="00871C25" w:rsidRPr="00880DE6">
              <w:rPr>
                <w:sz w:val="24"/>
                <w:szCs w:val="24"/>
                <w:u w:val="single"/>
              </w:rPr>
              <w:t>48868</w:t>
            </w:r>
            <w:r w:rsidRPr="00880DE6">
              <w:rPr>
                <w:sz w:val="24"/>
                <w:szCs w:val="24"/>
                <w:u w:val="single"/>
              </w:rPr>
              <w:t xml:space="preserve"> – Correspondence </w:t>
            </w:r>
          </w:p>
          <w:p w:rsidR="00871C25" w:rsidRPr="00880DE6" w:rsidRDefault="00871C25" w:rsidP="0048198C">
            <w:pPr>
              <w:pStyle w:val="Heading3"/>
              <w:spacing w:after="0" w:afterAutospacing="0"/>
              <w:rPr>
                <w:sz w:val="24"/>
                <w:szCs w:val="24"/>
              </w:rPr>
            </w:pPr>
            <w:r w:rsidRPr="00880DE6">
              <w:rPr>
                <w:sz w:val="24"/>
                <w:szCs w:val="24"/>
              </w:rPr>
              <w:t>(No Business)</w:t>
            </w:r>
          </w:p>
          <w:p w:rsidR="00871C25" w:rsidRPr="00880DE6" w:rsidRDefault="00CB088A" w:rsidP="00575253">
            <w:pPr>
              <w:pStyle w:val="Heading3"/>
              <w:spacing w:after="0" w:afterAutospacing="0"/>
              <w:rPr>
                <w:sz w:val="24"/>
                <w:szCs w:val="24"/>
                <w:u w:val="single"/>
              </w:rPr>
            </w:pPr>
            <w:r w:rsidRPr="00880DE6">
              <w:rPr>
                <w:sz w:val="24"/>
                <w:szCs w:val="24"/>
                <w:u w:val="single"/>
              </w:rPr>
              <w:t xml:space="preserve">RTT/188/16 - </w:t>
            </w:r>
            <w:r w:rsidR="00871C25" w:rsidRPr="00880DE6">
              <w:rPr>
                <w:sz w:val="24"/>
                <w:szCs w:val="24"/>
                <w:u w:val="single"/>
              </w:rPr>
              <w:t>M</w:t>
            </w:r>
            <w:r w:rsidRPr="00880DE6">
              <w:rPr>
                <w:sz w:val="24"/>
                <w:szCs w:val="24"/>
                <w:u w:val="single"/>
              </w:rPr>
              <w:t xml:space="preserve">6 </w:t>
            </w:r>
            <w:r w:rsidR="00871C25" w:rsidRPr="00880DE6">
              <w:rPr>
                <w:sz w:val="24"/>
                <w:szCs w:val="24"/>
                <w:u w:val="single"/>
              </w:rPr>
              <w:t>Item ID:</w:t>
            </w:r>
            <w:r w:rsidRPr="00880DE6">
              <w:rPr>
                <w:sz w:val="24"/>
                <w:szCs w:val="24"/>
                <w:u w:val="single"/>
              </w:rPr>
              <w:t xml:space="preserve"> </w:t>
            </w:r>
            <w:r w:rsidR="00871C25" w:rsidRPr="00880DE6">
              <w:rPr>
                <w:sz w:val="24"/>
                <w:szCs w:val="24"/>
                <w:u w:val="single"/>
              </w:rPr>
              <w:t>48679</w:t>
            </w:r>
          </w:p>
          <w:p w:rsidR="00871C25" w:rsidRPr="00880DE6" w:rsidRDefault="00CB088A" w:rsidP="00575253">
            <w:pPr>
              <w:pStyle w:val="proposed"/>
              <w:rPr>
                <w:b/>
              </w:rPr>
            </w:pPr>
            <w:r w:rsidRPr="00880DE6">
              <w:t xml:space="preserve">In the absence of Councillor S. Holland, the following motion </w:t>
            </w:r>
            <w:r w:rsidRPr="00880DE6">
              <w:rPr>
                <w:b/>
              </w:rPr>
              <w:t>FELL.</w:t>
            </w:r>
          </w:p>
          <w:p w:rsidR="00871C25" w:rsidRPr="00880DE6" w:rsidRDefault="00871C25" w:rsidP="00575253">
            <w:pPr>
              <w:pStyle w:val="NormalWeb"/>
            </w:pPr>
            <w:r w:rsidRPr="00880DE6">
              <w:t>"That Dargle Wood Park gets a littler bin, and dog poo spot fine signs placed at the main entrances off Templeroan Road and Knocklyon Road."</w:t>
            </w:r>
          </w:p>
          <w:p w:rsidR="00871C25" w:rsidRPr="00880DE6" w:rsidRDefault="00871C25" w:rsidP="00575253">
            <w:pPr>
              <w:pStyle w:val="Heading2"/>
              <w:jc w:val="center"/>
              <w:rPr>
                <w:sz w:val="24"/>
                <w:szCs w:val="24"/>
                <w:u w:val="single"/>
              </w:rPr>
            </w:pPr>
            <w:r w:rsidRPr="00880DE6">
              <w:rPr>
                <w:sz w:val="24"/>
                <w:szCs w:val="24"/>
                <w:u w:val="single"/>
              </w:rPr>
              <w:t>Environment</w:t>
            </w:r>
          </w:p>
          <w:p w:rsidR="00871C25" w:rsidRPr="00880DE6" w:rsidRDefault="00CB088A" w:rsidP="00575253">
            <w:pPr>
              <w:pStyle w:val="Heading3"/>
              <w:spacing w:after="0" w:afterAutospacing="0"/>
              <w:rPr>
                <w:sz w:val="24"/>
                <w:szCs w:val="24"/>
                <w:u w:val="single"/>
              </w:rPr>
            </w:pPr>
            <w:r w:rsidRPr="00880DE6">
              <w:rPr>
                <w:sz w:val="24"/>
                <w:szCs w:val="24"/>
                <w:u w:val="single"/>
              </w:rPr>
              <w:t xml:space="preserve">RTT/189/16 - Q8 </w:t>
            </w:r>
            <w:r w:rsidR="00871C25" w:rsidRPr="00880DE6">
              <w:rPr>
                <w:sz w:val="24"/>
                <w:szCs w:val="24"/>
                <w:u w:val="single"/>
              </w:rPr>
              <w:t>Item ID:</w:t>
            </w:r>
            <w:r w:rsidRPr="00880DE6">
              <w:rPr>
                <w:sz w:val="24"/>
                <w:szCs w:val="24"/>
                <w:u w:val="single"/>
              </w:rPr>
              <w:t xml:space="preserve"> </w:t>
            </w:r>
            <w:r w:rsidR="00871C25" w:rsidRPr="00880DE6">
              <w:rPr>
                <w:sz w:val="24"/>
                <w:szCs w:val="24"/>
                <w:u w:val="single"/>
              </w:rPr>
              <w:t>48989</w:t>
            </w:r>
          </w:p>
          <w:p w:rsidR="00871C25" w:rsidRPr="00880DE6" w:rsidRDefault="00871C25" w:rsidP="00575253">
            <w:pPr>
              <w:pStyle w:val="proposed"/>
            </w:pPr>
            <w:r w:rsidRPr="00880DE6">
              <w:t>Proposed by Councillor D. O'Donovan</w:t>
            </w:r>
          </w:p>
          <w:p w:rsidR="00871C25" w:rsidRPr="00880DE6" w:rsidRDefault="00871C25" w:rsidP="00575253">
            <w:pPr>
              <w:pStyle w:val="NormalWeb"/>
            </w:pPr>
            <w:r w:rsidRPr="00880DE6">
              <w:t xml:space="preserve">"To ask the Chief Executive how many plots in Bohernabreena Cemetery are owned by nursing homes, like St. Brigid's Nursing Home, </w:t>
            </w:r>
            <w:proofErr w:type="gramStart"/>
            <w:r w:rsidRPr="00880DE6">
              <w:t>Crooksling?</w:t>
            </w:r>
            <w:proofErr w:type="gramEnd"/>
            <w:r w:rsidRPr="00880DE6">
              <w:t>"</w:t>
            </w:r>
          </w:p>
          <w:p w:rsidR="00871C25" w:rsidRPr="00880DE6" w:rsidRDefault="00871C25" w:rsidP="00575253">
            <w:pPr>
              <w:pStyle w:val="NormalWeb"/>
            </w:pPr>
            <w:r w:rsidRPr="00880DE6">
              <w:rPr>
                <w:rStyle w:val="Strong"/>
              </w:rPr>
              <w:t>REPLY:</w:t>
            </w:r>
          </w:p>
          <w:p w:rsidR="00871C25" w:rsidRPr="00880DE6" w:rsidRDefault="00871C25" w:rsidP="00575253">
            <w:pPr>
              <w:pStyle w:val="NormalWeb"/>
            </w:pPr>
            <w:r w:rsidRPr="00880DE6">
              <w:t>There is no predominance of reserved grave spaces in Bohernabreena Cemetery. However, it should be noted that there are pre-booked grave spaces spaces in Saggart Cemetery.</w:t>
            </w:r>
          </w:p>
          <w:p w:rsidR="00871C25" w:rsidRPr="00880DE6" w:rsidRDefault="00CB088A" w:rsidP="00CB088A">
            <w:pPr>
              <w:pStyle w:val="Heading3"/>
              <w:spacing w:after="0" w:afterAutospacing="0"/>
              <w:rPr>
                <w:sz w:val="24"/>
                <w:szCs w:val="24"/>
              </w:rPr>
            </w:pPr>
            <w:r w:rsidRPr="00880DE6">
              <w:rPr>
                <w:sz w:val="24"/>
                <w:szCs w:val="24"/>
                <w:u w:val="single"/>
              </w:rPr>
              <w:t>RTT/190/16 - H</w:t>
            </w:r>
            <w:r w:rsidR="00D03660" w:rsidRPr="00880DE6">
              <w:rPr>
                <w:sz w:val="24"/>
                <w:szCs w:val="24"/>
                <w:u w:val="single"/>
              </w:rPr>
              <w:t>I</w:t>
            </w:r>
            <w:r w:rsidRPr="00880DE6">
              <w:rPr>
                <w:sz w:val="24"/>
                <w:szCs w:val="24"/>
                <w:u w:val="single"/>
              </w:rPr>
              <w:t>15</w:t>
            </w:r>
            <w:r w:rsidR="00871C25" w:rsidRPr="00880DE6">
              <w:rPr>
                <w:sz w:val="24"/>
                <w:szCs w:val="24"/>
                <w:u w:val="single"/>
              </w:rPr>
              <w:t xml:space="preserve"> Item ID:</w:t>
            </w:r>
            <w:r w:rsidRPr="00880DE6">
              <w:rPr>
                <w:sz w:val="24"/>
                <w:szCs w:val="24"/>
                <w:u w:val="single"/>
              </w:rPr>
              <w:t xml:space="preserve"> </w:t>
            </w:r>
            <w:r w:rsidR="00871C25" w:rsidRPr="00880DE6">
              <w:rPr>
                <w:sz w:val="24"/>
                <w:szCs w:val="24"/>
                <w:u w:val="single"/>
              </w:rPr>
              <w:t>48869</w:t>
            </w:r>
            <w:r w:rsidRPr="00880DE6">
              <w:rPr>
                <w:sz w:val="24"/>
                <w:szCs w:val="24"/>
                <w:u w:val="single"/>
              </w:rPr>
              <w:t xml:space="preserve"> – New Works                                                              </w:t>
            </w:r>
            <w:r w:rsidR="00871C25" w:rsidRPr="00880DE6">
              <w:rPr>
                <w:sz w:val="24"/>
                <w:szCs w:val="24"/>
              </w:rPr>
              <w:t xml:space="preserve"> (No Business)</w:t>
            </w:r>
          </w:p>
          <w:p w:rsidR="00871C25" w:rsidRPr="00880DE6" w:rsidRDefault="00CB088A" w:rsidP="00CB088A">
            <w:pPr>
              <w:pStyle w:val="Heading3"/>
              <w:spacing w:after="0" w:afterAutospacing="0"/>
              <w:rPr>
                <w:sz w:val="24"/>
                <w:szCs w:val="24"/>
              </w:rPr>
            </w:pPr>
            <w:r w:rsidRPr="00880DE6">
              <w:rPr>
                <w:sz w:val="24"/>
                <w:szCs w:val="24"/>
                <w:u w:val="single"/>
              </w:rPr>
              <w:t xml:space="preserve">RTT/191/16 - </w:t>
            </w:r>
            <w:r w:rsidR="00871C25" w:rsidRPr="00880DE6">
              <w:rPr>
                <w:sz w:val="24"/>
                <w:szCs w:val="24"/>
                <w:u w:val="single"/>
              </w:rPr>
              <w:t>C</w:t>
            </w:r>
            <w:r w:rsidRPr="00880DE6">
              <w:rPr>
                <w:sz w:val="24"/>
                <w:szCs w:val="24"/>
                <w:u w:val="single"/>
              </w:rPr>
              <w:t>9</w:t>
            </w:r>
            <w:r w:rsidR="00871C25" w:rsidRPr="00880DE6">
              <w:rPr>
                <w:sz w:val="24"/>
                <w:szCs w:val="24"/>
                <w:u w:val="single"/>
              </w:rPr>
              <w:t xml:space="preserve"> Item ID:</w:t>
            </w:r>
            <w:r w:rsidRPr="00880DE6">
              <w:rPr>
                <w:sz w:val="24"/>
                <w:szCs w:val="24"/>
                <w:u w:val="single"/>
              </w:rPr>
              <w:t xml:space="preserve"> </w:t>
            </w:r>
            <w:r w:rsidR="00871C25" w:rsidRPr="00880DE6">
              <w:rPr>
                <w:sz w:val="24"/>
                <w:szCs w:val="24"/>
                <w:u w:val="single"/>
              </w:rPr>
              <w:t>48870</w:t>
            </w:r>
            <w:r w:rsidRPr="00880DE6">
              <w:rPr>
                <w:sz w:val="24"/>
                <w:szCs w:val="24"/>
                <w:u w:val="single"/>
              </w:rPr>
              <w:t xml:space="preserve"> – Correspondence                                                          </w:t>
            </w:r>
            <w:r w:rsidR="00871C25" w:rsidRPr="00880DE6">
              <w:rPr>
                <w:sz w:val="24"/>
                <w:szCs w:val="24"/>
              </w:rPr>
              <w:t xml:space="preserve"> (No Business)</w:t>
            </w:r>
          </w:p>
          <w:p w:rsidR="00D03660" w:rsidRPr="00880DE6" w:rsidRDefault="00D03660" w:rsidP="00575253">
            <w:pPr>
              <w:pStyle w:val="Heading3"/>
              <w:spacing w:after="0" w:afterAutospacing="0"/>
              <w:rPr>
                <w:sz w:val="24"/>
                <w:szCs w:val="24"/>
                <w:u w:val="single"/>
              </w:rPr>
            </w:pPr>
          </w:p>
          <w:p w:rsidR="00D03660" w:rsidRPr="00880DE6" w:rsidRDefault="00D03660" w:rsidP="00575253">
            <w:pPr>
              <w:pStyle w:val="Heading3"/>
              <w:spacing w:after="0" w:afterAutospacing="0"/>
              <w:rPr>
                <w:sz w:val="24"/>
                <w:szCs w:val="24"/>
                <w:u w:val="single"/>
              </w:rPr>
            </w:pPr>
          </w:p>
          <w:p w:rsidR="00871C25" w:rsidRPr="00880DE6" w:rsidRDefault="00D03660" w:rsidP="00575253">
            <w:pPr>
              <w:pStyle w:val="Heading3"/>
              <w:spacing w:after="0" w:afterAutospacing="0"/>
              <w:rPr>
                <w:sz w:val="24"/>
                <w:szCs w:val="24"/>
                <w:u w:val="single"/>
              </w:rPr>
            </w:pPr>
            <w:r w:rsidRPr="00880DE6">
              <w:rPr>
                <w:sz w:val="24"/>
                <w:szCs w:val="24"/>
                <w:u w:val="single"/>
              </w:rPr>
              <w:t xml:space="preserve">RTT/192/16 - </w:t>
            </w:r>
            <w:r w:rsidR="00871C25" w:rsidRPr="00880DE6">
              <w:rPr>
                <w:sz w:val="24"/>
                <w:szCs w:val="24"/>
                <w:u w:val="single"/>
              </w:rPr>
              <w:t>M</w:t>
            </w:r>
            <w:r w:rsidRPr="00880DE6">
              <w:rPr>
                <w:sz w:val="24"/>
                <w:szCs w:val="24"/>
                <w:u w:val="single"/>
              </w:rPr>
              <w:t>7</w:t>
            </w:r>
            <w:r w:rsidR="00871C25" w:rsidRPr="00880DE6">
              <w:rPr>
                <w:sz w:val="24"/>
                <w:szCs w:val="24"/>
                <w:u w:val="single"/>
              </w:rPr>
              <w:t xml:space="preserve"> Item ID:</w:t>
            </w:r>
            <w:r w:rsidRPr="00880DE6">
              <w:rPr>
                <w:sz w:val="24"/>
                <w:szCs w:val="24"/>
                <w:u w:val="single"/>
              </w:rPr>
              <w:t xml:space="preserve"> </w:t>
            </w:r>
            <w:r w:rsidR="00871C25" w:rsidRPr="00880DE6">
              <w:rPr>
                <w:sz w:val="24"/>
                <w:szCs w:val="24"/>
                <w:u w:val="single"/>
              </w:rPr>
              <w:t>48805</w:t>
            </w:r>
            <w:r w:rsidRPr="00880DE6">
              <w:rPr>
                <w:sz w:val="24"/>
                <w:szCs w:val="24"/>
                <w:u w:val="single"/>
              </w:rPr>
              <w:t xml:space="preserve"> – Templeville Drive</w:t>
            </w:r>
          </w:p>
          <w:p w:rsidR="00871C25" w:rsidRPr="00880DE6" w:rsidRDefault="00D03660" w:rsidP="00575253">
            <w:pPr>
              <w:pStyle w:val="proposed"/>
            </w:pPr>
            <w:r w:rsidRPr="00880DE6">
              <w:t xml:space="preserve">In the absence of </w:t>
            </w:r>
            <w:r w:rsidR="00871C25" w:rsidRPr="00880DE6">
              <w:t>Councillor S. Holland</w:t>
            </w:r>
            <w:r w:rsidRPr="00880DE6">
              <w:t xml:space="preserve">, the following motion </w:t>
            </w:r>
            <w:r w:rsidRPr="00880DE6">
              <w:rPr>
                <w:b/>
              </w:rPr>
              <w:t xml:space="preserve">FELL.                                                     </w:t>
            </w:r>
          </w:p>
          <w:p w:rsidR="00871C25" w:rsidRPr="00880DE6" w:rsidRDefault="00871C25" w:rsidP="00575253">
            <w:pPr>
              <w:pStyle w:val="NormalWeb"/>
            </w:pPr>
            <w:r w:rsidRPr="00880DE6">
              <w:t>"That the Chief Executive erect anti dog-fouling signs at Templeville Drive."</w:t>
            </w:r>
          </w:p>
          <w:p w:rsidR="00871C25" w:rsidRPr="00880DE6" w:rsidRDefault="00D03660" w:rsidP="00575253">
            <w:pPr>
              <w:pStyle w:val="Heading3"/>
              <w:spacing w:after="0" w:afterAutospacing="0"/>
              <w:rPr>
                <w:sz w:val="24"/>
                <w:szCs w:val="24"/>
                <w:u w:val="single"/>
              </w:rPr>
            </w:pPr>
            <w:r w:rsidRPr="00880DE6">
              <w:rPr>
                <w:sz w:val="24"/>
                <w:szCs w:val="24"/>
                <w:u w:val="single"/>
              </w:rPr>
              <w:t xml:space="preserve">RTT/193/16 - </w:t>
            </w:r>
            <w:r w:rsidR="00871C25" w:rsidRPr="00880DE6">
              <w:rPr>
                <w:sz w:val="24"/>
                <w:szCs w:val="24"/>
                <w:u w:val="single"/>
              </w:rPr>
              <w:t>M</w:t>
            </w:r>
            <w:r w:rsidRPr="00880DE6">
              <w:rPr>
                <w:sz w:val="24"/>
                <w:szCs w:val="24"/>
                <w:u w:val="single"/>
              </w:rPr>
              <w:t>8</w:t>
            </w:r>
            <w:r w:rsidR="00871C25" w:rsidRPr="00880DE6">
              <w:rPr>
                <w:sz w:val="24"/>
                <w:szCs w:val="24"/>
                <w:u w:val="single"/>
              </w:rPr>
              <w:t xml:space="preserve"> Item ID:</w:t>
            </w:r>
            <w:r w:rsidRPr="00880DE6">
              <w:rPr>
                <w:sz w:val="24"/>
                <w:szCs w:val="24"/>
                <w:u w:val="single"/>
              </w:rPr>
              <w:t xml:space="preserve"> </w:t>
            </w:r>
            <w:r w:rsidR="00871C25" w:rsidRPr="00880DE6">
              <w:rPr>
                <w:sz w:val="24"/>
                <w:szCs w:val="24"/>
                <w:u w:val="single"/>
              </w:rPr>
              <w:t>48885</w:t>
            </w:r>
            <w:r w:rsidR="0090320B" w:rsidRPr="00880DE6">
              <w:rPr>
                <w:sz w:val="24"/>
                <w:szCs w:val="24"/>
                <w:u w:val="single"/>
              </w:rPr>
              <w:t xml:space="preserve"> – Pathways behind Kilvere</w:t>
            </w:r>
          </w:p>
          <w:p w:rsidR="00871C25" w:rsidRPr="00880DE6" w:rsidRDefault="00871C25" w:rsidP="00575253">
            <w:pPr>
              <w:pStyle w:val="proposed"/>
            </w:pPr>
            <w:r w:rsidRPr="00880DE6">
              <w:lastRenderedPageBreak/>
              <w:t>Proposed by Councillor P. Foley</w:t>
            </w:r>
            <w:r w:rsidR="00D03660" w:rsidRPr="00880DE6">
              <w:t xml:space="preserve"> and seconded by Councillor </w:t>
            </w:r>
            <w:r w:rsidR="008A56CA" w:rsidRPr="00880DE6">
              <w:t>D. Looney.</w:t>
            </w:r>
          </w:p>
          <w:p w:rsidR="00871C25" w:rsidRPr="00880DE6" w:rsidRDefault="00871C25" w:rsidP="00575253">
            <w:pPr>
              <w:pStyle w:val="NormalWeb"/>
            </w:pPr>
            <w:r w:rsidRPr="00880DE6">
              <w:t xml:space="preserve">"That the walkways and pathways behind Kilvere, Butterfield Avenue, down to the Dodder are overgrown and in a state of disrepair.  It is a valuable resource as a lot of people use it.  Can the area be cleared in order for people to enjoy this </w:t>
            </w:r>
            <w:proofErr w:type="gramStart"/>
            <w:r w:rsidRPr="00880DE6">
              <w:t>amenity.</w:t>
            </w:r>
            <w:proofErr w:type="gramEnd"/>
            <w:r w:rsidRPr="00880DE6">
              <w:t>"</w:t>
            </w:r>
          </w:p>
          <w:p w:rsidR="00871C25" w:rsidRPr="00880DE6" w:rsidRDefault="008A56CA" w:rsidP="00575253">
            <w:pPr>
              <w:pStyle w:val="NormalWeb"/>
            </w:pPr>
            <w:r w:rsidRPr="00880DE6">
              <w:rPr>
                <w:rStyle w:val="Strong"/>
              </w:rPr>
              <w:t xml:space="preserve"> </w:t>
            </w:r>
            <w:r w:rsidRPr="00880DE6">
              <w:rPr>
                <w:rStyle w:val="Strong"/>
                <w:b w:val="0"/>
              </w:rPr>
              <w:t>The following</w:t>
            </w:r>
            <w:r w:rsidRPr="00880DE6">
              <w:rPr>
                <w:rStyle w:val="Strong"/>
              </w:rPr>
              <w:t xml:space="preserve"> </w:t>
            </w:r>
            <w:r w:rsidRPr="00880DE6">
              <w:rPr>
                <w:rStyle w:val="Strong"/>
                <w:b w:val="0"/>
              </w:rPr>
              <w:t xml:space="preserve">report by the Chief Executive was </w:t>
            </w:r>
            <w:r w:rsidRPr="00880DE6">
              <w:rPr>
                <w:rStyle w:val="Strong"/>
              </w:rPr>
              <w:t>READ:-</w:t>
            </w:r>
          </w:p>
          <w:p w:rsidR="00871C25" w:rsidRPr="00880DE6" w:rsidRDefault="002E419D" w:rsidP="00575253">
            <w:pPr>
              <w:pStyle w:val="NormalWeb"/>
            </w:pPr>
            <w:r>
              <w:t>“</w:t>
            </w:r>
            <w:r w:rsidR="00871C25" w:rsidRPr="00880DE6">
              <w:t xml:space="preserve">The area in question has been inspected recently and a number of issues identified which need to be addressed.  While the footpaths were found to be in good condition there is substantial encroachment of grass in some locations which needs to be addressed.  There is also a </w:t>
            </w:r>
            <w:r w:rsidR="008A56CA" w:rsidRPr="00880DE6">
              <w:t>build-up</w:t>
            </w:r>
            <w:r w:rsidR="00871C25" w:rsidRPr="00880DE6">
              <w:t xml:space="preserve"> of dead vegetation and soil on footpaths in some locations which also need to be cleaned.  A number of trees close to the Dodder were found to be damaged and in need of either removal or pruning.  These issues will all be attended to in the coming weeks.</w:t>
            </w:r>
            <w:r>
              <w:t>”</w:t>
            </w:r>
          </w:p>
          <w:p w:rsidR="008A56CA" w:rsidRPr="00880DE6" w:rsidRDefault="008A56CA" w:rsidP="00575253">
            <w:pPr>
              <w:pStyle w:val="NormalWeb"/>
            </w:pPr>
            <w:r w:rsidRPr="00880DE6">
              <w:t xml:space="preserve">This motion was </w:t>
            </w:r>
            <w:r w:rsidRPr="00880DE6">
              <w:rPr>
                <w:b/>
              </w:rPr>
              <w:t>NOTED</w:t>
            </w:r>
            <w:r w:rsidRPr="00880DE6">
              <w:t xml:space="preserve"> without debate.</w:t>
            </w:r>
          </w:p>
          <w:p w:rsidR="00871C25" w:rsidRPr="00880DE6" w:rsidRDefault="008A56CA" w:rsidP="00575253">
            <w:pPr>
              <w:pStyle w:val="Heading3"/>
              <w:spacing w:after="0" w:afterAutospacing="0"/>
              <w:rPr>
                <w:sz w:val="24"/>
                <w:szCs w:val="24"/>
                <w:u w:val="single"/>
              </w:rPr>
            </w:pPr>
            <w:r w:rsidRPr="00880DE6">
              <w:rPr>
                <w:sz w:val="24"/>
                <w:szCs w:val="24"/>
                <w:u w:val="single"/>
              </w:rPr>
              <w:t>RTT/194/16 - M9</w:t>
            </w:r>
            <w:r w:rsidR="00871C25" w:rsidRPr="00880DE6">
              <w:rPr>
                <w:sz w:val="24"/>
                <w:szCs w:val="24"/>
                <w:u w:val="single"/>
              </w:rPr>
              <w:t xml:space="preserve"> Item ID:</w:t>
            </w:r>
            <w:r w:rsidRPr="00880DE6">
              <w:rPr>
                <w:sz w:val="24"/>
                <w:szCs w:val="24"/>
                <w:u w:val="single"/>
              </w:rPr>
              <w:t xml:space="preserve"> </w:t>
            </w:r>
            <w:r w:rsidR="00871C25" w:rsidRPr="00880DE6">
              <w:rPr>
                <w:sz w:val="24"/>
                <w:szCs w:val="24"/>
                <w:u w:val="single"/>
              </w:rPr>
              <w:t>48911</w:t>
            </w:r>
            <w:r w:rsidR="00D202F1" w:rsidRPr="00880DE6">
              <w:rPr>
                <w:sz w:val="24"/>
                <w:szCs w:val="24"/>
                <w:u w:val="single"/>
              </w:rPr>
              <w:t xml:space="preserve"> – Daletree illegal dumping</w:t>
            </w:r>
          </w:p>
          <w:p w:rsidR="00871C25" w:rsidRPr="00880DE6" w:rsidRDefault="008A56CA" w:rsidP="00575253">
            <w:pPr>
              <w:pStyle w:val="proposed"/>
              <w:rPr>
                <w:b/>
              </w:rPr>
            </w:pPr>
            <w:r w:rsidRPr="00880DE6">
              <w:t xml:space="preserve">In the absence of </w:t>
            </w:r>
            <w:r w:rsidR="00871C25" w:rsidRPr="00880DE6">
              <w:t>Councillor S. Holland</w:t>
            </w:r>
            <w:r w:rsidRPr="00880DE6">
              <w:t xml:space="preserve">, the following motion </w:t>
            </w:r>
            <w:r w:rsidRPr="00880DE6">
              <w:rPr>
                <w:b/>
              </w:rPr>
              <w:t>FELL.</w:t>
            </w:r>
          </w:p>
          <w:p w:rsidR="00871C25" w:rsidRPr="00880DE6" w:rsidRDefault="00871C25" w:rsidP="00575253">
            <w:pPr>
              <w:pStyle w:val="NormalWeb"/>
            </w:pPr>
            <w:r w:rsidRPr="00880DE6">
              <w:t xml:space="preserve">"Residents of Daletree are being plagued with illegal dumping, including quantities of horse </w:t>
            </w:r>
            <w:r w:rsidR="00D10B48" w:rsidRPr="00880DE6">
              <w:t>poo,</w:t>
            </w:r>
            <w:r w:rsidRPr="00880DE6">
              <w:t xml:space="preserve"> furniture and household waste. Please investigate the possibility of having CCTV installed at the hotspot."</w:t>
            </w:r>
          </w:p>
          <w:p w:rsidR="00871C25" w:rsidRPr="00880DE6" w:rsidRDefault="00D202F1" w:rsidP="00575253">
            <w:pPr>
              <w:pStyle w:val="Heading3"/>
              <w:spacing w:after="0" w:afterAutospacing="0"/>
              <w:rPr>
                <w:sz w:val="24"/>
                <w:szCs w:val="24"/>
                <w:u w:val="single"/>
              </w:rPr>
            </w:pPr>
            <w:r w:rsidRPr="00880DE6">
              <w:rPr>
                <w:sz w:val="24"/>
                <w:szCs w:val="24"/>
                <w:u w:val="single"/>
              </w:rPr>
              <w:t>RTT/195/16 - M10</w:t>
            </w:r>
            <w:r w:rsidR="00871C25" w:rsidRPr="00880DE6">
              <w:rPr>
                <w:sz w:val="24"/>
                <w:szCs w:val="24"/>
                <w:u w:val="single"/>
              </w:rPr>
              <w:t xml:space="preserve"> Item ID:</w:t>
            </w:r>
            <w:r w:rsidRPr="00880DE6">
              <w:rPr>
                <w:sz w:val="24"/>
                <w:szCs w:val="24"/>
                <w:u w:val="single"/>
              </w:rPr>
              <w:t xml:space="preserve"> </w:t>
            </w:r>
            <w:r w:rsidR="00871C25" w:rsidRPr="00880DE6">
              <w:rPr>
                <w:sz w:val="24"/>
                <w:szCs w:val="24"/>
                <w:u w:val="single"/>
              </w:rPr>
              <w:t>48962</w:t>
            </w:r>
            <w:r w:rsidRPr="00880DE6">
              <w:rPr>
                <w:sz w:val="24"/>
                <w:szCs w:val="24"/>
                <w:u w:val="single"/>
              </w:rPr>
              <w:t xml:space="preserve"> – Cherryfield Dog Walkers</w:t>
            </w:r>
          </w:p>
          <w:p w:rsidR="00871C25" w:rsidRPr="00880DE6" w:rsidRDefault="00871C25" w:rsidP="00575253">
            <w:pPr>
              <w:pStyle w:val="proposed"/>
            </w:pPr>
            <w:r w:rsidRPr="00880DE6">
              <w:t>Proposed by Councillor D. Looney</w:t>
            </w:r>
            <w:r w:rsidR="00D202F1" w:rsidRPr="00880DE6">
              <w:t xml:space="preserve"> and seconded by Councillor P. Foley</w:t>
            </w:r>
          </w:p>
          <w:p w:rsidR="00871C25" w:rsidRPr="00880DE6" w:rsidRDefault="00871C25" w:rsidP="00575253">
            <w:pPr>
              <w:pStyle w:val="NormalWeb"/>
            </w:pPr>
            <w:r w:rsidRPr="00880DE6">
              <w:t>"That this Committee receive a report from the Chief Executive responding to the "Cherryfield Dog Walkers" position paper in order to facilitate a debate on the issues raised therein."</w:t>
            </w:r>
          </w:p>
          <w:p w:rsidR="00871C25" w:rsidRPr="00880DE6" w:rsidRDefault="00D202F1" w:rsidP="00575253">
            <w:pPr>
              <w:pStyle w:val="NormalWeb"/>
            </w:pPr>
            <w:r w:rsidRPr="00880DE6">
              <w:rPr>
                <w:rStyle w:val="Strong"/>
                <w:b w:val="0"/>
              </w:rPr>
              <w:t>The following</w:t>
            </w:r>
            <w:r w:rsidRPr="00880DE6">
              <w:rPr>
                <w:rStyle w:val="Strong"/>
              </w:rPr>
              <w:t xml:space="preserve"> </w:t>
            </w:r>
            <w:r w:rsidRPr="00880DE6">
              <w:rPr>
                <w:rStyle w:val="Strong"/>
                <w:b w:val="0"/>
              </w:rPr>
              <w:t xml:space="preserve">report by the Chief Executive was </w:t>
            </w:r>
            <w:r w:rsidRPr="00880DE6">
              <w:rPr>
                <w:rStyle w:val="Strong"/>
              </w:rPr>
              <w:t>READ;-</w:t>
            </w:r>
          </w:p>
          <w:p w:rsidR="00871C25" w:rsidRPr="00880DE6" w:rsidRDefault="002E419D" w:rsidP="00575253">
            <w:pPr>
              <w:pStyle w:val="NormalWeb"/>
            </w:pPr>
            <w:r>
              <w:t>“</w:t>
            </w:r>
            <w:r w:rsidR="00871C25" w:rsidRPr="00880DE6">
              <w:t>The Chief Executive was not aware of the "Cherryfield Dog Walkers" position paper prior to the submission of the Councillor's motion.</w:t>
            </w:r>
          </w:p>
          <w:p w:rsidR="00871C25" w:rsidRPr="00880DE6" w:rsidRDefault="00871C25" w:rsidP="00575253">
            <w:pPr>
              <w:pStyle w:val="NormalWeb"/>
            </w:pPr>
            <w:r w:rsidRPr="00880DE6">
              <w:t>It is recognised that there are numerous registered dog owners in the general area the subject of this motion.  Our own records indicate that there are c 200 registered dogs in the general Knocklyon area and a further c 160 in the Old Bawn / Aylesbury (Old Tallaght) areas. </w:t>
            </w:r>
          </w:p>
          <w:p w:rsidR="00871C25" w:rsidRPr="00880DE6" w:rsidRDefault="00871C25" w:rsidP="00575253">
            <w:pPr>
              <w:pStyle w:val="NormalWeb"/>
            </w:pPr>
            <w:r w:rsidRPr="00880DE6">
              <w:t>The active contributions of many dogs within the community, where they work as therapy dogs, are guide dog puppies under training, working as police dogs, together with active and retired guide dogs is acknowledged and highly commended.</w:t>
            </w:r>
          </w:p>
          <w:p w:rsidR="00871C25" w:rsidRPr="00880DE6" w:rsidRDefault="00871C25" w:rsidP="00575253">
            <w:pPr>
              <w:pStyle w:val="NormalWeb"/>
            </w:pPr>
            <w:r w:rsidRPr="00880DE6">
              <w:t>The requirement to walk / exercise dogs is recognised, as is the need to balance this requirement with the needs of other park users.    Accordingly, the 2011 Parks and Open Spaces Bye-laws, Section 4 - Animals, requires that all dogs be on a leash and under effective control when in a public park or open space in the county.</w:t>
            </w:r>
          </w:p>
          <w:p w:rsidR="00871C25" w:rsidRPr="00880DE6" w:rsidRDefault="00871C25" w:rsidP="00575253">
            <w:pPr>
              <w:pStyle w:val="NormalWeb"/>
            </w:pPr>
            <w:r w:rsidRPr="00880DE6">
              <w:lastRenderedPageBreak/>
              <w:t>However, acknowledging that many dog owners wish to exercise their dogs off leash, the 2011 Bye-laws also included two exceptions to this general rule.</w:t>
            </w:r>
          </w:p>
          <w:p w:rsidR="00871C25" w:rsidRPr="00880DE6" w:rsidRDefault="00871C25" w:rsidP="00575253">
            <w:pPr>
              <w:numPr>
                <w:ilvl w:val="0"/>
                <w:numId w:val="1"/>
              </w:numPr>
              <w:spacing w:before="100" w:beforeAutospacing="1" w:after="100" w:afterAutospacing="1" w:line="259" w:lineRule="auto"/>
            </w:pPr>
            <w:r w:rsidRPr="00880DE6">
              <w:t>Dogs may be exercised off leash in either designated areas (dog runs) or at designated times.</w:t>
            </w:r>
          </w:p>
          <w:p w:rsidR="00871C25" w:rsidRPr="00880DE6" w:rsidRDefault="00871C25" w:rsidP="00575253">
            <w:pPr>
              <w:pStyle w:val="NormalWeb"/>
            </w:pPr>
            <w:r w:rsidRPr="00880DE6">
              <w:t>The Council has, to date, provided designated off-leash areas (Dog runs) in three of the Regional Parks in the county - Corkagh Park, Griffeen Valley Park and Tymon Park. These off leash areas are fenced with double entry gates and extend to approx. 5,000m2, and have proven to be very popular with dog walkers. While off leash areas can be readily accommodated in major parks, where the park extends to over 100 hectares, it is considered that an alternative approach would be better suited to small parks, which extends to about 14 hectares.</w:t>
            </w:r>
          </w:p>
          <w:p w:rsidR="00871C25" w:rsidRPr="00880DE6" w:rsidRDefault="00871C25" w:rsidP="00575253">
            <w:pPr>
              <w:pStyle w:val="NormalWeb"/>
            </w:pPr>
            <w:r w:rsidRPr="00880DE6">
              <w:t>In general, the Council has not moved to designate times when dogs may be exercised off leash in public parks and open spaces as there had been no particular demand for this facility.   The difficulty which often presents when considering options for liberal off leash include:</w:t>
            </w:r>
          </w:p>
          <w:p w:rsidR="00871C25" w:rsidRPr="00880DE6" w:rsidRDefault="00871C25" w:rsidP="00575253">
            <w:pPr>
              <w:numPr>
                <w:ilvl w:val="0"/>
                <w:numId w:val="2"/>
              </w:numPr>
              <w:spacing w:before="100" w:beforeAutospacing="1" w:after="100" w:afterAutospacing="1" w:line="259" w:lineRule="auto"/>
            </w:pPr>
            <w:r w:rsidRPr="00880DE6">
              <w:t xml:space="preserve">effective enforcement of </w:t>
            </w:r>
            <w:hyperlink r:id="rId12" w:history="1">
              <w:r w:rsidRPr="00880DE6">
                <w:rPr>
                  <w:rStyle w:val="Hyperlink"/>
                </w:rPr>
                <w:t xml:space="preserve">Section 9 of the Control of Dogs Act </w:t>
              </w:r>
            </w:hyperlink>
            <w:r w:rsidRPr="00880DE6">
              <w:t>which requires a person in charge of a dog to accompany it and keep it under effectual control,</w:t>
            </w:r>
          </w:p>
          <w:p w:rsidR="00871C25" w:rsidRPr="00880DE6" w:rsidRDefault="00871C25" w:rsidP="00575253">
            <w:pPr>
              <w:numPr>
                <w:ilvl w:val="0"/>
                <w:numId w:val="2"/>
              </w:numPr>
              <w:spacing w:before="100" w:beforeAutospacing="1" w:after="100" w:afterAutospacing="1" w:line="259" w:lineRule="auto"/>
            </w:pPr>
            <w:r w:rsidRPr="00880DE6">
              <w:t>the potential danger to the general public and other dogs from energetic / excitable dogs,</w:t>
            </w:r>
          </w:p>
          <w:p w:rsidR="00871C25" w:rsidRPr="00880DE6" w:rsidRDefault="00871C25" w:rsidP="00575253">
            <w:pPr>
              <w:numPr>
                <w:ilvl w:val="0"/>
                <w:numId w:val="2"/>
              </w:numPr>
              <w:spacing w:before="100" w:beforeAutospacing="1" w:after="100" w:afterAutospacing="1" w:line="259" w:lineRule="auto"/>
            </w:pPr>
            <w:r w:rsidRPr="00880DE6">
              <w:t>potential damage that can be caused to wildlife and in general,</w:t>
            </w:r>
          </w:p>
          <w:p w:rsidR="00871C25" w:rsidRPr="00880DE6" w:rsidRDefault="00871C25" w:rsidP="00575253">
            <w:pPr>
              <w:numPr>
                <w:ilvl w:val="0"/>
                <w:numId w:val="2"/>
              </w:numPr>
              <w:spacing w:before="100" w:beforeAutospacing="1" w:after="100" w:afterAutospacing="1" w:line="259" w:lineRule="auto"/>
            </w:pPr>
            <w:r w:rsidRPr="00880DE6">
              <w:t>proliferation of dog fouling over an extended area</w:t>
            </w:r>
          </w:p>
          <w:p w:rsidR="00871C25" w:rsidRPr="00880DE6" w:rsidRDefault="00871C25" w:rsidP="00575253">
            <w:pPr>
              <w:pStyle w:val="NormalWeb"/>
            </w:pPr>
            <w:r w:rsidRPr="00880DE6">
              <w:t>The Green Dog Walkers Programme is an initiative in the fight against dog litter. It is a community led, regional based programme involving South Dublin County Council, Dun Laoghaire- Rathdown County Council, Fingal County Council, Meath County Council and Wicklow County Council. The programme is a positive, friendly way to change attitudes about dog fouling.</w:t>
            </w:r>
          </w:p>
          <w:p w:rsidR="00871C25" w:rsidRPr="00880DE6" w:rsidRDefault="00871C25" w:rsidP="00575253">
            <w:pPr>
              <w:pStyle w:val="NormalWeb"/>
            </w:pPr>
            <w:r w:rsidRPr="00880DE6">
              <w:t>However, in light of more recent requests, arrangements are being made to provide an off leash area in one park, on a trial basis for a period of one year, with designated times for dogs to be allowed off leash in the park.   The designated off leash times are likely to be from 8.00am to 10.00am in the morning and for one hour before park closing in the evenings. These times coincide with the times of day when many dog owners usually exercise their dogs, and should minimise potential conflicts with other park users.</w:t>
            </w:r>
          </w:p>
          <w:p w:rsidR="00871C25" w:rsidRPr="00880DE6" w:rsidRDefault="00871C25" w:rsidP="00575253">
            <w:pPr>
              <w:pStyle w:val="NormalWeb"/>
            </w:pPr>
            <w:r w:rsidRPr="00880DE6">
              <w:t>Reference to a "Super Cycleway" in communications from Cherryfield Dog walkers was noted.   In clarification, plans are currently under preparation for the extension of the Dodder Greenway - part of which has already been constructed in the Old Bawn section of Dodder Park and ends at Mt. Carmel Park. This proposed extension will extend to Ringsend in Dublin City.   </w:t>
            </w:r>
          </w:p>
          <w:p w:rsidR="00871C25" w:rsidRPr="00880DE6" w:rsidRDefault="00871C25" w:rsidP="00575253">
            <w:pPr>
              <w:pStyle w:val="NormalWeb"/>
            </w:pPr>
            <w:r w:rsidRPr="00880DE6">
              <w:lastRenderedPageBreak/>
              <w:t>There are also proposals to develop and enhance a section of the existing parkland at Mt. Carmel Park, Dodder Valley, Firhouse, by the provision of the following recreation and amenity facilities:</w:t>
            </w:r>
          </w:p>
          <w:p w:rsidR="00871C25" w:rsidRPr="00880DE6" w:rsidRDefault="00871C25" w:rsidP="00575253">
            <w:pPr>
              <w:numPr>
                <w:ilvl w:val="0"/>
                <w:numId w:val="3"/>
              </w:numPr>
              <w:spacing w:before="100" w:beforeAutospacing="1" w:after="100" w:afterAutospacing="1" w:line="259" w:lineRule="auto"/>
            </w:pPr>
            <w:r w:rsidRPr="00880DE6">
              <w:t>A 400m 8 Lane Grass Running Track with infield area suitable for field athletics</w:t>
            </w:r>
          </w:p>
          <w:p w:rsidR="00871C25" w:rsidRPr="00880DE6" w:rsidRDefault="00871C25" w:rsidP="00575253">
            <w:pPr>
              <w:numPr>
                <w:ilvl w:val="0"/>
                <w:numId w:val="3"/>
              </w:numPr>
              <w:spacing w:before="100" w:beforeAutospacing="1" w:after="100" w:afterAutospacing="1" w:line="259" w:lineRule="auto"/>
            </w:pPr>
            <w:r w:rsidRPr="00880DE6">
              <w:t>A 100 x 60m Soccer Pitch</w:t>
            </w:r>
          </w:p>
          <w:p w:rsidR="00871C25" w:rsidRPr="00880DE6" w:rsidRDefault="00871C25" w:rsidP="00575253">
            <w:pPr>
              <w:numPr>
                <w:ilvl w:val="0"/>
                <w:numId w:val="3"/>
              </w:numPr>
              <w:spacing w:before="100" w:beforeAutospacing="1" w:after="100" w:afterAutospacing="1" w:line="259" w:lineRule="auto"/>
            </w:pPr>
            <w:r w:rsidRPr="00880DE6">
              <w:t>BMX track</w:t>
            </w:r>
          </w:p>
          <w:p w:rsidR="00871C25" w:rsidRPr="00880DE6" w:rsidRDefault="00871C25" w:rsidP="00575253">
            <w:pPr>
              <w:numPr>
                <w:ilvl w:val="0"/>
                <w:numId w:val="3"/>
              </w:numPr>
              <w:spacing w:before="100" w:beforeAutospacing="1" w:after="100" w:afterAutospacing="1" w:line="259" w:lineRule="auto"/>
            </w:pPr>
            <w:r w:rsidRPr="00880DE6">
              <w:t>Wildflower Area</w:t>
            </w:r>
          </w:p>
          <w:p w:rsidR="00871C25" w:rsidRPr="00880DE6" w:rsidRDefault="00871C25" w:rsidP="00575253">
            <w:pPr>
              <w:numPr>
                <w:ilvl w:val="0"/>
                <w:numId w:val="3"/>
              </w:numPr>
              <w:spacing w:before="100" w:beforeAutospacing="1" w:after="100" w:afterAutospacing="1" w:line="259" w:lineRule="auto"/>
            </w:pPr>
            <w:r w:rsidRPr="00880DE6">
              <w:t>Extension of the existing pedestrian path system</w:t>
            </w:r>
          </w:p>
          <w:p w:rsidR="00871C25" w:rsidRPr="00880DE6" w:rsidRDefault="00871C25" w:rsidP="00575253">
            <w:pPr>
              <w:pStyle w:val="NormalWeb"/>
            </w:pPr>
            <w:r w:rsidRPr="00880DE6">
              <w:t>There may be concerns that these projects will cause a restriction to dog walkers but that is not the intention of the Council.</w:t>
            </w:r>
          </w:p>
          <w:p w:rsidR="00871C25" w:rsidRPr="00880DE6" w:rsidRDefault="00871C25" w:rsidP="00575253">
            <w:pPr>
              <w:pStyle w:val="NormalWeb"/>
            </w:pPr>
            <w:r w:rsidRPr="00880DE6">
              <w:t>Given the extent of dog ownership within the county and in this area, the Council is willing to work with any group, including "Cherryfield Dog Walkers" toward the potential development / designation of suitable facilities where dogs can</w:t>
            </w:r>
            <w:r w:rsidR="002E419D">
              <w:t xml:space="preserve"> be exercised safely off leash.”</w:t>
            </w:r>
          </w:p>
          <w:p w:rsidR="00D202F1" w:rsidRPr="00880DE6" w:rsidRDefault="00CA3D1F" w:rsidP="00575253">
            <w:pPr>
              <w:spacing w:line="259" w:lineRule="auto"/>
              <w:rPr>
                <w:rStyle w:val="Hyperlink"/>
              </w:rPr>
            </w:pPr>
            <w:hyperlink r:id="rId13" w:tgtFrame="_blank" w:history="1">
              <w:r w:rsidR="00871C25" w:rsidRPr="00880DE6">
                <w:rPr>
                  <w:rStyle w:val="Hyperlink"/>
                </w:rPr>
                <w:t>M10 Position Paper</w:t>
              </w:r>
            </w:hyperlink>
          </w:p>
          <w:p w:rsidR="00D202F1" w:rsidRPr="00880DE6" w:rsidRDefault="00D202F1" w:rsidP="00575253">
            <w:pPr>
              <w:spacing w:line="259" w:lineRule="auto"/>
              <w:rPr>
                <w:rStyle w:val="Hyperlink"/>
              </w:rPr>
            </w:pPr>
          </w:p>
          <w:p w:rsidR="00871C25" w:rsidRPr="00880DE6" w:rsidRDefault="00D202F1" w:rsidP="00575253">
            <w:pPr>
              <w:spacing w:line="259" w:lineRule="auto"/>
            </w:pPr>
            <w:r w:rsidRPr="00880DE6">
              <w:rPr>
                <w:rStyle w:val="Hyperlink"/>
                <w:color w:val="000000" w:themeColor="text1"/>
                <w:u w:val="none"/>
              </w:rPr>
              <w:t xml:space="preserve">Following contributions </w:t>
            </w:r>
            <w:r w:rsidRPr="00880DE6">
              <w:t xml:space="preserve">from Councillors D. Looney, P. Foley, P. Donovan, D. O’Donovan and E. Murphy, Ms. M. Maguire, Senior Executive Officer responded to queries raised and the report was </w:t>
            </w:r>
            <w:r w:rsidRPr="00880DE6">
              <w:rPr>
                <w:b/>
              </w:rPr>
              <w:t>NOTED.</w:t>
            </w:r>
            <w:r w:rsidR="00871C25" w:rsidRPr="00880DE6">
              <w:br/>
            </w:r>
          </w:p>
          <w:p w:rsidR="00871C25" w:rsidRPr="00880DE6" w:rsidRDefault="00871C25" w:rsidP="00575253">
            <w:pPr>
              <w:pStyle w:val="Heading2"/>
              <w:jc w:val="center"/>
              <w:rPr>
                <w:sz w:val="24"/>
                <w:szCs w:val="24"/>
                <w:u w:val="single"/>
              </w:rPr>
            </w:pPr>
            <w:r w:rsidRPr="00880DE6">
              <w:rPr>
                <w:sz w:val="24"/>
                <w:szCs w:val="24"/>
                <w:u w:val="single"/>
              </w:rPr>
              <w:t>Community</w:t>
            </w:r>
          </w:p>
          <w:p w:rsidR="00871C25" w:rsidRPr="00880DE6" w:rsidRDefault="0090320B" w:rsidP="0090320B">
            <w:pPr>
              <w:pStyle w:val="Heading3"/>
              <w:spacing w:after="0" w:afterAutospacing="0"/>
              <w:rPr>
                <w:sz w:val="24"/>
                <w:szCs w:val="24"/>
              </w:rPr>
            </w:pPr>
            <w:r w:rsidRPr="00880DE6">
              <w:rPr>
                <w:sz w:val="24"/>
                <w:szCs w:val="24"/>
                <w:u w:val="single"/>
              </w:rPr>
              <w:t xml:space="preserve">RTT/196/16 - </w:t>
            </w:r>
            <w:r w:rsidR="00871C25" w:rsidRPr="00880DE6">
              <w:rPr>
                <w:sz w:val="24"/>
                <w:szCs w:val="24"/>
                <w:u w:val="single"/>
              </w:rPr>
              <w:t>H</w:t>
            </w:r>
            <w:r w:rsidRPr="00880DE6">
              <w:rPr>
                <w:sz w:val="24"/>
                <w:szCs w:val="24"/>
                <w:u w:val="single"/>
              </w:rPr>
              <w:t xml:space="preserve">I16 </w:t>
            </w:r>
            <w:r w:rsidR="00871C25" w:rsidRPr="00880DE6">
              <w:rPr>
                <w:sz w:val="24"/>
                <w:szCs w:val="24"/>
                <w:u w:val="single"/>
              </w:rPr>
              <w:t>Item ID:</w:t>
            </w:r>
            <w:r w:rsidRPr="00880DE6">
              <w:rPr>
                <w:sz w:val="24"/>
                <w:szCs w:val="24"/>
                <w:u w:val="single"/>
              </w:rPr>
              <w:t xml:space="preserve"> </w:t>
            </w:r>
            <w:r w:rsidR="00871C25" w:rsidRPr="00880DE6">
              <w:rPr>
                <w:sz w:val="24"/>
                <w:szCs w:val="24"/>
                <w:u w:val="single"/>
              </w:rPr>
              <w:t>48871</w:t>
            </w:r>
            <w:r w:rsidRPr="00880DE6">
              <w:rPr>
                <w:sz w:val="24"/>
                <w:szCs w:val="24"/>
                <w:u w:val="single"/>
              </w:rPr>
              <w:t xml:space="preserve">- New Works                                                                </w:t>
            </w:r>
            <w:r w:rsidR="00871C25" w:rsidRPr="00880DE6">
              <w:rPr>
                <w:sz w:val="24"/>
                <w:szCs w:val="24"/>
              </w:rPr>
              <w:t xml:space="preserve"> (No Business)</w:t>
            </w:r>
          </w:p>
          <w:p w:rsidR="00871C25" w:rsidRPr="00880DE6" w:rsidRDefault="0090320B" w:rsidP="0090320B">
            <w:pPr>
              <w:pStyle w:val="Heading3"/>
              <w:spacing w:after="0" w:afterAutospacing="0"/>
              <w:rPr>
                <w:sz w:val="24"/>
                <w:szCs w:val="24"/>
              </w:rPr>
            </w:pPr>
            <w:r w:rsidRPr="00880DE6">
              <w:rPr>
                <w:sz w:val="24"/>
                <w:szCs w:val="24"/>
                <w:u w:val="single"/>
              </w:rPr>
              <w:t xml:space="preserve">RTT/197/16 - </w:t>
            </w:r>
            <w:r w:rsidR="00871C25" w:rsidRPr="00880DE6">
              <w:rPr>
                <w:sz w:val="24"/>
                <w:szCs w:val="24"/>
                <w:u w:val="single"/>
              </w:rPr>
              <w:t>C</w:t>
            </w:r>
            <w:r w:rsidRPr="00880DE6">
              <w:rPr>
                <w:sz w:val="24"/>
                <w:szCs w:val="24"/>
                <w:u w:val="single"/>
              </w:rPr>
              <w:t>10</w:t>
            </w:r>
            <w:r w:rsidR="00871C25" w:rsidRPr="00880DE6">
              <w:rPr>
                <w:sz w:val="24"/>
                <w:szCs w:val="24"/>
                <w:u w:val="single"/>
              </w:rPr>
              <w:t xml:space="preserve"> Item ID:</w:t>
            </w:r>
            <w:r w:rsidRPr="00880DE6">
              <w:rPr>
                <w:sz w:val="24"/>
                <w:szCs w:val="24"/>
                <w:u w:val="single"/>
              </w:rPr>
              <w:t xml:space="preserve"> </w:t>
            </w:r>
            <w:r w:rsidR="00871C25" w:rsidRPr="00880DE6">
              <w:rPr>
                <w:sz w:val="24"/>
                <w:szCs w:val="24"/>
                <w:u w:val="single"/>
              </w:rPr>
              <w:t>48872</w:t>
            </w:r>
            <w:r w:rsidRPr="00880DE6">
              <w:rPr>
                <w:sz w:val="24"/>
                <w:szCs w:val="24"/>
                <w:u w:val="single"/>
              </w:rPr>
              <w:t xml:space="preserve"> – Correspondence                                                               </w:t>
            </w:r>
            <w:r w:rsidR="00871C25" w:rsidRPr="00880DE6">
              <w:rPr>
                <w:sz w:val="24"/>
                <w:szCs w:val="24"/>
              </w:rPr>
              <w:t xml:space="preserve"> (No Business)</w:t>
            </w:r>
          </w:p>
          <w:p w:rsidR="00871C25" w:rsidRPr="00880DE6" w:rsidRDefault="00871C25" w:rsidP="00575253">
            <w:pPr>
              <w:pStyle w:val="Heading2"/>
              <w:jc w:val="center"/>
              <w:rPr>
                <w:sz w:val="24"/>
                <w:szCs w:val="24"/>
                <w:u w:val="single"/>
              </w:rPr>
            </w:pPr>
            <w:r w:rsidRPr="00880DE6">
              <w:rPr>
                <w:sz w:val="24"/>
                <w:szCs w:val="24"/>
                <w:u w:val="single"/>
              </w:rPr>
              <w:t>Housing</w:t>
            </w:r>
          </w:p>
          <w:p w:rsidR="00871C25" w:rsidRPr="00880DE6" w:rsidRDefault="0090320B" w:rsidP="00575253">
            <w:pPr>
              <w:pStyle w:val="Heading3"/>
              <w:spacing w:after="0" w:afterAutospacing="0"/>
              <w:rPr>
                <w:sz w:val="24"/>
                <w:szCs w:val="24"/>
                <w:u w:val="single"/>
              </w:rPr>
            </w:pPr>
            <w:r w:rsidRPr="00880DE6">
              <w:rPr>
                <w:sz w:val="24"/>
                <w:szCs w:val="24"/>
                <w:u w:val="single"/>
              </w:rPr>
              <w:t xml:space="preserve">RTT/198/16 - Q9 </w:t>
            </w:r>
            <w:r w:rsidR="00871C25" w:rsidRPr="00880DE6">
              <w:rPr>
                <w:sz w:val="24"/>
                <w:szCs w:val="24"/>
                <w:u w:val="single"/>
              </w:rPr>
              <w:t>Item ID:</w:t>
            </w:r>
            <w:r w:rsidRPr="00880DE6">
              <w:rPr>
                <w:sz w:val="24"/>
                <w:szCs w:val="24"/>
                <w:u w:val="single"/>
              </w:rPr>
              <w:t xml:space="preserve"> </w:t>
            </w:r>
            <w:r w:rsidR="00871C25" w:rsidRPr="00880DE6">
              <w:rPr>
                <w:sz w:val="24"/>
                <w:szCs w:val="24"/>
                <w:u w:val="single"/>
              </w:rPr>
              <w:t>48988</w:t>
            </w:r>
          </w:p>
          <w:p w:rsidR="00871C25" w:rsidRPr="00880DE6" w:rsidRDefault="00871C25" w:rsidP="00575253">
            <w:pPr>
              <w:pStyle w:val="proposed"/>
            </w:pPr>
            <w:r w:rsidRPr="00880DE6">
              <w:t>Proposed by Councillor D. O'Donovan</w:t>
            </w:r>
          </w:p>
          <w:p w:rsidR="00871C25" w:rsidRPr="00880DE6" w:rsidRDefault="00871C25" w:rsidP="00575253">
            <w:pPr>
              <w:pStyle w:val="NormalWeb"/>
            </w:pPr>
            <w:r w:rsidRPr="00880DE6">
              <w:t>"To ask the Chief Executive how much South Dublin County Council has spent on cleaning up the Halting Sites within the Rathfarnham Templeogue Terenure area, broken down by each site?"</w:t>
            </w:r>
          </w:p>
          <w:p w:rsidR="00871C25" w:rsidRPr="00880DE6" w:rsidRDefault="00871C25" w:rsidP="00575253">
            <w:pPr>
              <w:pStyle w:val="NormalWeb"/>
            </w:pPr>
            <w:r w:rsidRPr="00880DE6">
              <w:rPr>
                <w:rStyle w:val="Strong"/>
              </w:rPr>
              <w:t>REPLY:</w:t>
            </w:r>
          </w:p>
          <w:p w:rsidR="00871C25" w:rsidRPr="00880DE6" w:rsidRDefault="00871C25" w:rsidP="00575253">
            <w:pPr>
              <w:pStyle w:val="NormalWeb"/>
            </w:pPr>
            <w:r w:rsidRPr="00880DE6">
              <w:t>South Dublin County Council have 3 Residential Caravan Parks located within the Rathfarnham/Templeogue/Terenure Area: - Stocking Hill, Owendoher Haven and Cherryfield Way.  </w:t>
            </w:r>
          </w:p>
          <w:p w:rsidR="00871C25" w:rsidRPr="00880DE6" w:rsidRDefault="00871C25" w:rsidP="00575253">
            <w:pPr>
              <w:pStyle w:val="NormalWeb"/>
            </w:pPr>
            <w:r w:rsidRPr="00880DE6">
              <w:lastRenderedPageBreak/>
              <w:t>South Dublin County Council pay for a daily mobile caretaker service for these sites and the Caretakers are responsible for the general cleanliness of the sites and surrounding areas and in particular all common areas</w:t>
            </w:r>
          </w:p>
          <w:p w:rsidR="00871C25" w:rsidRPr="00880DE6" w:rsidRDefault="00871C25" w:rsidP="00575253">
            <w:pPr>
              <w:pStyle w:val="NormalWeb"/>
            </w:pPr>
            <w:r w:rsidRPr="00880DE6">
              <w:t>The Council also have CCTV cameras installed which are used to monitor any illegal dumping in and around the sites and where evidence of the identity of the perpetrators is achieved the appropriate action is then taken.</w:t>
            </w:r>
          </w:p>
          <w:p w:rsidR="00871C25" w:rsidRPr="00880DE6" w:rsidRDefault="00871C25" w:rsidP="00575253">
            <w:pPr>
              <w:pStyle w:val="NormalWeb"/>
            </w:pPr>
            <w:r w:rsidRPr="00880DE6">
              <w:t>In addition to the above in November 2015 South Dublin County Council spent €6810 on a general clean up at Stocking Hill and €658.30 in February 2016 on graffiti removal at Stocking Hill.  €737.76 was also spent on providing skips to Cherryfield Way in 2015.  We have currently looked for quotes for a proposed clean up at Cherryfield Way and a further clean up at Stocking Hill.</w:t>
            </w:r>
          </w:p>
          <w:p w:rsidR="0090320B" w:rsidRPr="00880DE6" w:rsidRDefault="0090320B" w:rsidP="00575253">
            <w:pPr>
              <w:pStyle w:val="NormalWeb"/>
              <w:rPr>
                <w:rStyle w:val="Strong"/>
              </w:rPr>
            </w:pPr>
            <w:r w:rsidRPr="00880DE6">
              <w:rPr>
                <w:b/>
                <w:u w:val="single"/>
              </w:rPr>
              <w:t xml:space="preserve">RTT/199/16 </w:t>
            </w:r>
            <w:r w:rsidR="00871C25" w:rsidRPr="00880DE6">
              <w:rPr>
                <w:b/>
                <w:u w:val="single"/>
              </w:rPr>
              <w:t>H</w:t>
            </w:r>
            <w:r w:rsidRPr="00880DE6">
              <w:rPr>
                <w:b/>
                <w:u w:val="single"/>
              </w:rPr>
              <w:t>I17</w:t>
            </w:r>
            <w:r w:rsidR="00871C25" w:rsidRPr="00880DE6">
              <w:rPr>
                <w:b/>
                <w:u w:val="single"/>
              </w:rPr>
              <w:t xml:space="preserve"> Item ID:</w:t>
            </w:r>
            <w:r w:rsidRPr="00880DE6">
              <w:rPr>
                <w:b/>
                <w:u w:val="single"/>
              </w:rPr>
              <w:t xml:space="preserve"> </w:t>
            </w:r>
            <w:r w:rsidR="00871C25" w:rsidRPr="00880DE6">
              <w:rPr>
                <w:b/>
                <w:u w:val="single"/>
              </w:rPr>
              <w:t>49006</w:t>
            </w:r>
            <w:r w:rsidRPr="00880DE6">
              <w:rPr>
                <w:b/>
                <w:u w:val="single"/>
              </w:rPr>
              <w:t xml:space="preserve"> -</w:t>
            </w:r>
            <w:r w:rsidRPr="00880DE6">
              <w:rPr>
                <w:u w:val="single"/>
              </w:rPr>
              <w:t xml:space="preserve"> </w:t>
            </w:r>
            <w:r w:rsidRPr="00880DE6">
              <w:rPr>
                <w:rStyle w:val="Strong"/>
                <w:u w:val="single"/>
              </w:rPr>
              <w:t>Anti Social Quarterly Statistics for 2016.</w:t>
            </w:r>
            <w:r w:rsidRPr="00880DE6">
              <w:rPr>
                <w:rStyle w:val="Strong"/>
              </w:rPr>
              <w:t xml:space="preserve">   </w:t>
            </w:r>
          </w:p>
          <w:p w:rsidR="0090320B" w:rsidRPr="00880DE6" w:rsidRDefault="0090320B" w:rsidP="00575253">
            <w:pPr>
              <w:pStyle w:val="NormalWeb"/>
              <w:rPr>
                <w:rStyle w:val="Strong"/>
                <w:b w:val="0"/>
              </w:rPr>
            </w:pPr>
            <w:r w:rsidRPr="00880DE6">
              <w:rPr>
                <w:rStyle w:val="Strong"/>
                <w:b w:val="0"/>
              </w:rPr>
              <w:t>Mr Gerry Fitzgibbon,</w:t>
            </w:r>
            <w:r w:rsidR="00921275" w:rsidRPr="00880DE6">
              <w:rPr>
                <w:rStyle w:val="Strong"/>
                <w:b w:val="0"/>
              </w:rPr>
              <w:t xml:space="preserve"> Administrative Officer, presented the following report:-</w:t>
            </w:r>
            <w:r w:rsidRPr="00880DE6">
              <w:rPr>
                <w:rStyle w:val="Strong"/>
                <w:b w:val="0"/>
              </w:rPr>
              <w:t xml:space="preserve">                              </w:t>
            </w:r>
          </w:p>
          <w:p w:rsidR="00871C25" w:rsidRPr="00880DE6" w:rsidRDefault="00871C25" w:rsidP="00575253">
            <w:pPr>
              <w:pStyle w:val="NormalWeb"/>
            </w:pPr>
            <w:r w:rsidRPr="00880DE6">
              <w:rPr>
                <w:rStyle w:val="Strong"/>
              </w:rPr>
              <w:t xml:space="preserve">Anti Social Quarterly Statistics for 2016. </w:t>
            </w:r>
          </w:p>
          <w:p w:rsidR="00871C25" w:rsidRPr="00880DE6" w:rsidRDefault="00871C25" w:rsidP="00575253">
            <w:pPr>
              <w:pStyle w:val="NormalWeb"/>
            </w:pPr>
            <w:r w:rsidRPr="00880DE6">
              <w:rPr>
                <w:rStyle w:val="Strong"/>
              </w:rPr>
              <w:t>The following is the </w:t>
            </w:r>
            <w:r w:rsidR="00D10B48" w:rsidRPr="00880DE6">
              <w:rPr>
                <w:rStyle w:val="Strong"/>
              </w:rPr>
              <w:t>statistical</w:t>
            </w:r>
            <w:r w:rsidRPr="00880DE6">
              <w:rPr>
                <w:rStyle w:val="Strong"/>
              </w:rPr>
              <w:t xml:space="preserve"> analysis of anti social behaviour in the Rathfarnham/Templeogue/Terenure Committee area for the period 1st January 2016 to 31st March 2016</w:t>
            </w:r>
          </w:p>
          <w:tbl>
            <w:tblPr>
              <w:tblW w:w="5330" w:type="dxa"/>
              <w:tblCellSpacing w:w="15" w:type="dxa"/>
              <w:tblCellMar>
                <w:top w:w="15" w:type="dxa"/>
                <w:left w:w="15" w:type="dxa"/>
                <w:bottom w:w="15" w:type="dxa"/>
                <w:right w:w="15" w:type="dxa"/>
              </w:tblCellMar>
              <w:tblLook w:val="04A0" w:firstRow="1" w:lastRow="0" w:firstColumn="1" w:lastColumn="0" w:noHBand="0" w:noVBand="1"/>
            </w:tblPr>
            <w:tblGrid>
              <w:gridCol w:w="2249"/>
              <w:gridCol w:w="542"/>
              <w:gridCol w:w="541"/>
              <w:gridCol w:w="541"/>
              <w:gridCol w:w="541"/>
              <w:gridCol w:w="916"/>
            </w:tblGrid>
            <w:tr w:rsidR="00871C25" w:rsidRPr="00880DE6" w:rsidTr="00575253">
              <w:trPr>
                <w:tblCellSpacing w:w="15" w:type="dxa"/>
              </w:trPr>
              <w:tc>
                <w:tcPr>
                  <w:tcW w:w="5330" w:type="dxa"/>
                  <w:gridSpan w:val="6"/>
                  <w:vAlign w:val="center"/>
                  <w:hideMark/>
                </w:tcPr>
                <w:p w:rsidR="00871C25" w:rsidRPr="00880DE6" w:rsidRDefault="00871C25" w:rsidP="00575253">
                  <w:pPr>
                    <w:spacing w:after="160" w:line="259" w:lineRule="auto"/>
                  </w:pPr>
                  <w:r w:rsidRPr="00880DE6">
                    <w:rPr>
                      <w:rStyle w:val="Strong"/>
                    </w:rPr>
                    <w:t>STATISITICAL ANALYSIS OF ANTI SOCIAL BEHAVIOUR IN THE AREA</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rPr>
                      <w:rStyle w:val="Strong"/>
                    </w:rPr>
                    <w:t>Incidents</w:t>
                  </w:r>
                </w:p>
              </w:tc>
              <w:tc>
                <w:tcPr>
                  <w:tcW w:w="750" w:type="dxa"/>
                  <w:vAlign w:val="center"/>
                  <w:hideMark/>
                </w:tcPr>
                <w:p w:rsidR="00871C25" w:rsidRPr="00880DE6" w:rsidRDefault="00871C25" w:rsidP="00575253">
                  <w:pPr>
                    <w:spacing w:after="160" w:line="259" w:lineRule="auto"/>
                  </w:pPr>
                  <w:r w:rsidRPr="00880DE6">
                    <w:rPr>
                      <w:rStyle w:val="Strong"/>
                    </w:rPr>
                    <w:t>1</w:t>
                  </w:r>
                  <w:r w:rsidRPr="00880DE6">
                    <w:rPr>
                      <w:rStyle w:val="Strong"/>
                      <w:vertAlign w:val="superscript"/>
                    </w:rPr>
                    <w:t>st</w:t>
                  </w:r>
                  <w:r w:rsidRPr="00880DE6">
                    <w:rPr>
                      <w:rStyle w:val="Strong"/>
                    </w:rPr>
                    <w:t xml:space="preserve"> Qtr 2016</w:t>
                  </w:r>
                </w:p>
              </w:tc>
              <w:tc>
                <w:tcPr>
                  <w:tcW w:w="750" w:type="dxa"/>
                  <w:vAlign w:val="center"/>
                  <w:hideMark/>
                </w:tcPr>
                <w:p w:rsidR="00871C25" w:rsidRPr="00880DE6" w:rsidRDefault="00871C25" w:rsidP="00575253">
                  <w:pPr>
                    <w:spacing w:after="160" w:line="259" w:lineRule="auto"/>
                  </w:pPr>
                  <w:r w:rsidRPr="00880DE6">
                    <w:rPr>
                      <w:rStyle w:val="Strong"/>
                    </w:rPr>
                    <w:t>2</w:t>
                  </w:r>
                  <w:r w:rsidRPr="00880DE6">
                    <w:rPr>
                      <w:rStyle w:val="Strong"/>
                      <w:vertAlign w:val="superscript"/>
                    </w:rPr>
                    <w:t>nd</w:t>
                  </w:r>
                  <w:r w:rsidRPr="00880DE6">
                    <w:rPr>
                      <w:rStyle w:val="Strong"/>
                    </w:rPr>
                    <w:t xml:space="preserve"> Qtr 2016</w:t>
                  </w:r>
                </w:p>
              </w:tc>
              <w:tc>
                <w:tcPr>
                  <w:tcW w:w="750" w:type="dxa"/>
                  <w:vAlign w:val="center"/>
                  <w:hideMark/>
                </w:tcPr>
                <w:p w:rsidR="00871C25" w:rsidRPr="00880DE6" w:rsidRDefault="00871C25" w:rsidP="00575253">
                  <w:pPr>
                    <w:spacing w:after="160" w:line="259" w:lineRule="auto"/>
                  </w:pPr>
                  <w:r w:rsidRPr="00880DE6">
                    <w:rPr>
                      <w:rStyle w:val="Strong"/>
                    </w:rPr>
                    <w:t>3</w:t>
                  </w:r>
                  <w:r w:rsidRPr="00880DE6">
                    <w:rPr>
                      <w:rStyle w:val="Strong"/>
                      <w:vertAlign w:val="superscript"/>
                    </w:rPr>
                    <w:t>rd</w:t>
                  </w:r>
                  <w:r w:rsidRPr="00880DE6">
                    <w:rPr>
                      <w:rStyle w:val="Strong"/>
                    </w:rPr>
                    <w:t xml:space="preserve"> Qtr 2016</w:t>
                  </w:r>
                </w:p>
              </w:tc>
              <w:tc>
                <w:tcPr>
                  <w:tcW w:w="750" w:type="dxa"/>
                  <w:vAlign w:val="center"/>
                  <w:hideMark/>
                </w:tcPr>
                <w:p w:rsidR="00871C25" w:rsidRPr="00880DE6" w:rsidRDefault="00871C25" w:rsidP="00575253">
                  <w:pPr>
                    <w:spacing w:after="160" w:line="259" w:lineRule="auto"/>
                  </w:pPr>
                  <w:r w:rsidRPr="00880DE6">
                    <w:rPr>
                      <w:rStyle w:val="Strong"/>
                    </w:rPr>
                    <w:t>4</w:t>
                  </w:r>
                  <w:r w:rsidRPr="00880DE6">
                    <w:rPr>
                      <w:rStyle w:val="Strong"/>
                      <w:vertAlign w:val="superscript"/>
                    </w:rPr>
                    <w:t>th</w:t>
                  </w:r>
                  <w:r w:rsidRPr="00880DE6">
                    <w:rPr>
                      <w:rStyle w:val="Strong"/>
                    </w:rPr>
                    <w:t xml:space="preserve"> Qtr 2016</w:t>
                  </w:r>
                </w:p>
              </w:tc>
              <w:tc>
                <w:tcPr>
                  <w:tcW w:w="750" w:type="dxa"/>
                  <w:vAlign w:val="center"/>
                  <w:hideMark/>
                </w:tcPr>
                <w:p w:rsidR="00871C25" w:rsidRPr="00880DE6" w:rsidRDefault="00871C25" w:rsidP="00575253">
                  <w:pPr>
                    <w:spacing w:after="160" w:line="259" w:lineRule="auto"/>
                  </w:pPr>
                  <w:r w:rsidRPr="00880DE6">
                    <w:rPr>
                      <w:rStyle w:val="Strong"/>
                    </w:rPr>
                    <w:t xml:space="preserve">2016 TOTAL </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rPr>
                      <w:rStyle w:val="Strong"/>
                    </w:rPr>
                    <w:t>Priority 1</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 </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Drugs Activity reported to SDCC</w:t>
                  </w:r>
                </w:p>
              </w:tc>
              <w:tc>
                <w:tcPr>
                  <w:tcW w:w="0" w:type="auto"/>
                  <w:vAlign w:val="center"/>
                  <w:hideMark/>
                </w:tcPr>
                <w:p w:rsidR="00871C25" w:rsidRPr="00880DE6" w:rsidRDefault="00871C25" w:rsidP="00575253">
                  <w:pPr>
                    <w:spacing w:after="160" w:line="259" w:lineRule="auto"/>
                  </w:pPr>
                  <w:r w:rsidRPr="00880DE6">
                    <w:t>0</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0</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Criminal Activity reported to SDCC</w:t>
                  </w:r>
                </w:p>
              </w:tc>
              <w:tc>
                <w:tcPr>
                  <w:tcW w:w="0" w:type="auto"/>
                  <w:vAlign w:val="center"/>
                  <w:hideMark/>
                </w:tcPr>
                <w:p w:rsidR="00871C25" w:rsidRPr="00880DE6" w:rsidRDefault="00871C25" w:rsidP="00575253">
                  <w:pPr>
                    <w:spacing w:after="160" w:line="259" w:lineRule="auto"/>
                  </w:pPr>
                  <w:r w:rsidRPr="00880DE6">
                    <w:t>1</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Joyriding reported to SDCC</w:t>
                  </w:r>
                </w:p>
              </w:tc>
              <w:tc>
                <w:tcPr>
                  <w:tcW w:w="0" w:type="auto"/>
                  <w:vAlign w:val="center"/>
                  <w:hideMark/>
                </w:tcPr>
                <w:p w:rsidR="00871C25" w:rsidRPr="00880DE6" w:rsidRDefault="00871C25" w:rsidP="00575253">
                  <w:pPr>
                    <w:spacing w:after="160" w:line="259" w:lineRule="auto"/>
                  </w:pPr>
                  <w:r w:rsidRPr="00880DE6">
                    <w:t>0</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0</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Violence/intimidation/ harassment reported to SDCC</w:t>
                  </w:r>
                </w:p>
              </w:tc>
              <w:tc>
                <w:tcPr>
                  <w:tcW w:w="0" w:type="auto"/>
                  <w:vAlign w:val="center"/>
                  <w:hideMark/>
                </w:tcPr>
                <w:p w:rsidR="00871C25" w:rsidRPr="00880DE6" w:rsidRDefault="00871C25" w:rsidP="00575253">
                  <w:pPr>
                    <w:spacing w:after="160" w:line="259" w:lineRule="auto"/>
                  </w:pPr>
                  <w:r w:rsidRPr="00880DE6">
                    <w:t>6</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6</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 </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rPr>
                      <w:rStyle w:val="Strong"/>
                    </w:rPr>
                    <w:t>Priority 2</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 </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lastRenderedPageBreak/>
                    <w:t>Squatters/illegal occupiers reported to SDCC</w:t>
                  </w:r>
                </w:p>
              </w:tc>
              <w:tc>
                <w:tcPr>
                  <w:tcW w:w="0" w:type="auto"/>
                  <w:vAlign w:val="center"/>
                  <w:hideMark/>
                </w:tcPr>
                <w:p w:rsidR="00871C25" w:rsidRPr="00880DE6" w:rsidRDefault="00871C25" w:rsidP="00575253">
                  <w:pPr>
                    <w:spacing w:after="160" w:line="259" w:lineRule="auto"/>
                  </w:pPr>
                  <w:r w:rsidRPr="00880DE6">
                    <w:t>1</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Vandalism reported to SDCC</w:t>
                  </w:r>
                </w:p>
              </w:tc>
              <w:tc>
                <w:tcPr>
                  <w:tcW w:w="0" w:type="auto"/>
                  <w:vAlign w:val="center"/>
                  <w:hideMark/>
                </w:tcPr>
                <w:p w:rsidR="00871C25" w:rsidRPr="00880DE6" w:rsidRDefault="00871C25" w:rsidP="00575253">
                  <w:pPr>
                    <w:spacing w:after="160" w:line="259" w:lineRule="auto"/>
                  </w:pPr>
                  <w:r w:rsidRPr="00880DE6">
                    <w:t>0</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0</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Physical condition of property reported to SDCC</w:t>
                  </w:r>
                </w:p>
              </w:tc>
              <w:tc>
                <w:tcPr>
                  <w:tcW w:w="0" w:type="auto"/>
                  <w:vAlign w:val="center"/>
                  <w:hideMark/>
                </w:tcPr>
                <w:p w:rsidR="00871C25" w:rsidRPr="00880DE6" w:rsidRDefault="00871C25" w:rsidP="00575253">
                  <w:pPr>
                    <w:spacing w:after="160" w:line="259" w:lineRule="auto"/>
                  </w:pPr>
                  <w:r w:rsidRPr="00880DE6">
                    <w:t>0</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0</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Physical condition of Garden reported to SDCC</w:t>
                  </w:r>
                </w:p>
              </w:tc>
              <w:tc>
                <w:tcPr>
                  <w:tcW w:w="0" w:type="auto"/>
                  <w:vAlign w:val="center"/>
                  <w:hideMark/>
                </w:tcPr>
                <w:p w:rsidR="00871C25" w:rsidRPr="00880DE6" w:rsidRDefault="00871C25" w:rsidP="00575253">
                  <w:pPr>
                    <w:spacing w:after="160" w:line="259" w:lineRule="auto"/>
                  </w:pPr>
                  <w:r w:rsidRPr="00880DE6">
                    <w:t>1</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Racism reported to SDCC</w:t>
                  </w:r>
                </w:p>
              </w:tc>
              <w:tc>
                <w:tcPr>
                  <w:tcW w:w="0" w:type="auto"/>
                  <w:vAlign w:val="center"/>
                  <w:hideMark/>
                </w:tcPr>
                <w:p w:rsidR="00871C25" w:rsidRPr="00880DE6" w:rsidRDefault="00871C25" w:rsidP="00575253">
                  <w:pPr>
                    <w:spacing w:after="160" w:line="259" w:lineRule="auto"/>
                  </w:pPr>
                  <w:r w:rsidRPr="00880DE6">
                    <w:t>0</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0</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Vacant House reported to SDCC</w:t>
                  </w:r>
                </w:p>
              </w:tc>
              <w:tc>
                <w:tcPr>
                  <w:tcW w:w="0" w:type="auto"/>
                  <w:vAlign w:val="center"/>
                  <w:hideMark/>
                </w:tcPr>
                <w:p w:rsidR="00871C25" w:rsidRPr="00880DE6" w:rsidRDefault="00871C25" w:rsidP="00575253">
                  <w:pPr>
                    <w:spacing w:after="160" w:line="259" w:lineRule="auto"/>
                  </w:pPr>
                  <w:r w:rsidRPr="00880DE6">
                    <w:t>1</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Neighbour Dispute reported to SDCC</w:t>
                  </w:r>
                </w:p>
              </w:tc>
              <w:tc>
                <w:tcPr>
                  <w:tcW w:w="0" w:type="auto"/>
                  <w:vAlign w:val="center"/>
                  <w:hideMark/>
                </w:tcPr>
                <w:p w:rsidR="00871C25" w:rsidRPr="00880DE6" w:rsidRDefault="00871C25" w:rsidP="00575253">
                  <w:pPr>
                    <w:spacing w:after="160" w:line="259" w:lineRule="auto"/>
                  </w:pPr>
                  <w:r w:rsidRPr="00880DE6">
                    <w:t>0</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0</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 </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rPr>
                      <w:rStyle w:val="Strong"/>
                    </w:rPr>
                    <w:t>Priority 3</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 </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Noise/disturbance reported to SDCC</w:t>
                  </w:r>
                </w:p>
              </w:tc>
              <w:tc>
                <w:tcPr>
                  <w:tcW w:w="0" w:type="auto"/>
                  <w:vAlign w:val="center"/>
                  <w:hideMark/>
                </w:tcPr>
                <w:p w:rsidR="00871C25" w:rsidRPr="00880DE6" w:rsidRDefault="00871C25" w:rsidP="00575253">
                  <w:pPr>
                    <w:spacing w:after="160" w:line="259" w:lineRule="auto"/>
                  </w:pPr>
                  <w:r w:rsidRPr="00880DE6">
                    <w:t>5</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5</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Pets/animal nuisance reported to SDCC</w:t>
                  </w:r>
                </w:p>
              </w:tc>
              <w:tc>
                <w:tcPr>
                  <w:tcW w:w="0" w:type="auto"/>
                  <w:vAlign w:val="center"/>
                  <w:hideMark/>
                </w:tcPr>
                <w:p w:rsidR="00871C25" w:rsidRPr="00880DE6" w:rsidRDefault="00871C25" w:rsidP="00575253">
                  <w:pPr>
                    <w:spacing w:after="160" w:line="259" w:lineRule="auto"/>
                  </w:pPr>
                  <w:r w:rsidRPr="00880DE6">
                    <w:t>0</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0</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Children Nuisance reported to SDCC</w:t>
                  </w:r>
                </w:p>
              </w:tc>
              <w:tc>
                <w:tcPr>
                  <w:tcW w:w="0" w:type="auto"/>
                  <w:vAlign w:val="center"/>
                  <w:hideMark/>
                </w:tcPr>
                <w:p w:rsidR="00871C25" w:rsidRPr="00880DE6" w:rsidRDefault="00871C25" w:rsidP="00575253">
                  <w:pPr>
                    <w:spacing w:after="160" w:line="259" w:lineRule="auto"/>
                  </w:pPr>
                  <w:r w:rsidRPr="00880DE6">
                    <w:t>1</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Selling alcohol</w:t>
                  </w:r>
                </w:p>
              </w:tc>
              <w:tc>
                <w:tcPr>
                  <w:tcW w:w="0" w:type="auto"/>
                  <w:vAlign w:val="center"/>
                  <w:hideMark/>
                </w:tcPr>
                <w:p w:rsidR="00871C25" w:rsidRPr="00880DE6" w:rsidRDefault="00871C25" w:rsidP="00575253">
                  <w:pPr>
                    <w:spacing w:after="160" w:line="259" w:lineRule="auto"/>
                  </w:pPr>
                  <w:r w:rsidRPr="00880DE6">
                    <w:t>0</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0</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 </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rPr>
                      <w:rStyle w:val="Strong"/>
                    </w:rPr>
                    <w:t> Total Incidents reported to SDCC</w:t>
                  </w:r>
                </w:p>
              </w:tc>
              <w:tc>
                <w:tcPr>
                  <w:tcW w:w="0" w:type="auto"/>
                  <w:vAlign w:val="center"/>
                  <w:hideMark/>
                </w:tcPr>
                <w:p w:rsidR="00871C25" w:rsidRPr="00880DE6" w:rsidRDefault="00871C25" w:rsidP="00575253">
                  <w:pPr>
                    <w:spacing w:after="160" w:line="259" w:lineRule="auto"/>
                  </w:pPr>
                  <w:r w:rsidRPr="00880DE6">
                    <w:t>16</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16</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 </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rPr>
                      <w:rStyle w:val="Strong"/>
                    </w:rPr>
                    <w:t> Total Complaints reported to SDCC</w:t>
                  </w:r>
                </w:p>
              </w:tc>
              <w:tc>
                <w:tcPr>
                  <w:tcW w:w="0" w:type="auto"/>
                  <w:vAlign w:val="center"/>
                  <w:hideMark/>
                </w:tcPr>
                <w:p w:rsidR="00871C25" w:rsidRPr="00880DE6" w:rsidRDefault="00871C25" w:rsidP="00575253">
                  <w:pPr>
                    <w:spacing w:after="160" w:line="259" w:lineRule="auto"/>
                  </w:pPr>
                  <w:r w:rsidRPr="00880DE6">
                    <w:t>15</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15</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 </w:t>
                  </w:r>
                </w:p>
              </w:tc>
            </w:tr>
            <w:tr w:rsidR="00871C25" w:rsidRPr="00880DE6" w:rsidTr="00575253">
              <w:trPr>
                <w:tblCellSpacing w:w="15" w:type="dxa"/>
              </w:trPr>
              <w:tc>
                <w:tcPr>
                  <w:tcW w:w="1580" w:type="dxa"/>
                  <w:vMerge w:val="restart"/>
                  <w:vAlign w:val="center"/>
                  <w:hideMark/>
                </w:tcPr>
                <w:p w:rsidR="00871C25" w:rsidRPr="00880DE6" w:rsidRDefault="00871C25" w:rsidP="00575253">
                  <w:pPr>
                    <w:spacing w:after="160" w:line="259" w:lineRule="auto"/>
                  </w:pPr>
                  <w:r w:rsidRPr="00880DE6">
                    <w:rPr>
                      <w:rStyle w:val="Strong"/>
                    </w:rPr>
                    <w:lastRenderedPageBreak/>
                    <w:t> Total Actions taken by Allocations Support Unit Staff -     Main actions listed below</w:t>
                  </w:r>
                </w:p>
              </w:tc>
              <w:tc>
                <w:tcPr>
                  <w:tcW w:w="0" w:type="auto"/>
                  <w:vAlign w:val="center"/>
                  <w:hideMark/>
                </w:tcPr>
                <w:p w:rsidR="00871C25" w:rsidRPr="00880DE6" w:rsidRDefault="00871C25" w:rsidP="00575253">
                  <w:pPr>
                    <w:spacing w:after="160" w:line="259" w:lineRule="auto"/>
                  </w:pPr>
                  <w:r w:rsidRPr="00880DE6">
                    <w:t>75</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75</w:t>
                  </w:r>
                </w:p>
              </w:tc>
            </w:tr>
            <w:tr w:rsidR="00871C25" w:rsidRPr="00880DE6" w:rsidTr="00575253">
              <w:trPr>
                <w:tblCellSpacing w:w="15" w:type="dxa"/>
              </w:trPr>
              <w:tc>
                <w:tcPr>
                  <w:tcW w:w="0" w:type="auto"/>
                  <w:vMerge/>
                  <w:vAlign w:val="center"/>
                  <w:hideMark/>
                </w:tcPr>
                <w:p w:rsidR="00871C25" w:rsidRPr="00880DE6" w:rsidRDefault="00871C25" w:rsidP="00575253">
                  <w:pPr>
                    <w:spacing w:after="160" w:line="259" w:lineRule="auto"/>
                  </w:pP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 </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Housecall / Inspection</w:t>
                  </w:r>
                </w:p>
              </w:tc>
              <w:tc>
                <w:tcPr>
                  <w:tcW w:w="0" w:type="auto"/>
                  <w:vAlign w:val="center"/>
                  <w:hideMark/>
                </w:tcPr>
                <w:p w:rsidR="00871C25" w:rsidRPr="00880DE6" w:rsidRDefault="00871C25" w:rsidP="00575253">
                  <w:pPr>
                    <w:spacing w:after="160" w:line="259" w:lineRule="auto"/>
                  </w:pPr>
                  <w:r w:rsidRPr="00880DE6">
                    <w:t>23</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23</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Demand for Possession</w:t>
                  </w:r>
                </w:p>
              </w:tc>
              <w:tc>
                <w:tcPr>
                  <w:tcW w:w="0" w:type="auto"/>
                  <w:vAlign w:val="center"/>
                  <w:hideMark/>
                </w:tcPr>
                <w:p w:rsidR="00871C25" w:rsidRPr="00880DE6" w:rsidRDefault="00871C25" w:rsidP="00575253">
                  <w:pPr>
                    <w:spacing w:after="160" w:line="259" w:lineRule="auto"/>
                  </w:pPr>
                  <w:r w:rsidRPr="00880DE6">
                    <w:t>1</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Abandonment notice served</w:t>
                  </w:r>
                </w:p>
              </w:tc>
              <w:tc>
                <w:tcPr>
                  <w:tcW w:w="0" w:type="auto"/>
                  <w:vAlign w:val="center"/>
                  <w:hideMark/>
                </w:tcPr>
                <w:p w:rsidR="00871C25" w:rsidRPr="00880DE6" w:rsidRDefault="00871C25" w:rsidP="00575253">
                  <w:pPr>
                    <w:spacing w:after="160" w:line="259" w:lineRule="auto"/>
                  </w:pPr>
                  <w:r w:rsidRPr="00880DE6">
                    <w:t>1</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Surrenders Obtained</w:t>
                  </w:r>
                </w:p>
              </w:tc>
              <w:tc>
                <w:tcPr>
                  <w:tcW w:w="0" w:type="auto"/>
                  <w:vAlign w:val="center"/>
                  <w:hideMark/>
                </w:tcPr>
                <w:p w:rsidR="00871C25" w:rsidRPr="00880DE6" w:rsidRDefault="00871C25" w:rsidP="00575253">
                  <w:pPr>
                    <w:spacing w:after="160" w:line="259" w:lineRule="auto"/>
                  </w:pPr>
                  <w:r w:rsidRPr="00880DE6">
                    <w:t>1</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Warnings issued</w:t>
                  </w:r>
                </w:p>
              </w:tc>
              <w:tc>
                <w:tcPr>
                  <w:tcW w:w="0" w:type="auto"/>
                  <w:vAlign w:val="center"/>
                  <w:hideMark/>
                </w:tcPr>
                <w:p w:rsidR="00871C25" w:rsidRPr="00880DE6" w:rsidRDefault="00871C25" w:rsidP="00575253">
                  <w:pPr>
                    <w:spacing w:after="160" w:line="259" w:lineRule="auto"/>
                  </w:pPr>
                  <w:r w:rsidRPr="00880DE6">
                    <w:t>1</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w:t>
                  </w:r>
                </w:p>
              </w:tc>
            </w:tr>
            <w:tr w:rsidR="00871C25" w:rsidRPr="00880DE6" w:rsidTr="00575253">
              <w:trPr>
                <w:tblCellSpacing w:w="15" w:type="dxa"/>
              </w:trPr>
              <w:tc>
                <w:tcPr>
                  <w:tcW w:w="1580" w:type="dxa"/>
                  <w:vAlign w:val="center"/>
                  <w:hideMark/>
                </w:tcPr>
                <w:p w:rsidR="00871C25" w:rsidRPr="00880DE6" w:rsidRDefault="00871C25" w:rsidP="00575253">
                  <w:pPr>
                    <w:spacing w:after="160" w:line="259" w:lineRule="auto"/>
                  </w:pPr>
                  <w:r w:rsidRPr="00880DE6">
                    <w:t>Interviews held (formal office and by phone)</w:t>
                  </w:r>
                </w:p>
              </w:tc>
              <w:tc>
                <w:tcPr>
                  <w:tcW w:w="0" w:type="auto"/>
                  <w:vAlign w:val="center"/>
                  <w:hideMark/>
                </w:tcPr>
                <w:p w:rsidR="00871C25" w:rsidRPr="00880DE6" w:rsidRDefault="00871C25" w:rsidP="00575253">
                  <w:pPr>
                    <w:spacing w:after="160" w:line="259" w:lineRule="auto"/>
                  </w:pPr>
                  <w:r w:rsidRPr="00880DE6">
                    <w:t>19</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19</w:t>
                  </w:r>
                </w:p>
              </w:tc>
            </w:tr>
            <w:tr w:rsidR="00871C25" w:rsidRPr="00880DE6" w:rsidTr="00575253">
              <w:trPr>
                <w:tblCellSpacing w:w="15" w:type="dxa"/>
              </w:trPr>
              <w:tc>
                <w:tcPr>
                  <w:tcW w:w="0" w:type="auto"/>
                  <w:vAlign w:val="center"/>
                  <w:hideMark/>
                </w:tcPr>
                <w:p w:rsidR="00871C25" w:rsidRPr="00880DE6" w:rsidRDefault="00871C25" w:rsidP="00575253">
                  <w:pPr>
                    <w:spacing w:after="160" w:line="259" w:lineRule="auto"/>
                  </w:pPr>
                  <w:r w:rsidRPr="00880DE6">
                    <w:t>Pre-Tenancies</w:t>
                  </w:r>
                </w:p>
              </w:tc>
              <w:tc>
                <w:tcPr>
                  <w:tcW w:w="0" w:type="auto"/>
                  <w:vAlign w:val="center"/>
                  <w:hideMark/>
                </w:tcPr>
                <w:p w:rsidR="00871C25" w:rsidRPr="00880DE6" w:rsidRDefault="00871C25" w:rsidP="00575253">
                  <w:pPr>
                    <w:spacing w:after="160" w:line="259" w:lineRule="auto"/>
                  </w:pPr>
                  <w:r w:rsidRPr="00880DE6">
                    <w:t>10</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t> </w:t>
                  </w:r>
                </w:p>
              </w:tc>
              <w:tc>
                <w:tcPr>
                  <w:tcW w:w="0" w:type="auto"/>
                  <w:vAlign w:val="center"/>
                  <w:hideMark/>
                </w:tcPr>
                <w:p w:rsidR="00871C25" w:rsidRPr="00880DE6" w:rsidRDefault="00871C25" w:rsidP="00575253">
                  <w:pPr>
                    <w:spacing w:after="160" w:line="259" w:lineRule="auto"/>
                  </w:pPr>
                  <w:r w:rsidRPr="00880DE6">
                    <w:rPr>
                      <w:rStyle w:val="Strong"/>
                    </w:rPr>
                    <w:t>10</w:t>
                  </w:r>
                </w:p>
              </w:tc>
            </w:tr>
          </w:tbl>
          <w:p w:rsidR="00BE0141" w:rsidRPr="00880DE6" w:rsidRDefault="00921275" w:rsidP="00575253">
            <w:pPr>
              <w:pStyle w:val="Heading3"/>
              <w:spacing w:after="0" w:afterAutospacing="0"/>
              <w:rPr>
                <w:sz w:val="24"/>
                <w:szCs w:val="24"/>
              </w:rPr>
            </w:pPr>
            <w:r w:rsidRPr="00880DE6">
              <w:rPr>
                <w:b w:val="0"/>
                <w:sz w:val="24"/>
                <w:szCs w:val="24"/>
              </w:rPr>
              <w:t>Following contributions from Councillors B. Lawlor, D. O’Donovan and P. Foley,</w:t>
            </w:r>
            <w:r w:rsidR="00BE0141" w:rsidRPr="00880DE6">
              <w:rPr>
                <w:b w:val="0"/>
                <w:sz w:val="24"/>
                <w:szCs w:val="24"/>
              </w:rPr>
              <w:t xml:space="preserve"> Mr. G. Fitzgibbon</w:t>
            </w:r>
            <w:r w:rsidR="003B0C58" w:rsidRPr="00880DE6">
              <w:rPr>
                <w:b w:val="0"/>
                <w:sz w:val="24"/>
                <w:szCs w:val="24"/>
              </w:rPr>
              <w:t>, Administrative Officer</w:t>
            </w:r>
            <w:r w:rsidR="00BE0141" w:rsidRPr="00880DE6">
              <w:rPr>
                <w:b w:val="0"/>
                <w:sz w:val="24"/>
                <w:szCs w:val="24"/>
              </w:rPr>
              <w:t xml:space="preserve"> responded to queries raised and the report was </w:t>
            </w:r>
            <w:r w:rsidR="00BE0141" w:rsidRPr="00880DE6">
              <w:rPr>
                <w:sz w:val="24"/>
                <w:szCs w:val="24"/>
              </w:rPr>
              <w:t>NOTED.</w:t>
            </w:r>
          </w:p>
          <w:p w:rsidR="00871C25" w:rsidRPr="00880DE6" w:rsidRDefault="00BE0141" w:rsidP="00BE0141">
            <w:pPr>
              <w:pStyle w:val="Heading3"/>
              <w:spacing w:after="0" w:afterAutospacing="0"/>
              <w:rPr>
                <w:sz w:val="24"/>
                <w:szCs w:val="24"/>
              </w:rPr>
            </w:pPr>
            <w:r w:rsidRPr="00880DE6">
              <w:rPr>
                <w:sz w:val="24"/>
                <w:szCs w:val="24"/>
                <w:u w:val="single"/>
              </w:rPr>
              <w:t>RTT/200/16 - HI</w:t>
            </w:r>
            <w:r w:rsidR="00871C25" w:rsidRPr="00880DE6">
              <w:rPr>
                <w:sz w:val="24"/>
                <w:szCs w:val="24"/>
                <w:u w:val="single"/>
              </w:rPr>
              <w:t>18 Item ID:</w:t>
            </w:r>
            <w:r w:rsidRPr="00880DE6">
              <w:rPr>
                <w:sz w:val="24"/>
                <w:szCs w:val="24"/>
                <w:u w:val="single"/>
              </w:rPr>
              <w:t xml:space="preserve"> </w:t>
            </w:r>
            <w:r w:rsidR="00871C25" w:rsidRPr="00880DE6">
              <w:rPr>
                <w:sz w:val="24"/>
                <w:szCs w:val="24"/>
                <w:u w:val="single"/>
              </w:rPr>
              <w:t>48873</w:t>
            </w:r>
            <w:r w:rsidRPr="00880DE6">
              <w:rPr>
                <w:sz w:val="24"/>
                <w:szCs w:val="24"/>
                <w:u w:val="single"/>
              </w:rPr>
              <w:t xml:space="preserve"> - New Works                                                                 </w:t>
            </w:r>
            <w:r w:rsidR="00871C25" w:rsidRPr="00880DE6">
              <w:rPr>
                <w:sz w:val="24"/>
                <w:szCs w:val="24"/>
              </w:rPr>
              <w:t xml:space="preserve"> (No Business)</w:t>
            </w:r>
          </w:p>
          <w:p w:rsidR="00871C25" w:rsidRPr="00880DE6" w:rsidRDefault="00BE0141" w:rsidP="00BE0141">
            <w:pPr>
              <w:pStyle w:val="Heading3"/>
              <w:spacing w:after="0" w:afterAutospacing="0"/>
              <w:rPr>
                <w:sz w:val="24"/>
                <w:szCs w:val="24"/>
              </w:rPr>
            </w:pPr>
            <w:r w:rsidRPr="00880DE6">
              <w:rPr>
                <w:sz w:val="24"/>
                <w:szCs w:val="24"/>
                <w:u w:val="single"/>
              </w:rPr>
              <w:t xml:space="preserve">RTT/201/16 - </w:t>
            </w:r>
            <w:r w:rsidR="00871C25" w:rsidRPr="00880DE6">
              <w:rPr>
                <w:sz w:val="24"/>
                <w:szCs w:val="24"/>
                <w:u w:val="single"/>
              </w:rPr>
              <w:t>C</w:t>
            </w:r>
            <w:r w:rsidRPr="00880DE6">
              <w:rPr>
                <w:sz w:val="24"/>
                <w:szCs w:val="24"/>
                <w:u w:val="single"/>
              </w:rPr>
              <w:t xml:space="preserve">11 </w:t>
            </w:r>
            <w:r w:rsidR="00871C25" w:rsidRPr="00880DE6">
              <w:rPr>
                <w:sz w:val="24"/>
                <w:szCs w:val="24"/>
                <w:u w:val="single"/>
              </w:rPr>
              <w:t>Item ID:</w:t>
            </w:r>
            <w:r w:rsidRPr="00880DE6">
              <w:rPr>
                <w:sz w:val="24"/>
                <w:szCs w:val="24"/>
                <w:u w:val="single"/>
              </w:rPr>
              <w:t xml:space="preserve"> </w:t>
            </w:r>
            <w:r w:rsidR="00871C25" w:rsidRPr="00880DE6">
              <w:rPr>
                <w:sz w:val="24"/>
                <w:szCs w:val="24"/>
                <w:u w:val="single"/>
              </w:rPr>
              <w:t>48874</w:t>
            </w:r>
            <w:r w:rsidRPr="00880DE6">
              <w:rPr>
                <w:sz w:val="24"/>
                <w:szCs w:val="24"/>
                <w:u w:val="single"/>
              </w:rPr>
              <w:t xml:space="preserve"> – Correspondence                                                         </w:t>
            </w:r>
            <w:r w:rsidR="00871C25" w:rsidRPr="00880DE6">
              <w:rPr>
                <w:sz w:val="24"/>
                <w:szCs w:val="24"/>
              </w:rPr>
              <w:t xml:space="preserve"> (No Business)</w:t>
            </w:r>
          </w:p>
          <w:p w:rsidR="003B0C58" w:rsidRPr="00880DE6" w:rsidRDefault="003B0C58" w:rsidP="00BE0141">
            <w:pPr>
              <w:pStyle w:val="Heading3"/>
              <w:spacing w:after="0" w:afterAutospacing="0"/>
              <w:rPr>
                <w:sz w:val="24"/>
                <w:szCs w:val="24"/>
              </w:rPr>
            </w:pPr>
          </w:p>
        </w:tc>
      </w:tr>
      <w:tr w:rsidR="00391BDB" w:rsidRPr="00D10B48" w:rsidTr="00575253">
        <w:trPr>
          <w:tblCellSpacing w:w="15" w:type="dxa"/>
        </w:trPr>
        <w:tc>
          <w:tcPr>
            <w:tcW w:w="0" w:type="auto"/>
            <w:vAlign w:val="center"/>
          </w:tcPr>
          <w:p w:rsidR="00BE0141" w:rsidRPr="00880DE6" w:rsidRDefault="00BE0141" w:rsidP="002E419D">
            <w:pPr>
              <w:pStyle w:val="NormalWeb"/>
            </w:pPr>
            <w:r w:rsidRPr="00880DE6">
              <w:lastRenderedPageBreak/>
              <w:t>The meeting concluded at 4.10pm.</w:t>
            </w:r>
            <w:r w:rsidR="002E419D">
              <w:t xml:space="preserve">         </w:t>
            </w:r>
            <w:r w:rsidR="00F2689D">
              <w:t xml:space="preserve">                                                                                                   </w:t>
            </w:r>
            <w:r w:rsidR="002E419D">
              <w:t xml:space="preserve">                                                                             </w:t>
            </w:r>
          </w:p>
          <w:p w:rsidR="00BE0141" w:rsidRPr="00880DE6" w:rsidRDefault="00BE0141" w:rsidP="00BE0141">
            <w:pPr>
              <w:pStyle w:val="BodyTextIndent"/>
              <w:ind w:left="0"/>
              <w:rPr>
                <w:sz w:val="24"/>
                <w:szCs w:val="24"/>
              </w:rPr>
            </w:pPr>
          </w:p>
          <w:p w:rsidR="00BE0141" w:rsidRPr="00880DE6" w:rsidRDefault="00BE0141" w:rsidP="00BE0141">
            <w:pPr>
              <w:pStyle w:val="BodyTextIndent"/>
              <w:ind w:left="0"/>
              <w:rPr>
                <w:sz w:val="24"/>
                <w:szCs w:val="24"/>
              </w:rPr>
            </w:pPr>
          </w:p>
          <w:p w:rsidR="00BE0141" w:rsidRPr="00880DE6" w:rsidRDefault="00BE0141" w:rsidP="00BE0141">
            <w:pPr>
              <w:pStyle w:val="BodyTextIndent"/>
              <w:ind w:left="0"/>
              <w:rPr>
                <w:sz w:val="24"/>
                <w:szCs w:val="24"/>
              </w:rPr>
            </w:pPr>
            <w:proofErr w:type="spellStart"/>
            <w:r w:rsidRPr="00880DE6">
              <w:rPr>
                <w:sz w:val="24"/>
                <w:szCs w:val="24"/>
              </w:rPr>
              <w:t>Siniú</w:t>
            </w:r>
            <w:proofErr w:type="spellEnd"/>
            <w:r w:rsidRPr="00880DE6">
              <w:rPr>
                <w:sz w:val="24"/>
                <w:szCs w:val="24"/>
              </w:rPr>
              <w:t xml:space="preserve">  ________________              </w:t>
            </w:r>
            <w:proofErr w:type="spellStart"/>
            <w:r w:rsidRPr="00880DE6">
              <w:rPr>
                <w:sz w:val="24"/>
                <w:szCs w:val="24"/>
              </w:rPr>
              <w:t>Dáta</w:t>
            </w:r>
            <w:proofErr w:type="spellEnd"/>
            <w:r w:rsidRPr="00880DE6">
              <w:rPr>
                <w:sz w:val="24"/>
                <w:szCs w:val="24"/>
              </w:rPr>
              <w:t xml:space="preserve"> ________________</w:t>
            </w:r>
            <w:r w:rsidR="00F2689D">
              <w:rPr>
                <w:sz w:val="24"/>
                <w:szCs w:val="24"/>
              </w:rPr>
              <w:t xml:space="preserve">                                                                       </w:t>
            </w:r>
          </w:p>
          <w:p w:rsidR="00BE0141" w:rsidRPr="00880DE6" w:rsidRDefault="00BE0141" w:rsidP="00BE0141">
            <w:r w:rsidRPr="00880DE6">
              <w:t xml:space="preserve">An </w:t>
            </w:r>
            <w:proofErr w:type="spellStart"/>
            <w:r w:rsidRPr="00880DE6">
              <w:t>Cathaoirleach</w:t>
            </w:r>
            <w:proofErr w:type="spellEnd"/>
            <w:r w:rsidRPr="00880DE6">
              <w:t xml:space="preserve">  </w:t>
            </w:r>
          </w:p>
          <w:p w:rsidR="00391BDB" w:rsidRPr="00880DE6" w:rsidRDefault="00391BDB" w:rsidP="00575253">
            <w:pPr>
              <w:pStyle w:val="Heading2"/>
              <w:jc w:val="center"/>
              <w:rPr>
                <w:sz w:val="24"/>
                <w:szCs w:val="24"/>
                <w:u w:val="single"/>
              </w:rPr>
            </w:pPr>
          </w:p>
        </w:tc>
      </w:tr>
      <w:tr w:rsidR="00391BDB" w:rsidRPr="00D10B48" w:rsidTr="00575253">
        <w:trPr>
          <w:tblCellSpacing w:w="15" w:type="dxa"/>
        </w:trPr>
        <w:tc>
          <w:tcPr>
            <w:tcW w:w="0" w:type="auto"/>
            <w:vAlign w:val="center"/>
          </w:tcPr>
          <w:p w:rsidR="00391BDB" w:rsidRPr="00880DE6" w:rsidRDefault="00391BDB" w:rsidP="00575253">
            <w:pPr>
              <w:pStyle w:val="Heading2"/>
              <w:jc w:val="center"/>
              <w:rPr>
                <w:sz w:val="24"/>
                <w:szCs w:val="24"/>
                <w:u w:val="single"/>
              </w:rPr>
            </w:pPr>
          </w:p>
        </w:tc>
      </w:tr>
      <w:tr w:rsidR="00391BDB" w:rsidRPr="00D10B48" w:rsidTr="00575253">
        <w:trPr>
          <w:tblCellSpacing w:w="15" w:type="dxa"/>
        </w:trPr>
        <w:tc>
          <w:tcPr>
            <w:tcW w:w="0" w:type="auto"/>
            <w:vAlign w:val="center"/>
          </w:tcPr>
          <w:p w:rsidR="00391BDB" w:rsidRPr="00880DE6" w:rsidRDefault="00391BDB" w:rsidP="00575253">
            <w:pPr>
              <w:pStyle w:val="Heading2"/>
              <w:jc w:val="center"/>
              <w:rPr>
                <w:sz w:val="24"/>
                <w:szCs w:val="24"/>
                <w:u w:val="single"/>
              </w:rPr>
            </w:pPr>
          </w:p>
        </w:tc>
      </w:tr>
      <w:tr w:rsidR="00391BDB" w:rsidRPr="00D10B48" w:rsidTr="00575253">
        <w:trPr>
          <w:tblCellSpacing w:w="15" w:type="dxa"/>
        </w:trPr>
        <w:tc>
          <w:tcPr>
            <w:tcW w:w="0" w:type="auto"/>
            <w:vAlign w:val="center"/>
          </w:tcPr>
          <w:p w:rsidR="00391BDB" w:rsidRPr="00880DE6" w:rsidRDefault="00391BDB" w:rsidP="00575253">
            <w:pPr>
              <w:pStyle w:val="Heading2"/>
              <w:jc w:val="center"/>
              <w:rPr>
                <w:sz w:val="24"/>
                <w:szCs w:val="24"/>
                <w:u w:val="single"/>
              </w:rPr>
            </w:pPr>
          </w:p>
        </w:tc>
      </w:tr>
    </w:tbl>
    <w:p w:rsidR="00871C25" w:rsidRPr="00D10B48" w:rsidRDefault="00871C25" w:rsidP="00871C25">
      <w:pPr>
        <w:spacing w:after="160" w:line="259" w:lineRule="auto"/>
        <w:rPr>
          <w:rFonts w:ascii="Arial" w:hAnsi="Arial" w:cs="Arial"/>
        </w:rPr>
      </w:pPr>
    </w:p>
    <w:p w:rsidR="0080106F" w:rsidRPr="00D10B48" w:rsidRDefault="0080106F">
      <w:pPr>
        <w:rPr>
          <w:rFonts w:ascii="Arial" w:hAnsi="Arial" w:cs="Arial"/>
        </w:rPr>
      </w:pPr>
    </w:p>
    <w:sectPr w:rsidR="0080106F" w:rsidRPr="00D10B48" w:rsidSect="00F735D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5D2" w:rsidRDefault="00F735D2" w:rsidP="00F735D2">
      <w:r>
        <w:separator/>
      </w:r>
    </w:p>
  </w:endnote>
  <w:endnote w:type="continuationSeparator" w:id="0">
    <w:p w:rsidR="00F735D2" w:rsidRDefault="00F735D2" w:rsidP="00F7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5D2" w:rsidRDefault="00F73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386336"/>
      <w:docPartObj>
        <w:docPartGallery w:val="Page Numbers (Bottom of Page)"/>
        <w:docPartUnique/>
      </w:docPartObj>
    </w:sdtPr>
    <w:sdtEndPr>
      <w:rPr>
        <w:noProof/>
      </w:rPr>
    </w:sdtEndPr>
    <w:sdtContent>
      <w:p w:rsidR="00F735D2" w:rsidRDefault="00F735D2">
        <w:pPr>
          <w:pStyle w:val="Footer"/>
          <w:jc w:val="center"/>
        </w:pPr>
        <w:r>
          <w:fldChar w:fldCharType="begin"/>
        </w:r>
        <w:r>
          <w:instrText xml:space="preserve"> PAGE   \* MERGEFORMAT </w:instrText>
        </w:r>
        <w:r>
          <w:fldChar w:fldCharType="separate"/>
        </w:r>
        <w:r w:rsidR="00CA3D1F">
          <w:rPr>
            <w:noProof/>
          </w:rPr>
          <w:t>74</w:t>
        </w:r>
        <w:r>
          <w:rPr>
            <w:noProof/>
          </w:rPr>
          <w:fldChar w:fldCharType="end"/>
        </w:r>
      </w:p>
    </w:sdtContent>
  </w:sdt>
  <w:p w:rsidR="00F735D2" w:rsidRDefault="00F735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5D2" w:rsidRDefault="00F73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5D2" w:rsidRDefault="00F735D2" w:rsidP="00F735D2">
      <w:r>
        <w:separator/>
      </w:r>
    </w:p>
  </w:footnote>
  <w:footnote w:type="continuationSeparator" w:id="0">
    <w:p w:rsidR="00F735D2" w:rsidRDefault="00F735D2" w:rsidP="00F73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5D2" w:rsidRDefault="00F73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5D2" w:rsidRDefault="00F73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5D2" w:rsidRDefault="00F73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74F"/>
    <w:multiLevelType w:val="multilevel"/>
    <w:tmpl w:val="AC92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D437F"/>
    <w:multiLevelType w:val="hybridMultilevel"/>
    <w:tmpl w:val="1512AC6E"/>
    <w:lvl w:ilvl="0" w:tplc="4A16800E">
      <w:start w:val="1"/>
      <w:numFmt w:val="upperLetter"/>
      <w:lvlText w:val="%1."/>
      <w:lvlJc w:val="left"/>
      <w:pPr>
        <w:ind w:left="36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 w15:restartNumberingAfterBreak="0">
    <w:nsid w:val="3F0029F6"/>
    <w:multiLevelType w:val="multilevel"/>
    <w:tmpl w:val="1886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14E1C"/>
    <w:multiLevelType w:val="multilevel"/>
    <w:tmpl w:val="7916A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25"/>
    <w:rsid w:val="000562CF"/>
    <w:rsid w:val="00056CEA"/>
    <w:rsid w:val="00090BCD"/>
    <w:rsid w:val="00093557"/>
    <w:rsid w:val="000B65AD"/>
    <w:rsid w:val="000C79FA"/>
    <w:rsid w:val="001127A9"/>
    <w:rsid w:val="00144CA6"/>
    <w:rsid w:val="001C279F"/>
    <w:rsid w:val="001D63C1"/>
    <w:rsid w:val="001E222B"/>
    <w:rsid w:val="0020463A"/>
    <w:rsid w:val="002E419D"/>
    <w:rsid w:val="00370BB0"/>
    <w:rsid w:val="00391BDB"/>
    <w:rsid w:val="003B0C58"/>
    <w:rsid w:val="003E3C06"/>
    <w:rsid w:val="00447578"/>
    <w:rsid w:val="00473A8B"/>
    <w:rsid w:val="0048198C"/>
    <w:rsid w:val="004872F5"/>
    <w:rsid w:val="00552BF6"/>
    <w:rsid w:val="00575253"/>
    <w:rsid w:val="00650808"/>
    <w:rsid w:val="00663B63"/>
    <w:rsid w:val="006E4F47"/>
    <w:rsid w:val="0080106F"/>
    <w:rsid w:val="00871C25"/>
    <w:rsid w:val="00880DE6"/>
    <w:rsid w:val="008A56CA"/>
    <w:rsid w:val="008C6EDA"/>
    <w:rsid w:val="0090320B"/>
    <w:rsid w:val="00921275"/>
    <w:rsid w:val="009B7151"/>
    <w:rsid w:val="009E3E07"/>
    <w:rsid w:val="009F5720"/>
    <w:rsid w:val="00AD5813"/>
    <w:rsid w:val="00B852DD"/>
    <w:rsid w:val="00B85831"/>
    <w:rsid w:val="00BD1C51"/>
    <w:rsid w:val="00BE0141"/>
    <w:rsid w:val="00BF4999"/>
    <w:rsid w:val="00C257ED"/>
    <w:rsid w:val="00C47F74"/>
    <w:rsid w:val="00CA3D1F"/>
    <w:rsid w:val="00CB088A"/>
    <w:rsid w:val="00CF77DB"/>
    <w:rsid w:val="00D03660"/>
    <w:rsid w:val="00D10B48"/>
    <w:rsid w:val="00D202F1"/>
    <w:rsid w:val="00D60E01"/>
    <w:rsid w:val="00D631FD"/>
    <w:rsid w:val="00E9193F"/>
    <w:rsid w:val="00F06E91"/>
    <w:rsid w:val="00F17E7F"/>
    <w:rsid w:val="00F2689D"/>
    <w:rsid w:val="00F735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7B5A1-0F00-4EFF-A8FF-170B4371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25"/>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qFormat/>
    <w:rsid w:val="00871C2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71C2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1C25"/>
    <w:rPr>
      <w:rFonts w:ascii="Times New Roman" w:eastAsiaTheme="minorEastAsia" w:hAnsi="Times New Roman" w:cs="Times New Roman"/>
      <w:b/>
      <w:bCs/>
      <w:sz w:val="36"/>
      <w:szCs w:val="36"/>
      <w:lang w:eastAsia="en-IE"/>
    </w:rPr>
  </w:style>
  <w:style w:type="character" w:customStyle="1" w:styleId="Heading3Char">
    <w:name w:val="Heading 3 Char"/>
    <w:basedOn w:val="DefaultParagraphFont"/>
    <w:link w:val="Heading3"/>
    <w:uiPriority w:val="9"/>
    <w:rsid w:val="00871C25"/>
    <w:rPr>
      <w:rFonts w:ascii="Times New Roman" w:eastAsiaTheme="minorEastAsia" w:hAnsi="Times New Roman" w:cs="Times New Roman"/>
      <w:b/>
      <w:bCs/>
      <w:sz w:val="27"/>
      <w:szCs w:val="27"/>
      <w:lang w:eastAsia="en-IE"/>
    </w:rPr>
  </w:style>
  <w:style w:type="paragraph" w:customStyle="1" w:styleId="proposed">
    <w:name w:val="proposed"/>
    <w:basedOn w:val="Normal"/>
    <w:rsid w:val="00871C25"/>
    <w:pPr>
      <w:spacing w:after="100" w:afterAutospacing="1"/>
    </w:pPr>
  </w:style>
  <w:style w:type="paragraph" w:styleId="NormalWeb">
    <w:name w:val="Normal (Web)"/>
    <w:basedOn w:val="Normal"/>
    <w:link w:val="NormalWebChar"/>
    <w:uiPriority w:val="99"/>
    <w:unhideWhenUsed/>
    <w:rsid w:val="00871C25"/>
    <w:pPr>
      <w:spacing w:before="100" w:beforeAutospacing="1" w:after="100" w:afterAutospacing="1"/>
    </w:pPr>
  </w:style>
  <w:style w:type="character" w:styleId="Hyperlink">
    <w:name w:val="Hyperlink"/>
    <w:basedOn w:val="DefaultParagraphFont"/>
    <w:uiPriority w:val="99"/>
    <w:unhideWhenUsed/>
    <w:rsid w:val="00871C25"/>
    <w:rPr>
      <w:color w:val="0000FF"/>
      <w:u w:val="single"/>
    </w:rPr>
  </w:style>
  <w:style w:type="character" w:styleId="FollowedHyperlink">
    <w:name w:val="FollowedHyperlink"/>
    <w:basedOn w:val="DefaultParagraphFont"/>
    <w:uiPriority w:val="99"/>
    <w:semiHidden/>
    <w:unhideWhenUsed/>
    <w:rsid w:val="00871C25"/>
    <w:rPr>
      <w:color w:val="800080"/>
      <w:u w:val="single"/>
    </w:rPr>
  </w:style>
  <w:style w:type="character" w:styleId="Strong">
    <w:name w:val="Strong"/>
    <w:basedOn w:val="DefaultParagraphFont"/>
    <w:uiPriority w:val="22"/>
    <w:qFormat/>
    <w:rsid w:val="00871C25"/>
    <w:rPr>
      <w:b/>
      <w:bCs/>
    </w:rPr>
  </w:style>
  <w:style w:type="paragraph" w:customStyle="1" w:styleId="replyheader">
    <w:name w:val="replyheader"/>
    <w:basedOn w:val="Normal"/>
    <w:rsid w:val="00871C25"/>
    <w:pPr>
      <w:spacing w:before="100" w:beforeAutospacing="1" w:after="100" w:afterAutospacing="1"/>
    </w:pPr>
  </w:style>
  <w:style w:type="paragraph" w:customStyle="1" w:styleId="replyimage">
    <w:name w:val="replyimage"/>
    <w:basedOn w:val="Normal"/>
    <w:rsid w:val="00871C25"/>
    <w:pPr>
      <w:spacing w:before="100" w:beforeAutospacing="1" w:after="100" w:afterAutospacing="1"/>
    </w:pPr>
  </w:style>
  <w:style w:type="paragraph" w:customStyle="1" w:styleId="replymain">
    <w:name w:val="replymain"/>
    <w:basedOn w:val="Normal"/>
    <w:rsid w:val="00871C25"/>
    <w:pPr>
      <w:spacing w:before="100" w:beforeAutospacing="1" w:after="100" w:afterAutospacing="1"/>
    </w:pPr>
  </w:style>
  <w:style w:type="character" w:customStyle="1" w:styleId="underline">
    <w:name w:val="underline"/>
    <w:basedOn w:val="DefaultParagraphFont"/>
    <w:rsid w:val="00871C25"/>
  </w:style>
  <w:style w:type="character" w:styleId="Emphasis">
    <w:name w:val="Emphasis"/>
    <w:basedOn w:val="DefaultParagraphFont"/>
    <w:uiPriority w:val="20"/>
    <w:qFormat/>
    <w:rsid w:val="00871C25"/>
    <w:rPr>
      <w:i/>
      <w:iCs/>
    </w:rPr>
  </w:style>
  <w:style w:type="table" w:styleId="TableGrid">
    <w:name w:val="Table Grid"/>
    <w:basedOn w:val="TableNormal"/>
    <w:uiPriority w:val="39"/>
    <w:rsid w:val="00575253"/>
    <w:pPr>
      <w:spacing w:after="0" w:line="240" w:lineRule="auto"/>
    </w:pPr>
    <w:rPr>
      <w:rFonts w:ascii="Calibri" w:eastAsia="Times New Roman"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link w:val="BodyTextIndentChar"/>
    <w:rsid w:val="00BE0141"/>
    <w:pPr>
      <w:keepLines/>
      <w:spacing w:before="60" w:after="60"/>
      <w:ind w:left="2880"/>
      <w:jc w:val="both"/>
    </w:pPr>
    <w:rPr>
      <w:rFonts w:eastAsia="Times New Roman"/>
      <w:sz w:val="20"/>
      <w:szCs w:val="20"/>
      <w:lang w:val="en-GB" w:eastAsia="en-US"/>
    </w:rPr>
  </w:style>
  <w:style w:type="character" w:customStyle="1" w:styleId="BodyTextIndentChar">
    <w:name w:val="Body Text Indent Char"/>
    <w:basedOn w:val="DefaultParagraphFont"/>
    <w:link w:val="BodyTextIndent"/>
    <w:rsid w:val="00BE0141"/>
    <w:rPr>
      <w:rFonts w:ascii="Times New Roman" w:eastAsia="Times New Roman" w:hAnsi="Times New Roman" w:cs="Times New Roman"/>
      <w:sz w:val="20"/>
      <w:szCs w:val="20"/>
      <w:lang w:val="en-GB"/>
    </w:rPr>
  </w:style>
  <w:style w:type="character" w:customStyle="1" w:styleId="NormalWebChar">
    <w:name w:val="Normal (Web) Char"/>
    <w:link w:val="NormalWeb"/>
    <w:uiPriority w:val="99"/>
    <w:locked/>
    <w:rsid w:val="00BE0141"/>
    <w:rPr>
      <w:rFonts w:ascii="Times New Roman" w:eastAsiaTheme="minorEastAsia" w:hAnsi="Times New Roman" w:cs="Times New Roman"/>
      <w:sz w:val="24"/>
      <w:szCs w:val="24"/>
      <w:lang w:eastAsia="en-IE"/>
    </w:rPr>
  </w:style>
  <w:style w:type="paragraph" w:styleId="BodyText">
    <w:name w:val="Body Text"/>
    <w:basedOn w:val="Normal"/>
    <w:link w:val="BodyTextChar"/>
    <w:uiPriority w:val="99"/>
    <w:semiHidden/>
    <w:unhideWhenUsed/>
    <w:rsid w:val="00BE0141"/>
    <w:pPr>
      <w:spacing w:after="120"/>
    </w:pPr>
  </w:style>
  <w:style w:type="character" w:customStyle="1" w:styleId="BodyTextChar">
    <w:name w:val="Body Text Char"/>
    <w:basedOn w:val="DefaultParagraphFont"/>
    <w:link w:val="BodyText"/>
    <w:uiPriority w:val="99"/>
    <w:semiHidden/>
    <w:rsid w:val="00BE0141"/>
    <w:rPr>
      <w:rFonts w:ascii="Times New Roman" w:eastAsiaTheme="minorEastAsia" w:hAnsi="Times New Roman" w:cs="Times New Roman"/>
      <w:sz w:val="24"/>
      <w:szCs w:val="24"/>
      <w:lang w:eastAsia="en-IE"/>
    </w:rPr>
  </w:style>
  <w:style w:type="paragraph" w:styleId="Header">
    <w:name w:val="header"/>
    <w:basedOn w:val="Normal"/>
    <w:link w:val="HeaderChar"/>
    <w:uiPriority w:val="99"/>
    <w:unhideWhenUsed/>
    <w:rsid w:val="00F735D2"/>
    <w:pPr>
      <w:tabs>
        <w:tab w:val="center" w:pos="4513"/>
        <w:tab w:val="right" w:pos="9026"/>
      </w:tabs>
    </w:pPr>
  </w:style>
  <w:style w:type="character" w:customStyle="1" w:styleId="HeaderChar">
    <w:name w:val="Header Char"/>
    <w:basedOn w:val="DefaultParagraphFont"/>
    <w:link w:val="Header"/>
    <w:uiPriority w:val="99"/>
    <w:rsid w:val="00F735D2"/>
    <w:rPr>
      <w:rFonts w:ascii="Times New Roman" w:eastAsiaTheme="minorEastAsia" w:hAnsi="Times New Roman" w:cs="Times New Roman"/>
      <w:sz w:val="24"/>
      <w:szCs w:val="24"/>
      <w:lang w:eastAsia="en-IE"/>
    </w:rPr>
  </w:style>
  <w:style w:type="paragraph" w:styleId="Footer">
    <w:name w:val="footer"/>
    <w:basedOn w:val="Normal"/>
    <w:link w:val="FooterChar"/>
    <w:uiPriority w:val="99"/>
    <w:unhideWhenUsed/>
    <w:rsid w:val="00F735D2"/>
    <w:pPr>
      <w:tabs>
        <w:tab w:val="center" w:pos="4513"/>
        <w:tab w:val="right" w:pos="9026"/>
      </w:tabs>
    </w:pPr>
  </w:style>
  <w:style w:type="character" w:customStyle="1" w:styleId="FooterChar">
    <w:name w:val="Footer Char"/>
    <w:basedOn w:val="DefaultParagraphFont"/>
    <w:link w:val="Footer"/>
    <w:uiPriority w:val="99"/>
    <w:rsid w:val="00F735D2"/>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55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Rathfarnham-Templeogue-Terenure%20Area%20Committee/2016/May/March/Draft%20Minutes%20RTT%20March%20-%20Veronica.docx" TargetMode="External"/><Relationship Id="rId13" Type="http://schemas.openxmlformats.org/officeDocument/2006/relationships/hyperlink" Target="http://www.sdublincoco.ie/sdcc/departments/corporate/apps/cmas/documentsview.aspx?id=5168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rishstatutebook.ie/eli/1986/act/32/section/9/enacted/e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Rathfarnham-Templeogue-Terenure%20Area%20Committee/2016/Items/April/Playspace%20Programme%20Update.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dublincoco.ie/sdcc/departments/corporate/apps/cmas/documentsview.aspx?id=5165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dcc.ie/services/planning/transport-planning/cycle-routes/schemes/ongoing-schem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F0A2-DF97-4C46-84CB-D1F6DD37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5071</Words>
  <Characters>28908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Anne Shaw</cp:lastModifiedBy>
  <cp:revision>11</cp:revision>
  <dcterms:created xsi:type="dcterms:W3CDTF">2016-05-06T12:19:00Z</dcterms:created>
  <dcterms:modified xsi:type="dcterms:W3CDTF">2016-05-09T14:01:00Z</dcterms:modified>
</cp:coreProperties>
</file>