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BD3C40" w:rsidRPr="00B8060E">
        <w:trPr>
          <w:tblCellSpacing w:w="15" w:type="dxa"/>
        </w:trPr>
        <w:tc>
          <w:tcPr>
            <w:tcW w:w="0" w:type="auto"/>
            <w:vAlign w:val="center"/>
            <w:hideMark/>
          </w:tcPr>
          <w:p w:rsidR="00BD3C40" w:rsidRPr="00B8060E" w:rsidRDefault="009928B8">
            <w:pPr>
              <w:pStyle w:val="Heading2"/>
              <w:jc w:val="center"/>
              <w:rPr>
                <w:sz w:val="24"/>
                <w:szCs w:val="24"/>
                <w:u w:val="single"/>
              </w:rPr>
            </w:pPr>
            <w:r w:rsidRPr="00B8060E">
              <w:rPr>
                <w:sz w:val="24"/>
                <w:szCs w:val="24"/>
                <w:u w:val="single"/>
              </w:rPr>
              <w:t>COMHAIRLE CONTAE ÃTHA CLIATH THEAS</w:t>
            </w:r>
            <w:r w:rsidRPr="00B8060E">
              <w:rPr>
                <w:sz w:val="24"/>
                <w:szCs w:val="24"/>
                <w:u w:val="single"/>
              </w:rPr>
              <w:br/>
              <w:t>SOUTH DUBLIN COUNTY COUNCIL</w:t>
            </w:r>
          </w:p>
          <w:p w:rsidR="00BD3C40" w:rsidRPr="00B8060E" w:rsidRDefault="009928B8">
            <w:pPr>
              <w:pStyle w:val="NormalWeb"/>
            </w:pPr>
            <w:r w:rsidRPr="00B8060E">
              <w:t>Minutes of South Dublin County Council Clondalkin Area Committee Meeting</w:t>
            </w:r>
            <w:r w:rsidR="00451FFA" w:rsidRPr="00B8060E">
              <w:t xml:space="preserve"> dealing with Corporate Support, Performance &amp; Change Management, Water &amp; Drainage, Public Realm, Environment, Housing, Community, Transportation, Planning, Economic Development and Libraries &amp; Arts </w:t>
            </w:r>
            <w:r w:rsidRPr="00B8060E">
              <w:t>held on 20</w:t>
            </w:r>
            <w:r w:rsidR="00451FFA" w:rsidRPr="00B8060E">
              <w:t>th</w:t>
            </w:r>
            <w:r w:rsidRPr="00B8060E">
              <w:t xml:space="preserve"> January 2016</w:t>
            </w:r>
            <w:r w:rsidR="00451FFA" w:rsidRPr="00B8060E">
              <w:t xml:space="preserve">. </w:t>
            </w:r>
          </w:p>
          <w:p w:rsidR="00451FFA" w:rsidRPr="00B8060E" w:rsidRDefault="00451FFA">
            <w:pPr>
              <w:pStyle w:val="NormalWeb"/>
            </w:pPr>
          </w:p>
          <w:tbl>
            <w:tblPr>
              <w:tblW w:w="0" w:type="auto"/>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tblGrid>
            <w:tr w:rsidR="00451FFA" w:rsidRPr="00B8060E" w:rsidTr="00451FFA">
              <w:trPr>
                <w:trHeight w:val="372"/>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451FFA" w:rsidP="00451FFA">
                  <w:pPr>
                    <w:jc w:val="center"/>
                    <w:rPr>
                      <w:b/>
                      <w:lang w:val="en-US" w:eastAsia="en-US"/>
                    </w:rPr>
                  </w:pPr>
                  <w:r w:rsidRPr="00B8060E">
                    <w:rPr>
                      <w:b/>
                      <w:lang w:val="en-US" w:eastAsia="en-US"/>
                    </w:rPr>
                    <w:t>PRESENT</w:t>
                  </w:r>
                </w:p>
              </w:tc>
            </w:tr>
            <w:tr w:rsidR="00451FFA" w:rsidRPr="00B8060E" w:rsidTr="00451FFA">
              <w:trPr>
                <w:trHeight w:val="372"/>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451FFA" w:rsidP="00451FFA">
                  <w:pPr>
                    <w:jc w:val="center"/>
                    <w:rPr>
                      <w:b/>
                      <w:lang w:val="en-US" w:eastAsia="en-US"/>
                    </w:rPr>
                  </w:pPr>
                  <w:r w:rsidRPr="00B8060E">
                    <w:rPr>
                      <w:b/>
                      <w:lang w:val="en-US" w:eastAsia="en-US"/>
                    </w:rPr>
                    <w:t>COUNCILLORS</w:t>
                  </w:r>
                </w:p>
              </w:tc>
            </w:tr>
            <w:tr w:rsidR="00451FFA" w:rsidRPr="00B8060E" w:rsidTr="00451FFA">
              <w:trPr>
                <w:trHeight w:val="341"/>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451FFA" w:rsidP="00451FFA">
                  <w:pPr>
                    <w:jc w:val="center"/>
                    <w:rPr>
                      <w:lang w:val="en-US" w:eastAsia="en-US"/>
                    </w:rPr>
                  </w:pPr>
                  <w:r w:rsidRPr="00B8060E">
                    <w:rPr>
                      <w:lang w:val="en-US" w:eastAsia="en-US"/>
                    </w:rPr>
                    <w:t>Cllr. E. Ó’Broin</w:t>
                  </w:r>
                </w:p>
              </w:tc>
            </w:tr>
            <w:tr w:rsidR="00451FFA" w:rsidRPr="00B8060E" w:rsidTr="00451FFA">
              <w:trPr>
                <w:trHeight w:val="367"/>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A44970" w:rsidP="00451FFA">
                  <w:pPr>
                    <w:jc w:val="center"/>
                    <w:rPr>
                      <w:lang w:val="en-US" w:eastAsia="en-US"/>
                    </w:rPr>
                  </w:pPr>
                  <w:r w:rsidRPr="00B8060E">
                    <w:rPr>
                      <w:lang w:val="en-US" w:eastAsia="en-US"/>
                    </w:rPr>
                    <w:t xml:space="preserve"> </w:t>
                  </w:r>
                  <w:r w:rsidR="00451FFA" w:rsidRPr="00B8060E">
                    <w:rPr>
                      <w:lang w:val="en-US" w:eastAsia="en-US"/>
                    </w:rPr>
                    <w:t>Cllr. F. Timmons</w:t>
                  </w:r>
                </w:p>
              </w:tc>
            </w:tr>
            <w:tr w:rsidR="00451FFA" w:rsidRPr="00B8060E" w:rsidTr="00451FFA">
              <w:trPr>
                <w:trHeight w:val="367"/>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A44970" w:rsidP="00A44970">
                  <w:pPr>
                    <w:rPr>
                      <w:lang w:val="en-US" w:eastAsia="en-US"/>
                    </w:rPr>
                  </w:pPr>
                  <w:r w:rsidRPr="00B8060E">
                    <w:rPr>
                      <w:lang w:val="en-US" w:eastAsia="en-US"/>
                    </w:rPr>
                    <w:t xml:space="preserve">           </w:t>
                  </w:r>
                  <w:r w:rsidR="00451FFA" w:rsidRPr="00B8060E">
                    <w:rPr>
                      <w:lang w:val="en-US" w:eastAsia="en-US"/>
                    </w:rPr>
                    <w:t>Cllr. B. Bonner</w:t>
                  </w:r>
                </w:p>
              </w:tc>
            </w:tr>
            <w:tr w:rsidR="00451FFA" w:rsidRPr="00B8060E" w:rsidTr="00451FFA">
              <w:trPr>
                <w:trHeight w:val="415"/>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451FFA" w:rsidP="00451FFA">
                  <w:pPr>
                    <w:jc w:val="center"/>
                    <w:rPr>
                      <w:lang w:val="en-US" w:eastAsia="en-US"/>
                    </w:rPr>
                  </w:pPr>
                  <w:r w:rsidRPr="00B8060E">
                    <w:rPr>
                      <w:lang w:val="en-US" w:eastAsia="en-US"/>
                    </w:rPr>
                    <w:t>Cllr. E. Higgins</w:t>
                  </w:r>
                </w:p>
              </w:tc>
            </w:tr>
            <w:tr w:rsidR="00451FFA" w:rsidRPr="00B8060E" w:rsidTr="00451FFA">
              <w:trPr>
                <w:trHeight w:val="433"/>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A44970" w:rsidP="00A44970">
                  <w:pPr>
                    <w:rPr>
                      <w:lang w:val="en-US" w:eastAsia="en-US"/>
                    </w:rPr>
                  </w:pPr>
                  <w:r w:rsidRPr="00B8060E">
                    <w:rPr>
                      <w:lang w:val="en-US" w:eastAsia="en-US"/>
                    </w:rPr>
                    <w:t xml:space="preserve">            </w:t>
                  </w:r>
                  <w:r w:rsidR="00451FFA" w:rsidRPr="00B8060E">
                    <w:rPr>
                      <w:lang w:val="en-US" w:eastAsia="en-US"/>
                    </w:rPr>
                    <w:t>Cllr. G. Kenny</w:t>
                  </w:r>
                </w:p>
              </w:tc>
            </w:tr>
            <w:tr w:rsidR="00451FFA" w:rsidRPr="00B8060E" w:rsidTr="00451FFA">
              <w:trPr>
                <w:trHeight w:val="341"/>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451FFA" w:rsidP="00451FFA">
                  <w:pPr>
                    <w:jc w:val="center"/>
                    <w:rPr>
                      <w:lang w:val="en-US" w:eastAsia="en-US"/>
                    </w:rPr>
                  </w:pPr>
                  <w:r w:rsidRPr="00B8060E">
                    <w:rPr>
                      <w:lang w:val="en-US" w:eastAsia="en-US"/>
                    </w:rPr>
                    <w:t>Cllr T. Gilligan</w:t>
                  </w:r>
                </w:p>
              </w:tc>
            </w:tr>
            <w:tr w:rsidR="00451FFA" w:rsidRPr="00B8060E" w:rsidTr="005251BC">
              <w:trPr>
                <w:trHeight w:val="333"/>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A44970" w:rsidP="00A44970">
                  <w:pPr>
                    <w:rPr>
                      <w:lang w:val="en-US" w:eastAsia="en-US"/>
                    </w:rPr>
                  </w:pPr>
                  <w:r w:rsidRPr="00B8060E">
                    <w:rPr>
                      <w:b/>
                    </w:rPr>
                    <w:t xml:space="preserve">            </w:t>
                  </w:r>
                  <w:r w:rsidR="00451FFA" w:rsidRPr="00B8060E">
                    <w:rPr>
                      <w:lang w:val="en-US" w:eastAsia="en-US"/>
                    </w:rPr>
                    <w:t xml:space="preserve">Cllr. </w:t>
                  </w:r>
                  <w:r w:rsidR="005251BC" w:rsidRPr="00B8060E">
                    <w:rPr>
                      <w:lang w:val="en-US" w:eastAsia="en-US"/>
                    </w:rPr>
                    <w:t>J. Graham</w:t>
                  </w:r>
                </w:p>
              </w:tc>
            </w:tr>
            <w:tr w:rsidR="00451FFA" w:rsidRPr="00B8060E" w:rsidTr="00451FFA">
              <w:trPr>
                <w:trHeight w:val="341"/>
              </w:trPr>
              <w:tc>
                <w:tcPr>
                  <w:tcW w:w="3110" w:type="dxa"/>
                  <w:tcBorders>
                    <w:top w:val="single" w:sz="4" w:space="0" w:color="auto"/>
                    <w:left w:val="single" w:sz="4" w:space="0" w:color="auto"/>
                    <w:bottom w:val="single" w:sz="4" w:space="0" w:color="auto"/>
                    <w:right w:val="single" w:sz="4" w:space="0" w:color="auto"/>
                  </w:tcBorders>
                  <w:hideMark/>
                </w:tcPr>
                <w:p w:rsidR="00451FFA" w:rsidRPr="00B8060E" w:rsidRDefault="00A44970" w:rsidP="00A44970">
                  <w:pPr>
                    <w:rPr>
                      <w:lang w:val="en-US" w:eastAsia="en-US"/>
                    </w:rPr>
                  </w:pPr>
                  <w:r w:rsidRPr="00B8060E">
                    <w:rPr>
                      <w:lang w:val="en-US" w:eastAsia="en-US"/>
                    </w:rPr>
                    <w:t xml:space="preserve">            </w:t>
                  </w:r>
                  <w:r w:rsidR="00451FFA" w:rsidRPr="00B8060E">
                    <w:rPr>
                      <w:lang w:val="en-US" w:eastAsia="en-US"/>
                    </w:rPr>
                    <w:t>Cllr</w:t>
                  </w:r>
                  <w:r w:rsidR="005251BC" w:rsidRPr="00B8060E">
                    <w:rPr>
                      <w:lang w:val="en-US" w:eastAsia="en-US"/>
                    </w:rPr>
                    <w:t>.</w:t>
                  </w:r>
                  <w:r w:rsidR="00451FFA" w:rsidRPr="00B8060E">
                    <w:rPr>
                      <w:lang w:val="en-US" w:eastAsia="en-US"/>
                    </w:rPr>
                    <w:t xml:space="preserve"> </w:t>
                  </w:r>
                  <w:r w:rsidR="005251BC" w:rsidRPr="00B8060E">
                    <w:rPr>
                      <w:lang w:val="en-US" w:eastAsia="en-US"/>
                    </w:rPr>
                    <w:t xml:space="preserve">K.  Egan </w:t>
                  </w:r>
                </w:p>
              </w:tc>
            </w:tr>
          </w:tbl>
          <w:p w:rsidR="00451FFA" w:rsidRPr="00B8060E" w:rsidRDefault="00451FFA" w:rsidP="00451FFA">
            <w:pPr>
              <w:pStyle w:val="Heading3"/>
              <w:rPr>
                <w:b w:val="0"/>
                <w:sz w:val="24"/>
                <w:szCs w:val="24"/>
              </w:rPr>
            </w:pPr>
          </w:p>
          <w:p w:rsidR="00451FFA" w:rsidRPr="00B8060E" w:rsidRDefault="00451FFA" w:rsidP="00451FFA">
            <w:pPr>
              <w:pStyle w:val="Heading3"/>
              <w:rPr>
                <w:b w:val="0"/>
                <w:sz w:val="24"/>
                <w:szCs w:val="24"/>
              </w:rPr>
            </w:pPr>
            <w:r w:rsidRPr="00B8060E">
              <w:rPr>
                <w:b w:val="0"/>
                <w:sz w:val="24"/>
                <w:szCs w:val="24"/>
              </w:rPr>
              <w:t>An Cathaoirleach, Councillor F. Timmons presided.</w:t>
            </w:r>
          </w:p>
          <w:p w:rsidR="00451FFA" w:rsidRPr="00B8060E" w:rsidRDefault="00451FFA" w:rsidP="00451FFA">
            <w:pPr>
              <w:pStyle w:val="Heading3"/>
              <w:spacing w:line="252" w:lineRule="auto"/>
              <w:jc w:val="center"/>
              <w:rPr>
                <w:sz w:val="24"/>
                <w:szCs w:val="24"/>
              </w:rPr>
            </w:pPr>
            <w:r w:rsidRPr="00B8060E">
              <w:rPr>
                <w:sz w:val="24"/>
                <w:szCs w:val="24"/>
              </w:rPr>
              <w:t>OFFICIALS PRESENT</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0"/>
              <w:gridCol w:w="3960"/>
            </w:tblGrid>
            <w:tr w:rsidR="007A76EB" w:rsidRPr="00B8060E" w:rsidTr="00873FED">
              <w:tc>
                <w:tcPr>
                  <w:tcW w:w="5340" w:type="dxa"/>
                  <w:tcBorders>
                    <w:top w:val="single" w:sz="4" w:space="0" w:color="auto"/>
                    <w:left w:val="single" w:sz="4" w:space="0" w:color="auto"/>
                    <w:bottom w:val="single" w:sz="4" w:space="0" w:color="auto"/>
                    <w:right w:val="single" w:sz="4" w:space="0" w:color="auto"/>
                  </w:tcBorders>
                </w:tcPr>
                <w:p w:rsidR="007A76EB" w:rsidRPr="00B8060E" w:rsidRDefault="007A76EB" w:rsidP="007A76EB">
                  <w:r w:rsidRPr="00B8060E">
                    <w:t xml:space="preserve">F. Nevin </w:t>
                  </w:r>
                </w:p>
              </w:tc>
              <w:tc>
                <w:tcPr>
                  <w:tcW w:w="3960" w:type="dxa"/>
                  <w:tcBorders>
                    <w:top w:val="single" w:sz="4" w:space="0" w:color="auto"/>
                    <w:left w:val="single" w:sz="4" w:space="0" w:color="auto"/>
                    <w:bottom w:val="single" w:sz="4" w:space="0" w:color="auto"/>
                    <w:right w:val="single" w:sz="4" w:space="0" w:color="auto"/>
                  </w:tcBorders>
                </w:tcPr>
                <w:p w:rsidR="007A76EB" w:rsidRPr="00B8060E" w:rsidRDefault="007A76EB" w:rsidP="007A76EB">
                  <w:r w:rsidRPr="00B8060E">
                    <w:t xml:space="preserve">Director </w:t>
                  </w:r>
                </w:p>
              </w:tc>
            </w:tr>
            <w:tr w:rsidR="007A76EB" w:rsidRPr="00B8060E" w:rsidTr="00873FED">
              <w:tc>
                <w:tcPr>
                  <w:tcW w:w="5340" w:type="dxa"/>
                  <w:tcBorders>
                    <w:top w:val="single" w:sz="4" w:space="0" w:color="auto"/>
                    <w:left w:val="single" w:sz="4" w:space="0" w:color="auto"/>
                    <w:bottom w:val="single" w:sz="4" w:space="0" w:color="auto"/>
                    <w:right w:val="single" w:sz="4" w:space="0" w:color="auto"/>
                  </w:tcBorders>
                </w:tcPr>
                <w:p w:rsidR="007A76EB" w:rsidRPr="00B8060E" w:rsidRDefault="007A76EB" w:rsidP="007A76EB">
                  <w:r w:rsidRPr="00B8060E">
                    <w:t xml:space="preserve">B. Meenaghan </w:t>
                  </w:r>
                </w:p>
              </w:tc>
              <w:tc>
                <w:tcPr>
                  <w:tcW w:w="3960" w:type="dxa"/>
                  <w:tcBorders>
                    <w:top w:val="single" w:sz="4" w:space="0" w:color="auto"/>
                    <w:left w:val="single" w:sz="4" w:space="0" w:color="auto"/>
                    <w:bottom w:val="single" w:sz="4" w:space="0" w:color="auto"/>
                    <w:right w:val="single" w:sz="4" w:space="0" w:color="auto"/>
                  </w:tcBorders>
                </w:tcPr>
                <w:p w:rsidR="007A76EB" w:rsidRPr="00B8060E" w:rsidRDefault="007A76EB" w:rsidP="007A76EB">
                  <w:r w:rsidRPr="00B8060E">
                    <w:t xml:space="preserve">A/ County Librarian  </w:t>
                  </w:r>
                </w:p>
              </w:tc>
            </w:tr>
            <w:tr w:rsidR="00451FFA" w:rsidRPr="00B8060E" w:rsidTr="00873FED">
              <w:tc>
                <w:tcPr>
                  <w:tcW w:w="5340" w:type="dxa"/>
                  <w:tcBorders>
                    <w:top w:val="single" w:sz="4" w:space="0" w:color="auto"/>
                    <w:left w:val="single" w:sz="4" w:space="0" w:color="auto"/>
                    <w:bottom w:val="single" w:sz="4" w:space="0" w:color="auto"/>
                    <w:right w:val="single" w:sz="4" w:space="0" w:color="auto"/>
                  </w:tcBorders>
                </w:tcPr>
                <w:p w:rsidR="00451FFA" w:rsidRPr="00B8060E" w:rsidRDefault="00451FFA" w:rsidP="003210D7">
                  <w:r w:rsidRPr="00B8060E">
                    <w:t>M. Maguire</w:t>
                  </w:r>
                  <w:r w:rsidR="007A76EB" w:rsidRPr="00B8060E">
                    <w:t xml:space="preserve">, Hugh Hogan, </w:t>
                  </w:r>
                  <w:r w:rsidR="00675D43" w:rsidRPr="00B8060E">
                    <w:t>Stephen Deegan</w:t>
                  </w:r>
                  <w:r w:rsidRPr="00B8060E">
                    <w:t xml:space="preserve"> </w:t>
                  </w:r>
                </w:p>
              </w:tc>
              <w:tc>
                <w:tcPr>
                  <w:tcW w:w="3960" w:type="dxa"/>
                  <w:tcBorders>
                    <w:top w:val="single" w:sz="4" w:space="0" w:color="auto"/>
                    <w:left w:val="single" w:sz="4" w:space="0" w:color="auto"/>
                    <w:bottom w:val="single" w:sz="4" w:space="0" w:color="auto"/>
                    <w:right w:val="single" w:sz="4" w:space="0" w:color="auto"/>
                  </w:tcBorders>
                </w:tcPr>
                <w:p w:rsidR="00451FFA" w:rsidRPr="00B8060E" w:rsidRDefault="00451FFA" w:rsidP="00451FFA">
                  <w:r w:rsidRPr="00B8060E">
                    <w:t>Senior Executive Officer</w:t>
                  </w:r>
                  <w:r w:rsidR="007A76EB" w:rsidRPr="00B8060E">
                    <w:t>s</w:t>
                  </w:r>
                </w:p>
              </w:tc>
            </w:tr>
            <w:tr w:rsidR="00451FFA" w:rsidRPr="00B8060E" w:rsidTr="00873FED">
              <w:tc>
                <w:tcPr>
                  <w:tcW w:w="5340" w:type="dxa"/>
                  <w:tcBorders>
                    <w:top w:val="single" w:sz="4" w:space="0" w:color="auto"/>
                    <w:left w:val="single" w:sz="4" w:space="0" w:color="auto"/>
                    <w:bottom w:val="single" w:sz="4" w:space="0" w:color="auto"/>
                    <w:right w:val="single" w:sz="4" w:space="0" w:color="auto"/>
                  </w:tcBorders>
                  <w:hideMark/>
                </w:tcPr>
                <w:p w:rsidR="00451FFA" w:rsidRPr="00B8060E" w:rsidRDefault="00451FFA" w:rsidP="00451FFA">
                  <w:r w:rsidRPr="00B8060E">
                    <w:t>C. Ward</w:t>
                  </w:r>
                </w:p>
              </w:tc>
              <w:tc>
                <w:tcPr>
                  <w:tcW w:w="3960" w:type="dxa"/>
                  <w:tcBorders>
                    <w:top w:val="single" w:sz="4" w:space="0" w:color="auto"/>
                    <w:left w:val="single" w:sz="4" w:space="0" w:color="auto"/>
                    <w:bottom w:val="single" w:sz="4" w:space="0" w:color="auto"/>
                    <w:right w:val="single" w:sz="4" w:space="0" w:color="auto"/>
                  </w:tcBorders>
                  <w:hideMark/>
                </w:tcPr>
                <w:p w:rsidR="00451FFA" w:rsidRPr="00B8060E" w:rsidRDefault="00451FFA" w:rsidP="00451FFA">
                  <w:r w:rsidRPr="00B8060E">
                    <w:t>A/Head of LEO</w:t>
                  </w:r>
                </w:p>
              </w:tc>
            </w:tr>
            <w:tr w:rsidR="00451FFA" w:rsidRPr="00B8060E" w:rsidTr="00873FED">
              <w:tc>
                <w:tcPr>
                  <w:tcW w:w="5340" w:type="dxa"/>
                  <w:tcBorders>
                    <w:top w:val="single" w:sz="4" w:space="0" w:color="auto"/>
                    <w:left w:val="single" w:sz="4" w:space="0" w:color="auto"/>
                    <w:bottom w:val="single" w:sz="4" w:space="0" w:color="auto"/>
                    <w:right w:val="single" w:sz="4" w:space="0" w:color="auto"/>
                  </w:tcBorders>
                </w:tcPr>
                <w:p w:rsidR="00451FFA" w:rsidRPr="00B8060E" w:rsidRDefault="00451FFA" w:rsidP="00451FFA">
                  <w:r w:rsidRPr="00B8060E">
                    <w:t xml:space="preserve">W. Purcell </w:t>
                  </w:r>
                </w:p>
              </w:tc>
              <w:tc>
                <w:tcPr>
                  <w:tcW w:w="3960" w:type="dxa"/>
                  <w:tcBorders>
                    <w:top w:val="single" w:sz="4" w:space="0" w:color="auto"/>
                    <w:left w:val="single" w:sz="4" w:space="0" w:color="auto"/>
                    <w:bottom w:val="single" w:sz="4" w:space="0" w:color="auto"/>
                    <w:right w:val="single" w:sz="4" w:space="0" w:color="auto"/>
                  </w:tcBorders>
                </w:tcPr>
                <w:p w:rsidR="00451FFA" w:rsidRPr="00B8060E" w:rsidRDefault="00451FFA" w:rsidP="00451FFA">
                  <w:r w:rsidRPr="00B8060E">
                    <w:t>Senior Engineer</w:t>
                  </w:r>
                </w:p>
              </w:tc>
            </w:tr>
            <w:tr w:rsidR="00451FFA" w:rsidRPr="00B8060E" w:rsidTr="00873FED">
              <w:trPr>
                <w:trHeight w:val="255"/>
              </w:trPr>
              <w:tc>
                <w:tcPr>
                  <w:tcW w:w="5340" w:type="dxa"/>
                  <w:tcBorders>
                    <w:top w:val="single" w:sz="4" w:space="0" w:color="auto"/>
                    <w:left w:val="single" w:sz="4" w:space="0" w:color="auto"/>
                    <w:bottom w:val="single" w:sz="4" w:space="0" w:color="auto"/>
                    <w:right w:val="single" w:sz="4" w:space="0" w:color="auto"/>
                  </w:tcBorders>
                </w:tcPr>
                <w:p w:rsidR="00451FFA" w:rsidRPr="00B8060E" w:rsidRDefault="00451FFA" w:rsidP="00451FFA">
                  <w:r w:rsidRPr="00B8060E">
                    <w:t>M. Hannon, D. Fennell</w:t>
                  </w:r>
                </w:p>
              </w:tc>
              <w:tc>
                <w:tcPr>
                  <w:tcW w:w="3960" w:type="dxa"/>
                  <w:tcBorders>
                    <w:top w:val="single" w:sz="4" w:space="0" w:color="auto"/>
                    <w:left w:val="single" w:sz="4" w:space="0" w:color="auto"/>
                    <w:bottom w:val="single" w:sz="4" w:space="0" w:color="auto"/>
                    <w:right w:val="single" w:sz="4" w:space="0" w:color="auto"/>
                  </w:tcBorders>
                </w:tcPr>
                <w:p w:rsidR="00451FFA" w:rsidRPr="00B8060E" w:rsidRDefault="00451FFA" w:rsidP="00451FFA">
                  <w:r w:rsidRPr="00B8060E">
                    <w:t>Senior Executive Parks Superintendents</w:t>
                  </w:r>
                </w:p>
              </w:tc>
            </w:tr>
            <w:tr w:rsidR="00873FED" w:rsidRPr="00B8060E" w:rsidTr="00873FED">
              <w:trPr>
                <w:trHeight w:val="58"/>
              </w:trPr>
              <w:tc>
                <w:tcPr>
                  <w:tcW w:w="5340" w:type="dxa"/>
                  <w:tcBorders>
                    <w:top w:val="single" w:sz="4" w:space="0" w:color="auto"/>
                    <w:left w:val="single" w:sz="4" w:space="0" w:color="auto"/>
                    <w:bottom w:val="single" w:sz="4" w:space="0" w:color="auto"/>
                    <w:right w:val="single" w:sz="4" w:space="0" w:color="auto"/>
                  </w:tcBorders>
                </w:tcPr>
                <w:p w:rsidR="00873FED" w:rsidRPr="00B8060E" w:rsidRDefault="00B44518" w:rsidP="00B44518">
                  <w:r>
                    <w:t>S. Duff</w:t>
                  </w:r>
                </w:p>
              </w:tc>
              <w:tc>
                <w:tcPr>
                  <w:tcW w:w="3960" w:type="dxa"/>
                  <w:tcBorders>
                    <w:top w:val="single" w:sz="4" w:space="0" w:color="auto"/>
                    <w:left w:val="single" w:sz="4" w:space="0" w:color="auto"/>
                    <w:bottom w:val="single" w:sz="4" w:space="0" w:color="auto"/>
                    <w:right w:val="single" w:sz="4" w:space="0" w:color="auto"/>
                  </w:tcBorders>
                </w:tcPr>
                <w:p w:rsidR="00873FED" w:rsidRPr="00B8060E" w:rsidRDefault="00B44518" w:rsidP="00873FED">
                  <w:r>
                    <w:t>Senior Executive Planner</w:t>
                  </w:r>
                </w:p>
              </w:tc>
            </w:tr>
            <w:tr w:rsidR="00873FED" w:rsidRPr="00B8060E" w:rsidTr="00873FED">
              <w:tc>
                <w:tcPr>
                  <w:tcW w:w="5340" w:type="dxa"/>
                  <w:tcBorders>
                    <w:top w:val="single" w:sz="4" w:space="0" w:color="auto"/>
                    <w:left w:val="single" w:sz="4" w:space="0" w:color="auto"/>
                    <w:bottom w:val="single" w:sz="4" w:space="0" w:color="auto"/>
                    <w:right w:val="single" w:sz="4" w:space="0" w:color="auto"/>
                  </w:tcBorders>
                </w:tcPr>
                <w:p w:rsidR="00873FED" w:rsidRPr="00B8060E" w:rsidRDefault="00B44518" w:rsidP="00B44518">
                  <w:r w:rsidRPr="00B8060E">
                    <w:t>G</w:t>
                  </w:r>
                  <w:r>
                    <w:t>.</w:t>
                  </w:r>
                  <w:r w:rsidRPr="00B8060E">
                    <w:t xml:space="preserve"> McGee</w:t>
                  </w:r>
                </w:p>
              </w:tc>
              <w:tc>
                <w:tcPr>
                  <w:tcW w:w="3960" w:type="dxa"/>
                  <w:tcBorders>
                    <w:top w:val="single" w:sz="4" w:space="0" w:color="auto"/>
                    <w:left w:val="single" w:sz="4" w:space="0" w:color="auto"/>
                    <w:bottom w:val="single" w:sz="4" w:space="0" w:color="auto"/>
                    <w:right w:val="single" w:sz="4" w:space="0" w:color="auto"/>
                  </w:tcBorders>
                </w:tcPr>
                <w:p w:rsidR="00873FED" w:rsidRPr="00B8060E" w:rsidRDefault="00873FED" w:rsidP="00B44518">
                  <w:r w:rsidRPr="00B8060E">
                    <w:t xml:space="preserve">Senior Executive </w:t>
                  </w:r>
                  <w:r w:rsidR="00B44518">
                    <w:t>Engineer</w:t>
                  </w:r>
                </w:p>
              </w:tc>
            </w:tr>
            <w:tr w:rsidR="00873FED" w:rsidRPr="00B8060E" w:rsidTr="00873FED">
              <w:tc>
                <w:tcPr>
                  <w:tcW w:w="5340" w:type="dxa"/>
                  <w:tcBorders>
                    <w:top w:val="single" w:sz="4" w:space="0" w:color="auto"/>
                    <w:left w:val="single" w:sz="4" w:space="0" w:color="auto"/>
                    <w:bottom w:val="single" w:sz="4" w:space="0" w:color="auto"/>
                    <w:right w:val="single" w:sz="4" w:space="0" w:color="auto"/>
                  </w:tcBorders>
                </w:tcPr>
                <w:p w:rsidR="00873FED" w:rsidRPr="00B8060E" w:rsidRDefault="00B44518" w:rsidP="00B44518">
                  <w:r>
                    <w:t>I.Mcloughlin</w:t>
                  </w:r>
                </w:p>
              </w:tc>
              <w:tc>
                <w:tcPr>
                  <w:tcW w:w="3960" w:type="dxa"/>
                  <w:tcBorders>
                    <w:top w:val="single" w:sz="4" w:space="0" w:color="auto"/>
                    <w:left w:val="single" w:sz="4" w:space="0" w:color="auto"/>
                    <w:bottom w:val="single" w:sz="4" w:space="0" w:color="auto"/>
                    <w:right w:val="single" w:sz="4" w:space="0" w:color="auto"/>
                  </w:tcBorders>
                </w:tcPr>
                <w:p w:rsidR="00873FED" w:rsidRPr="00B8060E" w:rsidRDefault="00B44518" w:rsidP="00675D43">
                  <w:r>
                    <w:t xml:space="preserve"> Architectural Officer</w:t>
                  </w:r>
                </w:p>
              </w:tc>
            </w:tr>
            <w:tr w:rsidR="00873FED" w:rsidRPr="00B8060E" w:rsidTr="00873FED">
              <w:tc>
                <w:tcPr>
                  <w:tcW w:w="5340" w:type="dxa"/>
                  <w:tcBorders>
                    <w:top w:val="single" w:sz="4" w:space="0" w:color="auto"/>
                    <w:left w:val="single" w:sz="4" w:space="0" w:color="auto"/>
                    <w:bottom w:val="single" w:sz="4" w:space="0" w:color="auto"/>
                    <w:right w:val="single" w:sz="4" w:space="0" w:color="auto"/>
                  </w:tcBorders>
                </w:tcPr>
                <w:p w:rsidR="00873FED" w:rsidRPr="00B8060E" w:rsidRDefault="00873FED" w:rsidP="00873FED">
                  <w:r w:rsidRPr="00B8060E">
                    <w:t xml:space="preserve">T. O’Neill, Anne Byrne </w:t>
                  </w:r>
                </w:p>
              </w:tc>
              <w:tc>
                <w:tcPr>
                  <w:tcW w:w="3960" w:type="dxa"/>
                  <w:tcBorders>
                    <w:top w:val="single" w:sz="4" w:space="0" w:color="auto"/>
                    <w:left w:val="single" w:sz="4" w:space="0" w:color="auto"/>
                    <w:bottom w:val="single" w:sz="4" w:space="0" w:color="auto"/>
                    <w:right w:val="single" w:sz="4" w:space="0" w:color="auto"/>
                  </w:tcBorders>
                </w:tcPr>
                <w:p w:rsidR="00873FED" w:rsidRPr="00B8060E" w:rsidRDefault="00873FED" w:rsidP="00873FED">
                  <w:r w:rsidRPr="00B8060E">
                    <w:t>Administrative Officers</w:t>
                  </w:r>
                </w:p>
              </w:tc>
            </w:tr>
            <w:tr w:rsidR="00873FED" w:rsidRPr="00B8060E" w:rsidTr="00873FED">
              <w:tc>
                <w:tcPr>
                  <w:tcW w:w="5340" w:type="dxa"/>
                  <w:tcBorders>
                    <w:top w:val="single" w:sz="4" w:space="0" w:color="auto"/>
                    <w:left w:val="single" w:sz="4" w:space="0" w:color="auto"/>
                    <w:bottom w:val="single" w:sz="4" w:space="0" w:color="auto"/>
                    <w:right w:val="single" w:sz="4" w:space="0" w:color="auto"/>
                  </w:tcBorders>
                  <w:hideMark/>
                </w:tcPr>
                <w:p w:rsidR="00873FED" w:rsidRPr="00B8060E" w:rsidRDefault="00873FED" w:rsidP="00873FED">
                  <w:r w:rsidRPr="00B8060E">
                    <w:t>B. Clifford</w:t>
                  </w:r>
                </w:p>
              </w:tc>
              <w:tc>
                <w:tcPr>
                  <w:tcW w:w="3960" w:type="dxa"/>
                  <w:tcBorders>
                    <w:top w:val="single" w:sz="4" w:space="0" w:color="auto"/>
                    <w:left w:val="single" w:sz="4" w:space="0" w:color="auto"/>
                    <w:bottom w:val="single" w:sz="4" w:space="0" w:color="auto"/>
                    <w:right w:val="single" w:sz="4" w:space="0" w:color="auto"/>
                  </w:tcBorders>
                  <w:hideMark/>
                </w:tcPr>
                <w:p w:rsidR="00873FED" w:rsidRPr="00B8060E" w:rsidRDefault="00873FED" w:rsidP="00873FED">
                  <w:r w:rsidRPr="00B8060E">
                    <w:t>Staff Officer</w:t>
                  </w:r>
                </w:p>
              </w:tc>
            </w:tr>
            <w:tr w:rsidR="00873FED" w:rsidRPr="00B8060E" w:rsidTr="00873FED">
              <w:tc>
                <w:tcPr>
                  <w:tcW w:w="5340" w:type="dxa"/>
                  <w:tcBorders>
                    <w:top w:val="single" w:sz="4" w:space="0" w:color="auto"/>
                    <w:left w:val="single" w:sz="4" w:space="0" w:color="auto"/>
                    <w:bottom w:val="single" w:sz="4" w:space="0" w:color="auto"/>
                    <w:right w:val="single" w:sz="4" w:space="0" w:color="auto"/>
                  </w:tcBorders>
                </w:tcPr>
                <w:p w:rsidR="00873FED" w:rsidRPr="00B8060E" w:rsidRDefault="00873FED" w:rsidP="00873FED">
                  <w:r w:rsidRPr="00B8060E">
                    <w:t>I. Kenny</w:t>
                  </w:r>
                  <w:bookmarkStart w:id="0" w:name="_GoBack"/>
                  <w:bookmarkEnd w:id="0"/>
                </w:p>
              </w:tc>
              <w:tc>
                <w:tcPr>
                  <w:tcW w:w="3960" w:type="dxa"/>
                  <w:tcBorders>
                    <w:top w:val="single" w:sz="4" w:space="0" w:color="auto"/>
                    <w:left w:val="single" w:sz="4" w:space="0" w:color="auto"/>
                    <w:bottom w:val="single" w:sz="4" w:space="0" w:color="auto"/>
                    <w:right w:val="single" w:sz="4" w:space="0" w:color="auto"/>
                  </w:tcBorders>
                </w:tcPr>
                <w:p w:rsidR="00873FED" w:rsidRPr="00B8060E" w:rsidRDefault="00873FED" w:rsidP="00873FED">
                  <w:r w:rsidRPr="00B8060E">
                    <w:t>Assistant Staff Officer</w:t>
                  </w:r>
                </w:p>
              </w:tc>
            </w:tr>
          </w:tbl>
          <w:p w:rsidR="007A76EB" w:rsidRPr="00B8060E" w:rsidRDefault="007A76EB" w:rsidP="00451FFA">
            <w:pPr>
              <w:pStyle w:val="Heading3"/>
              <w:spacing w:after="0" w:afterAutospacing="0"/>
              <w:rPr>
                <w:sz w:val="24"/>
                <w:szCs w:val="24"/>
                <w:u w:val="single"/>
              </w:rPr>
            </w:pPr>
          </w:p>
          <w:p w:rsidR="00451FFA" w:rsidRPr="00B8060E" w:rsidRDefault="00451FFA" w:rsidP="00451FFA">
            <w:pPr>
              <w:pStyle w:val="Heading3"/>
              <w:spacing w:after="0" w:afterAutospacing="0"/>
              <w:rPr>
                <w:rStyle w:val="Strong"/>
                <w:sz w:val="24"/>
                <w:szCs w:val="24"/>
                <w:u w:val="single"/>
              </w:rPr>
            </w:pPr>
            <w:r w:rsidRPr="00B8060E">
              <w:rPr>
                <w:sz w:val="24"/>
                <w:szCs w:val="24"/>
                <w:u w:val="single"/>
              </w:rPr>
              <w:t>C/</w:t>
            </w:r>
            <w:r w:rsidR="001C7DC4" w:rsidRPr="00B8060E">
              <w:rPr>
                <w:sz w:val="24"/>
                <w:szCs w:val="24"/>
                <w:u w:val="single"/>
              </w:rPr>
              <w:t>001</w:t>
            </w:r>
            <w:r w:rsidRPr="00B8060E">
              <w:rPr>
                <w:sz w:val="24"/>
                <w:szCs w:val="24"/>
                <w:u w:val="single"/>
              </w:rPr>
              <w:t>/1</w:t>
            </w:r>
            <w:r w:rsidR="00873FED" w:rsidRPr="00B8060E">
              <w:rPr>
                <w:sz w:val="24"/>
                <w:szCs w:val="24"/>
                <w:u w:val="single"/>
              </w:rPr>
              <w:t>6</w:t>
            </w:r>
            <w:r w:rsidRPr="00B8060E">
              <w:rPr>
                <w:sz w:val="24"/>
                <w:szCs w:val="24"/>
                <w:u w:val="single"/>
              </w:rPr>
              <w:t xml:space="preserve"> H-1 Item ID:47</w:t>
            </w:r>
            <w:r w:rsidR="00873FED" w:rsidRPr="00B8060E">
              <w:rPr>
                <w:sz w:val="24"/>
                <w:szCs w:val="24"/>
                <w:u w:val="single"/>
              </w:rPr>
              <w:t>493</w:t>
            </w:r>
            <w:r w:rsidRPr="00B8060E">
              <w:rPr>
                <w:sz w:val="24"/>
                <w:szCs w:val="24"/>
                <w:u w:val="single"/>
              </w:rPr>
              <w:t xml:space="preserve"> - </w:t>
            </w:r>
            <w:r w:rsidRPr="00B8060E">
              <w:rPr>
                <w:rStyle w:val="Strong"/>
                <w:sz w:val="24"/>
                <w:szCs w:val="24"/>
                <w:u w:val="single"/>
              </w:rPr>
              <w:t xml:space="preserve">Confirmation and Re-affirmation of Minutes of Meeting </w:t>
            </w:r>
          </w:p>
          <w:p w:rsidR="00451FFA" w:rsidRPr="00B8060E" w:rsidRDefault="00451FFA" w:rsidP="00451FFA">
            <w:pPr>
              <w:pStyle w:val="Heading3"/>
              <w:spacing w:after="0" w:afterAutospacing="0"/>
              <w:rPr>
                <w:rStyle w:val="Strong"/>
                <w:sz w:val="24"/>
                <w:szCs w:val="24"/>
              </w:rPr>
            </w:pPr>
            <w:r w:rsidRPr="00B8060E">
              <w:rPr>
                <w:rStyle w:val="Strong"/>
                <w:sz w:val="24"/>
                <w:szCs w:val="24"/>
              </w:rPr>
              <w:t xml:space="preserve">The Minutes of the </w:t>
            </w:r>
            <w:r w:rsidR="00873FED" w:rsidRPr="00B8060E">
              <w:rPr>
                <w:rStyle w:val="Strong"/>
                <w:sz w:val="24"/>
                <w:szCs w:val="24"/>
              </w:rPr>
              <w:t xml:space="preserve">December </w:t>
            </w:r>
            <w:r w:rsidRPr="00B8060E">
              <w:rPr>
                <w:rStyle w:val="Strong"/>
                <w:sz w:val="24"/>
                <w:szCs w:val="24"/>
              </w:rPr>
              <w:t xml:space="preserve"> Meeting of the Clondalkin Area Committee dealing with, </w:t>
            </w:r>
            <w:r w:rsidR="00873FED" w:rsidRPr="00B8060E">
              <w:rPr>
                <w:rStyle w:val="Strong"/>
                <w:sz w:val="24"/>
                <w:szCs w:val="24"/>
              </w:rPr>
              <w:t xml:space="preserve">Libraries &amp; Arts, Economic Development, Performance &amp; Change Management, Corporate Support, Public Realm, </w:t>
            </w:r>
            <w:r w:rsidR="00857DB9" w:rsidRPr="00B8060E">
              <w:rPr>
                <w:rStyle w:val="Strong"/>
                <w:sz w:val="24"/>
                <w:szCs w:val="24"/>
              </w:rPr>
              <w:t>E</w:t>
            </w:r>
            <w:r w:rsidR="00873FED" w:rsidRPr="00B8060E">
              <w:rPr>
                <w:rStyle w:val="Strong"/>
                <w:sz w:val="24"/>
                <w:szCs w:val="24"/>
              </w:rPr>
              <w:t xml:space="preserve">nvironment, </w:t>
            </w:r>
            <w:r w:rsidR="00857DB9" w:rsidRPr="00B8060E">
              <w:rPr>
                <w:rStyle w:val="Strong"/>
                <w:sz w:val="24"/>
                <w:szCs w:val="24"/>
              </w:rPr>
              <w:t>W</w:t>
            </w:r>
            <w:r w:rsidR="00873FED" w:rsidRPr="00B8060E">
              <w:rPr>
                <w:rStyle w:val="Strong"/>
                <w:sz w:val="24"/>
                <w:szCs w:val="24"/>
              </w:rPr>
              <w:t xml:space="preserve">ater &amp; </w:t>
            </w:r>
            <w:r w:rsidR="00857DB9" w:rsidRPr="00B8060E">
              <w:rPr>
                <w:rStyle w:val="Strong"/>
                <w:sz w:val="24"/>
                <w:szCs w:val="24"/>
              </w:rPr>
              <w:t>D</w:t>
            </w:r>
            <w:r w:rsidR="00873FED" w:rsidRPr="00B8060E">
              <w:rPr>
                <w:rStyle w:val="Strong"/>
                <w:sz w:val="24"/>
                <w:szCs w:val="24"/>
              </w:rPr>
              <w:t xml:space="preserve">rainage, </w:t>
            </w:r>
            <w:r w:rsidR="00857DB9" w:rsidRPr="00B8060E">
              <w:rPr>
                <w:rStyle w:val="Strong"/>
                <w:sz w:val="24"/>
                <w:szCs w:val="24"/>
              </w:rPr>
              <w:t>C</w:t>
            </w:r>
            <w:r w:rsidR="00873FED" w:rsidRPr="00B8060E">
              <w:rPr>
                <w:rStyle w:val="Strong"/>
                <w:sz w:val="24"/>
                <w:szCs w:val="24"/>
              </w:rPr>
              <w:t>ommunity, Housing</w:t>
            </w:r>
            <w:r w:rsidR="00857DB9" w:rsidRPr="00B8060E">
              <w:rPr>
                <w:rStyle w:val="Strong"/>
                <w:sz w:val="24"/>
                <w:szCs w:val="24"/>
              </w:rPr>
              <w:t>,</w:t>
            </w:r>
            <w:r w:rsidR="00873FED" w:rsidRPr="00B8060E">
              <w:rPr>
                <w:rStyle w:val="Strong"/>
                <w:sz w:val="24"/>
                <w:szCs w:val="24"/>
              </w:rPr>
              <w:t xml:space="preserve"> Planning and  </w:t>
            </w:r>
            <w:r w:rsidR="00857DB9" w:rsidRPr="00B8060E">
              <w:rPr>
                <w:rStyle w:val="Strong"/>
                <w:sz w:val="24"/>
                <w:szCs w:val="24"/>
              </w:rPr>
              <w:t>T</w:t>
            </w:r>
            <w:r w:rsidR="00873FED" w:rsidRPr="00B8060E">
              <w:rPr>
                <w:rStyle w:val="Strong"/>
                <w:sz w:val="24"/>
                <w:szCs w:val="24"/>
              </w:rPr>
              <w:t xml:space="preserve">ransportation </w:t>
            </w:r>
            <w:r w:rsidRPr="00B8060E">
              <w:rPr>
                <w:rStyle w:val="Strong"/>
                <w:sz w:val="24"/>
                <w:szCs w:val="24"/>
              </w:rPr>
              <w:t xml:space="preserve">held on </w:t>
            </w:r>
            <w:r w:rsidR="00857DB9" w:rsidRPr="00B8060E">
              <w:rPr>
                <w:rStyle w:val="Strong"/>
                <w:sz w:val="24"/>
                <w:szCs w:val="24"/>
              </w:rPr>
              <w:t xml:space="preserve">9th December </w:t>
            </w:r>
            <w:r w:rsidRPr="00B8060E">
              <w:rPr>
                <w:rStyle w:val="Strong"/>
                <w:sz w:val="24"/>
                <w:szCs w:val="24"/>
              </w:rPr>
              <w:t xml:space="preserve"> 2015, which have been circulated were submitted, </w:t>
            </w:r>
            <w:r w:rsidRPr="00B8060E">
              <w:rPr>
                <w:rStyle w:val="Strong"/>
                <w:b/>
                <w:sz w:val="24"/>
                <w:szCs w:val="24"/>
              </w:rPr>
              <w:t>APPROVED</w:t>
            </w:r>
            <w:r w:rsidRPr="00B8060E">
              <w:rPr>
                <w:rStyle w:val="Strong"/>
                <w:sz w:val="24"/>
                <w:szCs w:val="24"/>
              </w:rPr>
              <w:t xml:space="preserve"> as a true record and signed </w:t>
            </w:r>
          </w:p>
          <w:p w:rsidR="001C7DC4" w:rsidRPr="00B8060E" w:rsidRDefault="001C7DC4" w:rsidP="00451FFA">
            <w:pPr>
              <w:pStyle w:val="Heading3"/>
              <w:spacing w:after="0" w:afterAutospacing="0"/>
              <w:rPr>
                <w:rStyle w:val="Strong"/>
                <w:sz w:val="24"/>
                <w:szCs w:val="24"/>
              </w:rPr>
            </w:pPr>
            <w:r w:rsidRPr="00B8060E">
              <w:rPr>
                <w:rStyle w:val="Strong"/>
                <w:sz w:val="24"/>
                <w:szCs w:val="24"/>
              </w:rPr>
              <w:t xml:space="preserve">It was proposed by Councillor F. Timmons and seconded by Councillor </w:t>
            </w:r>
            <w:r w:rsidR="00894AC8" w:rsidRPr="00B8060E">
              <w:rPr>
                <w:rStyle w:val="Strong"/>
                <w:sz w:val="24"/>
                <w:szCs w:val="24"/>
              </w:rPr>
              <w:t xml:space="preserve">T. Gilligan </w:t>
            </w:r>
            <w:r w:rsidRPr="00B8060E">
              <w:rPr>
                <w:rStyle w:val="Strong"/>
                <w:sz w:val="24"/>
                <w:szCs w:val="24"/>
              </w:rPr>
              <w:t xml:space="preserve">and </w:t>
            </w:r>
            <w:r w:rsidRPr="00B8060E">
              <w:rPr>
                <w:rStyle w:val="Strong"/>
                <w:b/>
                <w:sz w:val="24"/>
                <w:szCs w:val="24"/>
              </w:rPr>
              <w:t>RESOLVED:</w:t>
            </w:r>
          </w:p>
          <w:p w:rsidR="005251BC" w:rsidRPr="00B8060E" w:rsidRDefault="001C7DC4">
            <w:pPr>
              <w:pStyle w:val="Heading3"/>
              <w:spacing w:after="0" w:afterAutospacing="0"/>
              <w:rPr>
                <w:b w:val="0"/>
                <w:sz w:val="24"/>
                <w:szCs w:val="24"/>
              </w:rPr>
            </w:pPr>
            <w:r w:rsidRPr="00B8060E">
              <w:rPr>
                <w:b w:val="0"/>
                <w:sz w:val="24"/>
                <w:szCs w:val="24"/>
              </w:rPr>
              <w:t xml:space="preserve">“That the recommendation contained in the Minutes of the December Clondalkin Area Meeting held on 9th December be </w:t>
            </w:r>
            <w:r w:rsidRPr="00B8060E">
              <w:rPr>
                <w:sz w:val="24"/>
                <w:szCs w:val="24"/>
              </w:rPr>
              <w:t>ADOPTED</w:t>
            </w:r>
            <w:r w:rsidRPr="00B8060E">
              <w:rPr>
                <w:b w:val="0"/>
                <w:sz w:val="24"/>
                <w:szCs w:val="24"/>
              </w:rPr>
              <w:t xml:space="preserve"> and </w:t>
            </w:r>
            <w:r w:rsidRPr="00B8060E">
              <w:rPr>
                <w:sz w:val="24"/>
                <w:szCs w:val="24"/>
              </w:rPr>
              <w:t>APPROVED</w:t>
            </w:r>
          </w:p>
          <w:p w:rsidR="00BD3C40" w:rsidRPr="00B8060E" w:rsidRDefault="009928B8">
            <w:pPr>
              <w:pStyle w:val="Heading2"/>
              <w:jc w:val="center"/>
              <w:rPr>
                <w:sz w:val="24"/>
                <w:szCs w:val="24"/>
                <w:u w:val="single"/>
              </w:rPr>
            </w:pPr>
            <w:r w:rsidRPr="00B8060E">
              <w:rPr>
                <w:sz w:val="24"/>
                <w:szCs w:val="24"/>
                <w:u w:val="single"/>
              </w:rPr>
              <w:t>Corporate Support</w:t>
            </w:r>
          </w:p>
          <w:p w:rsidR="001D4140" w:rsidRPr="00B8060E" w:rsidRDefault="001D4140">
            <w:pPr>
              <w:pStyle w:val="Heading3"/>
              <w:spacing w:after="0" w:afterAutospacing="0"/>
              <w:rPr>
                <w:sz w:val="24"/>
                <w:szCs w:val="24"/>
                <w:u w:val="single"/>
              </w:rPr>
            </w:pPr>
            <w:r w:rsidRPr="00B8060E">
              <w:rPr>
                <w:sz w:val="24"/>
                <w:szCs w:val="24"/>
                <w:u w:val="single"/>
              </w:rPr>
              <w:t>C/00</w:t>
            </w:r>
            <w:r w:rsidR="003C0632" w:rsidRPr="00B8060E">
              <w:rPr>
                <w:sz w:val="24"/>
                <w:szCs w:val="24"/>
                <w:u w:val="single"/>
              </w:rPr>
              <w:t>2</w:t>
            </w:r>
            <w:r w:rsidRPr="00B8060E">
              <w:rPr>
                <w:sz w:val="24"/>
                <w:szCs w:val="24"/>
                <w:u w:val="single"/>
              </w:rPr>
              <w:t>/16 Questions</w:t>
            </w:r>
          </w:p>
          <w:p w:rsidR="001D4140" w:rsidRPr="00B8060E" w:rsidRDefault="001D4140">
            <w:pPr>
              <w:pStyle w:val="Heading3"/>
              <w:spacing w:after="0" w:afterAutospacing="0"/>
              <w:rPr>
                <w:b w:val="0"/>
                <w:sz w:val="24"/>
                <w:szCs w:val="24"/>
              </w:rPr>
            </w:pPr>
            <w:r w:rsidRPr="00B8060E">
              <w:rPr>
                <w:b w:val="0"/>
                <w:sz w:val="24"/>
                <w:szCs w:val="24"/>
              </w:rPr>
              <w:t xml:space="preserve">It was noted there was no business under this heading </w:t>
            </w:r>
          </w:p>
          <w:p w:rsidR="00BD3C40" w:rsidRPr="00B8060E" w:rsidRDefault="001C7DC4">
            <w:pPr>
              <w:pStyle w:val="Heading3"/>
              <w:spacing w:after="0" w:afterAutospacing="0"/>
              <w:rPr>
                <w:sz w:val="24"/>
                <w:szCs w:val="24"/>
                <w:u w:val="single"/>
              </w:rPr>
            </w:pPr>
            <w:r w:rsidRPr="00B8060E">
              <w:rPr>
                <w:sz w:val="24"/>
                <w:szCs w:val="24"/>
                <w:u w:val="single"/>
              </w:rPr>
              <w:t>C/00</w:t>
            </w:r>
            <w:r w:rsidR="003C0632" w:rsidRPr="00B8060E">
              <w:rPr>
                <w:sz w:val="24"/>
                <w:szCs w:val="24"/>
                <w:u w:val="single"/>
              </w:rPr>
              <w:t>3</w:t>
            </w:r>
            <w:r w:rsidRPr="00B8060E">
              <w:rPr>
                <w:sz w:val="24"/>
                <w:szCs w:val="24"/>
                <w:u w:val="single"/>
              </w:rPr>
              <w:t xml:space="preserve">/16 </w:t>
            </w:r>
            <w:r w:rsidR="009928B8" w:rsidRPr="00B8060E">
              <w:rPr>
                <w:sz w:val="24"/>
                <w:szCs w:val="24"/>
                <w:u w:val="single"/>
              </w:rPr>
              <w:t>H</w:t>
            </w:r>
            <w:r w:rsidRPr="00B8060E">
              <w:rPr>
                <w:sz w:val="24"/>
                <w:szCs w:val="24"/>
                <w:u w:val="single"/>
              </w:rPr>
              <w:t xml:space="preserve">- 2 </w:t>
            </w:r>
            <w:r w:rsidR="009928B8" w:rsidRPr="00B8060E">
              <w:rPr>
                <w:sz w:val="24"/>
                <w:szCs w:val="24"/>
                <w:u w:val="single"/>
              </w:rPr>
              <w:t>Item ID:47431</w:t>
            </w:r>
          </w:p>
          <w:p w:rsidR="00BD3C40" w:rsidRPr="00B8060E" w:rsidRDefault="001C7DC4">
            <w:pPr>
              <w:pStyle w:val="NormalWeb"/>
            </w:pPr>
            <w:r w:rsidRPr="00B8060E">
              <w:rPr>
                <w:u w:val="single"/>
              </w:rPr>
              <w:t xml:space="preserve">NEW WORKS </w:t>
            </w:r>
            <w:r w:rsidR="009928B8" w:rsidRPr="00B8060E">
              <w:rPr>
                <w:u w:val="single"/>
              </w:rPr>
              <w:t xml:space="preserve"> (</w:t>
            </w:r>
            <w:r w:rsidR="009928B8" w:rsidRPr="00B8060E">
              <w:rPr>
                <w:rStyle w:val="Strong"/>
                <w:u w:val="single"/>
              </w:rPr>
              <w:t>No Business</w:t>
            </w:r>
            <w:r w:rsidR="009928B8" w:rsidRPr="00B8060E">
              <w:t>)</w:t>
            </w:r>
          </w:p>
          <w:p w:rsidR="00894AC8" w:rsidRPr="00B8060E" w:rsidRDefault="00894AC8">
            <w:pPr>
              <w:pStyle w:val="NormalWeb"/>
            </w:pPr>
            <w:r w:rsidRPr="00B8060E">
              <w:t xml:space="preserve">It was </w:t>
            </w:r>
            <w:r w:rsidRPr="00B8060E">
              <w:rPr>
                <w:b/>
              </w:rPr>
              <w:t>NOTED</w:t>
            </w:r>
            <w:r w:rsidRPr="00B8060E">
              <w:t xml:space="preserve"> that there was no business under this heading</w:t>
            </w:r>
          </w:p>
          <w:p w:rsidR="00BD3C40" w:rsidRPr="00B8060E" w:rsidRDefault="009928B8">
            <w:pPr>
              <w:pStyle w:val="Heading3"/>
              <w:spacing w:after="0" w:afterAutospacing="0"/>
              <w:rPr>
                <w:sz w:val="24"/>
                <w:szCs w:val="24"/>
                <w:u w:val="single"/>
              </w:rPr>
            </w:pPr>
            <w:r w:rsidRPr="00B8060E">
              <w:rPr>
                <w:sz w:val="24"/>
                <w:szCs w:val="24"/>
                <w:u w:val="single"/>
              </w:rPr>
              <w:t>C</w:t>
            </w:r>
            <w:r w:rsidR="001C7DC4" w:rsidRPr="00B8060E">
              <w:rPr>
                <w:sz w:val="24"/>
                <w:szCs w:val="24"/>
                <w:u w:val="single"/>
              </w:rPr>
              <w:t>/00</w:t>
            </w:r>
            <w:r w:rsidR="0008264E" w:rsidRPr="00B8060E">
              <w:rPr>
                <w:sz w:val="24"/>
                <w:szCs w:val="24"/>
                <w:u w:val="single"/>
              </w:rPr>
              <w:t>4</w:t>
            </w:r>
            <w:r w:rsidR="001C7DC4" w:rsidRPr="00B8060E">
              <w:rPr>
                <w:sz w:val="24"/>
                <w:szCs w:val="24"/>
                <w:u w:val="single"/>
              </w:rPr>
              <w:t>/</w:t>
            </w:r>
            <w:r w:rsidRPr="00B8060E">
              <w:rPr>
                <w:sz w:val="24"/>
                <w:szCs w:val="24"/>
                <w:u w:val="single"/>
              </w:rPr>
              <w:t>16</w:t>
            </w:r>
            <w:r w:rsidR="004636DF" w:rsidRPr="00B8060E">
              <w:rPr>
                <w:sz w:val="24"/>
                <w:szCs w:val="24"/>
                <w:u w:val="single"/>
              </w:rPr>
              <w:t xml:space="preserve"> C(1) </w:t>
            </w:r>
            <w:r w:rsidRPr="00B8060E">
              <w:rPr>
                <w:sz w:val="24"/>
                <w:szCs w:val="24"/>
                <w:u w:val="single"/>
              </w:rPr>
              <w:t>Item ID:47432</w:t>
            </w:r>
          </w:p>
          <w:p w:rsidR="00BD3C40" w:rsidRPr="00B8060E" w:rsidRDefault="009928B8">
            <w:pPr>
              <w:pStyle w:val="NormalWeb"/>
              <w:rPr>
                <w:u w:val="single"/>
              </w:rPr>
            </w:pPr>
            <w:r w:rsidRPr="00B8060E">
              <w:rPr>
                <w:u w:val="single"/>
              </w:rPr>
              <w:t>Correspondence</w:t>
            </w:r>
          </w:p>
          <w:p w:rsidR="00BD3C40" w:rsidRPr="00B8060E" w:rsidRDefault="009928B8">
            <w:pPr>
              <w:pStyle w:val="NormalWeb"/>
            </w:pPr>
            <w:r w:rsidRPr="00B8060E">
              <w:t>(a)  Letter dated 10th December 2015 to Mr. Ray Coyne, Chief Executive, Dublin Bus and reply dated 6th January 2016 from Mr. Ray Coyne, Chief Exectuive, Dublin Bus.</w:t>
            </w:r>
          </w:p>
          <w:p w:rsidR="00BD3C40" w:rsidRPr="00B8060E" w:rsidRDefault="009928B8">
            <w:pPr>
              <w:pStyle w:val="NormalWeb"/>
            </w:pPr>
            <w:r w:rsidRPr="00B8060E">
              <w:t>(b) Letter dated 10th December 2015 to Mr. Gerard Kelly, Eir, and reply dated 6th January 2016 from Mr. Ger Kelly, Eir.</w:t>
            </w:r>
          </w:p>
          <w:p w:rsidR="00BD3C40" w:rsidRPr="00B8060E" w:rsidRDefault="00B44518">
            <w:pPr>
              <w:spacing w:line="259" w:lineRule="auto"/>
              <w:rPr>
                <w:rStyle w:val="Hyperlink"/>
              </w:rPr>
            </w:pPr>
            <w:hyperlink r:id="rId7" w:tgtFrame="_blank" w:history="1">
              <w:r w:rsidR="009928B8" w:rsidRPr="00B8060E">
                <w:rPr>
                  <w:rStyle w:val="Hyperlink"/>
                </w:rPr>
                <w:t>Cor (a)</w:t>
              </w:r>
            </w:hyperlink>
            <w:r w:rsidR="009928B8" w:rsidRPr="00B8060E">
              <w:br/>
            </w:r>
            <w:hyperlink r:id="rId8" w:tgtFrame="_blank" w:history="1">
              <w:r w:rsidR="009928B8" w:rsidRPr="00B8060E">
                <w:rPr>
                  <w:rStyle w:val="Hyperlink"/>
                </w:rPr>
                <w:t>Cor (b)</w:t>
              </w:r>
            </w:hyperlink>
          </w:p>
          <w:p w:rsidR="00894AC8" w:rsidRPr="00B8060E" w:rsidRDefault="00894AC8">
            <w:pPr>
              <w:pStyle w:val="Heading3"/>
              <w:spacing w:after="0" w:afterAutospacing="0"/>
              <w:rPr>
                <w:b w:val="0"/>
                <w:sz w:val="24"/>
                <w:szCs w:val="24"/>
              </w:rPr>
            </w:pPr>
            <w:r w:rsidRPr="00B8060E">
              <w:rPr>
                <w:b w:val="0"/>
                <w:sz w:val="24"/>
                <w:szCs w:val="24"/>
              </w:rPr>
              <w:t xml:space="preserve">The correspondence was </w:t>
            </w:r>
            <w:r w:rsidRPr="00B8060E">
              <w:rPr>
                <w:sz w:val="24"/>
                <w:szCs w:val="24"/>
              </w:rPr>
              <w:t>NOTED</w:t>
            </w:r>
          </w:p>
          <w:p w:rsidR="00BD3C40" w:rsidRPr="00B8060E" w:rsidRDefault="00894AC8">
            <w:pPr>
              <w:pStyle w:val="Heading3"/>
              <w:spacing w:after="0" w:afterAutospacing="0"/>
              <w:rPr>
                <w:sz w:val="24"/>
                <w:szCs w:val="24"/>
                <w:u w:val="single"/>
              </w:rPr>
            </w:pPr>
            <w:r w:rsidRPr="00B8060E">
              <w:rPr>
                <w:sz w:val="24"/>
                <w:szCs w:val="24"/>
                <w:u w:val="single"/>
              </w:rPr>
              <w:t>C/00</w:t>
            </w:r>
            <w:r w:rsidR="0008264E" w:rsidRPr="00B8060E">
              <w:rPr>
                <w:sz w:val="24"/>
                <w:szCs w:val="24"/>
                <w:u w:val="single"/>
              </w:rPr>
              <w:t>5</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1</w:t>
            </w:r>
            <w:r w:rsidRPr="00B8060E">
              <w:rPr>
                <w:sz w:val="24"/>
                <w:szCs w:val="24"/>
                <w:u w:val="single"/>
              </w:rPr>
              <w:t xml:space="preserve">) </w:t>
            </w:r>
            <w:r w:rsidR="009928B8" w:rsidRPr="00B8060E">
              <w:rPr>
                <w:sz w:val="24"/>
                <w:szCs w:val="24"/>
                <w:u w:val="single"/>
              </w:rPr>
              <w:t>Item ID:47115</w:t>
            </w:r>
            <w:r w:rsidR="005C1C63" w:rsidRPr="00B8060E">
              <w:rPr>
                <w:sz w:val="24"/>
                <w:szCs w:val="24"/>
                <w:u w:val="single"/>
              </w:rPr>
              <w:t xml:space="preserve"> – Waiver for Independently Managed Facilities</w:t>
            </w:r>
          </w:p>
          <w:p w:rsidR="00894AC8" w:rsidRPr="00B8060E" w:rsidRDefault="00894AC8">
            <w:pPr>
              <w:pStyle w:val="proposed"/>
            </w:pPr>
            <w:r w:rsidRPr="00B8060E">
              <w:t>Councillor F. Timmons</w:t>
            </w:r>
          </w:p>
          <w:p w:rsidR="007F0DB1" w:rsidRPr="00B8060E" w:rsidRDefault="007F0DB1" w:rsidP="007F0DB1">
            <w:pPr>
              <w:pStyle w:val="NormalWeb"/>
            </w:pPr>
            <w:r w:rsidRPr="00B8060E">
              <w:rPr>
                <w:rStyle w:val="Strong"/>
              </w:rPr>
              <w:lastRenderedPageBreak/>
              <w:t>Cathaoirleach's Business</w:t>
            </w:r>
          </w:p>
          <w:p w:rsidR="00BC13D3" w:rsidRPr="00B8060E" w:rsidRDefault="004549A9" w:rsidP="00BC13D3">
            <w:pPr>
              <w:pStyle w:val="proposed"/>
            </w:pPr>
            <w:r w:rsidRPr="00B8060E">
              <w:t>It was proposed by Councillor F. Timmons and seconded by Councillor T. Gilligan</w:t>
            </w:r>
            <w:r w:rsidR="007F0DB1" w:rsidRPr="00B8060E">
              <w:t>;</w:t>
            </w:r>
            <w:r w:rsidRPr="00B8060E">
              <w:t xml:space="preserve"> </w:t>
            </w:r>
          </w:p>
          <w:p w:rsidR="00BD3C40" w:rsidRPr="00B8060E" w:rsidRDefault="009928B8" w:rsidP="00BC13D3">
            <w:pPr>
              <w:pStyle w:val="proposed"/>
            </w:pPr>
            <w:r w:rsidRPr="00B8060E">
              <w:t xml:space="preserve">"That this committee supports Aontas and the Community Education Network calls for a waiver for independently managed community education providers that would benefit services like Casp. We ask that the </w:t>
            </w:r>
            <w:r w:rsidR="004549A9" w:rsidRPr="00B8060E">
              <w:t>M</w:t>
            </w:r>
            <w:r w:rsidRPr="00B8060E">
              <w:t>inister be written to and asked to support a Waiver."</w:t>
            </w:r>
          </w:p>
          <w:p w:rsidR="004549A9" w:rsidRPr="00B8060E" w:rsidRDefault="004549A9">
            <w:pPr>
              <w:pStyle w:val="NormalWeb"/>
              <w:rPr>
                <w:rStyle w:val="Strong"/>
              </w:rPr>
            </w:pPr>
            <w:r w:rsidRPr="00B8060E">
              <w:rPr>
                <w:rStyle w:val="Strong"/>
                <w:b w:val="0"/>
              </w:rPr>
              <w:t>The following report by the Chief Executive was</w:t>
            </w:r>
            <w:r w:rsidRPr="00B8060E">
              <w:rPr>
                <w:rStyle w:val="Strong"/>
              </w:rPr>
              <w:t xml:space="preserve"> READ:</w:t>
            </w:r>
          </w:p>
          <w:p w:rsidR="00BD3C40" w:rsidRPr="00B8060E" w:rsidRDefault="004549A9">
            <w:pPr>
              <w:pStyle w:val="NormalWeb"/>
            </w:pPr>
            <w:r w:rsidRPr="00B8060E">
              <w:t xml:space="preserve"> </w:t>
            </w:r>
            <w:r w:rsidR="009928B8" w:rsidRPr="00B8060E">
              <w:t>If the Motion is passed a letter will be issued to the Minister for Education for her attention.  When a reply is received the Committee will be notified accordingly. </w:t>
            </w:r>
          </w:p>
          <w:p w:rsidR="004549A9" w:rsidRPr="00B8060E" w:rsidRDefault="003262DA">
            <w:pPr>
              <w:pStyle w:val="NormalWeb"/>
            </w:pPr>
            <w:r w:rsidRPr="00B8060E">
              <w:t>Following contributions from Councillors F. Timmons</w:t>
            </w:r>
            <w:r w:rsidR="003210D7" w:rsidRPr="00B8060E">
              <w:t xml:space="preserve"> and</w:t>
            </w:r>
            <w:r w:rsidRPr="00B8060E">
              <w:t xml:space="preserve"> E. O’Broin t</w:t>
            </w:r>
            <w:r w:rsidR="004549A9" w:rsidRPr="00B8060E">
              <w:t xml:space="preserve">he </w:t>
            </w:r>
            <w:r w:rsidR="003210D7" w:rsidRPr="00B8060E">
              <w:t>M</w:t>
            </w:r>
            <w:r w:rsidR="004549A9" w:rsidRPr="00B8060E">
              <w:t xml:space="preserve">otion was </w:t>
            </w:r>
            <w:r w:rsidR="004549A9" w:rsidRPr="00B8060E">
              <w:rPr>
                <w:b/>
              </w:rPr>
              <w:t>PASSED</w:t>
            </w:r>
          </w:p>
          <w:p w:rsidR="00BD3C40" w:rsidRPr="00B8060E" w:rsidRDefault="004549A9">
            <w:pPr>
              <w:pStyle w:val="Heading3"/>
              <w:spacing w:after="0" w:afterAutospacing="0"/>
              <w:rPr>
                <w:sz w:val="24"/>
                <w:szCs w:val="24"/>
                <w:u w:val="single"/>
              </w:rPr>
            </w:pPr>
            <w:r w:rsidRPr="00B8060E">
              <w:rPr>
                <w:sz w:val="24"/>
                <w:szCs w:val="24"/>
                <w:u w:val="single"/>
              </w:rPr>
              <w:t>C/00</w:t>
            </w:r>
            <w:r w:rsidR="0008264E" w:rsidRPr="00B8060E">
              <w:rPr>
                <w:sz w:val="24"/>
                <w:szCs w:val="24"/>
                <w:u w:val="single"/>
              </w:rPr>
              <w:t>6</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2</w:t>
            </w:r>
            <w:r w:rsidRPr="00B8060E">
              <w:rPr>
                <w:sz w:val="24"/>
                <w:szCs w:val="24"/>
                <w:u w:val="single"/>
              </w:rPr>
              <w:t xml:space="preserve">) </w:t>
            </w:r>
            <w:r w:rsidR="009928B8" w:rsidRPr="00B8060E">
              <w:rPr>
                <w:sz w:val="24"/>
                <w:szCs w:val="24"/>
                <w:u w:val="single"/>
              </w:rPr>
              <w:t>Item ID:47100</w:t>
            </w:r>
            <w:r w:rsidR="005C1C63" w:rsidRPr="00B8060E">
              <w:rPr>
                <w:sz w:val="24"/>
                <w:szCs w:val="24"/>
                <w:u w:val="single"/>
              </w:rPr>
              <w:t xml:space="preserve"> –</w:t>
            </w:r>
            <w:r w:rsidR="003210D7" w:rsidRPr="00B8060E">
              <w:rPr>
                <w:sz w:val="24"/>
                <w:szCs w:val="24"/>
                <w:u w:val="single"/>
              </w:rPr>
              <w:t>Letter to Dublin Bus re</w:t>
            </w:r>
            <w:r w:rsidR="005C1C63" w:rsidRPr="00B8060E">
              <w:rPr>
                <w:sz w:val="24"/>
                <w:szCs w:val="24"/>
                <w:u w:val="single"/>
              </w:rPr>
              <w:t xml:space="preserve">Frequency of Bus Service </w:t>
            </w:r>
          </w:p>
          <w:p w:rsidR="00BD3C40" w:rsidRPr="00B8060E" w:rsidRDefault="009928B8">
            <w:pPr>
              <w:pStyle w:val="proposed"/>
            </w:pPr>
            <w:r w:rsidRPr="00B8060E">
              <w:t>Councillor E. Ó Broin</w:t>
            </w:r>
          </w:p>
          <w:p w:rsidR="008F006F" w:rsidRPr="00B8060E" w:rsidRDefault="008F006F">
            <w:pPr>
              <w:pStyle w:val="proposed"/>
            </w:pPr>
            <w:r w:rsidRPr="00B8060E">
              <w:t>It was proposed by Councillor E. O’Broin and seconded by Councillor F. Timmons</w:t>
            </w:r>
            <w:r w:rsidR="007F0DB1" w:rsidRPr="00B8060E">
              <w:t>;</w:t>
            </w:r>
          </w:p>
          <w:p w:rsidR="00BD3C40" w:rsidRPr="00B8060E" w:rsidRDefault="009928B8">
            <w:pPr>
              <w:pStyle w:val="NormalWeb"/>
            </w:pPr>
            <w:r w:rsidRPr="00B8060E">
              <w:t>"This Committee agrees to write to Dublin Bus asking them to increase the frequency of the 76 Bus as the service is heavily used and the frequency of the service is not currently meeting demand, particularly from Clondalkin to Tallaght."</w:t>
            </w:r>
          </w:p>
          <w:p w:rsidR="008F006F" w:rsidRPr="00B8060E" w:rsidRDefault="008F006F" w:rsidP="008F006F">
            <w:pPr>
              <w:pStyle w:val="NormalWeb"/>
              <w:rPr>
                <w:rStyle w:val="Strong"/>
              </w:rPr>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If the Motion is passed a letter will be issued to Dublin Bus for their attention and when a reply is received the Committee will be notified accordingly.</w:t>
            </w:r>
          </w:p>
          <w:p w:rsidR="008F006F" w:rsidRPr="00B8060E" w:rsidRDefault="008F006F" w:rsidP="008F006F">
            <w:pPr>
              <w:pStyle w:val="NormalWeb"/>
            </w:pPr>
            <w:r w:rsidRPr="00B8060E">
              <w:t xml:space="preserve">The Motion was </w:t>
            </w:r>
            <w:r w:rsidRPr="00B8060E">
              <w:rPr>
                <w:b/>
              </w:rPr>
              <w:t>PASSED</w:t>
            </w:r>
          </w:p>
          <w:p w:rsidR="00BD3C40" w:rsidRPr="00B8060E" w:rsidRDefault="00D000C4">
            <w:pPr>
              <w:pStyle w:val="Heading3"/>
              <w:spacing w:after="0" w:afterAutospacing="0"/>
              <w:rPr>
                <w:sz w:val="24"/>
                <w:szCs w:val="24"/>
                <w:u w:val="single"/>
              </w:rPr>
            </w:pPr>
            <w:r w:rsidRPr="00B8060E">
              <w:rPr>
                <w:sz w:val="24"/>
                <w:szCs w:val="24"/>
                <w:u w:val="single"/>
              </w:rPr>
              <w:t>C/00</w:t>
            </w:r>
            <w:r w:rsidR="0008264E" w:rsidRPr="00B8060E">
              <w:rPr>
                <w:sz w:val="24"/>
                <w:szCs w:val="24"/>
                <w:u w:val="single"/>
              </w:rPr>
              <w:t>7</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3</w:t>
            </w:r>
            <w:r w:rsidRPr="00B8060E">
              <w:rPr>
                <w:sz w:val="24"/>
                <w:szCs w:val="24"/>
                <w:u w:val="single"/>
              </w:rPr>
              <w:t xml:space="preserve">) </w:t>
            </w:r>
            <w:r w:rsidR="009928B8" w:rsidRPr="00B8060E">
              <w:rPr>
                <w:sz w:val="24"/>
                <w:szCs w:val="24"/>
                <w:u w:val="single"/>
              </w:rPr>
              <w:t>Item ID:47427</w:t>
            </w:r>
            <w:r w:rsidR="005C1C63" w:rsidRPr="00B8060E">
              <w:rPr>
                <w:sz w:val="24"/>
                <w:szCs w:val="24"/>
                <w:u w:val="single"/>
              </w:rPr>
              <w:t xml:space="preserve"> – Display Cabinet in Civic Offices Clondalkin</w:t>
            </w:r>
          </w:p>
          <w:p w:rsidR="00BD3C40" w:rsidRPr="00B8060E" w:rsidRDefault="009928B8">
            <w:pPr>
              <w:pStyle w:val="proposed"/>
            </w:pPr>
            <w:r w:rsidRPr="00B8060E">
              <w:t>Councillor F. Timmons</w:t>
            </w:r>
          </w:p>
          <w:p w:rsidR="00D000C4" w:rsidRPr="00B8060E" w:rsidRDefault="00D000C4">
            <w:pPr>
              <w:pStyle w:val="proposed"/>
            </w:pPr>
            <w:r w:rsidRPr="00B8060E">
              <w:t>It was proposed by Councillor F. Timmons and seconded by Councillor T. Gilligan</w:t>
            </w:r>
            <w:r w:rsidR="007F0DB1" w:rsidRPr="00B8060E">
              <w:t>;</w:t>
            </w:r>
            <w:r w:rsidRPr="00B8060E">
              <w:t xml:space="preserve"> </w:t>
            </w:r>
          </w:p>
          <w:p w:rsidR="00BD3C40" w:rsidRPr="00B8060E" w:rsidRDefault="009928B8">
            <w:pPr>
              <w:pStyle w:val="NormalWeb"/>
            </w:pPr>
            <w:r w:rsidRPr="00B8060E">
              <w:t>"That SDCC provide a space and display cabinet in Clondalkin Civic office for Clondalkin tidy towns to display the</w:t>
            </w:r>
            <w:r w:rsidR="00D000C4" w:rsidRPr="00B8060E">
              <w:t>i</w:t>
            </w:r>
            <w:r w:rsidRPr="00B8060E">
              <w:t>r many awards in order to showcase their many achievements and encourage people to get involved in Tidy Towns."</w:t>
            </w:r>
          </w:p>
          <w:p w:rsidR="00D000C4" w:rsidRPr="00B8060E" w:rsidRDefault="00D000C4" w:rsidP="00D000C4">
            <w:pPr>
              <w:pStyle w:val="NormalWeb"/>
              <w:rPr>
                <w:rStyle w:val="Strong"/>
              </w:rPr>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Display cabinets that are currently in use at County Hall are used to display Corporate Awards only. It is always encouraged that Community Groups, Residents Associations, etc. are involved in community activities such as tidy town groups, the recognition of their involvement is regularly acknowledged by the Council.</w:t>
            </w:r>
          </w:p>
          <w:p w:rsidR="00BD3C40" w:rsidRPr="00B8060E" w:rsidRDefault="009928B8">
            <w:pPr>
              <w:pStyle w:val="NormalWeb"/>
            </w:pPr>
            <w:r w:rsidRPr="00B8060E">
              <w:lastRenderedPageBreak/>
              <w:t>The provision of a separate display cabinet for one specific group would invite inclusion of the many varied Community Groups that function within the Administrative area of South Dublin and it is felt that there would not be enough space available to incorporate all awards.</w:t>
            </w:r>
          </w:p>
          <w:p w:rsidR="00EA6AC4" w:rsidRPr="00B8060E" w:rsidRDefault="00EA6AC4" w:rsidP="00EA6AC4">
            <w:pPr>
              <w:pStyle w:val="NormalWeb"/>
            </w:pPr>
            <w:r w:rsidRPr="00B8060E">
              <w:t>Mr. T. O’Neill, Administrative Officer responded to queries raised:</w:t>
            </w:r>
          </w:p>
          <w:p w:rsidR="00EA6AC4" w:rsidRPr="00B8060E" w:rsidRDefault="00EA6AC4" w:rsidP="00EA6AC4">
            <w:pPr>
              <w:pStyle w:val="NormalWeb"/>
            </w:pPr>
            <w:r w:rsidRPr="00B8060E">
              <w:t xml:space="preserve">The following amended </w:t>
            </w:r>
            <w:r w:rsidR="005A2F52" w:rsidRPr="00B8060E">
              <w:t xml:space="preserve">motion </w:t>
            </w:r>
            <w:r w:rsidRPr="00B8060E">
              <w:t xml:space="preserve">was proposed by Councillor </w:t>
            </w:r>
            <w:r w:rsidR="00A66B04" w:rsidRPr="00B8060E">
              <w:t>E. O’Broin</w:t>
            </w:r>
            <w:r w:rsidRPr="00B8060E">
              <w:t xml:space="preserve"> and seconded by Councillor T. Gilligan</w:t>
            </w:r>
            <w:r w:rsidR="005A2F52" w:rsidRPr="00B8060E">
              <w:t>;</w:t>
            </w:r>
          </w:p>
          <w:p w:rsidR="00EA6AC4" w:rsidRPr="00B8060E" w:rsidRDefault="00EA6AC4" w:rsidP="00EA6AC4">
            <w:pPr>
              <w:pStyle w:val="NormalWeb"/>
            </w:pPr>
            <w:r w:rsidRPr="00B8060E">
              <w:t>"That SDCC provide a space and display cabinet in Clondalkin Civic office for local groups from the Clondalkin and Lucan LEA’s to display awards in order to showcase their achievements, and to invite Clondalkin Tidy Towns to be the first group to display their awards.”</w:t>
            </w:r>
          </w:p>
          <w:p w:rsidR="00A66B04" w:rsidRPr="00B8060E" w:rsidRDefault="00A66B04" w:rsidP="00A66B04">
            <w:pPr>
              <w:spacing w:before="100" w:after="100"/>
              <w:rPr>
                <w:rFonts w:eastAsia="Times New Roman"/>
                <w:b/>
              </w:rPr>
            </w:pPr>
            <w:r w:rsidRPr="00B8060E">
              <w:rPr>
                <w:rFonts w:eastAsia="Times New Roman"/>
              </w:rPr>
              <w:t xml:space="preserve">The amendment was affirmed and following contributions from Cllrs F. Timmons, E. O’Broin, B. Bonner, K. Egan and T. Gilligan, it was </w:t>
            </w:r>
            <w:r w:rsidRPr="00B8060E">
              <w:rPr>
                <w:rFonts w:eastAsia="Times New Roman"/>
                <w:b/>
              </w:rPr>
              <w:t xml:space="preserve">AGREED </w:t>
            </w:r>
            <w:r w:rsidRPr="00B8060E">
              <w:rPr>
                <w:rFonts w:eastAsia="Times New Roman"/>
              </w:rPr>
              <w:t xml:space="preserve">that the Executive present a further report to a future meeting.   The report was </w:t>
            </w:r>
            <w:r w:rsidRPr="00B8060E">
              <w:rPr>
                <w:rFonts w:eastAsia="Times New Roman"/>
                <w:b/>
              </w:rPr>
              <w:t>NOTED</w:t>
            </w:r>
          </w:p>
          <w:p w:rsidR="00A66B04" w:rsidRPr="00B8060E" w:rsidRDefault="00A66B04" w:rsidP="00EA6AC4">
            <w:pPr>
              <w:pStyle w:val="NormalWeb"/>
            </w:pPr>
          </w:p>
          <w:p w:rsidR="00BD3C40" w:rsidRPr="00B8060E" w:rsidRDefault="00D000C4">
            <w:pPr>
              <w:pStyle w:val="Heading3"/>
              <w:spacing w:after="0" w:afterAutospacing="0"/>
              <w:rPr>
                <w:sz w:val="24"/>
                <w:szCs w:val="24"/>
                <w:u w:val="single"/>
              </w:rPr>
            </w:pPr>
            <w:r w:rsidRPr="00B8060E">
              <w:rPr>
                <w:sz w:val="24"/>
                <w:szCs w:val="24"/>
                <w:u w:val="single"/>
              </w:rPr>
              <w:t>C/00</w:t>
            </w:r>
            <w:r w:rsidR="0008264E" w:rsidRPr="00B8060E">
              <w:rPr>
                <w:sz w:val="24"/>
                <w:szCs w:val="24"/>
                <w:u w:val="single"/>
              </w:rPr>
              <w:t>8</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4</w:t>
            </w:r>
            <w:r w:rsidRPr="00B8060E">
              <w:rPr>
                <w:sz w:val="24"/>
                <w:szCs w:val="24"/>
                <w:u w:val="single"/>
              </w:rPr>
              <w:t xml:space="preserve">) </w:t>
            </w:r>
            <w:r w:rsidR="009928B8" w:rsidRPr="00B8060E">
              <w:rPr>
                <w:sz w:val="24"/>
                <w:szCs w:val="24"/>
                <w:u w:val="single"/>
              </w:rPr>
              <w:t>Item ID:47502</w:t>
            </w:r>
            <w:r w:rsidR="005C1C63" w:rsidRPr="00B8060E">
              <w:rPr>
                <w:sz w:val="24"/>
                <w:szCs w:val="24"/>
                <w:u w:val="single"/>
              </w:rPr>
              <w:t xml:space="preserve"> – Round Towers Heritage Committee</w:t>
            </w:r>
          </w:p>
          <w:p w:rsidR="00BD3C40" w:rsidRPr="00B8060E" w:rsidRDefault="009928B8">
            <w:pPr>
              <w:pStyle w:val="proposed"/>
            </w:pPr>
            <w:r w:rsidRPr="00B8060E">
              <w:t>Councillor F. Timmons</w:t>
            </w:r>
          </w:p>
          <w:p w:rsidR="007F0DB1" w:rsidRPr="00B8060E" w:rsidRDefault="007F0DB1">
            <w:pPr>
              <w:pStyle w:val="proposed"/>
            </w:pPr>
            <w:r w:rsidRPr="00B8060E">
              <w:t xml:space="preserve">It was proposed by Councillor F. Timmons and seconded by Councillor T. Gilligan;                        </w:t>
            </w:r>
          </w:p>
          <w:p w:rsidR="00BD3C40" w:rsidRPr="00B8060E" w:rsidRDefault="009928B8">
            <w:pPr>
              <w:pStyle w:val="NormalWeb"/>
            </w:pPr>
            <w:r w:rsidRPr="00B8060E">
              <w:t>"That this committee writes to Clondalkin Round Towers Heritage committee and Clondalkin History society and commend their efforts and work in getting the Tower Heritage centre going."</w:t>
            </w:r>
          </w:p>
          <w:p w:rsidR="00D000C4" w:rsidRPr="00B8060E" w:rsidRDefault="00D000C4">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If the Motion is passed a letter will be issued to Clondalkin Round Towers Heritage Committee and Clondalkin History Society commending them of their efforts and work in relation to the Tower Heritage Centre.</w:t>
            </w:r>
          </w:p>
          <w:p w:rsidR="004C3379" w:rsidRPr="00B8060E" w:rsidRDefault="004C3379">
            <w:pPr>
              <w:pStyle w:val="NormalWeb"/>
            </w:pPr>
            <w:r w:rsidRPr="00B8060E">
              <w:t xml:space="preserve">The motion was </w:t>
            </w:r>
            <w:r w:rsidRPr="00B8060E">
              <w:rPr>
                <w:b/>
              </w:rPr>
              <w:t>PASSED</w:t>
            </w:r>
          </w:p>
          <w:p w:rsidR="00BD3C40" w:rsidRPr="00B8060E" w:rsidRDefault="009928B8">
            <w:pPr>
              <w:pStyle w:val="Heading2"/>
              <w:jc w:val="center"/>
              <w:rPr>
                <w:sz w:val="24"/>
                <w:szCs w:val="24"/>
                <w:u w:val="single"/>
              </w:rPr>
            </w:pPr>
            <w:r w:rsidRPr="00B8060E">
              <w:rPr>
                <w:sz w:val="24"/>
                <w:szCs w:val="24"/>
                <w:u w:val="single"/>
              </w:rPr>
              <w:t>Performance &amp; Change Management</w:t>
            </w:r>
          </w:p>
          <w:p w:rsidR="001D4140" w:rsidRPr="00B8060E" w:rsidRDefault="001D4140" w:rsidP="001D4140">
            <w:pPr>
              <w:pStyle w:val="Heading3"/>
              <w:spacing w:after="0" w:afterAutospacing="0"/>
              <w:rPr>
                <w:sz w:val="24"/>
                <w:szCs w:val="24"/>
                <w:u w:val="single"/>
              </w:rPr>
            </w:pPr>
            <w:r w:rsidRPr="00B8060E">
              <w:rPr>
                <w:sz w:val="24"/>
                <w:szCs w:val="24"/>
                <w:u w:val="single"/>
              </w:rPr>
              <w:t>C/0</w:t>
            </w:r>
            <w:r w:rsidR="0008264E" w:rsidRPr="00B8060E">
              <w:rPr>
                <w:sz w:val="24"/>
                <w:szCs w:val="24"/>
                <w:u w:val="single"/>
              </w:rPr>
              <w:t>09</w:t>
            </w:r>
            <w:r w:rsidRPr="00B8060E">
              <w:rPr>
                <w:sz w:val="24"/>
                <w:szCs w:val="24"/>
                <w:u w:val="single"/>
              </w:rPr>
              <w:t>/16 Questions</w:t>
            </w:r>
          </w:p>
          <w:p w:rsidR="001D4140" w:rsidRPr="00B8060E" w:rsidRDefault="001D4140" w:rsidP="001D4140">
            <w:pPr>
              <w:pStyle w:val="Heading3"/>
              <w:spacing w:after="0" w:afterAutospacing="0"/>
              <w:rPr>
                <w:b w:val="0"/>
                <w:sz w:val="24"/>
                <w:szCs w:val="24"/>
              </w:rPr>
            </w:pPr>
            <w:r w:rsidRPr="00B8060E">
              <w:rPr>
                <w:b w:val="0"/>
                <w:sz w:val="24"/>
                <w:szCs w:val="24"/>
              </w:rPr>
              <w:t xml:space="preserve">It was noted there was no business under this heading </w:t>
            </w:r>
          </w:p>
          <w:p w:rsidR="00BD3C40" w:rsidRPr="00B8060E" w:rsidRDefault="004C3379">
            <w:pPr>
              <w:pStyle w:val="Heading3"/>
              <w:spacing w:after="0" w:afterAutospacing="0"/>
              <w:rPr>
                <w:sz w:val="24"/>
                <w:szCs w:val="24"/>
                <w:u w:val="single"/>
              </w:rPr>
            </w:pPr>
            <w:r w:rsidRPr="00B8060E">
              <w:rPr>
                <w:sz w:val="24"/>
                <w:szCs w:val="24"/>
                <w:u w:val="single"/>
              </w:rPr>
              <w:t>C/0</w:t>
            </w:r>
            <w:r w:rsidR="003C0632" w:rsidRPr="00B8060E">
              <w:rPr>
                <w:sz w:val="24"/>
                <w:szCs w:val="24"/>
                <w:u w:val="single"/>
              </w:rPr>
              <w:t>1</w:t>
            </w:r>
            <w:r w:rsidR="0008264E" w:rsidRPr="00B8060E">
              <w:rPr>
                <w:sz w:val="24"/>
                <w:szCs w:val="24"/>
                <w:u w:val="single"/>
              </w:rPr>
              <w:t>0</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3</w:t>
            </w:r>
            <w:r w:rsidRPr="00B8060E">
              <w:rPr>
                <w:sz w:val="24"/>
                <w:szCs w:val="24"/>
                <w:u w:val="single"/>
              </w:rPr>
              <w:t xml:space="preserve"> </w:t>
            </w:r>
            <w:r w:rsidR="009928B8" w:rsidRPr="00B8060E">
              <w:rPr>
                <w:sz w:val="24"/>
                <w:szCs w:val="24"/>
                <w:u w:val="single"/>
              </w:rPr>
              <w:t>Item ID:47433</w:t>
            </w:r>
          </w:p>
          <w:p w:rsidR="00BD3C40" w:rsidRPr="00B8060E" w:rsidRDefault="009928B8">
            <w:pPr>
              <w:pStyle w:val="NormalWeb"/>
            </w:pPr>
            <w:r w:rsidRPr="00B8060E">
              <w:t>New Works (</w:t>
            </w:r>
            <w:r w:rsidRPr="00B8060E">
              <w:rPr>
                <w:rStyle w:val="Strong"/>
              </w:rPr>
              <w:t>No Business</w:t>
            </w:r>
            <w:r w:rsidRPr="00B8060E">
              <w:t>)</w:t>
            </w:r>
          </w:p>
          <w:p w:rsidR="004C3379" w:rsidRPr="00B8060E" w:rsidRDefault="004C3379">
            <w:pPr>
              <w:pStyle w:val="NormalWeb"/>
            </w:pPr>
            <w:r w:rsidRPr="00B8060E">
              <w:t xml:space="preserve">It was </w:t>
            </w:r>
            <w:r w:rsidRPr="00B8060E">
              <w:rPr>
                <w:b/>
              </w:rPr>
              <w:t>NOTED</w:t>
            </w:r>
            <w:r w:rsidRPr="00B8060E">
              <w:t xml:space="preserve"> there was no business under this heading</w:t>
            </w:r>
          </w:p>
          <w:p w:rsidR="00BD3C40" w:rsidRPr="00B8060E" w:rsidRDefault="009928B8">
            <w:pPr>
              <w:pStyle w:val="Heading3"/>
              <w:spacing w:after="0" w:afterAutospacing="0"/>
              <w:rPr>
                <w:sz w:val="24"/>
                <w:szCs w:val="24"/>
                <w:u w:val="single"/>
              </w:rPr>
            </w:pPr>
            <w:r w:rsidRPr="00B8060E">
              <w:rPr>
                <w:sz w:val="24"/>
                <w:szCs w:val="24"/>
                <w:u w:val="single"/>
              </w:rPr>
              <w:lastRenderedPageBreak/>
              <w:t>C</w:t>
            </w:r>
            <w:r w:rsidR="004C3379" w:rsidRPr="00B8060E">
              <w:rPr>
                <w:sz w:val="24"/>
                <w:szCs w:val="24"/>
                <w:u w:val="single"/>
              </w:rPr>
              <w:t>/0</w:t>
            </w:r>
            <w:r w:rsidR="003C0632" w:rsidRPr="00B8060E">
              <w:rPr>
                <w:sz w:val="24"/>
                <w:szCs w:val="24"/>
                <w:u w:val="single"/>
              </w:rPr>
              <w:t>1</w:t>
            </w:r>
            <w:r w:rsidR="0008264E" w:rsidRPr="00B8060E">
              <w:rPr>
                <w:sz w:val="24"/>
                <w:szCs w:val="24"/>
                <w:u w:val="single"/>
              </w:rPr>
              <w:t>1</w:t>
            </w:r>
            <w:r w:rsidR="004C3379" w:rsidRPr="00B8060E">
              <w:rPr>
                <w:sz w:val="24"/>
                <w:szCs w:val="24"/>
                <w:u w:val="single"/>
              </w:rPr>
              <w:t>/16 C(2)</w:t>
            </w:r>
            <w:r w:rsidRPr="00B8060E">
              <w:rPr>
                <w:sz w:val="24"/>
                <w:szCs w:val="24"/>
                <w:u w:val="single"/>
              </w:rPr>
              <w:t xml:space="preserve"> Item ID:47434</w:t>
            </w:r>
          </w:p>
          <w:p w:rsidR="00BD3C40" w:rsidRPr="00B8060E" w:rsidRDefault="009928B8">
            <w:pPr>
              <w:pStyle w:val="NormalWeb"/>
            </w:pPr>
            <w:r w:rsidRPr="00B8060E">
              <w:t>Correspondence (</w:t>
            </w:r>
            <w:r w:rsidRPr="00B8060E">
              <w:rPr>
                <w:rStyle w:val="Strong"/>
              </w:rPr>
              <w:t>No Business</w:t>
            </w:r>
            <w:r w:rsidRPr="00B8060E">
              <w:t>)</w:t>
            </w:r>
          </w:p>
          <w:p w:rsidR="004C3379" w:rsidRPr="00B8060E" w:rsidRDefault="004C3379" w:rsidP="004C3379">
            <w:pPr>
              <w:pStyle w:val="NormalWeb"/>
            </w:pPr>
            <w:r w:rsidRPr="00B8060E">
              <w:t xml:space="preserve">It was </w:t>
            </w:r>
            <w:r w:rsidRPr="00B8060E">
              <w:rPr>
                <w:b/>
              </w:rPr>
              <w:t>NOTED</w:t>
            </w:r>
            <w:r w:rsidRPr="00B8060E">
              <w:t xml:space="preserve"> there was no business under this heading</w:t>
            </w:r>
          </w:p>
          <w:p w:rsidR="00BD3C40" w:rsidRPr="00B8060E" w:rsidRDefault="009928B8">
            <w:pPr>
              <w:pStyle w:val="Heading2"/>
              <w:jc w:val="center"/>
              <w:rPr>
                <w:sz w:val="24"/>
                <w:szCs w:val="24"/>
                <w:u w:val="single"/>
              </w:rPr>
            </w:pPr>
            <w:r w:rsidRPr="00B8060E">
              <w:rPr>
                <w:sz w:val="24"/>
                <w:szCs w:val="24"/>
                <w:u w:val="single"/>
              </w:rPr>
              <w:t>Water &amp; Drainage</w:t>
            </w:r>
          </w:p>
          <w:p w:rsidR="003C0632" w:rsidRPr="00B8060E" w:rsidRDefault="003C0632" w:rsidP="003C0632">
            <w:pPr>
              <w:pStyle w:val="Heading3"/>
              <w:spacing w:after="0" w:afterAutospacing="0"/>
              <w:rPr>
                <w:sz w:val="24"/>
                <w:szCs w:val="24"/>
                <w:u w:val="single"/>
              </w:rPr>
            </w:pPr>
            <w:r w:rsidRPr="00B8060E">
              <w:rPr>
                <w:sz w:val="24"/>
                <w:szCs w:val="24"/>
                <w:u w:val="single"/>
              </w:rPr>
              <w:t>C/01</w:t>
            </w:r>
            <w:r w:rsidR="0008264E" w:rsidRPr="00B8060E">
              <w:rPr>
                <w:sz w:val="24"/>
                <w:szCs w:val="24"/>
                <w:u w:val="single"/>
              </w:rPr>
              <w:t>2</w:t>
            </w:r>
            <w:r w:rsidRPr="00B8060E">
              <w:rPr>
                <w:sz w:val="24"/>
                <w:szCs w:val="24"/>
                <w:u w:val="single"/>
              </w:rPr>
              <w:t>/16 Questions</w:t>
            </w:r>
          </w:p>
          <w:p w:rsidR="00EA6AC4" w:rsidRPr="00B8060E" w:rsidRDefault="00EA6AC4" w:rsidP="00EA6AC4">
            <w:pPr>
              <w:pStyle w:val="Heading2"/>
              <w:rPr>
                <w:sz w:val="24"/>
                <w:szCs w:val="24"/>
              </w:rPr>
            </w:pPr>
            <w:r w:rsidRPr="00B8060E">
              <w:rPr>
                <w:b w:val="0"/>
                <w:sz w:val="24"/>
                <w:szCs w:val="24"/>
              </w:rPr>
              <w:t xml:space="preserve">It was proposed by Councillor F. Timmons and seconded by Councillor T. Gilligan and </w:t>
            </w:r>
            <w:r w:rsidRPr="00B8060E">
              <w:rPr>
                <w:sz w:val="24"/>
                <w:szCs w:val="24"/>
              </w:rPr>
              <w:t>RESOLVED:</w:t>
            </w:r>
          </w:p>
          <w:p w:rsidR="00EA6AC4" w:rsidRPr="00B8060E" w:rsidRDefault="00EA6AC4" w:rsidP="00EA6AC4">
            <w:pPr>
              <w:pStyle w:val="Heading2"/>
              <w:rPr>
                <w:sz w:val="24"/>
                <w:szCs w:val="24"/>
              </w:rPr>
            </w:pPr>
            <w:r w:rsidRPr="00B8060E">
              <w:rPr>
                <w:b w:val="0"/>
                <w:sz w:val="24"/>
                <w:szCs w:val="24"/>
              </w:rPr>
              <w:t xml:space="preserve">“That pursuant to Standing Order 13, Questions 1 to 2 be </w:t>
            </w:r>
            <w:r w:rsidRPr="00B8060E">
              <w:rPr>
                <w:sz w:val="24"/>
                <w:szCs w:val="24"/>
              </w:rPr>
              <w:t>ADOPTED</w:t>
            </w:r>
            <w:r w:rsidRPr="00B8060E">
              <w:rPr>
                <w:b w:val="0"/>
                <w:sz w:val="24"/>
                <w:szCs w:val="24"/>
              </w:rPr>
              <w:t xml:space="preserve"> and</w:t>
            </w:r>
            <w:r w:rsidRPr="00B8060E">
              <w:rPr>
                <w:sz w:val="24"/>
                <w:szCs w:val="24"/>
              </w:rPr>
              <w:t xml:space="preserve"> APPROVED”. </w:t>
            </w:r>
          </w:p>
          <w:p w:rsidR="00BD3C40" w:rsidRPr="00B8060E" w:rsidRDefault="00326D65">
            <w:pPr>
              <w:pStyle w:val="Heading3"/>
              <w:spacing w:after="0" w:afterAutospacing="0"/>
              <w:rPr>
                <w:sz w:val="24"/>
                <w:szCs w:val="24"/>
                <w:u w:val="single"/>
              </w:rPr>
            </w:pPr>
            <w:r w:rsidRPr="00B8060E">
              <w:rPr>
                <w:sz w:val="24"/>
                <w:szCs w:val="24"/>
                <w:u w:val="single"/>
              </w:rPr>
              <w:t>C/01</w:t>
            </w:r>
            <w:r w:rsidR="0008264E" w:rsidRPr="00B8060E">
              <w:rPr>
                <w:sz w:val="24"/>
                <w:szCs w:val="24"/>
                <w:u w:val="single"/>
              </w:rPr>
              <w:t>3</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1</w:t>
            </w:r>
            <w:r w:rsidRPr="00B8060E">
              <w:rPr>
                <w:sz w:val="24"/>
                <w:szCs w:val="24"/>
                <w:u w:val="single"/>
              </w:rPr>
              <w:t xml:space="preserve">) </w:t>
            </w:r>
            <w:r w:rsidR="009928B8" w:rsidRPr="00B8060E">
              <w:rPr>
                <w:sz w:val="24"/>
                <w:szCs w:val="24"/>
                <w:u w:val="single"/>
              </w:rPr>
              <w:t>Item ID:47646</w:t>
            </w:r>
            <w:r w:rsidR="005C1C63" w:rsidRPr="00B8060E">
              <w:rPr>
                <w:sz w:val="24"/>
                <w:szCs w:val="24"/>
                <w:u w:val="single"/>
              </w:rPr>
              <w:t xml:space="preserve"> – Flooding Locations in Clondalkin LEA</w:t>
            </w:r>
          </w:p>
          <w:p w:rsidR="00BD3C40" w:rsidRPr="00B8060E" w:rsidRDefault="009928B8">
            <w:pPr>
              <w:pStyle w:val="proposed"/>
            </w:pPr>
            <w:r w:rsidRPr="00B8060E">
              <w:t>Councillor E. Ó Broin</w:t>
            </w:r>
          </w:p>
          <w:p w:rsidR="00BD3C40" w:rsidRPr="00B8060E" w:rsidRDefault="009928B8">
            <w:pPr>
              <w:pStyle w:val="NormalWeb"/>
            </w:pPr>
            <w:r w:rsidRPr="00B8060E">
              <w:t>"To ask the Chief Executive to provide a report of all locations where flooding was reported in 2015 in the Clondalkin LEA and to outline what action was taken by the Council/Irish Water to address these problems?"</w:t>
            </w:r>
          </w:p>
          <w:p w:rsidR="00BD3C40" w:rsidRPr="00B8060E" w:rsidRDefault="009928B8">
            <w:pPr>
              <w:pStyle w:val="NormalWeb"/>
            </w:pPr>
            <w:r w:rsidRPr="00B8060E">
              <w:rPr>
                <w:rStyle w:val="Strong"/>
              </w:rPr>
              <w:t>REPLY:</w:t>
            </w:r>
          </w:p>
          <w:p w:rsidR="00BD3C40" w:rsidRPr="00B8060E" w:rsidRDefault="009928B8">
            <w:pPr>
              <w:pStyle w:val="NormalWeb"/>
            </w:pPr>
            <w:r w:rsidRPr="00B8060E">
              <w:t>There have been no reports of flooding of houses in the Clondalkin area in 2015. SDCC has currently a surface water scheme under construction on New Road Clondalkin. The proposed Monastery Road surface water scheme will go ahead this year subject to the necessary approvals required for works near the castle which is a national monument.</w:t>
            </w:r>
          </w:p>
          <w:p w:rsidR="00BD3C40" w:rsidRPr="00B8060E" w:rsidRDefault="00ED2240">
            <w:pPr>
              <w:pStyle w:val="Heading3"/>
              <w:spacing w:after="0" w:afterAutospacing="0"/>
              <w:rPr>
                <w:sz w:val="24"/>
                <w:szCs w:val="24"/>
                <w:u w:val="single"/>
              </w:rPr>
            </w:pPr>
            <w:r w:rsidRPr="00B8060E">
              <w:rPr>
                <w:sz w:val="24"/>
                <w:szCs w:val="24"/>
                <w:u w:val="single"/>
              </w:rPr>
              <w:t>C/01</w:t>
            </w:r>
            <w:r w:rsidR="0008264E" w:rsidRPr="00B8060E">
              <w:rPr>
                <w:sz w:val="24"/>
                <w:szCs w:val="24"/>
                <w:u w:val="single"/>
              </w:rPr>
              <w:t>4</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2</w:t>
            </w:r>
            <w:r w:rsidRPr="00B8060E">
              <w:rPr>
                <w:sz w:val="24"/>
                <w:szCs w:val="24"/>
                <w:u w:val="single"/>
              </w:rPr>
              <w:t xml:space="preserve">) </w:t>
            </w:r>
            <w:r w:rsidR="009928B8" w:rsidRPr="00B8060E">
              <w:rPr>
                <w:sz w:val="24"/>
                <w:szCs w:val="24"/>
                <w:u w:val="single"/>
              </w:rPr>
              <w:t>Item ID:47655</w:t>
            </w:r>
            <w:r w:rsidR="005C1C63" w:rsidRPr="00B8060E">
              <w:rPr>
                <w:sz w:val="24"/>
                <w:szCs w:val="24"/>
                <w:u w:val="single"/>
              </w:rPr>
              <w:t xml:space="preserve"> – Water Course in Castle Close &amp; Road</w:t>
            </w:r>
          </w:p>
          <w:p w:rsidR="00BD3C40" w:rsidRPr="00B8060E" w:rsidRDefault="009928B8">
            <w:pPr>
              <w:pStyle w:val="proposed"/>
            </w:pPr>
            <w:r w:rsidRPr="00B8060E">
              <w:t>Councillor E. Ó Broin</w:t>
            </w:r>
          </w:p>
          <w:p w:rsidR="00BD3C40" w:rsidRPr="00B8060E" w:rsidRDefault="009928B8">
            <w:pPr>
              <w:pStyle w:val="NormalWeb"/>
            </w:pPr>
            <w:r w:rsidRPr="00B8060E">
              <w:t>"To ask the Chief Executive to provide a report on the water course that runs between houses in Castle Close &amp; Castle View Road; to detail the reasons why this water course floods into the back gardens of houses at this location; to detail what steps have been taken by the Council to date to address this problem; and to detail what further measures can be taken to address this problem in the future?"</w:t>
            </w:r>
          </w:p>
          <w:p w:rsidR="00BD3C40" w:rsidRPr="00B8060E" w:rsidRDefault="009928B8">
            <w:pPr>
              <w:pStyle w:val="NormalWeb"/>
            </w:pPr>
            <w:r w:rsidRPr="00B8060E">
              <w:rPr>
                <w:rStyle w:val="Strong"/>
              </w:rPr>
              <w:t>REPLY:</w:t>
            </w:r>
          </w:p>
          <w:p w:rsidR="00BD3C40" w:rsidRPr="00B8060E" w:rsidRDefault="009928B8">
            <w:pPr>
              <w:pStyle w:val="NormalWeb"/>
            </w:pPr>
            <w:r w:rsidRPr="00B8060E">
              <w:t>We are investigating our records to determine the history of this problem. In the meantime, SDCC Drainage Operations propose to carry out a camera survey on the surface water sewers in the area to investigate if they operating as designed and to find the locations of the connections to the properties concerned.</w:t>
            </w:r>
          </w:p>
          <w:p w:rsidR="00BD3C40" w:rsidRPr="00B8060E" w:rsidRDefault="00ED2240">
            <w:pPr>
              <w:pStyle w:val="Heading3"/>
              <w:spacing w:after="0" w:afterAutospacing="0"/>
              <w:rPr>
                <w:sz w:val="24"/>
                <w:szCs w:val="24"/>
                <w:u w:val="single"/>
              </w:rPr>
            </w:pPr>
            <w:r w:rsidRPr="00B8060E">
              <w:rPr>
                <w:sz w:val="24"/>
                <w:szCs w:val="24"/>
                <w:u w:val="single"/>
              </w:rPr>
              <w:t>C/01</w:t>
            </w:r>
            <w:r w:rsidR="0008264E" w:rsidRPr="00B8060E">
              <w:rPr>
                <w:sz w:val="24"/>
                <w:szCs w:val="24"/>
                <w:u w:val="single"/>
              </w:rPr>
              <w:t>5</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4</w:t>
            </w:r>
            <w:r w:rsidRPr="00B8060E">
              <w:rPr>
                <w:sz w:val="24"/>
                <w:szCs w:val="24"/>
                <w:u w:val="single"/>
              </w:rPr>
              <w:t xml:space="preserve"> </w:t>
            </w:r>
            <w:r w:rsidR="009928B8" w:rsidRPr="00B8060E">
              <w:rPr>
                <w:sz w:val="24"/>
                <w:szCs w:val="24"/>
                <w:u w:val="single"/>
              </w:rPr>
              <w:t>Item ID:47435</w:t>
            </w:r>
          </w:p>
          <w:p w:rsidR="00BD3C40" w:rsidRPr="00B8060E" w:rsidRDefault="009928B8">
            <w:pPr>
              <w:pStyle w:val="NormalWeb"/>
            </w:pPr>
            <w:r w:rsidRPr="00B8060E">
              <w:t>New Works (</w:t>
            </w:r>
            <w:r w:rsidRPr="00B8060E">
              <w:rPr>
                <w:rStyle w:val="Strong"/>
              </w:rPr>
              <w:t>No Business</w:t>
            </w:r>
            <w:r w:rsidRPr="00B8060E">
              <w:t>)</w:t>
            </w:r>
          </w:p>
          <w:p w:rsidR="00ED2240" w:rsidRPr="00B8060E" w:rsidRDefault="00ED2240" w:rsidP="00ED2240">
            <w:pPr>
              <w:pStyle w:val="NormalWeb"/>
            </w:pPr>
            <w:r w:rsidRPr="00B8060E">
              <w:lastRenderedPageBreak/>
              <w:t xml:space="preserve">It was </w:t>
            </w:r>
            <w:r w:rsidRPr="00B8060E">
              <w:rPr>
                <w:b/>
              </w:rPr>
              <w:t>NOTED</w:t>
            </w:r>
            <w:r w:rsidRPr="00B8060E">
              <w:t xml:space="preserve"> there was no business under this heading</w:t>
            </w:r>
          </w:p>
          <w:p w:rsidR="00BD3C40" w:rsidRPr="00B8060E" w:rsidRDefault="00ED2240">
            <w:pPr>
              <w:pStyle w:val="Heading3"/>
              <w:spacing w:after="0" w:afterAutospacing="0"/>
              <w:rPr>
                <w:sz w:val="24"/>
                <w:szCs w:val="24"/>
                <w:u w:val="single"/>
              </w:rPr>
            </w:pPr>
            <w:r w:rsidRPr="00B8060E">
              <w:rPr>
                <w:sz w:val="24"/>
                <w:szCs w:val="24"/>
                <w:u w:val="single"/>
              </w:rPr>
              <w:t>C/01</w:t>
            </w:r>
            <w:r w:rsidR="0008264E" w:rsidRPr="00B8060E">
              <w:rPr>
                <w:sz w:val="24"/>
                <w:szCs w:val="24"/>
                <w:u w:val="single"/>
              </w:rPr>
              <w:t>6</w:t>
            </w:r>
            <w:r w:rsidRPr="00B8060E">
              <w:rPr>
                <w:sz w:val="24"/>
                <w:szCs w:val="24"/>
                <w:u w:val="single"/>
              </w:rPr>
              <w:t xml:space="preserve">/16 </w:t>
            </w:r>
            <w:r w:rsidR="009928B8" w:rsidRPr="00B8060E">
              <w:rPr>
                <w:sz w:val="24"/>
                <w:szCs w:val="24"/>
                <w:u w:val="single"/>
              </w:rPr>
              <w:t>C</w:t>
            </w:r>
            <w:r w:rsidRPr="00B8060E">
              <w:rPr>
                <w:sz w:val="24"/>
                <w:szCs w:val="24"/>
                <w:u w:val="single"/>
              </w:rPr>
              <w:t xml:space="preserve"> (</w:t>
            </w:r>
            <w:r w:rsidR="009928B8" w:rsidRPr="00B8060E">
              <w:rPr>
                <w:sz w:val="24"/>
                <w:szCs w:val="24"/>
                <w:u w:val="single"/>
              </w:rPr>
              <w:t>3</w:t>
            </w:r>
            <w:r w:rsidRPr="00B8060E">
              <w:rPr>
                <w:sz w:val="24"/>
                <w:szCs w:val="24"/>
                <w:u w:val="single"/>
              </w:rPr>
              <w:t xml:space="preserve">) </w:t>
            </w:r>
            <w:r w:rsidR="009928B8" w:rsidRPr="00B8060E">
              <w:rPr>
                <w:sz w:val="24"/>
                <w:szCs w:val="24"/>
                <w:u w:val="single"/>
              </w:rPr>
              <w:t>Item ID:47436</w:t>
            </w:r>
          </w:p>
          <w:p w:rsidR="00BD3C40" w:rsidRPr="00B8060E" w:rsidRDefault="009928B8">
            <w:pPr>
              <w:pStyle w:val="NormalWeb"/>
            </w:pPr>
            <w:r w:rsidRPr="00B8060E">
              <w:t>Correspondence (</w:t>
            </w:r>
            <w:r w:rsidRPr="00B8060E">
              <w:rPr>
                <w:rStyle w:val="Strong"/>
              </w:rPr>
              <w:t>No Business</w:t>
            </w:r>
            <w:r w:rsidRPr="00B8060E">
              <w:t>)</w:t>
            </w:r>
          </w:p>
          <w:p w:rsidR="00ED2240" w:rsidRPr="00B8060E" w:rsidRDefault="00ED2240" w:rsidP="00ED2240">
            <w:pPr>
              <w:pStyle w:val="NormalWeb"/>
            </w:pPr>
            <w:r w:rsidRPr="00B8060E">
              <w:t xml:space="preserve">It was </w:t>
            </w:r>
            <w:r w:rsidRPr="00B8060E">
              <w:rPr>
                <w:b/>
              </w:rPr>
              <w:t>NOTED</w:t>
            </w:r>
            <w:r w:rsidRPr="00B8060E">
              <w:t xml:space="preserve"> there was no business under this heading</w:t>
            </w:r>
          </w:p>
          <w:p w:rsidR="00BD3C40" w:rsidRPr="00B8060E" w:rsidRDefault="00ED2240">
            <w:pPr>
              <w:pStyle w:val="Heading3"/>
              <w:spacing w:after="0" w:afterAutospacing="0"/>
              <w:rPr>
                <w:sz w:val="24"/>
                <w:szCs w:val="24"/>
                <w:u w:val="single"/>
              </w:rPr>
            </w:pPr>
            <w:r w:rsidRPr="00B8060E">
              <w:rPr>
                <w:sz w:val="24"/>
                <w:szCs w:val="24"/>
                <w:u w:val="single"/>
              </w:rPr>
              <w:t>C/01</w:t>
            </w:r>
            <w:r w:rsidR="0008264E" w:rsidRPr="00B8060E">
              <w:rPr>
                <w:sz w:val="24"/>
                <w:szCs w:val="24"/>
                <w:u w:val="single"/>
              </w:rPr>
              <w:t>7</w:t>
            </w:r>
            <w:r w:rsidRPr="00B8060E">
              <w:rPr>
                <w:sz w:val="24"/>
                <w:szCs w:val="24"/>
                <w:u w:val="single"/>
              </w:rPr>
              <w:t>/</w:t>
            </w:r>
            <w:r w:rsidR="009928B8" w:rsidRPr="00B8060E">
              <w:rPr>
                <w:sz w:val="24"/>
                <w:szCs w:val="24"/>
                <w:u w:val="single"/>
              </w:rPr>
              <w:t xml:space="preserve">16 </w:t>
            </w:r>
            <w:r w:rsidRPr="00B8060E">
              <w:rPr>
                <w:sz w:val="24"/>
                <w:szCs w:val="24"/>
                <w:u w:val="single"/>
              </w:rPr>
              <w:t xml:space="preserve">M (5) </w:t>
            </w:r>
            <w:r w:rsidR="009928B8" w:rsidRPr="00B8060E">
              <w:rPr>
                <w:sz w:val="24"/>
                <w:szCs w:val="24"/>
                <w:u w:val="single"/>
              </w:rPr>
              <w:t>Item ID:47632</w:t>
            </w:r>
            <w:r w:rsidR="005C1C63" w:rsidRPr="00B8060E">
              <w:rPr>
                <w:sz w:val="24"/>
                <w:szCs w:val="24"/>
                <w:u w:val="single"/>
              </w:rPr>
              <w:t xml:space="preserve"> – Flooding in Clondalkin LEA</w:t>
            </w:r>
          </w:p>
          <w:p w:rsidR="00BD3C40" w:rsidRPr="00B8060E" w:rsidRDefault="009928B8">
            <w:pPr>
              <w:pStyle w:val="proposed"/>
            </w:pPr>
            <w:r w:rsidRPr="00B8060E">
              <w:t>Councillor E. Higgins</w:t>
            </w:r>
          </w:p>
          <w:p w:rsidR="00C54C36" w:rsidRPr="00B8060E" w:rsidRDefault="00C54C36">
            <w:pPr>
              <w:pStyle w:val="proposed"/>
            </w:pPr>
            <w:r w:rsidRPr="00B8060E">
              <w:t xml:space="preserve">In the absence of Councillor E. Higgins the following motion </w:t>
            </w:r>
            <w:r w:rsidRPr="00B8060E">
              <w:rPr>
                <w:b/>
              </w:rPr>
              <w:t>FELL:</w:t>
            </w:r>
          </w:p>
          <w:p w:rsidR="00BD3C40" w:rsidRPr="00B8060E" w:rsidRDefault="009928B8">
            <w:pPr>
              <w:pStyle w:val="NormalWeb"/>
            </w:pPr>
            <w:r w:rsidRPr="00B8060E">
              <w:t>"That this committee be provided with details of reported incidents of flooding throughout the LEA in November, December and January and a report on the success (or otherwise) of flood mitigation efforts made over the past number of years."</w:t>
            </w:r>
          </w:p>
          <w:p w:rsidR="00BD3C40" w:rsidRPr="00B8060E" w:rsidRDefault="00C54C36">
            <w:pPr>
              <w:pStyle w:val="Heading3"/>
              <w:spacing w:after="0" w:afterAutospacing="0"/>
              <w:rPr>
                <w:sz w:val="24"/>
                <w:szCs w:val="24"/>
                <w:u w:val="single"/>
              </w:rPr>
            </w:pPr>
            <w:r w:rsidRPr="00B8060E">
              <w:rPr>
                <w:sz w:val="24"/>
                <w:szCs w:val="24"/>
                <w:u w:val="single"/>
              </w:rPr>
              <w:t>C/01</w:t>
            </w:r>
            <w:r w:rsidR="0008264E" w:rsidRPr="00B8060E">
              <w:rPr>
                <w:sz w:val="24"/>
                <w:szCs w:val="24"/>
                <w:u w:val="single"/>
              </w:rPr>
              <w:t>8</w:t>
            </w:r>
            <w:r w:rsidRPr="00B8060E">
              <w:rPr>
                <w:sz w:val="24"/>
                <w:szCs w:val="24"/>
                <w:u w:val="single"/>
              </w:rPr>
              <w:t xml:space="preserve">/16 </w:t>
            </w:r>
            <w:r w:rsidR="009928B8" w:rsidRPr="00B8060E">
              <w:rPr>
                <w:sz w:val="24"/>
                <w:szCs w:val="24"/>
                <w:u w:val="single"/>
              </w:rPr>
              <w:t>M</w:t>
            </w:r>
            <w:r w:rsidR="007F0DB1" w:rsidRPr="00B8060E">
              <w:rPr>
                <w:sz w:val="24"/>
                <w:szCs w:val="24"/>
                <w:u w:val="single"/>
              </w:rPr>
              <w:t xml:space="preserve"> </w:t>
            </w:r>
            <w:r w:rsidRPr="00B8060E">
              <w:rPr>
                <w:sz w:val="24"/>
                <w:szCs w:val="24"/>
                <w:u w:val="single"/>
              </w:rPr>
              <w:t>(</w:t>
            </w:r>
            <w:r w:rsidR="009928B8" w:rsidRPr="00B8060E">
              <w:rPr>
                <w:sz w:val="24"/>
                <w:szCs w:val="24"/>
                <w:u w:val="single"/>
              </w:rPr>
              <w:t>6</w:t>
            </w:r>
            <w:r w:rsidRPr="00B8060E">
              <w:rPr>
                <w:sz w:val="24"/>
                <w:szCs w:val="24"/>
                <w:u w:val="single"/>
              </w:rPr>
              <w:t xml:space="preserve">) </w:t>
            </w:r>
            <w:r w:rsidR="009928B8" w:rsidRPr="00B8060E">
              <w:rPr>
                <w:sz w:val="24"/>
                <w:szCs w:val="24"/>
                <w:u w:val="single"/>
              </w:rPr>
              <w:t>Item ID:47659</w:t>
            </w:r>
            <w:r w:rsidR="005C1C63" w:rsidRPr="00B8060E">
              <w:rPr>
                <w:sz w:val="24"/>
                <w:szCs w:val="24"/>
                <w:u w:val="single"/>
              </w:rPr>
              <w:t xml:space="preserve"> – Flooding in Castle Close Area</w:t>
            </w:r>
          </w:p>
          <w:p w:rsidR="00BD3C40" w:rsidRPr="00B8060E" w:rsidRDefault="009928B8">
            <w:pPr>
              <w:pStyle w:val="proposed"/>
            </w:pPr>
            <w:r w:rsidRPr="00B8060E">
              <w:t>Councillor B. Bonner</w:t>
            </w:r>
          </w:p>
          <w:p w:rsidR="00C54C36" w:rsidRPr="00B8060E" w:rsidRDefault="00C54C36">
            <w:pPr>
              <w:pStyle w:val="proposed"/>
            </w:pPr>
            <w:r w:rsidRPr="00B8060E">
              <w:t xml:space="preserve">It was proposed by Councillor B. Bonner and seconded by Councillor F. Timmons; </w:t>
            </w:r>
          </w:p>
          <w:p w:rsidR="00BD3C40" w:rsidRPr="00B8060E" w:rsidRDefault="009928B8">
            <w:pPr>
              <w:pStyle w:val="NormalWeb"/>
            </w:pPr>
            <w:r w:rsidRPr="00B8060E">
              <w:t>"There is a history of flooding at Castle Close, Clondalkin.  Could a report be presented on this issue with some information on how residents might be assisted with this recurring problem"</w:t>
            </w:r>
            <w:r w:rsidR="00784F05" w:rsidRPr="00B8060E">
              <w:t>.</w:t>
            </w:r>
          </w:p>
          <w:p w:rsidR="00C54C36" w:rsidRPr="00B8060E" w:rsidRDefault="00C54C36" w:rsidP="00C54C36">
            <w:pPr>
              <w:pStyle w:val="NormalWeb"/>
              <w:rPr>
                <w:rStyle w:val="Strong"/>
              </w:rPr>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The SDCC Drainage Operations Section will carry out a camera survey of the surface water sewers in the area to investigate if they are operating at design standard and this will also show up any connections to these houses.</w:t>
            </w:r>
          </w:p>
          <w:p w:rsidR="00784F05" w:rsidRPr="00B8060E" w:rsidRDefault="00784F05">
            <w:pPr>
              <w:pStyle w:val="NormalWeb"/>
            </w:pPr>
            <w:r w:rsidRPr="00B8060E">
              <w:t xml:space="preserve">Following contributions from Councillors E. O’Broin and B. Bonner  the motion was </w:t>
            </w:r>
            <w:r w:rsidRPr="00B8060E">
              <w:rPr>
                <w:b/>
              </w:rPr>
              <w:t>NOTED</w:t>
            </w:r>
          </w:p>
          <w:p w:rsidR="00BD3C40" w:rsidRPr="00B8060E" w:rsidRDefault="009928B8">
            <w:pPr>
              <w:pStyle w:val="Heading2"/>
              <w:jc w:val="center"/>
              <w:rPr>
                <w:sz w:val="24"/>
                <w:szCs w:val="24"/>
                <w:u w:val="single"/>
              </w:rPr>
            </w:pPr>
            <w:r w:rsidRPr="00B8060E">
              <w:rPr>
                <w:sz w:val="24"/>
                <w:szCs w:val="24"/>
                <w:u w:val="single"/>
              </w:rPr>
              <w:t>Public Realm</w:t>
            </w:r>
          </w:p>
          <w:p w:rsidR="003C0632" w:rsidRPr="00B8060E" w:rsidRDefault="003C0632" w:rsidP="003C0632">
            <w:pPr>
              <w:pStyle w:val="Heading3"/>
              <w:spacing w:after="0" w:afterAutospacing="0"/>
              <w:rPr>
                <w:sz w:val="24"/>
                <w:szCs w:val="24"/>
                <w:u w:val="single"/>
              </w:rPr>
            </w:pPr>
            <w:r w:rsidRPr="00B8060E">
              <w:rPr>
                <w:sz w:val="24"/>
                <w:szCs w:val="24"/>
                <w:u w:val="single"/>
              </w:rPr>
              <w:t>C/0</w:t>
            </w:r>
            <w:r w:rsidR="0008264E" w:rsidRPr="00B8060E">
              <w:rPr>
                <w:sz w:val="24"/>
                <w:szCs w:val="24"/>
                <w:u w:val="single"/>
              </w:rPr>
              <w:t>19</w:t>
            </w:r>
            <w:r w:rsidRPr="00B8060E">
              <w:rPr>
                <w:sz w:val="24"/>
                <w:szCs w:val="24"/>
                <w:u w:val="single"/>
              </w:rPr>
              <w:t>/16 Questions</w:t>
            </w:r>
          </w:p>
          <w:p w:rsidR="0095591E" w:rsidRPr="00B8060E" w:rsidRDefault="0095591E" w:rsidP="0095591E">
            <w:pPr>
              <w:pStyle w:val="Heading2"/>
              <w:rPr>
                <w:sz w:val="24"/>
                <w:szCs w:val="24"/>
              </w:rPr>
            </w:pPr>
            <w:r w:rsidRPr="00B8060E">
              <w:rPr>
                <w:b w:val="0"/>
                <w:sz w:val="24"/>
                <w:szCs w:val="24"/>
              </w:rPr>
              <w:t xml:space="preserve">It was proposed by Councillor F. Timmons and seconded by Councillor T. Gilligan and </w:t>
            </w:r>
            <w:r w:rsidRPr="00B8060E">
              <w:rPr>
                <w:sz w:val="24"/>
                <w:szCs w:val="24"/>
              </w:rPr>
              <w:t>RESOLVED:</w:t>
            </w:r>
          </w:p>
          <w:p w:rsidR="0095591E" w:rsidRPr="00B8060E" w:rsidRDefault="0095591E" w:rsidP="0095591E">
            <w:pPr>
              <w:pStyle w:val="Heading2"/>
              <w:rPr>
                <w:sz w:val="24"/>
                <w:szCs w:val="24"/>
              </w:rPr>
            </w:pPr>
            <w:r w:rsidRPr="00B8060E">
              <w:rPr>
                <w:b w:val="0"/>
                <w:sz w:val="24"/>
                <w:szCs w:val="24"/>
              </w:rPr>
              <w:t xml:space="preserve">“That pursuant to Standing Order 13, Question 3 </w:t>
            </w:r>
            <w:r w:rsidR="005A2F52" w:rsidRPr="00B8060E">
              <w:rPr>
                <w:b w:val="0"/>
                <w:sz w:val="24"/>
                <w:szCs w:val="24"/>
              </w:rPr>
              <w:t xml:space="preserve">be </w:t>
            </w:r>
            <w:r w:rsidRPr="00B8060E">
              <w:rPr>
                <w:sz w:val="24"/>
                <w:szCs w:val="24"/>
              </w:rPr>
              <w:t>ADOPTED</w:t>
            </w:r>
            <w:r w:rsidRPr="00B8060E">
              <w:rPr>
                <w:b w:val="0"/>
                <w:sz w:val="24"/>
                <w:szCs w:val="24"/>
              </w:rPr>
              <w:t xml:space="preserve"> and</w:t>
            </w:r>
            <w:r w:rsidRPr="00B8060E">
              <w:rPr>
                <w:sz w:val="24"/>
                <w:szCs w:val="24"/>
              </w:rPr>
              <w:t xml:space="preserve"> APPROVED”. </w:t>
            </w:r>
          </w:p>
          <w:p w:rsidR="00BD3C40" w:rsidRPr="00B8060E" w:rsidRDefault="00FE2560">
            <w:pPr>
              <w:pStyle w:val="Heading3"/>
              <w:spacing w:after="0" w:afterAutospacing="0"/>
              <w:rPr>
                <w:sz w:val="24"/>
                <w:szCs w:val="24"/>
                <w:u w:val="single"/>
              </w:rPr>
            </w:pPr>
            <w:r w:rsidRPr="00B8060E">
              <w:rPr>
                <w:sz w:val="24"/>
                <w:szCs w:val="24"/>
                <w:u w:val="single"/>
              </w:rPr>
              <w:t>C/0</w:t>
            </w:r>
            <w:r w:rsidR="003C0632" w:rsidRPr="00B8060E">
              <w:rPr>
                <w:sz w:val="24"/>
                <w:szCs w:val="24"/>
                <w:u w:val="single"/>
              </w:rPr>
              <w:t>2</w:t>
            </w:r>
            <w:r w:rsidR="0008264E" w:rsidRPr="00B8060E">
              <w:rPr>
                <w:sz w:val="24"/>
                <w:szCs w:val="24"/>
                <w:u w:val="single"/>
              </w:rPr>
              <w:t>0</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3</w:t>
            </w:r>
            <w:r w:rsidRPr="00B8060E">
              <w:rPr>
                <w:sz w:val="24"/>
                <w:szCs w:val="24"/>
                <w:u w:val="single"/>
              </w:rPr>
              <w:t xml:space="preserve">) </w:t>
            </w:r>
            <w:r w:rsidR="009928B8" w:rsidRPr="00B8060E">
              <w:rPr>
                <w:sz w:val="24"/>
                <w:szCs w:val="24"/>
                <w:u w:val="single"/>
              </w:rPr>
              <w:t>Item ID:47656</w:t>
            </w:r>
            <w:r w:rsidR="005C1C63" w:rsidRPr="00B8060E">
              <w:rPr>
                <w:sz w:val="24"/>
                <w:szCs w:val="24"/>
                <w:u w:val="single"/>
              </w:rPr>
              <w:t xml:space="preserve"> – Monastery Heath &amp;Mount St Joseph’s graveyard</w:t>
            </w:r>
          </w:p>
          <w:p w:rsidR="00BD3C40" w:rsidRPr="00B8060E" w:rsidRDefault="009928B8">
            <w:pPr>
              <w:pStyle w:val="proposed"/>
            </w:pPr>
            <w:r w:rsidRPr="00B8060E">
              <w:t>Councillor E. Ó Broin</w:t>
            </w:r>
          </w:p>
          <w:p w:rsidR="00BD3C40" w:rsidRPr="00B8060E" w:rsidRDefault="009928B8">
            <w:pPr>
              <w:pStyle w:val="NormalWeb"/>
            </w:pPr>
            <w:r w:rsidRPr="00B8060E">
              <w:lastRenderedPageBreak/>
              <w:t>"To ask the Chief Executive to provide an update on the taking in charge of Monastery Heath and on the legal issues related to the ownership of Mount St Joseph</w:t>
            </w:r>
            <w:r w:rsidR="00FE2560" w:rsidRPr="00B8060E">
              <w:t>’</w:t>
            </w:r>
            <w:r w:rsidRPr="00B8060E">
              <w:t>s graveyard?"</w:t>
            </w:r>
          </w:p>
          <w:p w:rsidR="00BD3C40" w:rsidRPr="00B8060E" w:rsidRDefault="009928B8">
            <w:pPr>
              <w:pStyle w:val="NormalWeb"/>
            </w:pPr>
            <w:r w:rsidRPr="00B8060E">
              <w:rPr>
                <w:rStyle w:val="Strong"/>
              </w:rPr>
              <w:t>REPLY:</w:t>
            </w:r>
          </w:p>
          <w:p w:rsidR="00BD3C40" w:rsidRPr="00B8060E" w:rsidRDefault="009928B8">
            <w:pPr>
              <w:pStyle w:val="NormalWeb"/>
            </w:pPr>
            <w:r w:rsidRPr="00B8060E">
              <w:t>A meeting was held with the Developer of Monastery Heath Estate on the 18</w:t>
            </w:r>
            <w:r w:rsidRPr="00B8060E">
              <w:rPr>
                <w:vertAlign w:val="superscript"/>
              </w:rPr>
              <w:t>th</w:t>
            </w:r>
            <w:r w:rsidRPr="00B8060E">
              <w:t xml:space="preserve"> December 2015. It was agreed that in advance of an application for the Taking in Charge of the open space that an updated tree survey would be undertaken and that some tree surgery work would then be commenced if necessary. The Developer is to also provide the required documents for the Council to process a Taking in Charge request.</w:t>
            </w:r>
          </w:p>
          <w:p w:rsidR="00BD3C40" w:rsidRPr="00B8060E" w:rsidRDefault="009928B8">
            <w:pPr>
              <w:pStyle w:val="NormalWeb"/>
            </w:pPr>
            <w:r w:rsidRPr="00B8060E">
              <w:t>There was some discussion on the graveyard and the Council agreed to revert to the Developer on this and having considered the relevant condition in the Planning Permission that relates to the Graveyard in particular.</w:t>
            </w:r>
          </w:p>
          <w:p w:rsidR="00BD3C40" w:rsidRPr="00B8060E" w:rsidRDefault="00FE2560">
            <w:pPr>
              <w:pStyle w:val="Heading3"/>
              <w:spacing w:after="0" w:afterAutospacing="0"/>
              <w:rPr>
                <w:sz w:val="24"/>
                <w:szCs w:val="24"/>
                <w:u w:val="single"/>
              </w:rPr>
            </w:pPr>
            <w:r w:rsidRPr="00B8060E">
              <w:rPr>
                <w:sz w:val="24"/>
                <w:szCs w:val="24"/>
                <w:u w:val="single"/>
              </w:rPr>
              <w:t>C/0</w:t>
            </w:r>
            <w:r w:rsidR="0008264E" w:rsidRPr="00B8060E">
              <w:rPr>
                <w:sz w:val="24"/>
                <w:szCs w:val="24"/>
                <w:u w:val="single"/>
              </w:rPr>
              <w:t>21</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C210CD" w:rsidRPr="00B8060E">
              <w:rPr>
                <w:sz w:val="24"/>
                <w:szCs w:val="24"/>
                <w:u w:val="single"/>
              </w:rPr>
              <w:t xml:space="preserve">5 </w:t>
            </w:r>
            <w:r w:rsidR="009928B8" w:rsidRPr="00B8060E">
              <w:rPr>
                <w:sz w:val="24"/>
                <w:szCs w:val="24"/>
                <w:u w:val="single"/>
              </w:rPr>
              <w:t>Item ID:47437</w:t>
            </w:r>
            <w:r w:rsidR="006F139D" w:rsidRPr="00B8060E">
              <w:rPr>
                <w:sz w:val="24"/>
                <w:szCs w:val="24"/>
                <w:u w:val="single"/>
              </w:rPr>
              <w:t xml:space="preserve"> – Rathcoole Car Park Proposal </w:t>
            </w:r>
          </w:p>
          <w:p w:rsidR="00BD3C40" w:rsidRPr="00B8060E" w:rsidRDefault="0074259A">
            <w:pPr>
              <w:pStyle w:val="proposed"/>
            </w:pPr>
            <w:r w:rsidRPr="00B8060E">
              <w:t>The following report was presented by Mr. M</w:t>
            </w:r>
            <w:r w:rsidR="005A2F52" w:rsidRPr="00B8060E">
              <w:t>.</w:t>
            </w:r>
            <w:r w:rsidRPr="00B8060E">
              <w:t xml:space="preserve"> Hannon, Senior Executive Parks  Superintendent:  </w:t>
            </w:r>
          </w:p>
          <w:p w:rsidR="00BD3C40" w:rsidRPr="00B8060E" w:rsidRDefault="009928B8">
            <w:pPr>
              <w:pStyle w:val="NormalWeb"/>
            </w:pPr>
            <w:r w:rsidRPr="00B8060E">
              <w:rPr>
                <w:rStyle w:val="Strong"/>
                <w:i/>
                <w:iCs/>
              </w:rPr>
              <w:t>Rathcoole Car Park proposal – update</w:t>
            </w:r>
          </w:p>
          <w:p w:rsidR="00BD3C40" w:rsidRPr="00B8060E" w:rsidRDefault="009928B8">
            <w:pPr>
              <w:pStyle w:val="NormalWeb"/>
            </w:pPr>
            <w:r w:rsidRPr="00B8060E">
              <w:t>The sketch proposals for a proposed car park at Rathcoole Park which were presented to the Clondalkin Area Committee previously have been the subject of a more detailed design evaluation.</w:t>
            </w:r>
          </w:p>
          <w:p w:rsidR="00BD3C40" w:rsidRPr="00B8060E" w:rsidRDefault="009928B8">
            <w:pPr>
              <w:pStyle w:val="NormalWeb"/>
            </w:pPr>
            <w:r w:rsidRPr="00B8060E">
              <w:t>Having considered the presence of an existing water main (Boherboy) that has county wide significance, the existing levels on the site and the depth of the water main below existing ground levels that would not allow for the excavation of the site to a sufficient depth to protect the integrity of the residential amenity of the adjoining houses it is now considered that it would be more sustainable in the long term to utilise the proposed new road as shown on the County Development Plan 2016 – 2022 to access a new car park on the south side of the park. It is therefore proposed to investigate this option. The Elected Members will be updated on progress with this proposal. </w:t>
            </w:r>
          </w:p>
          <w:p w:rsidR="0074259A" w:rsidRPr="00B8060E" w:rsidRDefault="0074259A" w:rsidP="0074259A">
            <w:pPr>
              <w:pStyle w:val="NormalWeb"/>
              <w:rPr>
                <w:rStyle w:val="Strong"/>
                <w:b w:val="0"/>
                <w:iCs/>
              </w:rPr>
            </w:pPr>
            <w:r w:rsidRPr="00B8060E">
              <w:rPr>
                <w:rStyle w:val="Strong"/>
                <w:b w:val="0"/>
              </w:rPr>
              <w:t>Following contributions from Councillors B. Bonner and E. O’Broin, Mr. M. Hannon, Senior Executive Parks Superintendent and Ms. M. Maguire, Senior Executive Officer responded to queries raised and the report was</w:t>
            </w:r>
            <w:r w:rsidRPr="00B8060E">
              <w:rPr>
                <w:rStyle w:val="Strong"/>
              </w:rPr>
              <w:t xml:space="preserve"> NOTED.</w:t>
            </w:r>
          </w:p>
          <w:p w:rsidR="00BD3C40" w:rsidRPr="00B8060E" w:rsidRDefault="00C210CD">
            <w:pPr>
              <w:pStyle w:val="Heading3"/>
              <w:spacing w:after="0" w:afterAutospacing="0"/>
              <w:rPr>
                <w:sz w:val="24"/>
                <w:szCs w:val="24"/>
                <w:u w:val="single"/>
              </w:rPr>
            </w:pPr>
            <w:r w:rsidRPr="00B8060E">
              <w:rPr>
                <w:sz w:val="24"/>
                <w:szCs w:val="24"/>
                <w:u w:val="single"/>
              </w:rPr>
              <w:t>C</w:t>
            </w:r>
            <w:r w:rsidR="003C0632" w:rsidRPr="00B8060E">
              <w:rPr>
                <w:sz w:val="24"/>
                <w:szCs w:val="24"/>
                <w:u w:val="single"/>
              </w:rPr>
              <w:t>/</w:t>
            </w:r>
            <w:r w:rsidRPr="00B8060E">
              <w:rPr>
                <w:sz w:val="24"/>
                <w:szCs w:val="24"/>
                <w:u w:val="single"/>
              </w:rPr>
              <w:t>0</w:t>
            </w:r>
            <w:r w:rsidR="0008264E" w:rsidRPr="00B8060E">
              <w:rPr>
                <w:sz w:val="24"/>
                <w:szCs w:val="24"/>
                <w:u w:val="single"/>
              </w:rPr>
              <w:t>22</w:t>
            </w:r>
            <w:r w:rsidRPr="00B8060E">
              <w:rPr>
                <w:sz w:val="24"/>
                <w:szCs w:val="24"/>
                <w:u w:val="single"/>
              </w:rPr>
              <w:t xml:space="preserve">/16 </w:t>
            </w:r>
            <w:r w:rsidR="009928B8" w:rsidRPr="00B8060E">
              <w:rPr>
                <w:sz w:val="24"/>
                <w:szCs w:val="24"/>
                <w:u w:val="single"/>
              </w:rPr>
              <w:t>H</w:t>
            </w:r>
            <w:r w:rsidRPr="00B8060E">
              <w:rPr>
                <w:sz w:val="24"/>
                <w:szCs w:val="24"/>
                <w:u w:val="single"/>
              </w:rPr>
              <w:t xml:space="preserve"> -</w:t>
            </w:r>
            <w:r w:rsidR="009928B8" w:rsidRPr="00B8060E">
              <w:rPr>
                <w:sz w:val="24"/>
                <w:szCs w:val="24"/>
                <w:u w:val="single"/>
              </w:rPr>
              <w:t>6</w:t>
            </w:r>
            <w:r w:rsidRPr="00B8060E">
              <w:rPr>
                <w:sz w:val="24"/>
                <w:szCs w:val="24"/>
                <w:u w:val="single"/>
              </w:rPr>
              <w:t xml:space="preserve"> </w:t>
            </w:r>
            <w:r w:rsidR="009928B8" w:rsidRPr="00B8060E">
              <w:rPr>
                <w:sz w:val="24"/>
                <w:szCs w:val="24"/>
                <w:u w:val="single"/>
              </w:rPr>
              <w:t>Item ID:47426</w:t>
            </w:r>
            <w:r w:rsidR="006F139D" w:rsidRPr="00B8060E">
              <w:rPr>
                <w:sz w:val="24"/>
                <w:szCs w:val="24"/>
                <w:u w:val="single"/>
              </w:rPr>
              <w:t xml:space="preserve"> – Playspace Programme</w:t>
            </w:r>
          </w:p>
          <w:p w:rsidR="00BC13D3" w:rsidRPr="00B8060E" w:rsidRDefault="00BC13D3">
            <w:pPr>
              <w:pStyle w:val="Heading3"/>
              <w:spacing w:after="0" w:afterAutospacing="0"/>
              <w:rPr>
                <w:sz w:val="24"/>
                <w:szCs w:val="24"/>
                <w:u w:val="single"/>
              </w:rPr>
            </w:pPr>
          </w:p>
          <w:p w:rsidR="0074259A" w:rsidRPr="00B8060E" w:rsidRDefault="0074259A" w:rsidP="0074259A">
            <w:pPr>
              <w:pStyle w:val="proposed"/>
            </w:pPr>
            <w:r w:rsidRPr="00B8060E">
              <w:t xml:space="preserve">The following report was presented by Mr. M Hannon, Senior Executive Parks  Superintendent:  </w:t>
            </w:r>
          </w:p>
          <w:p w:rsidR="00BD3C40" w:rsidRPr="00B8060E" w:rsidRDefault="009928B8">
            <w:pPr>
              <w:pStyle w:val="NormalWeb"/>
            </w:pPr>
            <w:r w:rsidRPr="00B8060E">
              <w:rPr>
                <w:rStyle w:val="Strong"/>
                <w:i/>
                <w:iCs/>
              </w:rPr>
              <w:t>Update on the 2014-2018 Playspace Programme</w:t>
            </w:r>
          </w:p>
          <w:p w:rsidR="00BD3C40" w:rsidRPr="00B8060E" w:rsidRDefault="009928B8">
            <w:pPr>
              <w:pStyle w:val="NormalWeb"/>
            </w:pPr>
            <w:r w:rsidRPr="00B8060E">
              <w:t xml:space="preserve">The consultation on the delivery of the Play Space Programme county-wide has been time consuming and involves multiple meetings with local residents and multiple iterations of proposals for each play space. Each play space proposal is treated individually – there is no template, nor should there be, that applies for every location and each location presents its own opportunity for an individual play space that is dependent on the topography and landscape of the area. There has been a large degree of resistance from local communities to the proposals but where agreement has been reached on the locations and the plans there has been mostly very positive feedback that provides hope for the ultimate delivery of the full programme within the 2014 – 2018 timeframe. The Council, for its part, has also </w:t>
            </w:r>
            <w:r w:rsidRPr="00B8060E">
              <w:lastRenderedPageBreak/>
              <w:t>learned from the process and has continually modified the consultation system that makes it now a more inclusive and co-operative process between the local communities and the Council. Recently, the Council has also engaged on a pilot process with an outside facilitator and the success or otherwise of this will be monitored and reported on in due course. This process brings the local residents into a participatory role with the Council as opposed to a confrontational role against the Council. It is intended to use this method in the 2016 consultation phase.</w:t>
            </w:r>
          </w:p>
          <w:p w:rsidR="00BD3C40" w:rsidRPr="00B8060E" w:rsidRDefault="009928B8">
            <w:pPr>
              <w:pStyle w:val="NormalWeb"/>
            </w:pPr>
            <w:r w:rsidRPr="00B8060E">
              <w:t>The Table below provides a picture of the progress with the implementation of the Play Space Programme in the Clondalkin Electoral Area and which can be summarised as follows:</w:t>
            </w:r>
          </w:p>
          <w:p w:rsidR="00BD3C40" w:rsidRPr="00B8060E" w:rsidRDefault="009928B8">
            <w:pPr>
              <w:numPr>
                <w:ilvl w:val="0"/>
                <w:numId w:val="1"/>
              </w:numPr>
              <w:spacing w:before="100" w:beforeAutospacing="1" w:after="100" w:afterAutospacing="1" w:line="259" w:lineRule="auto"/>
            </w:pPr>
            <w:r w:rsidRPr="00B8060E">
              <w:t>The 2014 programme has been completed and there is general satisfaction with the outcome of these projects</w:t>
            </w:r>
          </w:p>
          <w:p w:rsidR="00BD3C40" w:rsidRPr="00B8060E" w:rsidRDefault="009928B8">
            <w:pPr>
              <w:numPr>
                <w:ilvl w:val="0"/>
                <w:numId w:val="1"/>
              </w:numPr>
              <w:spacing w:before="100" w:beforeAutospacing="1" w:after="100" w:afterAutospacing="1" w:line="259" w:lineRule="auto"/>
            </w:pPr>
            <w:r w:rsidRPr="00B8060E">
              <w:t>Of the proposed sites in the 2015 programme one is at construction stage, one is at site selection and consultation stage, one is under construction and there is no site currently identified for Newcastle</w:t>
            </w:r>
          </w:p>
          <w:p w:rsidR="00BD3C40" w:rsidRPr="00B8060E" w:rsidRDefault="009928B8">
            <w:pPr>
              <w:numPr>
                <w:ilvl w:val="0"/>
                <w:numId w:val="1"/>
              </w:numPr>
              <w:spacing w:before="100" w:beforeAutospacing="1" w:after="100" w:afterAutospacing="1" w:line="259" w:lineRule="auto"/>
            </w:pPr>
            <w:r w:rsidRPr="00B8060E">
              <w:t>There are 3 sites identified in the 2016 programme and it is intended to commence the consultation stage for these in February 2016.</w:t>
            </w:r>
          </w:p>
          <w:tbl>
            <w:tblPr>
              <w:tblW w:w="6852" w:type="dxa"/>
              <w:tblCellSpacing w:w="15" w:type="dxa"/>
              <w:tblCellMar>
                <w:top w:w="15" w:type="dxa"/>
                <w:left w:w="15" w:type="dxa"/>
                <w:bottom w:w="15" w:type="dxa"/>
                <w:right w:w="15" w:type="dxa"/>
              </w:tblCellMar>
              <w:tblLook w:val="04A0" w:firstRow="1" w:lastRow="0" w:firstColumn="1" w:lastColumn="0" w:noHBand="0" w:noVBand="1"/>
            </w:tblPr>
            <w:tblGrid>
              <w:gridCol w:w="1952"/>
              <w:gridCol w:w="1567"/>
              <w:gridCol w:w="1287"/>
              <w:gridCol w:w="2046"/>
            </w:tblGrid>
            <w:tr w:rsidR="00BD3C40" w:rsidRPr="00B8060E">
              <w:trPr>
                <w:tblCellSpacing w:w="15" w:type="dxa"/>
              </w:trPr>
              <w:tc>
                <w:tcPr>
                  <w:tcW w:w="4764" w:type="dxa"/>
                  <w:gridSpan w:val="3"/>
                  <w:vAlign w:val="center"/>
                  <w:hideMark/>
                </w:tcPr>
                <w:p w:rsidR="00BD3C40" w:rsidRPr="00B8060E" w:rsidRDefault="009928B8">
                  <w:pPr>
                    <w:pStyle w:val="NormalWeb"/>
                  </w:pPr>
                  <w:r w:rsidRPr="00B8060E">
                    <w:rPr>
                      <w:rStyle w:val="Strong"/>
                    </w:rPr>
                    <w:t>CLONDALKIN</w:t>
                  </w:r>
                  <w:r w:rsidRPr="00B8060E">
                    <w:t xml:space="preserve"> </w:t>
                  </w:r>
                </w:p>
              </w:tc>
              <w:tc>
                <w:tcPr>
                  <w:tcW w:w="2100" w:type="dxa"/>
                  <w:vAlign w:val="center"/>
                  <w:hideMark/>
                </w:tcPr>
                <w:p w:rsidR="00BD3C40" w:rsidRPr="00B8060E" w:rsidRDefault="009928B8">
                  <w:pPr>
                    <w:pStyle w:val="NormalWeb"/>
                  </w:pPr>
                  <w:r w:rsidRPr="00B8060E">
                    <w:rPr>
                      <w:rStyle w:val="Strong"/>
                    </w:rPr>
                    <w:t> </w:t>
                  </w: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rPr>
                      <w:rStyle w:val="Strong"/>
                    </w:rPr>
                    <w:t>Location</w:t>
                  </w:r>
                  <w:r w:rsidRPr="00B8060E">
                    <w:t xml:space="preserve"> </w:t>
                  </w:r>
                </w:p>
              </w:tc>
              <w:tc>
                <w:tcPr>
                  <w:tcW w:w="1488" w:type="dxa"/>
                  <w:vAlign w:val="center"/>
                  <w:hideMark/>
                </w:tcPr>
                <w:p w:rsidR="00BD3C40" w:rsidRPr="00B8060E" w:rsidRDefault="009928B8">
                  <w:pPr>
                    <w:pStyle w:val="NormalWeb"/>
                  </w:pPr>
                  <w:r w:rsidRPr="00B8060E">
                    <w:rPr>
                      <w:rStyle w:val="Strong"/>
                    </w:rPr>
                    <w:t>Type</w:t>
                  </w:r>
                  <w:r w:rsidRPr="00B8060E">
                    <w:t xml:space="preserve"> </w:t>
                  </w:r>
                </w:p>
              </w:tc>
              <w:tc>
                <w:tcPr>
                  <w:tcW w:w="1284" w:type="dxa"/>
                  <w:vAlign w:val="center"/>
                  <w:hideMark/>
                </w:tcPr>
                <w:p w:rsidR="00BD3C40" w:rsidRPr="00B8060E" w:rsidRDefault="009928B8">
                  <w:pPr>
                    <w:pStyle w:val="NormalWeb"/>
                  </w:pPr>
                  <w:r w:rsidRPr="00B8060E">
                    <w:rPr>
                      <w:rStyle w:val="Strong"/>
                    </w:rPr>
                    <w:t>Timescale</w:t>
                  </w:r>
                  <w:r w:rsidRPr="00B8060E">
                    <w:t xml:space="preserve"> </w:t>
                  </w:r>
                </w:p>
              </w:tc>
              <w:tc>
                <w:tcPr>
                  <w:tcW w:w="2100" w:type="dxa"/>
                  <w:vAlign w:val="center"/>
                  <w:hideMark/>
                </w:tcPr>
                <w:p w:rsidR="00BD3C40" w:rsidRPr="00B8060E" w:rsidRDefault="009928B8">
                  <w:pPr>
                    <w:pStyle w:val="NormalWeb"/>
                  </w:pPr>
                  <w:r w:rsidRPr="00B8060E">
                    <w:rPr>
                      <w:rStyle w:val="Strong"/>
                    </w:rPr>
                    <w:t>UPDATE</w:t>
                  </w: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Rathcoole Park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2014 </w:t>
                  </w:r>
                </w:p>
              </w:tc>
              <w:tc>
                <w:tcPr>
                  <w:tcW w:w="2100" w:type="dxa"/>
                  <w:vAlign w:val="center"/>
                  <w:hideMark/>
                </w:tcPr>
                <w:p w:rsidR="00BD3C40" w:rsidRPr="00B8060E" w:rsidRDefault="009928B8">
                  <w:pPr>
                    <w:pStyle w:val="NormalWeb"/>
                  </w:pPr>
                  <w:r w:rsidRPr="00B8060E">
                    <w:t xml:space="preserve">Open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Knockmitten Park </w:t>
                  </w:r>
                </w:p>
              </w:tc>
              <w:tc>
                <w:tcPr>
                  <w:tcW w:w="1488" w:type="dxa"/>
                  <w:vAlign w:val="center"/>
                  <w:hideMark/>
                </w:tcPr>
                <w:p w:rsidR="00BD3C40" w:rsidRPr="00B8060E" w:rsidRDefault="009928B8">
                  <w:pPr>
                    <w:pStyle w:val="NormalWeb"/>
                  </w:pPr>
                  <w:r w:rsidRPr="00B8060E">
                    <w:t xml:space="preserve">Neighbourhood </w:t>
                  </w:r>
                </w:p>
              </w:tc>
              <w:tc>
                <w:tcPr>
                  <w:tcW w:w="1284" w:type="dxa"/>
                  <w:vAlign w:val="center"/>
                  <w:hideMark/>
                </w:tcPr>
                <w:p w:rsidR="00BD3C40" w:rsidRPr="00B8060E" w:rsidRDefault="009928B8">
                  <w:pPr>
                    <w:pStyle w:val="NormalWeb"/>
                  </w:pPr>
                  <w:r w:rsidRPr="00B8060E">
                    <w:t xml:space="preserve">2014 </w:t>
                  </w:r>
                </w:p>
              </w:tc>
              <w:tc>
                <w:tcPr>
                  <w:tcW w:w="2100" w:type="dxa"/>
                  <w:vAlign w:val="center"/>
                  <w:hideMark/>
                </w:tcPr>
                <w:p w:rsidR="00BD3C40" w:rsidRPr="00B8060E" w:rsidRDefault="009928B8">
                  <w:pPr>
                    <w:pStyle w:val="NormalWeb"/>
                  </w:pPr>
                  <w:r w:rsidRPr="00B8060E">
                    <w:t xml:space="preserve">Open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Neilstown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2015 </w:t>
                  </w:r>
                </w:p>
              </w:tc>
              <w:tc>
                <w:tcPr>
                  <w:tcW w:w="2100" w:type="dxa"/>
                  <w:vAlign w:val="center"/>
                  <w:hideMark/>
                </w:tcPr>
                <w:p w:rsidR="00BD3C40" w:rsidRPr="00B8060E" w:rsidRDefault="009928B8">
                  <w:pPr>
                    <w:pStyle w:val="NormalWeb"/>
                  </w:pPr>
                  <w:r w:rsidRPr="00B8060E">
                    <w:t xml:space="preserve">At site selection and consultation stage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Quarryvale Park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2015 </w:t>
                  </w:r>
                </w:p>
              </w:tc>
              <w:tc>
                <w:tcPr>
                  <w:tcW w:w="2100" w:type="dxa"/>
                  <w:vAlign w:val="center"/>
                  <w:hideMark/>
                </w:tcPr>
                <w:p w:rsidR="00BD3C40" w:rsidRPr="00B8060E" w:rsidRDefault="009928B8">
                  <w:pPr>
                    <w:pStyle w:val="NormalWeb"/>
                  </w:pPr>
                  <w:r w:rsidRPr="00B8060E">
                    <w:t xml:space="preserve">Under Construction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Newcastle </w:t>
                  </w:r>
                </w:p>
              </w:tc>
              <w:tc>
                <w:tcPr>
                  <w:tcW w:w="1488" w:type="dxa"/>
                  <w:vAlign w:val="center"/>
                  <w:hideMark/>
                </w:tcPr>
                <w:p w:rsidR="00BD3C40" w:rsidRPr="00B8060E" w:rsidRDefault="009928B8">
                  <w:pPr>
                    <w:pStyle w:val="NormalWeb"/>
                  </w:pPr>
                  <w:r w:rsidRPr="00B8060E">
                    <w:t xml:space="preserve">Neighbourhood </w:t>
                  </w:r>
                </w:p>
              </w:tc>
              <w:tc>
                <w:tcPr>
                  <w:tcW w:w="1284" w:type="dxa"/>
                  <w:vAlign w:val="center"/>
                  <w:hideMark/>
                </w:tcPr>
                <w:p w:rsidR="00BD3C40" w:rsidRPr="00B8060E" w:rsidRDefault="009928B8">
                  <w:pPr>
                    <w:pStyle w:val="NormalWeb"/>
                  </w:pPr>
                  <w:r w:rsidRPr="00B8060E">
                    <w:t xml:space="preserve">2015 </w:t>
                  </w:r>
                </w:p>
              </w:tc>
              <w:tc>
                <w:tcPr>
                  <w:tcW w:w="2100" w:type="dxa"/>
                  <w:vAlign w:val="center"/>
                  <w:hideMark/>
                </w:tcPr>
                <w:p w:rsidR="00BD3C40" w:rsidRPr="00B8060E" w:rsidRDefault="009928B8">
                  <w:pPr>
                    <w:pStyle w:val="NormalWeb"/>
                  </w:pPr>
                  <w:r w:rsidRPr="00B8060E">
                    <w:t xml:space="preserve">No site available until new park constructed by Receiver or an alternative site has been identified.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Ashwood estate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2016 </w:t>
                  </w:r>
                </w:p>
              </w:tc>
              <w:tc>
                <w:tcPr>
                  <w:tcW w:w="2100" w:type="dxa"/>
                  <w:vAlign w:val="center"/>
                  <w:hideMark/>
                </w:tcPr>
                <w:p w:rsidR="00BD3C40" w:rsidRPr="00B8060E" w:rsidRDefault="009928B8">
                  <w:pPr>
                    <w:pStyle w:val="NormalWeb"/>
                  </w:pP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Springbank Cottages Saggart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2016 </w:t>
                  </w:r>
                </w:p>
              </w:tc>
              <w:tc>
                <w:tcPr>
                  <w:tcW w:w="2100" w:type="dxa"/>
                  <w:vAlign w:val="center"/>
                  <w:hideMark/>
                </w:tcPr>
                <w:p w:rsidR="00BD3C40" w:rsidRPr="00B8060E" w:rsidRDefault="009928B8">
                  <w:pPr>
                    <w:pStyle w:val="NormalWeb"/>
                  </w:pP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Collinstown Park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2016 </w:t>
                  </w:r>
                </w:p>
              </w:tc>
              <w:tc>
                <w:tcPr>
                  <w:tcW w:w="2100" w:type="dxa"/>
                  <w:vAlign w:val="center"/>
                  <w:hideMark/>
                </w:tcPr>
                <w:p w:rsidR="00BD3C40" w:rsidRPr="00B8060E" w:rsidRDefault="009928B8">
                  <w:pPr>
                    <w:pStyle w:val="NormalWeb"/>
                  </w:pP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Grand Canal Park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2017 </w:t>
                  </w:r>
                </w:p>
              </w:tc>
              <w:tc>
                <w:tcPr>
                  <w:tcW w:w="2100" w:type="dxa"/>
                  <w:vAlign w:val="center"/>
                  <w:hideMark/>
                </w:tcPr>
                <w:p w:rsidR="00BD3C40" w:rsidRPr="00B8060E" w:rsidRDefault="009928B8">
                  <w:pPr>
                    <w:pStyle w:val="NormalWeb"/>
                  </w:pP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Corkagh Park </w:t>
                  </w:r>
                </w:p>
              </w:tc>
              <w:tc>
                <w:tcPr>
                  <w:tcW w:w="1488" w:type="dxa"/>
                  <w:vAlign w:val="center"/>
                  <w:hideMark/>
                </w:tcPr>
                <w:p w:rsidR="00BD3C40" w:rsidRPr="00B8060E" w:rsidRDefault="009928B8">
                  <w:pPr>
                    <w:pStyle w:val="NormalWeb"/>
                  </w:pPr>
                  <w:r w:rsidRPr="00B8060E">
                    <w:t xml:space="preserve">Regional </w:t>
                  </w:r>
                </w:p>
              </w:tc>
              <w:tc>
                <w:tcPr>
                  <w:tcW w:w="1284" w:type="dxa"/>
                  <w:vAlign w:val="center"/>
                  <w:hideMark/>
                </w:tcPr>
                <w:p w:rsidR="00BD3C40" w:rsidRPr="00B8060E" w:rsidRDefault="009928B8">
                  <w:pPr>
                    <w:pStyle w:val="NormalWeb"/>
                  </w:pPr>
                  <w:r w:rsidRPr="00B8060E">
                    <w:t xml:space="preserve">2017 </w:t>
                  </w:r>
                </w:p>
              </w:tc>
              <w:tc>
                <w:tcPr>
                  <w:tcW w:w="2100" w:type="dxa"/>
                  <w:vAlign w:val="center"/>
                  <w:hideMark/>
                </w:tcPr>
                <w:p w:rsidR="00BD3C40" w:rsidRPr="00B8060E" w:rsidRDefault="009928B8">
                  <w:pPr>
                    <w:pStyle w:val="NormalWeb"/>
                  </w:pP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Cherrywood Park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2018 </w:t>
                  </w:r>
                </w:p>
              </w:tc>
              <w:tc>
                <w:tcPr>
                  <w:tcW w:w="2100" w:type="dxa"/>
                  <w:vAlign w:val="center"/>
                  <w:hideMark/>
                </w:tcPr>
                <w:p w:rsidR="00BD3C40" w:rsidRPr="00B8060E" w:rsidRDefault="009928B8">
                  <w:pPr>
                    <w:pStyle w:val="NormalWeb"/>
                  </w:pP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St Cuthberts Park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2018 </w:t>
                  </w:r>
                </w:p>
              </w:tc>
              <w:tc>
                <w:tcPr>
                  <w:tcW w:w="2100" w:type="dxa"/>
                  <w:vAlign w:val="center"/>
                  <w:hideMark/>
                </w:tcPr>
                <w:p w:rsidR="00BD3C40" w:rsidRPr="00B8060E" w:rsidRDefault="009928B8">
                  <w:pPr>
                    <w:pStyle w:val="NormalWeb"/>
                  </w:pPr>
                  <w:r w:rsidRPr="00B8060E">
                    <w:t xml:space="preserve">  </w:t>
                  </w:r>
                </w:p>
              </w:tc>
            </w:tr>
            <w:tr w:rsidR="00BD3C40" w:rsidRPr="00B8060E">
              <w:trPr>
                <w:tblCellSpacing w:w="15" w:type="dxa"/>
              </w:trPr>
              <w:tc>
                <w:tcPr>
                  <w:tcW w:w="1992" w:type="dxa"/>
                  <w:vAlign w:val="center"/>
                  <w:hideMark/>
                </w:tcPr>
                <w:p w:rsidR="00BD3C40" w:rsidRPr="00B8060E" w:rsidRDefault="009928B8">
                  <w:pPr>
                    <w:pStyle w:val="NormalWeb"/>
                  </w:pPr>
                  <w:r w:rsidRPr="00B8060E">
                    <w:t xml:space="preserve">Corkagh Park </w:t>
                  </w:r>
                </w:p>
              </w:tc>
              <w:tc>
                <w:tcPr>
                  <w:tcW w:w="1488" w:type="dxa"/>
                  <w:vAlign w:val="center"/>
                  <w:hideMark/>
                </w:tcPr>
                <w:p w:rsidR="00BD3C40" w:rsidRPr="00B8060E" w:rsidRDefault="009928B8">
                  <w:pPr>
                    <w:pStyle w:val="NormalWeb"/>
                  </w:pPr>
                  <w:r w:rsidRPr="00B8060E">
                    <w:t xml:space="preserve">Local </w:t>
                  </w:r>
                </w:p>
              </w:tc>
              <w:tc>
                <w:tcPr>
                  <w:tcW w:w="1284" w:type="dxa"/>
                  <w:vAlign w:val="center"/>
                  <w:hideMark/>
                </w:tcPr>
                <w:p w:rsidR="00BD3C40" w:rsidRPr="00B8060E" w:rsidRDefault="009928B8">
                  <w:pPr>
                    <w:pStyle w:val="NormalWeb"/>
                  </w:pPr>
                  <w:r w:rsidRPr="00B8060E">
                    <w:t xml:space="preserve">2018 </w:t>
                  </w:r>
                </w:p>
              </w:tc>
              <w:tc>
                <w:tcPr>
                  <w:tcW w:w="2100" w:type="dxa"/>
                  <w:vAlign w:val="center"/>
                  <w:hideMark/>
                </w:tcPr>
                <w:p w:rsidR="00BD3C40" w:rsidRPr="00B8060E" w:rsidRDefault="009928B8">
                  <w:pPr>
                    <w:pStyle w:val="NormalWeb"/>
                  </w:pPr>
                  <w:r w:rsidRPr="00B8060E">
                    <w:t xml:space="preserve">  </w:t>
                  </w:r>
                </w:p>
              </w:tc>
            </w:tr>
          </w:tbl>
          <w:p w:rsidR="009664F1" w:rsidRPr="00B8060E" w:rsidRDefault="009664F1" w:rsidP="009664F1">
            <w:pPr>
              <w:pStyle w:val="NormalWeb"/>
              <w:rPr>
                <w:rStyle w:val="Strong"/>
                <w:b w:val="0"/>
                <w:iCs/>
              </w:rPr>
            </w:pPr>
            <w:r w:rsidRPr="00B8060E">
              <w:rPr>
                <w:rStyle w:val="Strong"/>
                <w:b w:val="0"/>
              </w:rPr>
              <w:lastRenderedPageBreak/>
              <w:t>Following contributions from Councillors F. Timmons, E. O’Broin, E.</w:t>
            </w:r>
            <w:r w:rsidR="00A44970" w:rsidRPr="00B8060E">
              <w:rPr>
                <w:rStyle w:val="Strong"/>
                <w:b w:val="0"/>
              </w:rPr>
              <w:t xml:space="preserve"> </w:t>
            </w:r>
            <w:r w:rsidRPr="00B8060E">
              <w:rPr>
                <w:rStyle w:val="Strong"/>
                <w:b w:val="0"/>
              </w:rPr>
              <w:t>Higgins and G. Kenny, Mr. M. Hannon, Senior Executive Parks Superintendent, responded to queries raised and the report was</w:t>
            </w:r>
            <w:r w:rsidRPr="00B8060E">
              <w:rPr>
                <w:rStyle w:val="Strong"/>
              </w:rPr>
              <w:t xml:space="preserve"> NOTED.</w:t>
            </w:r>
          </w:p>
          <w:p w:rsidR="00BD3C40" w:rsidRPr="00B8060E" w:rsidRDefault="00C210CD">
            <w:pPr>
              <w:pStyle w:val="Heading3"/>
              <w:spacing w:after="0" w:afterAutospacing="0"/>
              <w:rPr>
                <w:sz w:val="24"/>
                <w:szCs w:val="24"/>
                <w:u w:val="single"/>
              </w:rPr>
            </w:pPr>
            <w:r w:rsidRPr="00B8060E">
              <w:rPr>
                <w:sz w:val="24"/>
                <w:szCs w:val="24"/>
                <w:u w:val="single"/>
              </w:rPr>
              <w:t>C</w:t>
            </w:r>
            <w:r w:rsidR="00BB79D7" w:rsidRPr="00B8060E">
              <w:rPr>
                <w:sz w:val="24"/>
                <w:szCs w:val="24"/>
                <w:u w:val="single"/>
              </w:rPr>
              <w:t>/</w:t>
            </w:r>
            <w:r w:rsidRPr="00B8060E">
              <w:rPr>
                <w:sz w:val="24"/>
                <w:szCs w:val="24"/>
                <w:u w:val="single"/>
              </w:rPr>
              <w:t>0</w:t>
            </w:r>
            <w:r w:rsidR="0008264E" w:rsidRPr="00B8060E">
              <w:rPr>
                <w:sz w:val="24"/>
                <w:szCs w:val="24"/>
                <w:u w:val="single"/>
              </w:rPr>
              <w:t>23</w:t>
            </w:r>
            <w:r w:rsidRPr="00B8060E">
              <w:rPr>
                <w:sz w:val="24"/>
                <w:szCs w:val="24"/>
                <w:u w:val="single"/>
              </w:rPr>
              <w:t xml:space="preserve">/16 H-7 </w:t>
            </w:r>
            <w:r w:rsidR="009928B8" w:rsidRPr="00B8060E">
              <w:rPr>
                <w:sz w:val="24"/>
                <w:szCs w:val="24"/>
                <w:u w:val="single"/>
              </w:rPr>
              <w:t>Item ID:47637</w:t>
            </w:r>
            <w:r w:rsidR="006F139D" w:rsidRPr="00B8060E">
              <w:rPr>
                <w:sz w:val="24"/>
                <w:szCs w:val="24"/>
                <w:u w:val="single"/>
              </w:rPr>
              <w:t xml:space="preserve"> – Monastery Heath Estate- Taking in charge</w:t>
            </w:r>
          </w:p>
          <w:p w:rsidR="009664F1" w:rsidRPr="00B8060E" w:rsidRDefault="009664F1" w:rsidP="009664F1">
            <w:pPr>
              <w:pStyle w:val="proposed"/>
            </w:pPr>
            <w:r w:rsidRPr="00B8060E">
              <w:t>The following report was presented by Mr. M</w:t>
            </w:r>
            <w:r w:rsidR="005A2F52" w:rsidRPr="00B8060E">
              <w:t>.</w:t>
            </w:r>
            <w:r w:rsidRPr="00B8060E">
              <w:t xml:space="preserve"> Hannon, Senior Executive Parks  Superintendent:  </w:t>
            </w:r>
          </w:p>
          <w:p w:rsidR="00BD3C40" w:rsidRPr="00B8060E" w:rsidRDefault="009928B8">
            <w:pPr>
              <w:pStyle w:val="NormalWeb"/>
            </w:pPr>
            <w:r w:rsidRPr="00B8060E">
              <w:rPr>
                <w:rStyle w:val="Strong"/>
                <w:i/>
                <w:iCs/>
              </w:rPr>
              <w:t>Update in taking in charge of Monastery Heath Estate</w:t>
            </w:r>
          </w:p>
          <w:p w:rsidR="00BD3C40" w:rsidRPr="00B8060E" w:rsidRDefault="009928B8">
            <w:pPr>
              <w:pStyle w:val="NormalWeb"/>
            </w:pPr>
            <w:r w:rsidRPr="00B8060E">
              <w:t>A meeting was held with the Developer of Monastery Heath Estate on the 18</w:t>
            </w:r>
            <w:r w:rsidRPr="00B8060E">
              <w:rPr>
                <w:vertAlign w:val="superscript"/>
              </w:rPr>
              <w:t>th</w:t>
            </w:r>
            <w:r w:rsidRPr="00B8060E">
              <w:t xml:space="preserve"> December 2015. It was agreed that in advance of an application for the Taking in Charge of the open space that an updated tree survey would be undertaken and that some tree surgery work would then be commenced if necessary. The Developer is to also provide the required documents for the Council to process a Taking in Charge request.</w:t>
            </w:r>
          </w:p>
          <w:p w:rsidR="00BD3C40" w:rsidRPr="00B8060E" w:rsidRDefault="009928B8">
            <w:pPr>
              <w:pStyle w:val="NormalWeb"/>
            </w:pPr>
            <w:r w:rsidRPr="00B8060E">
              <w:t>There was some discussion on the graveyard and the Council agreed to revert to the Developer on this and having considered the relevant condition in the Planning Permission that relates to the Graveyard in particular.</w:t>
            </w:r>
          </w:p>
          <w:p w:rsidR="009664F1" w:rsidRPr="00B8060E" w:rsidRDefault="009664F1">
            <w:pPr>
              <w:pStyle w:val="NormalWeb"/>
            </w:pPr>
            <w:r w:rsidRPr="00B8060E">
              <w:rPr>
                <w:rStyle w:val="Strong"/>
                <w:b w:val="0"/>
              </w:rPr>
              <w:t>Following contributions from Councillors E. O’Broin and B. Bonner, Mr. M. Hannon, Senior Executive Superintendent, and Ms. M. Maguire, Senior Executive Officer, responded to queries raised and the report was</w:t>
            </w:r>
            <w:r w:rsidRPr="00B8060E">
              <w:rPr>
                <w:rStyle w:val="Strong"/>
              </w:rPr>
              <w:t xml:space="preserve"> NOTED</w:t>
            </w:r>
          </w:p>
          <w:p w:rsidR="00BD3C40" w:rsidRPr="00B8060E" w:rsidRDefault="00C210CD">
            <w:pPr>
              <w:pStyle w:val="Heading3"/>
              <w:spacing w:after="0" w:afterAutospacing="0"/>
              <w:rPr>
                <w:sz w:val="24"/>
                <w:szCs w:val="24"/>
                <w:u w:val="single"/>
              </w:rPr>
            </w:pPr>
            <w:r w:rsidRPr="00B8060E">
              <w:rPr>
                <w:sz w:val="24"/>
                <w:szCs w:val="24"/>
                <w:u w:val="single"/>
              </w:rPr>
              <w:t>C/0</w:t>
            </w:r>
            <w:r w:rsidR="00BB79D7" w:rsidRPr="00B8060E">
              <w:rPr>
                <w:sz w:val="24"/>
                <w:szCs w:val="24"/>
                <w:u w:val="single"/>
              </w:rPr>
              <w:t>2</w:t>
            </w:r>
            <w:r w:rsidR="0008264E" w:rsidRPr="00B8060E">
              <w:rPr>
                <w:sz w:val="24"/>
                <w:szCs w:val="24"/>
                <w:u w:val="single"/>
              </w:rPr>
              <w:t>4</w:t>
            </w:r>
            <w:r w:rsidRPr="00B8060E">
              <w:rPr>
                <w:sz w:val="24"/>
                <w:szCs w:val="24"/>
                <w:u w:val="single"/>
              </w:rPr>
              <w:t xml:space="preserve">/16 </w:t>
            </w:r>
            <w:r w:rsidR="009928B8" w:rsidRPr="00B8060E">
              <w:rPr>
                <w:sz w:val="24"/>
                <w:szCs w:val="24"/>
                <w:u w:val="single"/>
              </w:rPr>
              <w:t>C</w:t>
            </w:r>
            <w:r w:rsidR="00EB319D" w:rsidRPr="00B8060E">
              <w:rPr>
                <w:sz w:val="24"/>
                <w:szCs w:val="24"/>
                <w:u w:val="single"/>
              </w:rPr>
              <w:t>(</w:t>
            </w:r>
            <w:r w:rsidR="009928B8" w:rsidRPr="00B8060E">
              <w:rPr>
                <w:sz w:val="24"/>
                <w:szCs w:val="24"/>
                <w:u w:val="single"/>
              </w:rPr>
              <w:t>4</w:t>
            </w:r>
            <w:r w:rsidR="00EB319D" w:rsidRPr="00B8060E">
              <w:rPr>
                <w:sz w:val="24"/>
                <w:szCs w:val="24"/>
                <w:u w:val="single"/>
              </w:rPr>
              <w:t xml:space="preserve">) </w:t>
            </w:r>
            <w:r w:rsidR="009928B8" w:rsidRPr="00B8060E">
              <w:rPr>
                <w:sz w:val="24"/>
                <w:szCs w:val="24"/>
                <w:u w:val="single"/>
              </w:rPr>
              <w:t xml:space="preserve"> Item ID:47438</w:t>
            </w:r>
          </w:p>
          <w:p w:rsidR="00BD3C40" w:rsidRPr="00B8060E" w:rsidRDefault="009928B8">
            <w:pPr>
              <w:pStyle w:val="NormalWeb"/>
            </w:pPr>
            <w:r w:rsidRPr="00B8060E">
              <w:t>Correspondence (</w:t>
            </w:r>
            <w:r w:rsidRPr="00B8060E">
              <w:rPr>
                <w:rStyle w:val="Strong"/>
              </w:rPr>
              <w:t>No Business</w:t>
            </w:r>
            <w:r w:rsidRPr="00B8060E">
              <w:t>)</w:t>
            </w:r>
          </w:p>
          <w:p w:rsidR="00EB319D" w:rsidRPr="00B8060E" w:rsidRDefault="00EB319D" w:rsidP="00EB319D">
            <w:pPr>
              <w:pStyle w:val="NormalWeb"/>
            </w:pPr>
            <w:r w:rsidRPr="00B8060E">
              <w:t xml:space="preserve">It was </w:t>
            </w:r>
            <w:r w:rsidRPr="00B8060E">
              <w:rPr>
                <w:b/>
              </w:rPr>
              <w:t>NOTED</w:t>
            </w:r>
            <w:r w:rsidRPr="00B8060E">
              <w:t xml:space="preserve"> there was no business under this heading</w:t>
            </w:r>
          </w:p>
          <w:p w:rsidR="00BD3C40" w:rsidRPr="00B8060E" w:rsidRDefault="00EB319D">
            <w:pPr>
              <w:pStyle w:val="Heading3"/>
              <w:spacing w:after="0" w:afterAutospacing="0"/>
              <w:rPr>
                <w:sz w:val="24"/>
                <w:szCs w:val="24"/>
                <w:u w:val="single"/>
              </w:rPr>
            </w:pPr>
            <w:r w:rsidRPr="00B8060E">
              <w:rPr>
                <w:sz w:val="24"/>
                <w:szCs w:val="24"/>
                <w:u w:val="single"/>
              </w:rPr>
              <w:t>C/02</w:t>
            </w:r>
            <w:r w:rsidR="0008264E" w:rsidRPr="00B8060E">
              <w:rPr>
                <w:sz w:val="24"/>
                <w:szCs w:val="24"/>
                <w:u w:val="single"/>
              </w:rPr>
              <w:t>5</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7</w:t>
            </w:r>
            <w:r w:rsidRPr="00B8060E">
              <w:rPr>
                <w:sz w:val="24"/>
                <w:szCs w:val="24"/>
                <w:u w:val="single"/>
              </w:rPr>
              <w:t xml:space="preserve">) </w:t>
            </w:r>
            <w:r w:rsidR="009928B8" w:rsidRPr="00B8060E">
              <w:rPr>
                <w:sz w:val="24"/>
                <w:szCs w:val="24"/>
                <w:u w:val="single"/>
              </w:rPr>
              <w:t>Item ID:46837</w:t>
            </w:r>
            <w:r w:rsidR="006F139D" w:rsidRPr="00B8060E">
              <w:rPr>
                <w:sz w:val="24"/>
                <w:szCs w:val="24"/>
                <w:u w:val="single"/>
              </w:rPr>
              <w:t xml:space="preserve"> – Planting of Tree of Hope in Newcastle</w:t>
            </w:r>
          </w:p>
          <w:p w:rsidR="00BD3C40" w:rsidRPr="00B8060E" w:rsidRDefault="009928B8">
            <w:pPr>
              <w:pStyle w:val="proposed"/>
            </w:pPr>
            <w:r w:rsidRPr="00B8060E">
              <w:t>Councillor F. Timmons</w:t>
            </w:r>
          </w:p>
          <w:p w:rsidR="00BD3C40" w:rsidRPr="00B8060E" w:rsidRDefault="009928B8">
            <w:pPr>
              <w:pStyle w:val="NormalWeb"/>
              <w:rPr>
                <w:rStyle w:val="Strong"/>
                <w:b w:val="0"/>
              </w:rPr>
            </w:pPr>
            <w:r w:rsidRPr="00B8060E">
              <w:rPr>
                <w:rStyle w:val="Strong"/>
              </w:rPr>
              <w:t>Cathaoirleach's Business</w:t>
            </w:r>
          </w:p>
          <w:p w:rsidR="00EB319D" w:rsidRPr="00B8060E" w:rsidRDefault="00EB319D">
            <w:pPr>
              <w:pStyle w:val="NormalWeb"/>
              <w:rPr>
                <w:b/>
              </w:rPr>
            </w:pPr>
            <w:r w:rsidRPr="00B8060E">
              <w:rPr>
                <w:rStyle w:val="Strong"/>
                <w:b w:val="0"/>
              </w:rPr>
              <w:t>It was proposed by Councillor F. Timmons and seconded by Councillor T. Gilligan;</w:t>
            </w:r>
          </w:p>
          <w:p w:rsidR="00BD3C40" w:rsidRPr="00B8060E" w:rsidRDefault="009928B8">
            <w:pPr>
              <w:pStyle w:val="NormalWeb"/>
            </w:pPr>
            <w:r w:rsidRPr="00B8060E">
              <w:t xml:space="preserve">"That SDCC </w:t>
            </w:r>
            <w:r w:rsidR="00EB319D" w:rsidRPr="00B8060E">
              <w:t>i</w:t>
            </w:r>
            <w:r w:rsidRPr="00B8060E">
              <w:t>dentify a location in Newcastle to plant a Tree of Hope to remember those who have died by suicide and those that live with mental health issues."</w:t>
            </w:r>
          </w:p>
          <w:p w:rsidR="00EB319D" w:rsidRPr="00B8060E" w:rsidRDefault="00EB319D">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A number of public / open space locations were examined in Newcastle to determine their suitability for planting a Tree of Hope but regrettably it has not been possible to identify a suitable location on such publicly owned space.</w:t>
            </w:r>
          </w:p>
          <w:p w:rsidR="00BD3C40" w:rsidRPr="00B8060E" w:rsidRDefault="009928B8">
            <w:pPr>
              <w:pStyle w:val="NormalWeb"/>
            </w:pPr>
            <w:r w:rsidRPr="00B8060E">
              <w:t>There may be scope to facilitate such an initiative on privately owned property, and should this be the case, any group wishing to further pursue this in the Newcastle area should make contact the relevant landowner. </w:t>
            </w:r>
          </w:p>
          <w:p w:rsidR="009664F1" w:rsidRPr="00B8060E" w:rsidRDefault="009664F1">
            <w:pPr>
              <w:pStyle w:val="NormalWeb"/>
            </w:pPr>
            <w:r w:rsidRPr="00B8060E">
              <w:lastRenderedPageBreak/>
              <w:t xml:space="preserve">Following contributions from Councillors E. O’Broin and E. Higgins, Mr. D. Fennell, Senior </w:t>
            </w:r>
            <w:r w:rsidR="0006456C">
              <w:t xml:space="preserve">Executive </w:t>
            </w:r>
            <w:r w:rsidRPr="00B8060E">
              <w:t xml:space="preserve">Parks Superintendent, responded to queries raised and the report was </w:t>
            </w:r>
            <w:r w:rsidRPr="00B8060E">
              <w:rPr>
                <w:b/>
              </w:rPr>
              <w:t>NOTED</w:t>
            </w:r>
          </w:p>
          <w:p w:rsidR="00BD3C40" w:rsidRPr="00B8060E" w:rsidRDefault="00EB319D">
            <w:pPr>
              <w:pStyle w:val="Heading3"/>
              <w:spacing w:after="0" w:afterAutospacing="0"/>
              <w:rPr>
                <w:sz w:val="24"/>
                <w:szCs w:val="24"/>
                <w:u w:val="single"/>
              </w:rPr>
            </w:pPr>
            <w:r w:rsidRPr="00B8060E">
              <w:rPr>
                <w:sz w:val="24"/>
                <w:szCs w:val="24"/>
                <w:u w:val="single"/>
              </w:rPr>
              <w:t>C/02</w:t>
            </w:r>
            <w:r w:rsidR="0008264E" w:rsidRPr="00B8060E">
              <w:rPr>
                <w:sz w:val="24"/>
                <w:szCs w:val="24"/>
                <w:u w:val="single"/>
              </w:rPr>
              <w:t>6</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8</w:t>
            </w:r>
            <w:r w:rsidRPr="00B8060E">
              <w:rPr>
                <w:sz w:val="24"/>
                <w:szCs w:val="24"/>
                <w:u w:val="single"/>
              </w:rPr>
              <w:t xml:space="preserve">) </w:t>
            </w:r>
            <w:r w:rsidR="009928B8" w:rsidRPr="00B8060E">
              <w:rPr>
                <w:sz w:val="24"/>
                <w:szCs w:val="24"/>
                <w:u w:val="single"/>
              </w:rPr>
              <w:t>Item ID:47422</w:t>
            </w:r>
            <w:r w:rsidR="006F139D" w:rsidRPr="00B8060E">
              <w:rPr>
                <w:sz w:val="24"/>
                <w:szCs w:val="24"/>
                <w:u w:val="single"/>
              </w:rPr>
              <w:t xml:space="preserve"> – Knockmitten United FC</w:t>
            </w:r>
          </w:p>
          <w:p w:rsidR="00BD3C40" w:rsidRPr="00B8060E" w:rsidRDefault="009928B8">
            <w:pPr>
              <w:pStyle w:val="proposed"/>
            </w:pPr>
            <w:r w:rsidRPr="00B8060E">
              <w:t>Councillor E. Ó Broin</w:t>
            </w:r>
          </w:p>
          <w:p w:rsidR="00345EF4" w:rsidRPr="00B8060E" w:rsidRDefault="00345EF4" w:rsidP="00345EF4">
            <w:pPr>
              <w:pStyle w:val="NormalWeb"/>
              <w:rPr>
                <w:b/>
              </w:rPr>
            </w:pPr>
            <w:r w:rsidRPr="00B8060E">
              <w:rPr>
                <w:rStyle w:val="Strong"/>
                <w:b w:val="0"/>
              </w:rPr>
              <w:t xml:space="preserve">It was proposed by Councillor E. O’Broin  and seconded by Councillor F. Timmons; </w:t>
            </w:r>
          </w:p>
          <w:p w:rsidR="00BD3C40" w:rsidRPr="00B8060E" w:rsidRDefault="009928B8">
            <w:pPr>
              <w:pStyle w:val="NormalWeb"/>
            </w:pPr>
            <w:r w:rsidRPr="00B8060E">
              <w:t>"This Committee fully supports Knockmitten United FC and their efforts to secure funding for an astro-turf pitch located on the old basketball court beside Knockmitten Community Centre. We urge senior management in both Environment and Community Services to do everything in their power to ensure that the land ownership issue is resolved and planning permission is in place in advance of the next round of Sports Capital Funding."</w:t>
            </w:r>
          </w:p>
          <w:p w:rsidR="00345EF4" w:rsidRPr="00B8060E" w:rsidRDefault="00345EF4" w:rsidP="00345EF4">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The Council’s Law Department is currently pursuing the transfer of the title of the lands into Council ownership. Documentation is also currently being prepared for the Part 8 Public Consultation process in relation to this project.</w:t>
            </w:r>
          </w:p>
          <w:p w:rsidR="009664F1" w:rsidRPr="00B8060E" w:rsidRDefault="009664F1">
            <w:pPr>
              <w:pStyle w:val="NormalWeb"/>
            </w:pPr>
            <w:r w:rsidRPr="00B8060E">
              <w:t>It was agreed to take Motion 8 in conjunction with Motion</w:t>
            </w:r>
            <w:r w:rsidR="00823985" w:rsidRPr="00B8060E">
              <w:t xml:space="preserve"> 9 in the name of Councillor K. Egan</w:t>
            </w:r>
            <w:r w:rsidR="0072686A" w:rsidRPr="00B8060E">
              <w:t>, Motion 10 in the name of Councillor T. Gilligan and Motion 13 in the name of Councillor F. Timmons.</w:t>
            </w:r>
          </w:p>
          <w:p w:rsidR="00BD3C40" w:rsidRPr="00B8060E" w:rsidRDefault="009928B8">
            <w:pPr>
              <w:pStyle w:val="Heading3"/>
              <w:spacing w:after="0" w:afterAutospacing="0"/>
              <w:rPr>
                <w:sz w:val="24"/>
                <w:szCs w:val="24"/>
                <w:u w:val="single"/>
              </w:rPr>
            </w:pPr>
            <w:r w:rsidRPr="00B8060E">
              <w:rPr>
                <w:sz w:val="24"/>
                <w:szCs w:val="24"/>
                <w:u w:val="single"/>
              </w:rPr>
              <w:t>M</w:t>
            </w:r>
            <w:r w:rsidR="00345EF4" w:rsidRPr="00B8060E">
              <w:rPr>
                <w:sz w:val="24"/>
                <w:szCs w:val="24"/>
                <w:u w:val="single"/>
              </w:rPr>
              <w:t>(</w:t>
            </w:r>
            <w:r w:rsidRPr="00B8060E">
              <w:rPr>
                <w:sz w:val="24"/>
                <w:szCs w:val="24"/>
                <w:u w:val="single"/>
              </w:rPr>
              <w:t>9</w:t>
            </w:r>
            <w:r w:rsidR="00345EF4" w:rsidRPr="00B8060E">
              <w:rPr>
                <w:sz w:val="24"/>
                <w:szCs w:val="24"/>
                <w:u w:val="single"/>
              </w:rPr>
              <w:t xml:space="preserve">) </w:t>
            </w:r>
            <w:r w:rsidRPr="00B8060E">
              <w:rPr>
                <w:sz w:val="24"/>
                <w:szCs w:val="24"/>
                <w:u w:val="single"/>
              </w:rPr>
              <w:t>Item ID:47424</w:t>
            </w:r>
            <w:r w:rsidR="006F139D" w:rsidRPr="00B8060E">
              <w:rPr>
                <w:sz w:val="24"/>
                <w:szCs w:val="24"/>
                <w:u w:val="single"/>
              </w:rPr>
              <w:t xml:space="preserve"> – Knockmitten United FC</w:t>
            </w:r>
          </w:p>
          <w:p w:rsidR="00BD3C40" w:rsidRPr="00B8060E" w:rsidRDefault="009928B8">
            <w:pPr>
              <w:pStyle w:val="proposed"/>
            </w:pPr>
            <w:r w:rsidRPr="00B8060E">
              <w:t>Councillor K. Egan</w:t>
            </w:r>
          </w:p>
          <w:p w:rsidR="00345EF4" w:rsidRPr="00B8060E" w:rsidRDefault="00345EF4" w:rsidP="00345EF4">
            <w:pPr>
              <w:pStyle w:val="NormalWeb"/>
              <w:rPr>
                <w:rStyle w:val="Strong"/>
                <w:b w:val="0"/>
              </w:rPr>
            </w:pPr>
            <w:r w:rsidRPr="00B8060E">
              <w:rPr>
                <w:rStyle w:val="Strong"/>
                <w:b w:val="0"/>
              </w:rPr>
              <w:t xml:space="preserve">It was proposed by Councillor K. Egan  and seconded by Councillor F. Timmons; </w:t>
            </w:r>
          </w:p>
          <w:p w:rsidR="00BD3C40" w:rsidRPr="00B8060E" w:rsidRDefault="009928B8">
            <w:pPr>
              <w:pStyle w:val="NormalWeb"/>
            </w:pPr>
            <w:r w:rsidRPr="00B8060E">
              <w:t>"This Committee fully supports Knockmitten United FC and their efforts to secure funding for an astro-turf pitch located on the old basketball court beside Knockmitten Community Centre. We urge senior management in both Environment and Community Services to do everything in their power to ensure that the land ownership issue is resolved and planning permission is in place in advance of the next round of Sports Capital Funding."</w:t>
            </w:r>
          </w:p>
          <w:p w:rsidR="00A70701" w:rsidRPr="00B8060E" w:rsidRDefault="00A70701" w:rsidP="00A70701">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The Council’s Law Department is currently pursuing the transfer of the title of the lands into Council ownership. Documentation is also currently being prepared for the Part 8 Public Consultation process in relation to this project.</w:t>
            </w:r>
          </w:p>
          <w:p w:rsidR="00BD3C40" w:rsidRPr="00B8060E" w:rsidRDefault="009928B8">
            <w:pPr>
              <w:pStyle w:val="Heading3"/>
              <w:spacing w:after="0" w:afterAutospacing="0"/>
              <w:rPr>
                <w:sz w:val="24"/>
                <w:szCs w:val="24"/>
                <w:u w:val="single"/>
              </w:rPr>
            </w:pPr>
            <w:r w:rsidRPr="00B8060E">
              <w:rPr>
                <w:sz w:val="24"/>
                <w:szCs w:val="24"/>
                <w:u w:val="single"/>
              </w:rPr>
              <w:t>M</w:t>
            </w:r>
            <w:r w:rsidR="00A70701" w:rsidRPr="00B8060E">
              <w:rPr>
                <w:sz w:val="24"/>
                <w:szCs w:val="24"/>
                <w:u w:val="single"/>
              </w:rPr>
              <w:t>(</w:t>
            </w:r>
            <w:r w:rsidRPr="00B8060E">
              <w:rPr>
                <w:sz w:val="24"/>
                <w:szCs w:val="24"/>
                <w:u w:val="single"/>
              </w:rPr>
              <w:t>10</w:t>
            </w:r>
            <w:r w:rsidR="00A70701" w:rsidRPr="00B8060E">
              <w:rPr>
                <w:sz w:val="24"/>
                <w:szCs w:val="24"/>
                <w:u w:val="single"/>
              </w:rPr>
              <w:t xml:space="preserve">) </w:t>
            </w:r>
            <w:r w:rsidRPr="00B8060E">
              <w:rPr>
                <w:sz w:val="24"/>
                <w:szCs w:val="24"/>
                <w:u w:val="single"/>
              </w:rPr>
              <w:t>Item ID:47425</w:t>
            </w:r>
            <w:r w:rsidR="006F139D" w:rsidRPr="00B8060E">
              <w:rPr>
                <w:sz w:val="24"/>
                <w:szCs w:val="24"/>
                <w:u w:val="single"/>
              </w:rPr>
              <w:t xml:space="preserve"> – Knockmitten United FC </w:t>
            </w:r>
          </w:p>
          <w:p w:rsidR="00BD3C40" w:rsidRPr="00B8060E" w:rsidRDefault="009928B8">
            <w:pPr>
              <w:pStyle w:val="proposed"/>
            </w:pPr>
            <w:r w:rsidRPr="00B8060E">
              <w:t>Councillor T. Gilligan</w:t>
            </w:r>
          </w:p>
          <w:p w:rsidR="00D144C7" w:rsidRPr="00B8060E" w:rsidRDefault="00D144C7" w:rsidP="00D144C7">
            <w:pPr>
              <w:pStyle w:val="NormalWeb"/>
              <w:rPr>
                <w:rStyle w:val="Strong"/>
                <w:b w:val="0"/>
              </w:rPr>
            </w:pPr>
            <w:r w:rsidRPr="00B8060E">
              <w:rPr>
                <w:rStyle w:val="Strong"/>
                <w:b w:val="0"/>
              </w:rPr>
              <w:t xml:space="preserve">It was proposed by Councillor T. Gilligan  and seconded by Councillor F. Timmons; </w:t>
            </w:r>
          </w:p>
          <w:p w:rsidR="00BD3C40" w:rsidRPr="00B8060E" w:rsidRDefault="009928B8">
            <w:pPr>
              <w:pStyle w:val="NormalWeb"/>
            </w:pPr>
            <w:r w:rsidRPr="00B8060E">
              <w:t xml:space="preserve">"This Committee fully supports Knockmitten United FC and their efforts to secure funding for an astro-turf pitch located on the old basketball court beside Knockmitten Community Centre. We urge senior management in both Environment and Community Services to </w:t>
            </w:r>
            <w:r w:rsidRPr="00B8060E">
              <w:lastRenderedPageBreak/>
              <w:t>do everything in their power to ensure that the land ownership issue is resolved and planning permission is in place in advance of the next round of Sports Capital Funding."</w:t>
            </w:r>
          </w:p>
          <w:p w:rsidR="00D144C7" w:rsidRPr="00B8060E" w:rsidRDefault="00D144C7" w:rsidP="00D144C7">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The Council’s Law Department is currently pursuing the transfer of the title of the lands into Council ownership. Documentation is also currently being prepared for the Part 8 Public Consultation process in relation to this project.</w:t>
            </w:r>
          </w:p>
          <w:p w:rsidR="00D144C7" w:rsidRPr="00B8060E" w:rsidRDefault="00D144C7" w:rsidP="00D144C7">
            <w:pPr>
              <w:pStyle w:val="Heading3"/>
              <w:spacing w:after="0" w:afterAutospacing="0"/>
              <w:rPr>
                <w:sz w:val="24"/>
                <w:szCs w:val="24"/>
                <w:u w:val="single"/>
              </w:rPr>
            </w:pPr>
            <w:r w:rsidRPr="00B8060E">
              <w:rPr>
                <w:sz w:val="24"/>
                <w:szCs w:val="24"/>
                <w:u w:val="single"/>
              </w:rPr>
              <w:t>M(13) Item ID:47423</w:t>
            </w:r>
            <w:r w:rsidR="006F139D" w:rsidRPr="00B8060E">
              <w:rPr>
                <w:sz w:val="24"/>
                <w:szCs w:val="24"/>
                <w:u w:val="single"/>
              </w:rPr>
              <w:t xml:space="preserve"> – Knockmitten United FC</w:t>
            </w:r>
          </w:p>
          <w:p w:rsidR="00D144C7" w:rsidRPr="00B8060E" w:rsidRDefault="00D144C7" w:rsidP="00D144C7">
            <w:pPr>
              <w:pStyle w:val="proposed"/>
            </w:pPr>
            <w:r w:rsidRPr="00B8060E">
              <w:t>Councillor F. Timmons</w:t>
            </w:r>
          </w:p>
          <w:p w:rsidR="00D144C7" w:rsidRPr="00B8060E" w:rsidRDefault="00D144C7" w:rsidP="00D144C7">
            <w:pPr>
              <w:pStyle w:val="NormalWeb"/>
              <w:rPr>
                <w:rStyle w:val="Strong"/>
                <w:b w:val="0"/>
              </w:rPr>
            </w:pPr>
            <w:r w:rsidRPr="00B8060E">
              <w:rPr>
                <w:rStyle w:val="Strong"/>
                <w:b w:val="0"/>
              </w:rPr>
              <w:t>It was proposed by Councillor F. Timmons and seconded by Councillor T.</w:t>
            </w:r>
            <w:r w:rsidR="0092735A" w:rsidRPr="00B8060E">
              <w:rPr>
                <w:rStyle w:val="Strong"/>
                <w:b w:val="0"/>
              </w:rPr>
              <w:t xml:space="preserve"> Gilligan</w:t>
            </w:r>
            <w:r w:rsidRPr="00B8060E">
              <w:rPr>
                <w:rStyle w:val="Strong"/>
                <w:b w:val="0"/>
              </w:rPr>
              <w:t xml:space="preserve">; </w:t>
            </w:r>
          </w:p>
          <w:p w:rsidR="00D144C7" w:rsidRPr="00B8060E" w:rsidRDefault="00D144C7" w:rsidP="00D144C7">
            <w:pPr>
              <w:pStyle w:val="NormalWeb"/>
            </w:pPr>
            <w:r w:rsidRPr="00B8060E">
              <w:t>"This Committee fully supports Knockmitten United FC and their efforts to secure funding for an astro-turf pitch located on the old basketball court beside Knockmitten Community Centre. We urge senior management in both Environment and Community Services to do everything in their power to ensure that the land ownership issue is resolved and planning permission is in place in advance of the next round of Sports Capital Funding."</w:t>
            </w:r>
          </w:p>
          <w:p w:rsidR="0092735A" w:rsidRPr="00B8060E" w:rsidRDefault="0092735A" w:rsidP="0092735A">
            <w:pPr>
              <w:pStyle w:val="NormalWeb"/>
            </w:pPr>
            <w:r w:rsidRPr="00B8060E">
              <w:rPr>
                <w:rStyle w:val="Strong"/>
                <w:b w:val="0"/>
              </w:rPr>
              <w:t>The following report by the Chief Executive was</w:t>
            </w:r>
            <w:r w:rsidRPr="00B8060E">
              <w:rPr>
                <w:rStyle w:val="Strong"/>
              </w:rPr>
              <w:t xml:space="preserve"> READ:</w:t>
            </w:r>
          </w:p>
          <w:p w:rsidR="00D144C7" w:rsidRPr="00B8060E" w:rsidRDefault="00D144C7" w:rsidP="00D144C7">
            <w:pPr>
              <w:pStyle w:val="NormalWeb"/>
            </w:pPr>
            <w:r w:rsidRPr="00B8060E">
              <w:t>The Council’s Law Department is currently pursuing the transfer of the title of the lands into Council ownership. Documentation is also currently being prepared for the Part 8 Public Consultation process in relation to this project.</w:t>
            </w:r>
          </w:p>
          <w:p w:rsidR="00A66B04" w:rsidRPr="00B8060E" w:rsidRDefault="00A66B04" w:rsidP="00A66B04">
            <w:pPr>
              <w:spacing w:before="100" w:after="100"/>
              <w:rPr>
                <w:rFonts w:eastAsia="Calibri"/>
              </w:rPr>
            </w:pPr>
            <w:r w:rsidRPr="00B8060E">
              <w:rPr>
                <w:rFonts w:eastAsia="Times New Roman"/>
              </w:rPr>
              <w:t>Following contribution from Councillors E. O’Broin, K. Egan, T. Gilligan, E. Higgins G. Kenny and B. Bonner, Ms. M. Maguire, Senior Executive Officer, advised of a</w:t>
            </w:r>
            <w:r w:rsidR="00B8060E">
              <w:rPr>
                <w:rFonts w:eastAsia="Calibri"/>
              </w:rPr>
              <w:t xml:space="preserve"> significant tranche </w:t>
            </w:r>
            <w:r w:rsidRPr="00B8060E">
              <w:rPr>
                <w:rFonts w:eastAsia="Calibri"/>
              </w:rPr>
              <w:t>of documentation to be</w:t>
            </w:r>
            <w:r w:rsidR="00283739">
              <w:rPr>
                <w:rFonts w:eastAsia="Calibri"/>
              </w:rPr>
              <w:t xml:space="preserve"> completed by the Council (from</w:t>
            </w:r>
            <w:r w:rsidRPr="00B8060E">
              <w:rPr>
                <w:rFonts w:eastAsia="Calibri"/>
              </w:rPr>
              <w:t xml:space="preserve"> Chief State Solr office), and of other matters </w:t>
            </w:r>
            <w:r w:rsidR="00283739">
              <w:rPr>
                <w:rFonts w:eastAsia="Calibri"/>
              </w:rPr>
              <w:t xml:space="preserve">outstanding including potential </w:t>
            </w:r>
            <w:r w:rsidRPr="00B8060E">
              <w:rPr>
                <w:rFonts w:eastAsia="Calibri"/>
              </w:rPr>
              <w:t>requirement for planning permission, detailed design, confirmati</w:t>
            </w:r>
            <w:r w:rsidR="00283739">
              <w:rPr>
                <w:rFonts w:eastAsia="Calibri"/>
              </w:rPr>
              <w:t xml:space="preserve">on on matching funds from club </w:t>
            </w:r>
            <w:r w:rsidRPr="00B8060E">
              <w:rPr>
                <w:rFonts w:eastAsia="Calibri"/>
              </w:rPr>
              <w:t>etc.</w:t>
            </w:r>
          </w:p>
          <w:p w:rsidR="00A66B04" w:rsidRPr="00B8060E" w:rsidRDefault="00A66B04" w:rsidP="00A66B04">
            <w:pPr>
              <w:rPr>
                <w:rFonts w:eastAsia="Calibri"/>
              </w:rPr>
            </w:pPr>
          </w:p>
          <w:p w:rsidR="00A66B04" w:rsidRPr="00B8060E" w:rsidRDefault="00A66B04" w:rsidP="00A66B04">
            <w:pPr>
              <w:rPr>
                <w:rFonts w:eastAsia="Calibri"/>
              </w:rPr>
            </w:pPr>
            <w:r w:rsidRPr="00B8060E">
              <w:rPr>
                <w:rFonts w:eastAsia="Calibri"/>
              </w:rPr>
              <w:t xml:space="preserve">Cllr O’Broin confirmed at the meeting that the club have the necessary percentage funding available. He also advised from a recent Parliamentary Question that there is no record of any application from SDCC to OPW in respect of this land, at least in mid </w:t>
            </w:r>
            <w:r w:rsidR="00283739">
              <w:rPr>
                <w:rFonts w:eastAsia="Calibri"/>
              </w:rPr>
              <w:t xml:space="preserve">- </w:t>
            </w:r>
            <w:r w:rsidRPr="00B8060E">
              <w:rPr>
                <w:rFonts w:eastAsia="Calibri"/>
              </w:rPr>
              <w:t>December.</w:t>
            </w:r>
          </w:p>
          <w:p w:rsidR="00A66B04" w:rsidRPr="00B8060E" w:rsidRDefault="00A66B04" w:rsidP="00A66B04">
            <w:pPr>
              <w:rPr>
                <w:rFonts w:eastAsia="Calibri"/>
              </w:rPr>
            </w:pPr>
          </w:p>
          <w:p w:rsidR="009664F1" w:rsidRPr="00B8060E" w:rsidRDefault="00A66B04" w:rsidP="00A66B04">
            <w:pPr>
              <w:rPr>
                <w:rFonts w:eastAsia="Calibri"/>
              </w:rPr>
            </w:pPr>
            <w:r w:rsidRPr="00B8060E">
              <w:rPr>
                <w:rFonts w:eastAsia="Calibri"/>
              </w:rPr>
              <w:t>Ms M. Maguire assured the members of the Council's commitment to this project and would update the members.</w:t>
            </w:r>
          </w:p>
          <w:p w:rsidR="00BD3C40" w:rsidRPr="00B8060E" w:rsidRDefault="0092735A">
            <w:pPr>
              <w:pStyle w:val="Heading3"/>
              <w:spacing w:after="0" w:afterAutospacing="0"/>
              <w:rPr>
                <w:sz w:val="24"/>
                <w:szCs w:val="24"/>
                <w:u w:val="single"/>
              </w:rPr>
            </w:pPr>
            <w:r w:rsidRPr="00B8060E">
              <w:rPr>
                <w:sz w:val="24"/>
                <w:szCs w:val="24"/>
                <w:u w:val="single"/>
              </w:rPr>
              <w:t>C/02</w:t>
            </w:r>
            <w:r w:rsidR="0008264E" w:rsidRPr="00B8060E">
              <w:rPr>
                <w:sz w:val="24"/>
                <w:szCs w:val="24"/>
                <w:u w:val="single"/>
              </w:rPr>
              <w:t>7</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11</w:t>
            </w:r>
            <w:r w:rsidRPr="00B8060E">
              <w:rPr>
                <w:sz w:val="24"/>
                <w:szCs w:val="24"/>
                <w:u w:val="single"/>
              </w:rPr>
              <w:t xml:space="preserve">) </w:t>
            </w:r>
            <w:r w:rsidR="009928B8" w:rsidRPr="00B8060E">
              <w:rPr>
                <w:sz w:val="24"/>
                <w:szCs w:val="24"/>
                <w:u w:val="single"/>
              </w:rPr>
              <w:t>Item ID:47629</w:t>
            </w:r>
            <w:r w:rsidR="006F139D" w:rsidRPr="00B8060E">
              <w:rPr>
                <w:sz w:val="24"/>
                <w:szCs w:val="24"/>
                <w:u w:val="single"/>
              </w:rPr>
              <w:t xml:space="preserve"> – Car Park at Rathcoole Park</w:t>
            </w:r>
          </w:p>
          <w:p w:rsidR="00BD3C40" w:rsidRPr="00B8060E" w:rsidRDefault="009928B8">
            <w:pPr>
              <w:pStyle w:val="proposed"/>
            </w:pPr>
            <w:r w:rsidRPr="00B8060E">
              <w:t>Councillor E. Higgins</w:t>
            </w:r>
          </w:p>
          <w:p w:rsidR="00A06667" w:rsidRPr="00B8060E" w:rsidRDefault="0092735A">
            <w:pPr>
              <w:pStyle w:val="NormalWeb"/>
              <w:rPr>
                <w:rStyle w:val="Strong"/>
                <w:b w:val="0"/>
              </w:rPr>
            </w:pPr>
            <w:r w:rsidRPr="00B8060E">
              <w:rPr>
                <w:rStyle w:val="Strong"/>
                <w:b w:val="0"/>
              </w:rPr>
              <w:t xml:space="preserve">It was proposed by Councillor E. Higgins  and seconded by Councillor </w:t>
            </w:r>
            <w:r w:rsidR="00A06667" w:rsidRPr="00B8060E">
              <w:rPr>
                <w:rStyle w:val="Strong"/>
                <w:b w:val="0"/>
              </w:rPr>
              <w:t xml:space="preserve">F. Timmons; </w:t>
            </w:r>
          </w:p>
          <w:p w:rsidR="00BD3C40" w:rsidRPr="00B8060E" w:rsidRDefault="009928B8">
            <w:pPr>
              <w:pStyle w:val="NormalWeb"/>
            </w:pPr>
            <w:r w:rsidRPr="00B8060E">
              <w:t>"That this Committee requests an update on proposals for a car park to serve Rathcoole Park, in light of the Capital Spend budget approved by Council in December as and per my previous motions and subsequent debates on the issue."</w:t>
            </w:r>
          </w:p>
          <w:p w:rsidR="00A06667" w:rsidRPr="00B8060E" w:rsidRDefault="00A06667" w:rsidP="00A06667">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lastRenderedPageBreak/>
              <w:t>The sketch proposals for a proposed car park at Rathcoole Park which were presented to the Clondalkin Area Committee previously have been the subject of a more detailed design evaluation.</w:t>
            </w:r>
          </w:p>
          <w:p w:rsidR="00BD3C40" w:rsidRPr="00B8060E" w:rsidRDefault="009928B8">
            <w:pPr>
              <w:pStyle w:val="NormalWeb"/>
            </w:pPr>
            <w:r w:rsidRPr="00B8060E">
              <w:t>Having considered the presence of an existing water main (Boherboy) that has county wide significance, the existing levels on the site and the depth of the water main below existing ground levels that would not allow for the excavation of the site to a sufficient depth to protect the integrity of the residential amenity of the adjoining houses it is now considered that it would be more sustainable in the long term to utilise the proposed new road as shown on the County Development Plan 2016 – 2022 to access a new car park on the south side of the park. It is therefore proposed to investigate this option. The Elected Members will be updated on progress with this proposal. </w:t>
            </w:r>
          </w:p>
          <w:p w:rsidR="00672149" w:rsidRPr="00B8060E" w:rsidRDefault="00672149">
            <w:pPr>
              <w:pStyle w:val="NormalWeb"/>
            </w:pPr>
            <w:r w:rsidRPr="00B8060E">
              <w:t xml:space="preserve">Following a contribution from Councillor </w:t>
            </w:r>
            <w:r w:rsidR="00823985" w:rsidRPr="00B8060E">
              <w:t xml:space="preserve">E. Higgins, </w:t>
            </w:r>
            <w:r w:rsidRPr="00B8060E">
              <w:t xml:space="preserve">Mr. M. Hannon. Senior Executive Parks Superintendent, responded to queries raised and </w:t>
            </w:r>
            <w:r w:rsidR="004F19FD" w:rsidRPr="00B8060E">
              <w:t xml:space="preserve">it was </w:t>
            </w:r>
            <w:r w:rsidR="004F19FD" w:rsidRPr="00B8060E">
              <w:rPr>
                <w:b/>
              </w:rPr>
              <w:t>AGREED</w:t>
            </w:r>
            <w:r w:rsidR="004F19FD" w:rsidRPr="00B8060E">
              <w:t xml:space="preserve"> that a</w:t>
            </w:r>
            <w:r w:rsidRPr="00B8060E">
              <w:t xml:space="preserve"> further report </w:t>
            </w:r>
            <w:r w:rsidR="004F19FD" w:rsidRPr="00B8060E">
              <w:t xml:space="preserve">would be brought to a </w:t>
            </w:r>
            <w:r w:rsidRPr="00B8060E">
              <w:t xml:space="preserve">future meeting. </w:t>
            </w:r>
          </w:p>
          <w:p w:rsidR="00BD3C40" w:rsidRPr="00B8060E" w:rsidRDefault="00A06667">
            <w:pPr>
              <w:pStyle w:val="Heading3"/>
              <w:spacing w:after="0" w:afterAutospacing="0"/>
              <w:rPr>
                <w:sz w:val="24"/>
                <w:szCs w:val="24"/>
                <w:u w:val="single"/>
              </w:rPr>
            </w:pPr>
            <w:r w:rsidRPr="00B8060E">
              <w:rPr>
                <w:sz w:val="24"/>
                <w:szCs w:val="24"/>
                <w:u w:val="single"/>
              </w:rPr>
              <w:t>C/02</w:t>
            </w:r>
            <w:r w:rsidR="0008264E" w:rsidRPr="00B8060E">
              <w:rPr>
                <w:sz w:val="24"/>
                <w:szCs w:val="24"/>
                <w:u w:val="single"/>
              </w:rPr>
              <w:t>8</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12</w:t>
            </w:r>
            <w:r w:rsidR="002622C7" w:rsidRPr="00B8060E">
              <w:rPr>
                <w:sz w:val="24"/>
                <w:szCs w:val="24"/>
                <w:u w:val="single"/>
              </w:rPr>
              <w:t xml:space="preserve">) </w:t>
            </w:r>
            <w:r w:rsidR="009928B8" w:rsidRPr="00B8060E">
              <w:rPr>
                <w:sz w:val="24"/>
                <w:szCs w:val="24"/>
                <w:u w:val="single"/>
              </w:rPr>
              <w:t xml:space="preserve"> Item ID:47660</w:t>
            </w:r>
            <w:r w:rsidR="006F139D" w:rsidRPr="00B8060E">
              <w:rPr>
                <w:sz w:val="24"/>
                <w:szCs w:val="24"/>
                <w:u w:val="single"/>
              </w:rPr>
              <w:t xml:space="preserve"> – Liffey Valley Rangers Football Club</w:t>
            </w:r>
          </w:p>
          <w:p w:rsidR="00BD3C40" w:rsidRPr="00B8060E" w:rsidRDefault="009928B8">
            <w:pPr>
              <w:pStyle w:val="proposed"/>
            </w:pPr>
            <w:r w:rsidRPr="00B8060E">
              <w:t>Councillor B. Bonner</w:t>
            </w:r>
          </w:p>
          <w:p w:rsidR="002622C7" w:rsidRPr="00B8060E" w:rsidRDefault="002622C7">
            <w:pPr>
              <w:pStyle w:val="proposed"/>
            </w:pPr>
            <w:r w:rsidRPr="00B8060E">
              <w:t>It was proposed by Councillor B. Bonner and seconded Councillor F. Timmons;</w:t>
            </w:r>
          </w:p>
          <w:p w:rsidR="00BD3C40" w:rsidRPr="00B8060E" w:rsidRDefault="009928B8">
            <w:pPr>
              <w:pStyle w:val="NormalWeb"/>
            </w:pPr>
            <w:r w:rsidRPr="00B8060E">
              <w:t>"That this committee request a report be presented on how Liffey Valley Rangers Football Club might be assisted in their efforts to get water and electricity supplies connected to their facility at Ballyowen Park.  These services are essential to them."</w:t>
            </w:r>
          </w:p>
          <w:p w:rsidR="00901DEA" w:rsidRPr="00B8060E" w:rsidRDefault="00901DEA" w:rsidP="00901DEA">
            <w:pPr>
              <w:pStyle w:val="NormalWeb"/>
              <w:rPr>
                <w:b/>
                <w:bCs/>
              </w:rPr>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The changing room units that are located in Ballyowen Park were provided by Liffey Valley Rangers following a series of discussions and meetings between the Council and Liffey Valley Rangers.   The meetings resulted in a number of terms of conditions which were agreed and signed off by both parties.  As the containers were temporary in nature the club did not apply for planning permission to site them.  This enabled the club to site the containers with little delay.</w:t>
            </w:r>
          </w:p>
          <w:p w:rsidR="00BD3C40" w:rsidRPr="00B8060E" w:rsidRDefault="009928B8">
            <w:pPr>
              <w:pStyle w:val="NormalWeb"/>
            </w:pPr>
            <w:r w:rsidRPr="00B8060E">
              <w:t>Any change to the current agreement would require the club to submit a proposal outlining their future plans for the site.</w:t>
            </w:r>
          </w:p>
          <w:p w:rsidR="00B07E0B" w:rsidRPr="00B8060E" w:rsidRDefault="00B07E0B">
            <w:pPr>
              <w:pStyle w:val="NormalWeb"/>
            </w:pPr>
            <w:r w:rsidRPr="00B8060E">
              <w:t xml:space="preserve">Following a contribution from Councillor B. Bonner, Mr. D. Fennell, Senior Executive Parks Superintendent, responded to query raised and the report was </w:t>
            </w:r>
            <w:r w:rsidRPr="00B8060E">
              <w:rPr>
                <w:b/>
              </w:rPr>
              <w:t>NOTED</w:t>
            </w:r>
          </w:p>
          <w:p w:rsidR="00BD3C40" w:rsidRPr="00B8060E" w:rsidRDefault="00BB79D7">
            <w:pPr>
              <w:pStyle w:val="Heading3"/>
              <w:spacing w:after="0" w:afterAutospacing="0"/>
              <w:rPr>
                <w:sz w:val="24"/>
                <w:szCs w:val="24"/>
                <w:u w:val="single"/>
              </w:rPr>
            </w:pPr>
            <w:r w:rsidRPr="00B8060E">
              <w:rPr>
                <w:sz w:val="24"/>
                <w:szCs w:val="24"/>
                <w:u w:val="single"/>
              </w:rPr>
              <w:t>C/02</w:t>
            </w:r>
            <w:r w:rsidR="0008264E" w:rsidRPr="00B8060E">
              <w:rPr>
                <w:sz w:val="24"/>
                <w:szCs w:val="24"/>
                <w:u w:val="single"/>
              </w:rPr>
              <w:t>9</w:t>
            </w:r>
            <w:r w:rsidRPr="00B8060E">
              <w:rPr>
                <w:sz w:val="24"/>
                <w:szCs w:val="24"/>
                <w:u w:val="single"/>
              </w:rPr>
              <w:t>/</w:t>
            </w:r>
            <w:r w:rsidR="009928B8" w:rsidRPr="00B8060E">
              <w:rPr>
                <w:sz w:val="24"/>
                <w:szCs w:val="24"/>
                <w:u w:val="single"/>
              </w:rPr>
              <w:t>16</w:t>
            </w:r>
            <w:r w:rsidRPr="00B8060E">
              <w:rPr>
                <w:sz w:val="24"/>
                <w:szCs w:val="24"/>
                <w:u w:val="single"/>
              </w:rPr>
              <w:t xml:space="preserve"> M(14)</w:t>
            </w:r>
            <w:r w:rsidR="009928B8" w:rsidRPr="00B8060E">
              <w:rPr>
                <w:sz w:val="24"/>
                <w:szCs w:val="24"/>
                <w:u w:val="single"/>
              </w:rPr>
              <w:t xml:space="preserve"> Item ID:47661</w:t>
            </w:r>
            <w:r w:rsidR="006F139D" w:rsidRPr="00B8060E">
              <w:rPr>
                <w:sz w:val="24"/>
                <w:szCs w:val="24"/>
                <w:u w:val="single"/>
              </w:rPr>
              <w:t xml:space="preserve"> – Enforcement of Control of Dog Act </w:t>
            </w:r>
          </w:p>
          <w:p w:rsidR="00BD3C40" w:rsidRPr="00B8060E" w:rsidRDefault="009928B8">
            <w:pPr>
              <w:pStyle w:val="proposed"/>
            </w:pPr>
            <w:r w:rsidRPr="00B8060E">
              <w:t>Councillor B. Bonner</w:t>
            </w:r>
          </w:p>
          <w:p w:rsidR="00823985" w:rsidRPr="00B8060E" w:rsidRDefault="00823985">
            <w:pPr>
              <w:pStyle w:val="proposed"/>
            </w:pPr>
            <w:r w:rsidRPr="00B8060E">
              <w:t>It was proposed by Councillor B. Bonner and seconded Councillor F. Timmons;</w:t>
            </w:r>
          </w:p>
          <w:p w:rsidR="00BD3C40" w:rsidRPr="00B8060E" w:rsidRDefault="009928B8">
            <w:pPr>
              <w:pStyle w:val="NormalWeb"/>
            </w:pPr>
            <w:r w:rsidRPr="00B8060E">
              <w:t> "That the Chief Executive present a report on how the regulations in relation to dogs are enforced in Corkagh Park and on what options are open to park users confronted with dogs owners who refuse to abide by the rules.</w:t>
            </w:r>
          </w:p>
          <w:p w:rsidR="00BD3C40" w:rsidRPr="00B8060E" w:rsidRDefault="009928B8">
            <w:pPr>
              <w:pStyle w:val="NormalWeb"/>
            </w:pPr>
            <w:r w:rsidRPr="00B8060E">
              <w:lastRenderedPageBreak/>
              <w:t>There is a serious issue with dogs being walked without leads in Corkagh Park.  This is proving to be a problem for responsible dog owners who adhere to the rules. There have been several incidents of such dogs being attacked by dogs which are allowed to run free. There is also an obvious risk to other users of the park from dogs which are not kept on leads." </w:t>
            </w:r>
          </w:p>
          <w:p w:rsidR="00823985" w:rsidRPr="00B8060E" w:rsidRDefault="00823985" w:rsidP="00823985">
            <w:pPr>
              <w:pStyle w:val="NormalWeb"/>
              <w:rPr>
                <w:b/>
                <w:bCs/>
              </w:rPr>
            </w:pPr>
            <w:r w:rsidRPr="00B8060E">
              <w:rPr>
                <w:rStyle w:val="Strong"/>
                <w:b w:val="0"/>
              </w:rPr>
              <w:t>The following report by the Chief Executive was</w:t>
            </w:r>
            <w:r w:rsidRPr="00B8060E">
              <w:rPr>
                <w:rStyle w:val="Strong"/>
              </w:rPr>
              <w:t xml:space="preserve"> READ:</w:t>
            </w:r>
          </w:p>
          <w:p w:rsidR="00BD3C40" w:rsidRPr="00B8060E" w:rsidRDefault="00B44518">
            <w:pPr>
              <w:pStyle w:val="NormalWeb"/>
            </w:pPr>
            <w:hyperlink r:id="rId9" w:history="1">
              <w:r w:rsidR="009928B8" w:rsidRPr="00B8060E">
                <w:rPr>
                  <w:rStyle w:val="Hyperlink"/>
                </w:rPr>
                <w:t>Section 9 of the Control of Dogs Act 1986</w:t>
              </w:r>
            </w:hyperlink>
            <w:r w:rsidR="009928B8" w:rsidRPr="00B8060E">
              <w:t xml:space="preserve">, as amended, (the Act) requires the owner or person in charge of a dog in a public place to keep the dog under effectual control.  In addition, </w:t>
            </w:r>
            <w:hyperlink r:id="rId10" w:history="1">
              <w:r w:rsidR="009928B8" w:rsidRPr="00B8060E">
                <w:rPr>
                  <w:rStyle w:val="Hyperlink"/>
                </w:rPr>
                <w:t>Article 5 of the Control of Dogs Regulations 1998</w:t>
              </w:r>
            </w:hyperlink>
            <w:r w:rsidR="009928B8" w:rsidRPr="00B8060E">
              <w:t>, as amended, (the regulations) provides that a person shall not permit a dog of the type listed in Article 5 (1) to be in a public place unless the dog is securely muzzled, led by a person over the age of sixteen years, who is capable of controlling the said dog, on a sufficiently strong chain or leash, not exceeding two meters in length. </w:t>
            </w:r>
          </w:p>
          <w:p w:rsidR="00BD3C40" w:rsidRPr="00B8060E" w:rsidRDefault="009928B8">
            <w:pPr>
              <w:pStyle w:val="NormalWeb"/>
            </w:pPr>
            <w:r w:rsidRPr="00B8060E">
              <w:t>The Council’s 2011 Parks and Open Spaces Bye-Laws makes specific reference (Section 4) to the control of dogs when in public parks or open spaces and signage has been erected throughout the park requesting that dogs are kept on a lead.</w:t>
            </w:r>
          </w:p>
          <w:p w:rsidR="00BD3C40" w:rsidRPr="00B8060E" w:rsidRDefault="009928B8">
            <w:pPr>
              <w:pStyle w:val="NormalWeb"/>
            </w:pPr>
            <w:r w:rsidRPr="00B8060E">
              <w:t>The Dog Wardens enforce the Act and Regulations as listed above. In 2015 a total of 20 fines issued (countywide) for contravention of Section 9 of the Act and four fines (countywide) issued for contravention of Article 5 of the Regulations. To date in 2016, one fine has issued for contravention of Section 9 of the Act. </w:t>
            </w:r>
          </w:p>
          <w:p w:rsidR="00BD3C40" w:rsidRPr="00B8060E" w:rsidRDefault="009928B8">
            <w:pPr>
              <w:pStyle w:val="NormalWeb"/>
            </w:pPr>
            <w:r w:rsidRPr="00B8060E">
              <w:t>Corkagh Park is patrolled on a daily basis by the Park Ranger Service.  Where they come across dog walkers who do not have their dog on a lead they will request that this is corrected and that the dog is leashed. To facilitate dog walkers to exercise their dogs off lead a dog run was provided in Corkagh Park for this purpose.</w:t>
            </w:r>
          </w:p>
          <w:p w:rsidR="00BD3C40" w:rsidRPr="00B8060E" w:rsidRDefault="009928B8">
            <w:pPr>
              <w:pStyle w:val="NormalWeb"/>
            </w:pPr>
            <w:r w:rsidRPr="00B8060E">
              <w:t>In the event that parks users come across dogs off the lead their avenue of recourse should be to the Park Rangers initially. In particularly problematic instances, the Park Ranger may need to request assist</w:t>
            </w:r>
            <w:r w:rsidR="00CE1C2F" w:rsidRPr="00B8060E">
              <w:t>a</w:t>
            </w:r>
            <w:r w:rsidRPr="00B8060E">
              <w:t>nce from our Dog Warden Service.</w:t>
            </w:r>
          </w:p>
          <w:p w:rsidR="00B07E0B" w:rsidRPr="00B8060E" w:rsidRDefault="00B07E0B" w:rsidP="00B07E0B">
            <w:pPr>
              <w:pStyle w:val="NormalWeb"/>
            </w:pPr>
            <w:r w:rsidRPr="00B8060E">
              <w:t xml:space="preserve">Following a contribution from Councillors B. Bonner,  E. Higgins and K. Egan,  Mr. D. Fennell, Senior Executive Parks Superintendent, responded to queries raised and the report was </w:t>
            </w:r>
            <w:r w:rsidRPr="00B8060E">
              <w:rPr>
                <w:b/>
              </w:rPr>
              <w:t>NOTED</w:t>
            </w:r>
          </w:p>
          <w:p w:rsidR="00BD3C40" w:rsidRPr="00B8060E" w:rsidRDefault="00BB79D7">
            <w:pPr>
              <w:pStyle w:val="Heading3"/>
              <w:spacing w:after="0" w:afterAutospacing="0"/>
              <w:rPr>
                <w:sz w:val="24"/>
                <w:szCs w:val="24"/>
                <w:u w:val="single"/>
              </w:rPr>
            </w:pPr>
            <w:r w:rsidRPr="00B8060E">
              <w:rPr>
                <w:sz w:val="24"/>
                <w:szCs w:val="24"/>
                <w:u w:val="single"/>
              </w:rPr>
              <w:t>C/</w:t>
            </w:r>
            <w:r w:rsidR="00CE1C2F" w:rsidRPr="00B8060E">
              <w:rPr>
                <w:sz w:val="24"/>
                <w:szCs w:val="24"/>
                <w:u w:val="single"/>
              </w:rPr>
              <w:t>0</w:t>
            </w:r>
            <w:r w:rsidR="0008264E" w:rsidRPr="00B8060E">
              <w:rPr>
                <w:sz w:val="24"/>
                <w:szCs w:val="24"/>
                <w:u w:val="single"/>
              </w:rPr>
              <w:t>30</w:t>
            </w:r>
            <w:r w:rsidR="00CE1C2F" w:rsidRPr="00B8060E">
              <w:rPr>
                <w:sz w:val="24"/>
                <w:szCs w:val="24"/>
                <w:u w:val="single"/>
              </w:rPr>
              <w:t xml:space="preserve">/16 </w:t>
            </w:r>
            <w:r w:rsidR="009928B8" w:rsidRPr="00B8060E">
              <w:rPr>
                <w:sz w:val="24"/>
                <w:szCs w:val="24"/>
                <w:u w:val="single"/>
              </w:rPr>
              <w:t>M</w:t>
            </w:r>
            <w:r w:rsidR="00CE1C2F" w:rsidRPr="00B8060E">
              <w:rPr>
                <w:sz w:val="24"/>
                <w:szCs w:val="24"/>
                <w:u w:val="single"/>
              </w:rPr>
              <w:t>(</w:t>
            </w:r>
            <w:r w:rsidR="009928B8" w:rsidRPr="00B8060E">
              <w:rPr>
                <w:sz w:val="24"/>
                <w:szCs w:val="24"/>
                <w:u w:val="single"/>
              </w:rPr>
              <w:t>15</w:t>
            </w:r>
            <w:r w:rsidR="00CE1C2F" w:rsidRPr="00B8060E">
              <w:rPr>
                <w:sz w:val="24"/>
                <w:szCs w:val="24"/>
                <w:u w:val="single"/>
              </w:rPr>
              <w:t xml:space="preserve">) </w:t>
            </w:r>
            <w:r w:rsidR="009928B8" w:rsidRPr="00B8060E">
              <w:rPr>
                <w:sz w:val="24"/>
                <w:szCs w:val="24"/>
                <w:u w:val="single"/>
              </w:rPr>
              <w:t xml:space="preserve"> Item ID:47429</w:t>
            </w:r>
            <w:r w:rsidR="006F139D" w:rsidRPr="00B8060E">
              <w:rPr>
                <w:sz w:val="24"/>
                <w:szCs w:val="24"/>
                <w:u w:val="single"/>
              </w:rPr>
              <w:t xml:space="preserve"> – Clondalkin Men’s Shed</w:t>
            </w:r>
          </w:p>
          <w:p w:rsidR="00BD3C40" w:rsidRPr="00B8060E" w:rsidRDefault="009928B8">
            <w:pPr>
              <w:pStyle w:val="proposed"/>
            </w:pPr>
            <w:r w:rsidRPr="00B8060E">
              <w:t>Councillor F. Timmons</w:t>
            </w:r>
          </w:p>
          <w:p w:rsidR="002622C7" w:rsidRPr="00B8060E" w:rsidRDefault="002622C7" w:rsidP="002622C7">
            <w:pPr>
              <w:pStyle w:val="proposed"/>
            </w:pPr>
            <w:r w:rsidRPr="00B8060E">
              <w:t xml:space="preserve">It was proposed by Councillor </w:t>
            </w:r>
            <w:r w:rsidR="00353228" w:rsidRPr="00B8060E">
              <w:t xml:space="preserve">F. Timmons </w:t>
            </w:r>
            <w:r w:rsidRPr="00B8060E">
              <w:t>and seconded</w:t>
            </w:r>
            <w:r w:rsidR="00353228" w:rsidRPr="00B8060E">
              <w:t xml:space="preserve"> by</w:t>
            </w:r>
            <w:r w:rsidRPr="00B8060E">
              <w:t xml:space="preserve"> Councillor B. Bonner;</w:t>
            </w:r>
          </w:p>
          <w:p w:rsidR="00BD3C40" w:rsidRPr="00B8060E" w:rsidRDefault="009928B8">
            <w:pPr>
              <w:pStyle w:val="NormalWeb"/>
            </w:pPr>
            <w:r w:rsidRPr="00B8060E">
              <w:t>"That this committee agrees that a space be looked at in Cor</w:t>
            </w:r>
            <w:r w:rsidR="006F139D" w:rsidRPr="00B8060E">
              <w:t>k</w:t>
            </w:r>
            <w:r w:rsidRPr="00B8060E">
              <w:t>agh park that a port cabin can be put for Clondalkin Men's Shed. This important voluntary local social service needs a permanent home and will work with SDCC on this."</w:t>
            </w:r>
          </w:p>
          <w:p w:rsidR="00901DEA" w:rsidRPr="00B8060E" w:rsidRDefault="00901DEA" w:rsidP="00901DEA">
            <w:pPr>
              <w:pStyle w:val="NormalWeb"/>
              <w:rPr>
                <w:b/>
                <w:bCs/>
              </w:rPr>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Corkagh Park is a public park and as such is subject to park opening hours. The park opens at 10:00am each day and closes at various times during the year in accordance with daylight hours. Currently it closes at 5:00pm.</w:t>
            </w:r>
          </w:p>
          <w:p w:rsidR="00BD3C40" w:rsidRPr="00B8060E" w:rsidRDefault="009928B8">
            <w:pPr>
              <w:pStyle w:val="NormalWeb"/>
            </w:pPr>
            <w:r w:rsidRPr="00B8060E">
              <w:lastRenderedPageBreak/>
              <w:t>It would not be appropriate to locate a Men's Shed in Corkagh Park where restrictions regarding access would make the proposal unsustainable.</w:t>
            </w:r>
          </w:p>
          <w:p w:rsidR="00B07E0B" w:rsidRPr="00B8060E" w:rsidRDefault="00B07E0B" w:rsidP="00B07E0B">
            <w:pPr>
              <w:pStyle w:val="NormalWeb"/>
            </w:pPr>
            <w:r w:rsidRPr="00B8060E">
              <w:t>Following a contributions from Councillors  F. Timmons,</w:t>
            </w:r>
            <w:r w:rsidR="00014978" w:rsidRPr="00B8060E">
              <w:t xml:space="preserve"> T. Gilligan, E. O’Broin, and </w:t>
            </w:r>
            <w:r w:rsidRPr="00B8060E">
              <w:t>B. Bonner, Mr. D. Fennell, Senior Executive Parks Superintendent, responded to quer</w:t>
            </w:r>
            <w:r w:rsidR="00014978" w:rsidRPr="00B8060E">
              <w:t xml:space="preserve">ies </w:t>
            </w:r>
            <w:r w:rsidRPr="00B8060E">
              <w:t xml:space="preserve"> raised and the report was </w:t>
            </w:r>
            <w:r w:rsidRPr="00B8060E">
              <w:rPr>
                <w:b/>
              </w:rPr>
              <w:t>NOTED</w:t>
            </w:r>
          </w:p>
          <w:p w:rsidR="00BD3C40" w:rsidRPr="00B8060E" w:rsidRDefault="009928B8">
            <w:pPr>
              <w:pStyle w:val="Heading2"/>
              <w:jc w:val="center"/>
              <w:rPr>
                <w:sz w:val="24"/>
                <w:szCs w:val="24"/>
                <w:u w:val="single"/>
              </w:rPr>
            </w:pPr>
            <w:r w:rsidRPr="00B8060E">
              <w:rPr>
                <w:sz w:val="24"/>
                <w:szCs w:val="24"/>
                <w:u w:val="single"/>
              </w:rPr>
              <w:t>Environment</w:t>
            </w:r>
          </w:p>
          <w:p w:rsidR="00CE1C2F" w:rsidRPr="00B8060E" w:rsidRDefault="00CE1C2F" w:rsidP="00CE1C2F">
            <w:pPr>
              <w:pStyle w:val="Heading3"/>
              <w:spacing w:after="0" w:afterAutospacing="0"/>
              <w:rPr>
                <w:sz w:val="24"/>
                <w:szCs w:val="24"/>
                <w:u w:val="single"/>
              </w:rPr>
            </w:pPr>
            <w:r w:rsidRPr="00B8060E">
              <w:rPr>
                <w:sz w:val="24"/>
                <w:szCs w:val="24"/>
                <w:u w:val="single"/>
              </w:rPr>
              <w:t>C/0</w:t>
            </w:r>
            <w:r w:rsidR="0008264E" w:rsidRPr="00B8060E">
              <w:rPr>
                <w:sz w:val="24"/>
                <w:szCs w:val="24"/>
                <w:u w:val="single"/>
              </w:rPr>
              <w:t>31</w:t>
            </w:r>
            <w:r w:rsidRPr="00B8060E">
              <w:rPr>
                <w:sz w:val="24"/>
                <w:szCs w:val="24"/>
                <w:u w:val="single"/>
              </w:rPr>
              <w:t>/16 Questions</w:t>
            </w:r>
          </w:p>
          <w:p w:rsidR="0095591E" w:rsidRPr="00B8060E" w:rsidRDefault="0095591E" w:rsidP="0095591E">
            <w:pPr>
              <w:pStyle w:val="Heading2"/>
              <w:rPr>
                <w:sz w:val="24"/>
                <w:szCs w:val="24"/>
              </w:rPr>
            </w:pPr>
            <w:r w:rsidRPr="00B8060E">
              <w:rPr>
                <w:b w:val="0"/>
                <w:sz w:val="24"/>
                <w:szCs w:val="24"/>
              </w:rPr>
              <w:t xml:space="preserve">It was proposed by Councillor F. Timmons and seconded by Councillor T. Gilligan and </w:t>
            </w:r>
            <w:r w:rsidRPr="00B8060E">
              <w:rPr>
                <w:sz w:val="24"/>
                <w:szCs w:val="24"/>
              </w:rPr>
              <w:t>RESOLVED:</w:t>
            </w:r>
          </w:p>
          <w:p w:rsidR="0095591E" w:rsidRPr="00B8060E" w:rsidRDefault="0095591E" w:rsidP="0095591E">
            <w:pPr>
              <w:pStyle w:val="Heading2"/>
              <w:rPr>
                <w:sz w:val="24"/>
                <w:szCs w:val="24"/>
              </w:rPr>
            </w:pPr>
            <w:r w:rsidRPr="00B8060E">
              <w:rPr>
                <w:b w:val="0"/>
                <w:sz w:val="24"/>
                <w:szCs w:val="24"/>
              </w:rPr>
              <w:t xml:space="preserve">“That pursuant to Standing Order 13, Questions 4 be </w:t>
            </w:r>
            <w:r w:rsidRPr="00B8060E">
              <w:rPr>
                <w:sz w:val="24"/>
                <w:szCs w:val="24"/>
              </w:rPr>
              <w:t>ADOPTED</w:t>
            </w:r>
            <w:r w:rsidRPr="00B8060E">
              <w:rPr>
                <w:b w:val="0"/>
                <w:sz w:val="24"/>
                <w:szCs w:val="24"/>
              </w:rPr>
              <w:t xml:space="preserve"> and</w:t>
            </w:r>
            <w:r w:rsidRPr="00B8060E">
              <w:rPr>
                <w:sz w:val="24"/>
                <w:szCs w:val="24"/>
              </w:rPr>
              <w:t xml:space="preserve"> APPROVED”. </w:t>
            </w:r>
          </w:p>
          <w:p w:rsidR="00BD3C40" w:rsidRPr="00B8060E" w:rsidRDefault="00CE1C2F">
            <w:pPr>
              <w:pStyle w:val="Heading3"/>
              <w:spacing w:after="0" w:afterAutospacing="0"/>
              <w:rPr>
                <w:sz w:val="24"/>
                <w:szCs w:val="24"/>
                <w:u w:val="single"/>
              </w:rPr>
            </w:pPr>
            <w:r w:rsidRPr="00B8060E">
              <w:rPr>
                <w:sz w:val="24"/>
                <w:szCs w:val="24"/>
                <w:u w:val="single"/>
              </w:rPr>
              <w:t>C/0</w:t>
            </w:r>
            <w:r w:rsidR="0008264E" w:rsidRPr="00B8060E">
              <w:rPr>
                <w:sz w:val="24"/>
                <w:szCs w:val="24"/>
                <w:u w:val="single"/>
              </w:rPr>
              <w:t>32</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4</w:t>
            </w:r>
            <w:r w:rsidRPr="00B8060E">
              <w:rPr>
                <w:sz w:val="24"/>
                <w:szCs w:val="24"/>
                <w:u w:val="single"/>
              </w:rPr>
              <w:t xml:space="preserve">) </w:t>
            </w:r>
            <w:r w:rsidR="009928B8" w:rsidRPr="00B8060E">
              <w:rPr>
                <w:sz w:val="24"/>
                <w:szCs w:val="24"/>
                <w:u w:val="single"/>
              </w:rPr>
              <w:t xml:space="preserve"> Item ID:47505</w:t>
            </w:r>
            <w:r w:rsidR="006F139D" w:rsidRPr="00B8060E">
              <w:rPr>
                <w:sz w:val="24"/>
                <w:szCs w:val="24"/>
                <w:u w:val="single"/>
              </w:rPr>
              <w:t xml:space="preserve"> – Provision of Recycling Banks</w:t>
            </w:r>
          </w:p>
          <w:p w:rsidR="00BD3C40" w:rsidRPr="00B8060E" w:rsidRDefault="009928B8">
            <w:pPr>
              <w:pStyle w:val="proposed"/>
            </w:pPr>
            <w:r w:rsidRPr="00B8060E">
              <w:t>Councillor F. Timmons</w:t>
            </w:r>
          </w:p>
          <w:p w:rsidR="00BD3C40" w:rsidRPr="00B8060E" w:rsidRDefault="009928B8">
            <w:pPr>
              <w:pStyle w:val="NormalWeb"/>
            </w:pPr>
            <w:r w:rsidRPr="00B8060E">
              <w:t>"Following several motions I had down on recycling banks for north Clondalkin, Bawnogue, Newcastle and Tidy Towns - can a report be given on development of this? when will suggested changes of locations be brought to SDCC for councillors to discuss?"</w:t>
            </w:r>
          </w:p>
          <w:p w:rsidR="00BD3C40" w:rsidRPr="00B8060E" w:rsidRDefault="009928B8">
            <w:pPr>
              <w:pStyle w:val="NormalWeb"/>
            </w:pPr>
            <w:r w:rsidRPr="00B8060E">
              <w:rPr>
                <w:rStyle w:val="Strong"/>
              </w:rPr>
              <w:t>REPLY:</w:t>
            </w:r>
          </w:p>
          <w:p w:rsidR="00BD3C40" w:rsidRPr="00B8060E" w:rsidRDefault="009928B8">
            <w:pPr>
              <w:pStyle w:val="NormalWeb"/>
            </w:pPr>
            <w:r w:rsidRPr="00B8060E">
              <w:t>As reported to the September, November and December meetings of the Clondalkin Area Committee the Council's Community Recycling Strategy is currently being reviewed by the Environment, Public Realm and Climate Change SPC.  A draft updated strategy document was presented to the SPC at the meeting of November 3rd with the intention of returning to finalise the document at the February 2016 meeting.  The most significant change proposed in the updated strategy is a change to the requirement to site bring banks a minimum of 50 metres from the nearest housing.  If this change is accepted it will open up the possibility of sites which currently are not considered to be suitable as they do not meet the current siting criteria.  It is therefore proposed that a search for bring bank sites at the locations as listed here will commence after the conclusion of the review of the strategy.  A list of proposed sites will be submitted to the members of the area committee at the earliest possible date after conclusion of the strategy review. </w:t>
            </w:r>
          </w:p>
          <w:p w:rsidR="00BD3C40" w:rsidRPr="00B8060E" w:rsidRDefault="00CE1C2F">
            <w:pPr>
              <w:pStyle w:val="Heading3"/>
              <w:spacing w:after="0" w:afterAutospacing="0"/>
              <w:rPr>
                <w:sz w:val="24"/>
                <w:szCs w:val="24"/>
                <w:u w:val="single"/>
              </w:rPr>
            </w:pPr>
            <w:r w:rsidRPr="00B8060E">
              <w:rPr>
                <w:sz w:val="24"/>
                <w:szCs w:val="24"/>
                <w:u w:val="single"/>
              </w:rPr>
              <w:t>C/0</w:t>
            </w:r>
            <w:r w:rsidR="0008264E" w:rsidRPr="00B8060E">
              <w:rPr>
                <w:sz w:val="24"/>
                <w:szCs w:val="24"/>
                <w:u w:val="single"/>
              </w:rPr>
              <w:t>33</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8</w:t>
            </w:r>
            <w:r w:rsidRPr="00B8060E">
              <w:rPr>
                <w:sz w:val="24"/>
                <w:szCs w:val="24"/>
                <w:u w:val="single"/>
              </w:rPr>
              <w:t xml:space="preserve"> /</w:t>
            </w:r>
            <w:r w:rsidR="009928B8" w:rsidRPr="00B8060E">
              <w:rPr>
                <w:sz w:val="24"/>
                <w:szCs w:val="24"/>
                <w:u w:val="single"/>
              </w:rPr>
              <w:t xml:space="preserve"> Item ID:47439</w:t>
            </w:r>
          </w:p>
          <w:p w:rsidR="00BD3C40" w:rsidRPr="00B8060E" w:rsidRDefault="009928B8">
            <w:pPr>
              <w:pStyle w:val="NormalWeb"/>
            </w:pPr>
            <w:r w:rsidRPr="00B8060E">
              <w:t>New Works (</w:t>
            </w:r>
            <w:r w:rsidRPr="00B8060E">
              <w:rPr>
                <w:rStyle w:val="Strong"/>
              </w:rPr>
              <w:t>No Business</w:t>
            </w:r>
            <w:r w:rsidRPr="00B8060E">
              <w:t>)</w:t>
            </w:r>
          </w:p>
          <w:p w:rsidR="002622C7" w:rsidRPr="00B8060E" w:rsidRDefault="002622C7">
            <w:pPr>
              <w:pStyle w:val="NormalWeb"/>
            </w:pPr>
            <w:r w:rsidRPr="00B8060E">
              <w:t xml:space="preserve">It was </w:t>
            </w:r>
            <w:r w:rsidRPr="00B8060E">
              <w:rPr>
                <w:b/>
              </w:rPr>
              <w:t>NOTED</w:t>
            </w:r>
            <w:r w:rsidRPr="00B8060E">
              <w:t xml:space="preserve">  there was no business under this heading </w:t>
            </w:r>
          </w:p>
          <w:p w:rsidR="00BD3C40" w:rsidRPr="00B8060E" w:rsidRDefault="009928B8" w:rsidP="00CE1C2F">
            <w:pPr>
              <w:pStyle w:val="Heading3"/>
              <w:spacing w:before="240" w:after="0" w:afterAutospacing="0"/>
              <w:rPr>
                <w:sz w:val="24"/>
                <w:szCs w:val="24"/>
                <w:u w:val="single"/>
              </w:rPr>
            </w:pPr>
            <w:r w:rsidRPr="00B8060E">
              <w:rPr>
                <w:sz w:val="24"/>
                <w:szCs w:val="24"/>
                <w:u w:val="single"/>
              </w:rPr>
              <w:t>C</w:t>
            </w:r>
            <w:r w:rsidR="00CE1C2F" w:rsidRPr="00B8060E">
              <w:rPr>
                <w:sz w:val="24"/>
                <w:szCs w:val="24"/>
                <w:u w:val="single"/>
              </w:rPr>
              <w:t>/03</w:t>
            </w:r>
            <w:r w:rsidR="0008264E" w:rsidRPr="00B8060E">
              <w:rPr>
                <w:sz w:val="24"/>
                <w:szCs w:val="24"/>
                <w:u w:val="single"/>
              </w:rPr>
              <w:t>4</w:t>
            </w:r>
            <w:r w:rsidR="00CE1C2F" w:rsidRPr="00B8060E">
              <w:rPr>
                <w:sz w:val="24"/>
                <w:szCs w:val="24"/>
                <w:u w:val="single"/>
              </w:rPr>
              <w:t>/</w:t>
            </w:r>
            <w:r w:rsidRPr="00B8060E">
              <w:rPr>
                <w:sz w:val="24"/>
                <w:szCs w:val="24"/>
                <w:u w:val="single"/>
              </w:rPr>
              <w:t>16</w:t>
            </w:r>
            <w:r w:rsidR="00CE1C2F" w:rsidRPr="00B8060E">
              <w:rPr>
                <w:sz w:val="24"/>
                <w:szCs w:val="24"/>
                <w:u w:val="single"/>
              </w:rPr>
              <w:t xml:space="preserve"> C(5)</w:t>
            </w:r>
            <w:r w:rsidRPr="00B8060E">
              <w:rPr>
                <w:sz w:val="24"/>
                <w:szCs w:val="24"/>
                <w:u w:val="single"/>
              </w:rPr>
              <w:t xml:space="preserve"> Item ID:47440</w:t>
            </w:r>
          </w:p>
          <w:p w:rsidR="00BD3C40" w:rsidRPr="00B8060E" w:rsidRDefault="009928B8">
            <w:pPr>
              <w:pStyle w:val="NormalWeb"/>
            </w:pPr>
            <w:r w:rsidRPr="00B8060E">
              <w:t>Correspondence (</w:t>
            </w:r>
            <w:r w:rsidRPr="00B8060E">
              <w:rPr>
                <w:rStyle w:val="Strong"/>
              </w:rPr>
              <w:t>No Business</w:t>
            </w:r>
            <w:r w:rsidRPr="00B8060E">
              <w:t>)</w:t>
            </w:r>
          </w:p>
          <w:p w:rsidR="002622C7" w:rsidRPr="00B8060E" w:rsidRDefault="002622C7" w:rsidP="002622C7">
            <w:pPr>
              <w:pStyle w:val="NormalWeb"/>
            </w:pPr>
            <w:r w:rsidRPr="00B8060E">
              <w:t xml:space="preserve">It was </w:t>
            </w:r>
            <w:r w:rsidRPr="00B8060E">
              <w:rPr>
                <w:b/>
              </w:rPr>
              <w:t>NOTED</w:t>
            </w:r>
            <w:r w:rsidRPr="00B8060E">
              <w:t xml:space="preserve">  there was no business under this heading </w:t>
            </w:r>
          </w:p>
          <w:p w:rsidR="00BD3C40" w:rsidRPr="00B8060E" w:rsidRDefault="009928B8">
            <w:pPr>
              <w:pStyle w:val="Heading2"/>
              <w:jc w:val="center"/>
              <w:rPr>
                <w:sz w:val="24"/>
                <w:szCs w:val="24"/>
                <w:u w:val="single"/>
              </w:rPr>
            </w:pPr>
            <w:r w:rsidRPr="00B8060E">
              <w:rPr>
                <w:sz w:val="24"/>
                <w:szCs w:val="24"/>
                <w:u w:val="single"/>
              </w:rPr>
              <w:lastRenderedPageBreak/>
              <w:t>Housing</w:t>
            </w:r>
          </w:p>
          <w:p w:rsidR="00CE1C2F" w:rsidRPr="00B8060E" w:rsidRDefault="00CE1C2F" w:rsidP="00CE1C2F">
            <w:pPr>
              <w:pStyle w:val="Heading3"/>
              <w:spacing w:after="0" w:afterAutospacing="0"/>
              <w:rPr>
                <w:sz w:val="24"/>
                <w:szCs w:val="24"/>
                <w:u w:val="single"/>
              </w:rPr>
            </w:pPr>
            <w:r w:rsidRPr="00B8060E">
              <w:rPr>
                <w:sz w:val="24"/>
                <w:szCs w:val="24"/>
                <w:u w:val="single"/>
              </w:rPr>
              <w:t>C/03</w:t>
            </w:r>
            <w:r w:rsidR="0008264E" w:rsidRPr="00B8060E">
              <w:rPr>
                <w:sz w:val="24"/>
                <w:szCs w:val="24"/>
                <w:u w:val="single"/>
              </w:rPr>
              <w:t>5</w:t>
            </w:r>
            <w:r w:rsidRPr="00B8060E">
              <w:rPr>
                <w:sz w:val="24"/>
                <w:szCs w:val="24"/>
                <w:u w:val="single"/>
              </w:rPr>
              <w:t>/16 Questions</w:t>
            </w:r>
          </w:p>
          <w:p w:rsidR="0095591E" w:rsidRPr="00B8060E" w:rsidRDefault="0095591E" w:rsidP="0095591E">
            <w:pPr>
              <w:pStyle w:val="Heading2"/>
              <w:rPr>
                <w:sz w:val="24"/>
                <w:szCs w:val="24"/>
              </w:rPr>
            </w:pPr>
            <w:r w:rsidRPr="00B8060E">
              <w:rPr>
                <w:b w:val="0"/>
                <w:sz w:val="24"/>
                <w:szCs w:val="24"/>
              </w:rPr>
              <w:t xml:space="preserve">It was proposed by Councillor F. Timmons and seconded by Councillor T. Gilligan and </w:t>
            </w:r>
            <w:r w:rsidRPr="00B8060E">
              <w:rPr>
                <w:sz w:val="24"/>
                <w:szCs w:val="24"/>
              </w:rPr>
              <w:t>RESOLVED:</w:t>
            </w:r>
          </w:p>
          <w:p w:rsidR="0095591E" w:rsidRPr="00B8060E" w:rsidRDefault="0095591E" w:rsidP="0095591E">
            <w:pPr>
              <w:pStyle w:val="Heading2"/>
              <w:rPr>
                <w:sz w:val="24"/>
                <w:szCs w:val="24"/>
              </w:rPr>
            </w:pPr>
            <w:r w:rsidRPr="00B8060E">
              <w:rPr>
                <w:b w:val="0"/>
                <w:sz w:val="24"/>
                <w:szCs w:val="24"/>
              </w:rPr>
              <w:t xml:space="preserve">“That pursuant to Standing Order 13, Question 5 be </w:t>
            </w:r>
            <w:r w:rsidRPr="00B8060E">
              <w:rPr>
                <w:sz w:val="24"/>
                <w:szCs w:val="24"/>
              </w:rPr>
              <w:t>ADOPTED</w:t>
            </w:r>
            <w:r w:rsidRPr="00B8060E">
              <w:rPr>
                <w:b w:val="0"/>
                <w:sz w:val="24"/>
                <w:szCs w:val="24"/>
              </w:rPr>
              <w:t xml:space="preserve"> and</w:t>
            </w:r>
            <w:r w:rsidRPr="00B8060E">
              <w:rPr>
                <w:sz w:val="24"/>
                <w:szCs w:val="24"/>
              </w:rPr>
              <w:t xml:space="preserve"> APPROVED”. </w:t>
            </w:r>
          </w:p>
          <w:p w:rsidR="00BD3C40" w:rsidRPr="00B8060E" w:rsidRDefault="00CE1C2F">
            <w:pPr>
              <w:pStyle w:val="Heading3"/>
              <w:spacing w:after="0" w:afterAutospacing="0"/>
              <w:rPr>
                <w:sz w:val="24"/>
                <w:szCs w:val="24"/>
                <w:u w:val="single"/>
              </w:rPr>
            </w:pPr>
            <w:r w:rsidRPr="00B8060E">
              <w:rPr>
                <w:sz w:val="24"/>
                <w:szCs w:val="24"/>
                <w:u w:val="single"/>
              </w:rPr>
              <w:t>C/03</w:t>
            </w:r>
            <w:r w:rsidR="0008264E" w:rsidRPr="00B8060E">
              <w:rPr>
                <w:sz w:val="24"/>
                <w:szCs w:val="24"/>
                <w:u w:val="single"/>
              </w:rPr>
              <w:t>6</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5</w:t>
            </w:r>
            <w:r w:rsidRPr="00B8060E">
              <w:rPr>
                <w:sz w:val="24"/>
                <w:szCs w:val="24"/>
                <w:u w:val="single"/>
              </w:rPr>
              <w:t xml:space="preserve">) </w:t>
            </w:r>
            <w:r w:rsidR="009928B8" w:rsidRPr="00B8060E">
              <w:rPr>
                <w:sz w:val="24"/>
                <w:szCs w:val="24"/>
                <w:u w:val="single"/>
              </w:rPr>
              <w:t xml:space="preserve"> Item ID:47203</w:t>
            </w:r>
            <w:r w:rsidR="006F139D" w:rsidRPr="00B8060E">
              <w:rPr>
                <w:sz w:val="24"/>
                <w:szCs w:val="24"/>
                <w:u w:val="single"/>
              </w:rPr>
              <w:t xml:space="preserve"> – Approved sites for Clondalkin LEA</w:t>
            </w:r>
          </w:p>
          <w:p w:rsidR="00BD3C40" w:rsidRPr="00B8060E" w:rsidRDefault="009928B8">
            <w:pPr>
              <w:pStyle w:val="proposed"/>
            </w:pPr>
            <w:r w:rsidRPr="00B8060E">
              <w:t>Councillor F. Timmons</w:t>
            </w:r>
          </w:p>
          <w:p w:rsidR="00BD3C40" w:rsidRPr="00B8060E" w:rsidRDefault="009928B8">
            <w:pPr>
              <w:pStyle w:val="NormalWeb"/>
            </w:pPr>
            <w:r w:rsidRPr="00B8060E">
              <w:t>"To ask the Chief Executive for a report on part 8 approved sites in Clondalkin area - what is the delay in building the houses?</w:t>
            </w:r>
            <w:r w:rsidR="000D0BB1" w:rsidRPr="00B8060E">
              <w:t xml:space="preserve"> </w:t>
            </w:r>
            <w:r w:rsidRPr="00B8060E">
              <w:t>and when is it thought they may be built?"</w:t>
            </w:r>
          </w:p>
          <w:p w:rsidR="00BD3C40" w:rsidRPr="00B8060E" w:rsidRDefault="009928B8">
            <w:pPr>
              <w:pStyle w:val="NormalWeb"/>
            </w:pPr>
            <w:r w:rsidRPr="00B8060E">
              <w:rPr>
                <w:rStyle w:val="Strong"/>
              </w:rPr>
              <w:t>REPLY:</w:t>
            </w:r>
          </w:p>
          <w:p w:rsidR="00BD3C40" w:rsidRPr="00B8060E" w:rsidRDefault="009928B8">
            <w:pPr>
              <w:pStyle w:val="NormalWeb"/>
            </w:pPr>
            <w:r w:rsidRPr="00B8060E">
              <w:t>There are three projects in total which has been Part 8 approved by Council in the Clondalkin area.</w:t>
            </w:r>
          </w:p>
          <w:p w:rsidR="00BD3C40" w:rsidRPr="00B8060E" w:rsidRDefault="009928B8">
            <w:pPr>
              <w:pStyle w:val="NormalWeb"/>
            </w:pPr>
            <w:r w:rsidRPr="00B8060E">
              <w:t>Two of these projects, listed below, are currently awaiting pre-tender budget approval from the Department of Environment. The Office of Government Procurement is establishing a new framework for consultants which South Dublin Co. Co. have applied to use. This framework is expected to be available in first quarter of 2016 and it is intended to go to tender with the following projects once the framework is declared active:</w:t>
            </w:r>
          </w:p>
          <w:tbl>
            <w:tblPr>
              <w:tblW w:w="4824" w:type="dxa"/>
              <w:tblCellSpacing w:w="15" w:type="dxa"/>
              <w:tblCellMar>
                <w:top w:w="15" w:type="dxa"/>
                <w:left w:w="15" w:type="dxa"/>
                <w:bottom w:w="15" w:type="dxa"/>
                <w:right w:w="15" w:type="dxa"/>
              </w:tblCellMar>
              <w:tblLook w:val="04A0" w:firstRow="1" w:lastRow="0" w:firstColumn="1" w:lastColumn="0" w:noHBand="0" w:noVBand="1"/>
            </w:tblPr>
            <w:tblGrid>
              <w:gridCol w:w="3359"/>
              <w:gridCol w:w="1465"/>
            </w:tblGrid>
            <w:tr w:rsidR="00BD3C40" w:rsidRPr="00B8060E">
              <w:trPr>
                <w:tblCellSpacing w:w="15" w:type="dxa"/>
              </w:trPr>
              <w:tc>
                <w:tcPr>
                  <w:tcW w:w="0" w:type="auto"/>
                  <w:vAlign w:val="center"/>
                  <w:hideMark/>
                </w:tcPr>
                <w:p w:rsidR="00BD3C40" w:rsidRPr="00B8060E" w:rsidRDefault="009928B8">
                  <w:pPr>
                    <w:spacing w:after="160" w:line="259" w:lineRule="auto"/>
                  </w:pPr>
                  <w:r w:rsidRPr="00B8060E">
                    <w:t>Development Location</w:t>
                  </w:r>
                </w:p>
              </w:tc>
              <w:tc>
                <w:tcPr>
                  <w:tcW w:w="0" w:type="auto"/>
                  <w:vAlign w:val="center"/>
                  <w:hideMark/>
                </w:tcPr>
                <w:p w:rsidR="00BD3C40" w:rsidRPr="00B8060E" w:rsidRDefault="009928B8">
                  <w:pPr>
                    <w:spacing w:after="160" w:line="259" w:lineRule="auto"/>
                  </w:pPr>
                  <w:r w:rsidRPr="00B8060E">
                    <w:t>No. of Units</w:t>
                  </w:r>
                </w:p>
              </w:tc>
            </w:tr>
            <w:tr w:rsidR="00BD3C40" w:rsidRPr="00B8060E">
              <w:trPr>
                <w:tblCellSpacing w:w="15" w:type="dxa"/>
              </w:trPr>
              <w:tc>
                <w:tcPr>
                  <w:tcW w:w="0" w:type="auto"/>
                  <w:vAlign w:val="center"/>
                  <w:hideMark/>
                </w:tcPr>
                <w:p w:rsidR="00BD3C40" w:rsidRPr="00B8060E" w:rsidRDefault="009928B8">
                  <w:pPr>
                    <w:spacing w:after="160" w:line="259" w:lineRule="auto"/>
                  </w:pPr>
                  <w:r w:rsidRPr="00B8060E">
                    <w:t> St. Marks Green, Clondalkin</w:t>
                  </w:r>
                </w:p>
              </w:tc>
              <w:tc>
                <w:tcPr>
                  <w:tcW w:w="0" w:type="auto"/>
                  <w:vAlign w:val="center"/>
                  <w:hideMark/>
                </w:tcPr>
                <w:p w:rsidR="00BD3C40" w:rsidRPr="00B8060E" w:rsidRDefault="009928B8">
                  <w:pPr>
                    <w:spacing w:after="160" w:line="259" w:lineRule="auto"/>
                  </w:pPr>
                  <w:r w:rsidRPr="00B8060E">
                    <w:t> 11</w:t>
                  </w:r>
                </w:p>
              </w:tc>
            </w:tr>
            <w:tr w:rsidR="00BD3C40" w:rsidRPr="00B8060E">
              <w:trPr>
                <w:tblCellSpacing w:w="15" w:type="dxa"/>
              </w:trPr>
              <w:tc>
                <w:tcPr>
                  <w:tcW w:w="0" w:type="auto"/>
                  <w:vAlign w:val="center"/>
                  <w:hideMark/>
                </w:tcPr>
                <w:p w:rsidR="00BD3C40" w:rsidRPr="00B8060E" w:rsidRDefault="009928B8">
                  <w:pPr>
                    <w:spacing w:after="160" w:line="259" w:lineRule="auto"/>
                  </w:pPr>
                  <w:r w:rsidRPr="00B8060E">
                    <w:t>Mayfield, Clondalkin</w:t>
                  </w:r>
                </w:p>
              </w:tc>
              <w:tc>
                <w:tcPr>
                  <w:tcW w:w="0" w:type="auto"/>
                  <w:vAlign w:val="center"/>
                  <w:hideMark/>
                </w:tcPr>
                <w:p w:rsidR="00BD3C40" w:rsidRPr="00B8060E" w:rsidRDefault="009928B8">
                  <w:pPr>
                    <w:spacing w:after="160" w:line="259" w:lineRule="auto"/>
                  </w:pPr>
                  <w:r w:rsidRPr="00B8060E">
                    <w:t> 18</w:t>
                  </w:r>
                </w:p>
              </w:tc>
            </w:tr>
            <w:tr w:rsidR="00BD3C40" w:rsidRPr="00B8060E">
              <w:trPr>
                <w:tblCellSpacing w:w="15" w:type="dxa"/>
              </w:trPr>
              <w:tc>
                <w:tcPr>
                  <w:tcW w:w="0" w:type="auto"/>
                  <w:vAlign w:val="center"/>
                  <w:hideMark/>
                </w:tcPr>
                <w:p w:rsidR="00BD3C40" w:rsidRPr="00B8060E" w:rsidRDefault="009928B8">
                  <w:pPr>
                    <w:spacing w:after="160" w:line="259" w:lineRule="auto"/>
                  </w:pPr>
                  <w:r w:rsidRPr="00B8060E">
                    <w:t>Total no. of Units</w:t>
                  </w:r>
                </w:p>
              </w:tc>
              <w:tc>
                <w:tcPr>
                  <w:tcW w:w="0" w:type="auto"/>
                  <w:vAlign w:val="center"/>
                  <w:hideMark/>
                </w:tcPr>
                <w:p w:rsidR="00BD3C40" w:rsidRPr="00B8060E" w:rsidRDefault="009928B8">
                  <w:pPr>
                    <w:spacing w:after="160" w:line="259" w:lineRule="auto"/>
                  </w:pPr>
                  <w:r w:rsidRPr="00B8060E">
                    <w:t>29</w:t>
                  </w:r>
                </w:p>
              </w:tc>
            </w:tr>
          </w:tbl>
          <w:p w:rsidR="00BD3C40" w:rsidRPr="00B8060E" w:rsidRDefault="009928B8">
            <w:pPr>
              <w:pStyle w:val="NormalWeb"/>
            </w:pPr>
            <w:r w:rsidRPr="00B8060E">
              <w:t>The Part 8 project at Letts Field, Clondalkin which was approved by Council in September 2015 is awaiting DECLG budget approval. The full cost plan and project details were submitted to DECLG in November 2015 and it is anticipated to receive pre-tender approval in the first quarter of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8"/>
              <w:gridCol w:w="300"/>
              <w:gridCol w:w="2029"/>
              <w:gridCol w:w="3839"/>
            </w:tblGrid>
            <w:tr w:rsidR="00BD3C40" w:rsidRPr="00B8060E">
              <w:trPr>
                <w:tblCellSpacing w:w="15" w:type="dxa"/>
              </w:trPr>
              <w:tc>
                <w:tcPr>
                  <w:tcW w:w="0" w:type="auto"/>
                  <w:vAlign w:val="center"/>
                  <w:hideMark/>
                </w:tcPr>
                <w:p w:rsidR="00BD3C40" w:rsidRPr="00B8060E" w:rsidRDefault="009928B8">
                  <w:pPr>
                    <w:spacing w:after="160" w:line="259" w:lineRule="auto"/>
                  </w:pPr>
                  <w:r w:rsidRPr="00B8060E">
                    <w:rPr>
                      <w:rStyle w:val="Strong"/>
                    </w:rPr>
                    <w:t>Scheme Name   (Location Address)</w:t>
                  </w:r>
                </w:p>
              </w:tc>
              <w:tc>
                <w:tcPr>
                  <w:tcW w:w="0" w:type="auto"/>
                  <w:vAlign w:val="center"/>
                  <w:hideMark/>
                </w:tcPr>
                <w:p w:rsidR="00BD3C40" w:rsidRPr="00B8060E" w:rsidRDefault="009928B8">
                  <w:pPr>
                    <w:spacing w:after="160" w:line="259" w:lineRule="auto"/>
                  </w:pPr>
                  <w:r w:rsidRPr="00B8060E">
                    <w:t> </w:t>
                  </w:r>
                </w:p>
              </w:tc>
              <w:tc>
                <w:tcPr>
                  <w:tcW w:w="0" w:type="auto"/>
                  <w:vAlign w:val="center"/>
                  <w:hideMark/>
                </w:tcPr>
                <w:p w:rsidR="00BD3C40" w:rsidRPr="00B8060E" w:rsidRDefault="009928B8">
                  <w:pPr>
                    <w:spacing w:after="160" w:line="259" w:lineRule="auto"/>
                  </w:pPr>
                  <w:r w:rsidRPr="00B8060E">
                    <w:rPr>
                      <w:rStyle w:val="Strong"/>
                    </w:rPr>
                    <w:t>Approved by Council</w:t>
                  </w:r>
                </w:p>
              </w:tc>
              <w:tc>
                <w:tcPr>
                  <w:tcW w:w="0" w:type="auto"/>
                  <w:vAlign w:val="center"/>
                  <w:hideMark/>
                </w:tcPr>
                <w:p w:rsidR="00BD3C40" w:rsidRPr="00B8060E" w:rsidRDefault="009928B8">
                  <w:pPr>
                    <w:spacing w:after="160" w:line="259" w:lineRule="auto"/>
                  </w:pPr>
                  <w:r w:rsidRPr="00B8060E">
                    <w:rPr>
                      <w:rStyle w:val="Strong"/>
                    </w:rPr>
                    <w:t>Current Stage</w:t>
                  </w:r>
                </w:p>
              </w:tc>
            </w:tr>
            <w:tr w:rsidR="00BD3C40" w:rsidRPr="00B8060E">
              <w:trPr>
                <w:tblCellSpacing w:w="15" w:type="dxa"/>
              </w:trPr>
              <w:tc>
                <w:tcPr>
                  <w:tcW w:w="0" w:type="auto"/>
                  <w:vAlign w:val="center"/>
                  <w:hideMark/>
                </w:tcPr>
                <w:p w:rsidR="00BD3C40" w:rsidRPr="00B8060E" w:rsidRDefault="009928B8">
                  <w:pPr>
                    <w:spacing w:after="160" w:line="259" w:lineRule="auto"/>
                  </w:pPr>
                  <w:r w:rsidRPr="00B8060E">
                    <w:t>Letts Field,   Clondalkin</w:t>
                  </w:r>
                </w:p>
              </w:tc>
              <w:tc>
                <w:tcPr>
                  <w:tcW w:w="0" w:type="auto"/>
                  <w:vAlign w:val="center"/>
                  <w:hideMark/>
                </w:tcPr>
                <w:p w:rsidR="00BD3C40" w:rsidRPr="00B8060E" w:rsidRDefault="009928B8">
                  <w:pPr>
                    <w:spacing w:after="160" w:line="259" w:lineRule="auto"/>
                  </w:pPr>
                  <w:r w:rsidRPr="00B8060E">
                    <w:t>37</w:t>
                  </w:r>
                </w:p>
              </w:tc>
              <w:tc>
                <w:tcPr>
                  <w:tcW w:w="0" w:type="auto"/>
                  <w:vAlign w:val="center"/>
                  <w:hideMark/>
                </w:tcPr>
                <w:p w:rsidR="00BD3C40" w:rsidRPr="00B8060E" w:rsidRDefault="009928B8">
                  <w:pPr>
                    <w:spacing w:after="160" w:line="259" w:lineRule="auto"/>
                  </w:pPr>
                  <w:r w:rsidRPr="00B8060E">
                    <w:t> Yes,   September 2015</w:t>
                  </w:r>
                </w:p>
              </w:tc>
              <w:tc>
                <w:tcPr>
                  <w:tcW w:w="0" w:type="auto"/>
                  <w:vAlign w:val="center"/>
                  <w:hideMark/>
                </w:tcPr>
                <w:p w:rsidR="00BD3C40" w:rsidRPr="00B8060E" w:rsidRDefault="009928B8">
                  <w:pPr>
                    <w:spacing w:after="160" w:line="259" w:lineRule="auto"/>
                  </w:pPr>
                  <w:r w:rsidRPr="00B8060E">
                    <w:t>Full Cost plan submitted to DECLG - awaiting Pre-Tender Approval</w:t>
                  </w:r>
                </w:p>
              </w:tc>
            </w:tr>
          </w:tbl>
          <w:p w:rsidR="00BD3C40" w:rsidRPr="00B8060E" w:rsidRDefault="009928B8">
            <w:pPr>
              <w:pStyle w:val="NormalWeb"/>
            </w:pPr>
            <w:r w:rsidRPr="00B8060E">
              <w:t>We are unable to confirm completion dates on the above Part 8 projects. As these projects are included in our Housing Strategy 2015-2017 programme the delivery of these housing units will come on stream over the next two to three years.</w:t>
            </w:r>
          </w:p>
          <w:p w:rsidR="00BD3C40" w:rsidRPr="00B8060E" w:rsidRDefault="009928B8">
            <w:pPr>
              <w:pStyle w:val="NormalWeb"/>
            </w:pPr>
            <w:r w:rsidRPr="00B8060E">
              <w:lastRenderedPageBreak/>
              <w:t>The Part 8 programme will continue to progress on an incremental basis throughout the county. </w:t>
            </w:r>
          </w:p>
          <w:p w:rsidR="00BD3C40" w:rsidRPr="00B8060E" w:rsidRDefault="009928B8">
            <w:pPr>
              <w:pStyle w:val="NormalWeb"/>
            </w:pPr>
            <w:r w:rsidRPr="00B8060E">
              <w:t>A further development in Clondalkin is currently at planning permission stage as proposed by Tuath Housing Association. This development has been approved in principle for funding by the DECLG under Capital Assistance Scheme and if planning permission is granted the development will deliver a four bedroom house on Collinstown Grove, Clondalkin for the purpose of social housing provision to meet those with specific medical needs.</w:t>
            </w:r>
          </w:p>
          <w:p w:rsidR="00BD3C40" w:rsidRPr="00B8060E" w:rsidRDefault="000D0BB1">
            <w:pPr>
              <w:pStyle w:val="Heading3"/>
              <w:spacing w:after="0" w:afterAutospacing="0"/>
              <w:rPr>
                <w:sz w:val="24"/>
                <w:szCs w:val="24"/>
                <w:u w:val="single"/>
              </w:rPr>
            </w:pPr>
            <w:r w:rsidRPr="00B8060E">
              <w:rPr>
                <w:sz w:val="24"/>
                <w:szCs w:val="24"/>
                <w:u w:val="single"/>
              </w:rPr>
              <w:t>C/03</w:t>
            </w:r>
            <w:r w:rsidR="0008264E" w:rsidRPr="00B8060E">
              <w:rPr>
                <w:sz w:val="24"/>
                <w:szCs w:val="24"/>
                <w:u w:val="single"/>
              </w:rPr>
              <w:t>7</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9</w:t>
            </w:r>
            <w:r w:rsidRPr="00B8060E">
              <w:rPr>
                <w:sz w:val="24"/>
                <w:szCs w:val="24"/>
                <w:u w:val="single"/>
              </w:rPr>
              <w:t xml:space="preserve"> </w:t>
            </w:r>
            <w:r w:rsidR="009928B8" w:rsidRPr="00B8060E">
              <w:rPr>
                <w:sz w:val="24"/>
                <w:szCs w:val="24"/>
                <w:u w:val="single"/>
              </w:rPr>
              <w:t>Item ID:47441</w:t>
            </w:r>
          </w:p>
          <w:p w:rsidR="00BD3C40" w:rsidRPr="00B8060E" w:rsidRDefault="009928B8">
            <w:pPr>
              <w:pStyle w:val="NormalWeb"/>
            </w:pPr>
            <w:r w:rsidRPr="00B8060E">
              <w:t>New Works (</w:t>
            </w:r>
            <w:r w:rsidRPr="00B8060E">
              <w:rPr>
                <w:rStyle w:val="Strong"/>
              </w:rPr>
              <w:t>No Business</w:t>
            </w:r>
            <w:r w:rsidRPr="00B8060E">
              <w:t>)</w:t>
            </w:r>
          </w:p>
          <w:p w:rsidR="002622C7" w:rsidRPr="00B8060E" w:rsidRDefault="002622C7" w:rsidP="002622C7">
            <w:pPr>
              <w:pStyle w:val="NormalWeb"/>
            </w:pPr>
            <w:r w:rsidRPr="00B8060E">
              <w:t xml:space="preserve">It was </w:t>
            </w:r>
            <w:r w:rsidRPr="00B8060E">
              <w:rPr>
                <w:b/>
              </w:rPr>
              <w:t>NOTED</w:t>
            </w:r>
            <w:r w:rsidRPr="00B8060E">
              <w:t xml:space="preserve">  there was no business under this heading </w:t>
            </w:r>
          </w:p>
          <w:p w:rsidR="00BD3C40" w:rsidRPr="00B8060E" w:rsidRDefault="000D0BB1">
            <w:pPr>
              <w:pStyle w:val="Heading3"/>
              <w:spacing w:after="0" w:afterAutospacing="0"/>
              <w:rPr>
                <w:sz w:val="24"/>
                <w:szCs w:val="24"/>
                <w:u w:val="single"/>
              </w:rPr>
            </w:pPr>
            <w:r w:rsidRPr="00B8060E">
              <w:rPr>
                <w:sz w:val="24"/>
                <w:szCs w:val="24"/>
                <w:u w:val="single"/>
              </w:rPr>
              <w:t>C/03</w:t>
            </w:r>
            <w:r w:rsidR="0008264E" w:rsidRPr="00B8060E">
              <w:rPr>
                <w:sz w:val="24"/>
                <w:szCs w:val="24"/>
                <w:u w:val="single"/>
              </w:rPr>
              <w:t>8</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10</w:t>
            </w:r>
            <w:r w:rsidRPr="00B8060E">
              <w:rPr>
                <w:sz w:val="24"/>
                <w:szCs w:val="24"/>
                <w:u w:val="single"/>
              </w:rPr>
              <w:t xml:space="preserve"> </w:t>
            </w:r>
            <w:r w:rsidR="009928B8" w:rsidRPr="00B8060E">
              <w:rPr>
                <w:sz w:val="24"/>
                <w:szCs w:val="24"/>
                <w:u w:val="single"/>
              </w:rPr>
              <w:t>Item ID:47628</w:t>
            </w:r>
            <w:r w:rsidR="006F139D" w:rsidRPr="00B8060E">
              <w:rPr>
                <w:sz w:val="24"/>
                <w:szCs w:val="24"/>
                <w:u w:val="single"/>
              </w:rPr>
              <w:t xml:space="preserve"> - Balgaddy</w:t>
            </w:r>
          </w:p>
          <w:p w:rsidR="00014978" w:rsidRPr="00B8060E" w:rsidRDefault="00014978">
            <w:pPr>
              <w:pStyle w:val="NormalWeb"/>
              <w:rPr>
                <w:rStyle w:val="Strong"/>
                <w:b w:val="0"/>
              </w:rPr>
            </w:pPr>
            <w:r w:rsidRPr="00B8060E">
              <w:rPr>
                <w:rStyle w:val="Strong"/>
                <w:b w:val="0"/>
              </w:rPr>
              <w:t>The following report was presented by Mr. Hugh Hogan, Senior Executive Officer:</w:t>
            </w:r>
          </w:p>
          <w:p w:rsidR="00BD3C40" w:rsidRPr="00B8060E" w:rsidRDefault="009928B8">
            <w:pPr>
              <w:pStyle w:val="NormalWeb"/>
            </w:pPr>
            <w:r w:rsidRPr="00B8060E">
              <w:rPr>
                <w:rStyle w:val="Strong"/>
              </w:rPr>
              <w:t>Balgaddy Update</w:t>
            </w:r>
          </w:p>
          <w:p w:rsidR="00BD3C40" w:rsidRPr="00B8060E" w:rsidRDefault="009928B8">
            <w:pPr>
              <w:pStyle w:val="NormalWeb"/>
            </w:pPr>
            <w:r w:rsidRPr="00B8060E">
              <w:t>A tender document for the supply and installation of the identified extractor fans, vents and insulation on areas of cold bridging has been completed and will be advertised in the coming week.   It is expected that a successful tenderer will be chosen and appointed to undertake the works in the next 6 weeks with a completion date of end of April 16.</w:t>
            </w:r>
          </w:p>
          <w:p w:rsidR="00BD3C40" w:rsidRPr="00B8060E" w:rsidRDefault="009928B8">
            <w:pPr>
              <w:pStyle w:val="NormalWeb"/>
            </w:pPr>
            <w:r w:rsidRPr="00B8060E">
              <w:t>A number of Freedom of Information requests have been received in relation to Balgaddy which have resulted in staff from both maintenance and relets having to research historical information and copy documents and draft reports in reply.  This is seriously impacting on the level of work in the area.</w:t>
            </w:r>
          </w:p>
          <w:p w:rsidR="00014978" w:rsidRPr="00B8060E" w:rsidRDefault="00014978">
            <w:pPr>
              <w:pStyle w:val="NormalWeb"/>
            </w:pPr>
            <w:r w:rsidRPr="00B8060E">
              <w:t>Following contributions from Councillor F. Timmons, E. O’Broin and E. Higgins</w:t>
            </w:r>
            <w:r w:rsidR="0039139B" w:rsidRPr="00B8060E">
              <w:t>, Mr. H</w:t>
            </w:r>
            <w:r w:rsidR="00A0710B" w:rsidRPr="00B8060E">
              <w:t>.</w:t>
            </w:r>
            <w:r w:rsidR="0039139B" w:rsidRPr="00B8060E">
              <w:t xml:space="preserve"> Hogan, Senior Executive Officer, responded to queries raised and the report was </w:t>
            </w:r>
            <w:r w:rsidR="0039139B" w:rsidRPr="00B8060E">
              <w:rPr>
                <w:b/>
              </w:rPr>
              <w:t>NOTED</w:t>
            </w:r>
            <w:r w:rsidR="0039139B" w:rsidRPr="00B8060E">
              <w:t xml:space="preserve"> </w:t>
            </w:r>
          </w:p>
          <w:p w:rsidR="00BD3C40" w:rsidRPr="00B8060E" w:rsidRDefault="009928B8">
            <w:pPr>
              <w:pStyle w:val="Heading3"/>
              <w:spacing w:after="0" w:afterAutospacing="0"/>
              <w:rPr>
                <w:sz w:val="24"/>
                <w:szCs w:val="24"/>
                <w:u w:val="single"/>
              </w:rPr>
            </w:pPr>
            <w:r w:rsidRPr="00B8060E">
              <w:rPr>
                <w:sz w:val="24"/>
                <w:szCs w:val="24"/>
                <w:u w:val="single"/>
              </w:rPr>
              <w:t>C</w:t>
            </w:r>
            <w:r w:rsidR="000D0BB1" w:rsidRPr="00B8060E">
              <w:rPr>
                <w:sz w:val="24"/>
                <w:szCs w:val="24"/>
                <w:u w:val="single"/>
              </w:rPr>
              <w:t>/03</w:t>
            </w:r>
            <w:r w:rsidR="0008264E" w:rsidRPr="00B8060E">
              <w:rPr>
                <w:sz w:val="24"/>
                <w:szCs w:val="24"/>
                <w:u w:val="single"/>
              </w:rPr>
              <w:t>9</w:t>
            </w:r>
            <w:r w:rsidR="000D0BB1" w:rsidRPr="00B8060E">
              <w:rPr>
                <w:sz w:val="24"/>
                <w:szCs w:val="24"/>
                <w:u w:val="single"/>
              </w:rPr>
              <w:t>/1</w:t>
            </w:r>
            <w:r w:rsidRPr="00B8060E">
              <w:rPr>
                <w:sz w:val="24"/>
                <w:szCs w:val="24"/>
                <w:u w:val="single"/>
              </w:rPr>
              <w:t>6</w:t>
            </w:r>
            <w:r w:rsidR="000D0BB1" w:rsidRPr="00B8060E">
              <w:rPr>
                <w:sz w:val="24"/>
                <w:szCs w:val="24"/>
                <w:u w:val="single"/>
              </w:rPr>
              <w:t xml:space="preserve"> C (6)</w:t>
            </w:r>
            <w:r w:rsidRPr="00B8060E">
              <w:rPr>
                <w:sz w:val="24"/>
                <w:szCs w:val="24"/>
                <w:u w:val="single"/>
              </w:rPr>
              <w:t xml:space="preserve"> Item ID:47442</w:t>
            </w:r>
          </w:p>
          <w:p w:rsidR="00BD3C40" w:rsidRPr="00B8060E" w:rsidRDefault="009928B8">
            <w:pPr>
              <w:pStyle w:val="NormalWeb"/>
            </w:pPr>
            <w:r w:rsidRPr="00B8060E">
              <w:t>Correspondence (</w:t>
            </w:r>
            <w:r w:rsidRPr="00B8060E">
              <w:rPr>
                <w:rStyle w:val="Strong"/>
              </w:rPr>
              <w:t>No Business</w:t>
            </w:r>
            <w:r w:rsidRPr="00B8060E">
              <w:t>)</w:t>
            </w:r>
          </w:p>
          <w:p w:rsidR="00D44DE5" w:rsidRPr="00B8060E" w:rsidRDefault="00D44DE5" w:rsidP="00D44DE5">
            <w:pPr>
              <w:pStyle w:val="NormalWeb"/>
            </w:pPr>
            <w:r w:rsidRPr="00B8060E">
              <w:t xml:space="preserve">It was </w:t>
            </w:r>
            <w:r w:rsidRPr="00B8060E">
              <w:rPr>
                <w:b/>
              </w:rPr>
              <w:t>NOTED</w:t>
            </w:r>
            <w:r w:rsidRPr="00B8060E">
              <w:t xml:space="preserve">  there was no business under this heading </w:t>
            </w:r>
          </w:p>
          <w:p w:rsidR="00BD3C40" w:rsidRPr="00B8060E" w:rsidRDefault="000D0BB1">
            <w:pPr>
              <w:pStyle w:val="Heading3"/>
              <w:spacing w:after="0" w:afterAutospacing="0"/>
              <w:rPr>
                <w:sz w:val="24"/>
                <w:szCs w:val="24"/>
                <w:u w:val="single"/>
              </w:rPr>
            </w:pPr>
            <w:r w:rsidRPr="00B8060E">
              <w:rPr>
                <w:sz w:val="24"/>
                <w:szCs w:val="24"/>
                <w:u w:val="single"/>
              </w:rPr>
              <w:t>C/0</w:t>
            </w:r>
            <w:r w:rsidR="0008264E" w:rsidRPr="00B8060E">
              <w:rPr>
                <w:sz w:val="24"/>
                <w:szCs w:val="24"/>
                <w:u w:val="single"/>
              </w:rPr>
              <w:t>40</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16</w:t>
            </w:r>
            <w:r w:rsidRPr="00B8060E">
              <w:rPr>
                <w:sz w:val="24"/>
                <w:szCs w:val="24"/>
                <w:u w:val="single"/>
              </w:rPr>
              <w:t xml:space="preserve">) </w:t>
            </w:r>
            <w:r w:rsidR="009928B8" w:rsidRPr="00B8060E">
              <w:rPr>
                <w:sz w:val="24"/>
                <w:szCs w:val="24"/>
                <w:u w:val="single"/>
              </w:rPr>
              <w:t xml:space="preserve"> Item ID:47418</w:t>
            </w:r>
            <w:r w:rsidR="006F139D" w:rsidRPr="00B8060E">
              <w:rPr>
                <w:sz w:val="24"/>
                <w:szCs w:val="24"/>
                <w:u w:val="single"/>
              </w:rPr>
              <w:t xml:space="preserve"> – Bawnogue Shopping Centre</w:t>
            </w:r>
          </w:p>
          <w:p w:rsidR="00BD3C40" w:rsidRPr="00B8060E" w:rsidRDefault="009928B8">
            <w:pPr>
              <w:pStyle w:val="proposed"/>
            </w:pPr>
            <w:r w:rsidRPr="00B8060E">
              <w:t>Councillor E. Ó Broin</w:t>
            </w:r>
          </w:p>
          <w:p w:rsidR="00353228" w:rsidRPr="00B8060E" w:rsidRDefault="00353228">
            <w:pPr>
              <w:pStyle w:val="proposed"/>
            </w:pPr>
            <w:r w:rsidRPr="00B8060E">
              <w:t xml:space="preserve">It was </w:t>
            </w:r>
            <w:r w:rsidR="005E30E1" w:rsidRPr="00B8060E">
              <w:t>proposed by Councillor E. O’Broin and seconded by Councillor F. Timmons;</w:t>
            </w:r>
          </w:p>
          <w:p w:rsidR="00BD3C40" w:rsidRPr="00B8060E" w:rsidRDefault="009928B8">
            <w:pPr>
              <w:pStyle w:val="NormalWeb"/>
            </w:pPr>
            <w:r w:rsidRPr="00B8060E">
              <w:lastRenderedPageBreak/>
              <w:t xml:space="preserve">"This Committee agrees that, in light of South Dublin County Council's ownership of a unit in the Bawnogue </w:t>
            </w:r>
            <w:r w:rsidR="005E30E1" w:rsidRPr="00B8060E">
              <w:t>S</w:t>
            </w:r>
            <w:r w:rsidRPr="00B8060E">
              <w:t xml:space="preserve">hopping </w:t>
            </w:r>
            <w:r w:rsidR="005E30E1" w:rsidRPr="00B8060E">
              <w:t>C</w:t>
            </w:r>
            <w:r w:rsidRPr="00B8060E">
              <w:t>ent</w:t>
            </w:r>
            <w:r w:rsidR="005E30E1" w:rsidRPr="00B8060E">
              <w:t>re</w:t>
            </w:r>
            <w:r w:rsidRPr="00B8060E">
              <w:t>, the Council makes a contribution of €1040 to the management company for the upkeep of the facility. The Committee further agrees for the Housing and Community section request that the car park of the centre is included in the gateway cleaning schedule."</w:t>
            </w:r>
          </w:p>
          <w:p w:rsidR="0039139B" w:rsidRPr="00B8060E" w:rsidRDefault="0039139B">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The housing department has no units in this shopping centre and does not propose to make any contribution to the management company for the upkeep of any unit that may be registered to the Council.  The ownership of the unit in question will be taken up with the Councils Asset manager with a view to its future use.</w:t>
            </w:r>
          </w:p>
          <w:p w:rsidR="00BD3C40" w:rsidRPr="00B8060E" w:rsidRDefault="0039139B">
            <w:pPr>
              <w:pStyle w:val="NormalWeb"/>
            </w:pPr>
            <w:r w:rsidRPr="00B8060E">
              <w:t>Following a contribution from Councillor E. O’Broin, Mr. Hugh Hogan, Senior Executive Officer</w:t>
            </w:r>
            <w:r w:rsidR="004F19FD" w:rsidRPr="00B8060E">
              <w:t>, responded to the query</w:t>
            </w:r>
            <w:r w:rsidR="00901DEA" w:rsidRPr="00B8060E">
              <w:t xml:space="preserve"> raised and</w:t>
            </w:r>
            <w:r w:rsidR="0055577F">
              <w:t xml:space="preserve"> is to investigate the use of the facilities. T</w:t>
            </w:r>
            <w:r w:rsidRPr="00B8060E">
              <w:t xml:space="preserve">he report was </w:t>
            </w:r>
            <w:r w:rsidRPr="00B8060E">
              <w:rPr>
                <w:b/>
              </w:rPr>
              <w:t>NOTED</w:t>
            </w:r>
            <w:r w:rsidR="00901DEA" w:rsidRPr="00B8060E">
              <w:rPr>
                <w:b/>
              </w:rPr>
              <w:t>.</w:t>
            </w:r>
            <w:r w:rsidRPr="00B8060E">
              <w:rPr>
                <w:b/>
              </w:rPr>
              <w:t xml:space="preserve"> </w:t>
            </w:r>
            <w:r w:rsidR="009928B8" w:rsidRPr="00B8060E">
              <w:t> </w:t>
            </w:r>
          </w:p>
          <w:p w:rsidR="00BD3C40" w:rsidRPr="00B8060E" w:rsidRDefault="000D0BB1">
            <w:pPr>
              <w:pStyle w:val="Heading3"/>
              <w:spacing w:after="0" w:afterAutospacing="0"/>
              <w:rPr>
                <w:sz w:val="24"/>
                <w:szCs w:val="24"/>
                <w:u w:val="single"/>
              </w:rPr>
            </w:pPr>
            <w:r w:rsidRPr="00B8060E">
              <w:rPr>
                <w:sz w:val="24"/>
                <w:szCs w:val="24"/>
                <w:u w:val="single"/>
              </w:rPr>
              <w:t>C/0</w:t>
            </w:r>
            <w:r w:rsidR="0008264E" w:rsidRPr="00B8060E">
              <w:rPr>
                <w:sz w:val="24"/>
                <w:szCs w:val="24"/>
                <w:u w:val="single"/>
              </w:rPr>
              <w:t>41</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17</w:t>
            </w:r>
            <w:r w:rsidRPr="00B8060E">
              <w:rPr>
                <w:sz w:val="24"/>
                <w:szCs w:val="24"/>
                <w:u w:val="single"/>
              </w:rPr>
              <w:t xml:space="preserve">) </w:t>
            </w:r>
            <w:r w:rsidR="009928B8" w:rsidRPr="00B8060E">
              <w:rPr>
                <w:sz w:val="24"/>
                <w:szCs w:val="24"/>
                <w:u w:val="single"/>
              </w:rPr>
              <w:t>Item ID:47571</w:t>
            </w:r>
            <w:r w:rsidR="006F139D" w:rsidRPr="00B8060E">
              <w:rPr>
                <w:sz w:val="24"/>
                <w:szCs w:val="24"/>
                <w:u w:val="single"/>
              </w:rPr>
              <w:t xml:space="preserve"> </w:t>
            </w:r>
            <w:r w:rsidR="00C01E75" w:rsidRPr="00B8060E">
              <w:rPr>
                <w:sz w:val="24"/>
                <w:szCs w:val="24"/>
                <w:u w:val="single"/>
              </w:rPr>
              <w:t>–</w:t>
            </w:r>
            <w:r w:rsidR="006F139D" w:rsidRPr="00B8060E">
              <w:rPr>
                <w:sz w:val="24"/>
                <w:szCs w:val="24"/>
                <w:u w:val="single"/>
              </w:rPr>
              <w:t xml:space="preserve"> </w:t>
            </w:r>
            <w:r w:rsidR="00C01E75" w:rsidRPr="00B8060E">
              <w:rPr>
                <w:sz w:val="24"/>
                <w:szCs w:val="24"/>
                <w:u w:val="single"/>
              </w:rPr>
              <w:t>Audit of infill sites</w:t>
            </w:r>
          </w:p>
          <w:p w:rsidR="00BD3C40" w:rsidRPr="00B8060E" w:rsidRDefault="009928B8">
            <w:pPr>
              <w:pStyle w:val="proposed"/>
            </w:pPr>
            <w:r w:rsidRPr="00B8060E">
              <w:t>Councillor E. Ó Broin</w:t>
            </w:r>
          </w:p>
          <w:p w:rsidR="005E30E1" w:rsidRPr="00B8060E" w:rsidRDefault="005E30E1" w:rsidP="005E30E1">
            <w:pPr>
              <w:pStyle w:val="proposed"/>
            </w:pPr>
            <w:r w:rsidRPr="00B8060E">
              <w:t>I</w:t>
            </w:r>
            <w:r w:rsidR="004F19FD" w:rsidRPr="00B8060E">
              <w:t>t was proposed by Councillor E.</w:t>
            </w:r>
            <w:r w:rsidRPr="00B8060E">
              <w:t>O’Broin and seconded by Councillor F. Timmons;</w:t>
            </w:r>
          </w:p>
          <w:p w:rsidR="00BD3C40" w:rsidRPr="00B8060E" w:rsidRDefault="009928B8">
            <w:pPr>
              <w:pStyle w:val="NormalWeb"/>
            </w:pPr>
            <w:r w:rsidRPr="00B8060E">
              <w:t>"This committee agrees, further to motion 11 at the December 2015 Area Committee, to conduct an audit of all single/double infill sites in Clondalkin with a view to determining whether there are sufficient sites to proceed with an infill scheme at these sites and if not to indicate to the Council development department that these sites may be considered for disposal."</w:t>
            </w:r>
          </w:p>
          <w:p w:rsidR="0039139B" w:rsidRPr="00B8060E" w:rsidRDefault="0039139B" w:rsidP="0039139B">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An evaluation will be done in respect of future Part 8 projects in the Clondalkin on the feasibility of including single/double infill sites, in close proximity to larger Part V111 sites, in one overall contract, in keeping with the Department's requirement to secure value for money on all construction projects.  The Department has indicated that sites providing for construction of between 8 and 10 units cannot be constructed economically.  </w:t>
            </w:r>
          </w:p>
          <w:p w:rsidR="0039139B" w:rsidRPr="00B8060E" w:rsidRDefault="0039139B" w:rsidP="0039139B">
            <w:pPr>
              <w:pStyle w:val="NormalWeb"/>
            </w:pPr>
            <w:r w:rsidRPr="00B8060E">
              <w:t>Following a contribution from Councillor E. O’Broin, Mr. H</w:t>
            </w:r>
            <w:r w:rsidR="00A0710B" w:rsidRPr="00B8060E">
              <w:t>.</w:t>
            </w:r>
            <w:r w:rsidRPr="00B8060E">
              <w:t xml:space="preserve"> Hogan, Senior Executive Officer</w:t>
            </w:r>
            <w:r w:rsidR="00A0710B" w:rsidRPr="00B8060E">
              <w:t xml:space="preserve">, responded to query raised and </w:t>
            </w:r>
            <w:r w:rsidRPr="00B8060E">
              <w:t xml:space="preserve">the report was </w:t>
            </w:r>
            <w:r w:rsidRPr="00B8060E">
              <w:rPr>
                <w:b/>
              </w:rPr>
              <w:t xml:space="preserve">NOTED </w:t>
            </w:r>
            <w:r w:rsidRPr="00B8060E">
              <w:t> </w:t>
            </w:r>
          </w:p>
          <w:p w:rsidR="00BD3C40" w:rsidRPr="00B8060E" w:rsidRDefault="009928B8">
            <w:pPr>
              <w:pStyle w:val="Heading2"/>
              <w:jc w:val="center"/>
              <w:rPr>
                <w:sz w:val="24"/>
                <w:szCs w:val="24"/>
                <w:u w:val="single"/>
              </w:rPr>
            </w:pPr>
            <w:r w:rsidRPr="00B8060E">
              <w:rPr>
                <w:sz w:val="24"/>
                <w:szCs w:val="24"/>
                <w:u w:val="single"/>
              </w:rPr>
              <w:t>Community</w:t>
            </w:r>
          </w:p>
          <w:p w:rsidR="000D0BB1" w:rsidRPr="00B8060E" w:rsidRDefault="000D0BB1" w:rsidP="000D0BB1">
            <w:pPr>
              <w:pStyle w:val="Heading3"/>
              <w:spacing w:after="0" w:afterAutospacing="0"/>
              <w:rPr>
                <w:sz w:val="24"/>
                <w:szCs w:val="24"/>
                <w:u w:val="single"/>
              </w:rPr>
            </w:pPr>
            <w:r w:rsidRPr="00B8060E">
              <w:rPr>
                <w:sz w:val="24"/>
                <w:szCs w:val="24"/>
                <w:u w:val="single"/>
              </w:rPr>
              <w:t>C/0</w:t>
            </w:r>
            <w:r w:rsidR="0008264E" w:rsidRPr="00B8060E">
              <w:rPr>
                <w:sz w:val="24"/>
                <w:szCs w:val="24"/>
                <w:u w:val="single"/>
              </w:rPr>
              <w:t>42</w:t>
            </w:r>
            <w:r w:rsidRPr="00B8060E">
              <w:rPr>
                <w:sz w:val="24"/>
                <w:szCs w:val="24"/>
                <w:u w:val="single"/>
              </w:rPr>
              <w:t>/16 Questions</w:t>
            </w:r>
          </w:p>
          <w:p w:rsidR="0095591E" w:rsidRPr="00B8060E" w:rsidRDefault="0095591E">
            <w:pPr>
              <w:pStyle w:val="Heading3"/>
              <w:spacing w:after="0" w:afterAutospacing="0"/>
              <w:rPr>
                <w:b w:val="0"/>
                <w:sz w:val="24"/>
                <w:szCs w:val="24"/>
              </w:rPr>
            </w:pPr>
            <w:r w:rsidRPr="00B8060E">
              <w:rPr>
                <w:b w:val="0"/>
                <w:sz w:val="24"/>
                <w:szCs w:val="24"/>
              </w:rPr>
              <w:t xml:space="preserve">It was </w:t>
            </w:r>
            <w:r w:rsidRPr="00B8060E">
              <w:rPr>
                <w:sz w:val="24"/>
                <w:szCs w:val="24"/>
              </w:rPr>
              <w:t>NOTED</w:t>
            </w:r>
            <w:r w:rsidRPr="00B8060E">
              <w:rPr>
                <w:b w:val="0"/>
                <w:sz w:val="24"/>
                <w:szCs w:val="24"/>
              </w:rPr>
              <w:t xml:space="preserve"> there was no business under this heading</w:t>
            </w:r>
          </w:p>
          <w:p w:rsidR="00BD3C40" w:rsidRPr="00B8060E" w:rsidRDefault="000D0BB1">
            <w:pPr>
              <w:pStyle w:val="Heading3"/>
              <w:spacing w:after="0" w:afterAutospacing="0"/>
              <w:rPr>
                <w:sz w:val="24"/>
                <w:szCs w:val="24"/>
                <w:u w:val="single"/>
              </w:rPr>
            </w:pPr>
            <w:r w:rsidRPr="00B8060E">
              <w:rPr>
                <w:sz w:val="24"/>
                <w:szCs w:val="24"/>
                <w:u w:val="single"/>
              </w:rPr>
              <w:t>C/0</w:t>
            </w:r>
            <w:r w:rsidR="0008264E" w:rsidRPr="00B8060E">
              <w:rPr>
                <w:sz w:val="24"/>
                <w:szCs w:val="24"/>
                <w:u w:val="single"/>
              </w:rPr>
              <w:t>43</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11 Item ID:47444</w:t>
            </w:r>
          </w:p>
          <w:p w:rsidR="00BD3C40" w:rsidRPr="00B8060E" w:rsidRDefault="009928B8">
            <w:pPr>
              <w:pStyle w:val="NormalWeb"/>
            </w:pPr>
            <w:r w:rsidRPr="00B8060E">
              <w:t>New Works (</w:t>
            </w:r>
            <w:r w:rsidRPr="00B8060E">
              <w:rPr>
                <w:rStyle w:val="Strong"/>
              </w:rPr>
              <w:t>No Business</w:t>
            </w:r>
            <w:r w:rsidRPr="00B8060E">
              <w:t>)</w:t>
            </w:r>
          </w:p>
          <w:p w:rsidR="00D44DE5" w:rsidRPr="00B8060E" w:rsidRDefault="00D44DE5" w:rsidP="00D44DE5">
            <w:pPr>
              <w:pStyle w:val="NormalWeb"/>
            </w:pPr>
            <w:r w:rsidRPr="00B8060E">
              <w:t xml:space="preserve">It was </w:t>
            </w:r>
            <w:r w:rsidRPr="00B8060E">
              <w:rPr>
                <w:b/>
              </w:rPr>
              <w:t>NOTED</w:t>
            </w:r>
            <w:r w:rsidRPr="00B8060E">
              <w:t xml:space="preserve">  there was no business under this heading </w:t>
            </w:r>
          </w:p>
          <w:p w:rsidR="00BD3C40" w:rsidRPr="00B8060E" w:rsidRDefault="000D0BB1">
            <w:pPr>
              <w:pStyle w:val="Heading3"/>
              <w:spacing w:after="0" w:afterAutospacing="0"/>
              <w:rPr>
                <w:sz w:val="24"/>
                <w:szCs w:val="24"/>
                <w:u w:val="single"/>
              </w:rPr>
            </w:pPr>
            <w:r w:rsidRPr="00B8060E">
              <w:rPr>
                <w:sz w:val="24"/>
                <w:szCs w:val="24"/>
                <w:u w:val="single"/>
              </w:rPr>
              <w:lastRenderedPageBreak/>
              <w:t>C/0</w:t>
            </w:r>
            <w:r w:rsidR="0008264E" w:rsidRPr="00B8060E">
              <w:rPr>
                <w:sz w:val="24"/>
                <w:szCs w:val="24"/>
                <w:u w:val="single"/>
              </w:rPr>
              <w:t>44</w:t>
            </w:r>
            <w:r w:rsidRPr="00B8060E">
              <w:rPr>
                <w:sz w:val="24"/>
                <w:szCs w:val="24"/>
                <w:u w:val="single"/>
              </w:rPr>
              <w:t xml:space="preserve">/16 </w:t>
            </w:r>
            <w:r w:rsidR="009928B8" w:rsidRPr="00B8060E">
              <w:rPr>
                <w:sz w:val="24"/>
                <w:szCs w:val="24"/>
                <w:u w:val="single"/>
              </w:rPr>
              <w:t>C</w:t>
            </w:r>
            <w:r w:rsidRPr="00B8060E">
              <w:rPr>
                <w:sz w:val="24"/>
                <w:szCs w:val="24"/>
                <w:u w:val="single"/>
              </w:rPr>
              <w:t>(</w:t>
            </w:r>
            <w:r w:rsidR="009928B8" w:rsidRPr="00B8060E">
              <w:rPr>
                <w:sz w:val="24"/>
                <w:szCs w:val="24"/>
                <w:u w:val="single"/>
              </w:rPr>
              <w:t>7</w:t>
            </w:r>
            <w:r w:rsidRPr="00B8060E">
              <w:rPr>
                <w:sz w:val="24"/>
                <w:szCs w:val="24"/>
                <w:u w:val="single"/>
              </w:rPr>
              <w:t xml:space="preserve">) </w:t>
            </w:r>
            <w:r w:rsidR="009928B8" w:rsidRPr="00B8060E">
              <w:rPr>
                <w:sz w:val="24"/>
                <w:szCs w:val="24"/>
                <w:u w:val="single"/>
              </w:rPr>
              <w:t>Item ID:47445</w:t>
            </w:r>
          </w:p>
          <w:p w:rsidR="00BD3C40" w:rsidRPr="00B8060E" w:rsidRDefault="009928B8">
            <w:pPr>
              <w:pStyle w:val="NormalWeb"/>
            </w:pPr>
            <w:r w:rsidRPr="00B8060E">
              <w:t>Correspondence (</w:t>
            </w:r>
            <w:r w:rsidRPr="00B8060E">
              <w:rPr>
                <w:rStyle w:val="Strong"/>
              </w:rPr>
              <w:t>No Business</w:t>
            </w:r>
            <w:r w:rsidRPr="00B8060E">
              <w:t>)</w:t>
            </w:r>
          </w:p>
          <w:p w:rsidR="00D44DE5" w:rsidRPr="00B8060E" w:rsidRDefault="00D44DE5" w:rsidP="00D44DE5">
            <w:pPr>
              <w:pStyle w:val="NormalWeb"/>
            </w:pPr>
            <w:r w:rsidRPr="00B8060E">
              <w:t xml:space="preserve">It was </w:t>
            </w:r>
            <w:r w:rsidRPr="00B8060E">
              <w:rPr>
                <w:b/>
              </w:rPr>
              <w:t>NOTED</w:t>
            </w:r>
            <w:r w:rsidRPr="00B8060E">
              <w:t xml:space="preserve">  there was no business under this heading </w:t>
            </w:r>
          </w:p>
          <w:p w:rsidR="00BD3C40" w:rsidRPr="00B8060E" w:rsidRDefault="000D0BB1">
            <w:pPr>
              <w:pStyle w:val="Heading3"/>
              <w:spacing w:after="0" w:afterAutospacing="0"/>
              <w:rPr>
                <w:sz w:val="24"/>
                <w:szCs w:val="24"/>
                <w:u w:val="single"/>
              </w:rPr>
            </w:pPr>
            <w:r w:rsidRPr="00B8060E">
              <w:rPr>
                <w:sz w:val="24"/>
                <w:szCs w:val="24"/>
                <w:u w:val="single"/>
              </w:rPr>
              <w:t>C/04</w:t>
            </w:r>
            <w:r w:rsidR="0008264E" w:rsidRPr="00B8060E">
              <w:rPr>
                <w:sz w:val="24"/>
                <w:szCs w:val="24"/>
                <w:u w:val="single"/>
              </w:rPr>
              <w:t>5</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18</w:t>
            </w:r>
            <w:r w:rsidRPr="00B8060E">
              <w:rPr>
                <w:sz w:val="24"/>
                <w:szCs w:val="24"/>
                <w:u w:val="single"/>
              </w:rPr>
              <w:t xml:space="preserve">) </w:t>
            </w:r>
            <w:r w:rsidR="009928B8" w:rsidRPr="00B8060E">
              <w:rPr>
                <w:sz w:val="24"/>
                <w:szCs w:val="24"/>
                <w:u w:val="single"/>
              </w:rPr>
              <w:t xml:space="preserve"> Item ID:47428</w:t>
            </w:r>
            <w:r w:rsidR="00C01E75" w:rsidRPr="00B8060E">
              <w:rPr>
                <w:sz w:val="24"/>
                <w:szCs w:val="24"/>
                <w:u w:val="single"/>
              </w:rPr>
              <w:t xml:space="preserve"> – Day Centre on Orchard Road</w:t>
            </w:r>
          </w:p>
          <w:p w:rsidR="00BD3C40" w:rsidRPr="00B8060E" w:rsidRDefault="009928B8">
            <w:pPr>
              <w:pStyle w:val="proposed"/>
            </w:pPr>
            <w:r w:rsidRPr="00B8060E">
              <w:t>Councillor F. Timmons</w:t>
            </w:r>
          </w:p>
          <w:p w:rsidR="00BD3C40" w:rsidRPr="00B8060E" w:rsidRDefault="009928B8">
            <w:pPr>
              <w:pStyle w:val="NormalWeb"/>
              <w:rPr>
                <w:rStyle w:val="Strong"/>
              </w:rPr>
            </w:pPr>
            <w:r w:rsidRPr="00B8060E">
              <w:rPr>
                <w:rStyle w:val="Strong"/>
              </w:rPr>
              <w:t>Cathaoirleach's Business</w:t>
            </w:r>
          </w:p>
          <w:p w:rsidR="005E30E1" w:rsidRPr="00B8060E" w:rsidRDefault="005E30E1" w:rsidP="005E30E1">
            <w:pPr>
              <w:pStyle w:val="proposed"/>
            </w:pPr>
            <w:r w:rsidRPr="00B8060E">
              <w:t>It was proposed by Councillor F. Timmons and seconded by Councillor B. Bonner;</w:t>
            </w:r>
          </w:p>
          <w:p w:rsidR="00BD3C40" w:rsidRPr="00B8060E" w:rsidRDefault="009928B8">
            <w:pPr>
              <w:pStyle w:val="NormalWeb"/>
            </w:pPr>
            <w:r w:rsidRPr="00B8060E">
              <w:t>"That this committee agrees that the space on Orchard road allocated for use by Clondalkin Senior Citizens be fitted out as a day centre for a day centre for Clondalkin Senior Citizens to meet a much needed local demand."</w:t>
            </w:r>
          </w:p>
          <w:p w:rsidR="00BD3C40" w:rsidRPr="00B8060E" w:rsidRDefault="00070EA4">
            <w:pPr>
              <w:pStyle w:val="NormalWeb"/>
            </w:pPr>
            <w:r w:rsidRPr="00B8060E">
              <w:rPr>
                <w:rStyle w:val="Strong"/>
                <w:b w:val="0"/>
              </w:rPr>
              <w:t>The following report by the Chief Executive was</w:t>
            </w:r>
            <w:r w:rsidRPr="00B8060E">
              <w:rPr>
                <w:rStyle w:val="Strong"/>
              </w:rPr>
              <w:t xml:space="preserve"> READ</w:t>
            </w:r>
            <w:r w:rsidR="009928B8" w:rsidRPr="00B8060E">
              <w:rPr>
                <w:rStyle w:val="Strong"/>
              </w:rPr>
              <w:t>:</w:t>
            </w:r>
          </w:p>
          <w:p w:rsidR="00BD3C40" w:rsidRPr="00B8060E" w:rsidRDefault="009928B8">
            <w:pPr>
              <w:pStyle w:val="NormalWeb"/>
            </w:pPr>
            <w:r w:rsidRPr="00B8060E">
              <w:t>The development at Orchard Road, Clondalkin (formerly known as the Cowan Site) is a mixed use development comprising apartments, ground floor retail units and a space reserved for community type use. The provision of the latter space was included as a condition of the original disposal of this IAP site.</w:t>
            </w:r>
          </w:p>
          <w:p w:rsidR="00BD3C40" w:rsidRPr="00B8060E" w:rsidRDefault="009928B8">
            <w:pPr>
              <w:pStyle w:val="NormalWeb"/>
            </w:pPr>
            <w:r w:rsidRPr="00B8060E">
              <w:t>The Council have held a number of explanatory meetings with a range of organisations interested in using the facility.  However the primary difficulty which all organisations must face in order to develop the facility for any use is that it must be fitted out. The space has only been provided to shell and core standard and to date no group has been in a position to fund the fitting out of the space to meet their needs. It is accepted that the cost of the fit out will be considerable and beyond the ability of most local groups to fund. The option of a fit out to produce a shared space suitable for use by a number of organisations has also been explored but to date no solution has been developed which is sustainable.</w:t>
            </w:r>
          </w:p>
          <w:p w:rsidR="00BD3C40" w:rsidRPr="00B8060E" w:rsidRDefault="009928B8">
            <w:pPr>
              <w:pStyle w:val="NormalWeb"/>
            </w:pPr>
            <w:r w:rsidRPr="00B8060E">
              <w:t>The Council has made no financial provision to carry out the required fit out work and having regard to the extensive demands being made on the limited resources available to the Council and the considerable commitments already made by the Council, it is highly unlikely that the Council will be in a position to fund these works in the foreseeable future. If any group or organisation is in a financial position to carry out the required works, then contact can be made directly with the Community Services Department to explore the plans.</w:t>
            </w:r>
          </w:p>
          <w:p w:rsidR="00070EA4" w:rsidRPr="00B8060E" w:rsidRDefault="00070EA4">
            <w:pPr>
              <w:pStyle w:val="Heading3"/>
              <w:spacing w:after="0" w:afterAutospacing="0"/>
              <w:rPr>
                <w:b w:val="0"/>
                <w:sz w:val="24"/>
                <w:szCs w:val="24"/>
              </w:rPr>
            </w:pPr>
            <w:r w:rsidRPr="00B8060E">
              <w:rPr>
                <w:b w:val="0"/>
                <w:sz w:val="24"/>
                <w:szCs w:val="24"/>
              </w:rPr>
              <w:t>It was agreed to take Motion 18 in conjunction with motion 19 in the name of Councillor B. Bonner.</w:t>
            </w:r>
          </w:p>
          <w:p w:rsidR="00BD3C40" w:rsidRPr="00B8060E" w:rsidRDefault="009928B8">
            <w:pPr>
              <w:pStyle w:val="Heading3"/>
              <w:spacing w:after="0" w:afterAutospacing="0"/>
              <w:rPr>
                <w:sz w:val="24"/>
                <w:szCs w:val="24"/>
                <w:u w:val="single"/>
              </w:rPr>
            </w:pPr>
            <w:r w:rsidRPr="00B8060E">
              <w:rPr>
                <w:sz w:val="24"/>
                <w:szCs w:val="24"/>
                <w:u w:val="single"/>
              </w:rPr>
              <w:t>M</w:t>
            </w:r>
            <w:r w:rsidR="000D0BB1" w:rsidRPr="00B8060E">
              <w:rPr>
                <w:sz w:val="24"/>
                <w:szCs w:val="24"/>
                <w:u w:val="single"/>
              </w:rPr>
              <w:t>(1</w:t>
            </w:r>
            <w:r w:rsidRPr="00B8060E">
              <w:rPr>
                <w:sz w:val="24"/>
                <w:szCs w:val="24"/>
                <w:u w:val="single"/>
              </w:rPr>
              <w:t>9</w:t>
            </w:r>
            <w:r w:rsidR="000D0BB1" w:rsidRPr="00B8060E">
              <w:rPr>
                <w:sz w:val="24"/>
                <w:szCs w:val="24"/>
                <w:u w:val="single"/>
              </w:rPr>
              <w:t xml:space="preserve">) </w:t>
            </w:r>
            <w:r w:rsidRPr="00B8060E">
              <w:rPr>
                <w:sz w:val="24"/>
                <w:szCs w:val="24"/>
                <w:u w:val="single"/>
              </w:rPr>
              <w:t xml:space="preserve"> Item ID:47663</w:t>
            </w:r>
            <w:r w:rsidR="00C01E75" w:rsidRPr="00B8060E">
              <w:rPr>
                <w:sz w:val="24"/>
                <w:szCs w:val="24"/>
                <w:u w:val="single"/>
              </w:rPr>
              <w:t xml:space="preserve"> – Cowan’s Site</w:t>
            </w:r>
          </w:p>
          <w:p w:rsidR="00BD3C40" w:rsidRPr="00B8060E" w:rsidRDefault="009928B8">
            <w:pPr>
              <w:pStyle w:val="proposed"/>
            </w:pPr>
            <w:r w:rsidRPr="00B8060E">
              <w:t>Councillor B. Bonner</w:t>
            </w:r>
          </w:p>
          <w:p w:rsidR="005E30E1" w:rsidRPr="00B8060E" w:rsidRDefault="005E30E1" w:rsidP="005E30E1">
            <w:pPr>
              <w:pStyle w:val="proposed"/>
            </w:pPr>
            <w:r w:rsidRPr="00B8060E">
              <w:t>It was proposed by Councillor B. Bonner and seconded by Councillor F. Timmons;</w:t>
            </w:r>
          </w:p>
          <w:p w:rsidR="00BD3C40" w:rsidRPr="00B8060E" w:rsidRDefault="009928B8">
            <w:pPr>
              <w:pStyle w:val="NormalWeb"/>
            </w:pPr>
            <w:r w:rsidRPr="00B8060E">
              <w:lastRenderedPageBreak/>
              <w:t>"When the former Cowan</w:t>
            </w:r>
            <w:r w:rsidR="004636DF" w:rsidRPr="00B8060E">
              <w:t>’</w:t>
            </w:r>
            <w:r w:rsidRPr="00B8060E">
              <w:t>s site was developed, one of the units was reserved for use by the community and a drop in centre for the elderly was clearly indicated as the intended use. Could a report be presented on how the local home help service might be assisted to develop this facility."</w:t>
            </w:r>
          </w:p>
          <w:p w:rsidR="00E2276E" w:rsidRPr="00B8060E" w:rsidRDefault="00E2276E">
            <w:pPr>
              <w:pStyle w:val="NormalWeb"/>
            </w:pPr>
            <w:r w:rsidRPr="00B8060E">
              <w:t xml:space="preserve">The following report by the Chief executive was </w:t>
            </w:r>
            <w:r w:rsidRPr="00B8060E">
              <w:rPr>
                <w:b/>
              </w:rPr>
              <w:t>READ:</w:t>
            </w:r>
          </w:p>
          <w:p w:rsidR="00BD3C40" w:rsidRPr="00B8060E" w:rsidRDefault="009928B8">
            <w:pPr>
              <w:pStyle w:val="NormalWeb"/>
            </w:pPr>
            <w:r w:rsidRPr="00B8060E">
              <w:t>The development at Orchard Road, Clondalkin (formerly known as the Cowan Site) is a mixed use development comprising apartments, ground floor retail units and a space reserved for community type use. The provision of the latter space was included as a condition of the original disposal of this IAP site.</w:t>
            </w:r>
          </w:p>
          <w:p w:rsidR="00BD3C40" w:rsidRPr="00B8060E" w:rsidRDefault="009928B8">
            <w:pPr>
              <w:pStyle w:val="NormalWeb"/>
            </w:pPr>
            <w:r w:rsidRPr="00B8060E">
              <w:t>The Council have held a number of explanatory meetings with a range of organisations interested in using the facility.  However the primary difficulty which all organisations must face in order to develop the facility for any use is that it must be fitted out. The space has only been provided to shell and core standard and to date no group has been in a position to fund the fitting out of the space to meet their needs. It is accepted that the cost of the fit out will be considerable and beyond the ability of most local groups to fund. The option of a fit out to produce a shared space suitable for use by a number of organisations has also been explored but to date no solution has been developed which is sustainable.</w:t>
            </w:r>
          </w:p>
          <w:p w:rsidR="00BD3C40" w:rsidRPr="00B8060E" w:rsidRDefault="009928B8">
            <w:pPr>
              <w:pStyle w:val="NormalWeb"/>
            </w:pPr>
            <w:r w:rsidRPr="00B8060E">
              <w:t>The Council has made no financial provision to carry out the required fit out work and having regard to the extensive demands being made on the limited resources available to the Council and the considerable commitments already made by the Council, it is highly unlikely that the Council will be in a position to fund these works in the foreseeable future. If any group or organisation is in a financial position to carry out the required works, then contact can be made directly with the Community Services Department to explore the plans.</w:t>
            </w:r>
          </w:p>
          <w:p w:rsidR="00E2276E" w:rsidRPr="00B8060E" w:rsidRDefault="00E2276E" w:rsidP="00E2276E">
            <w:pPr>
              <w:pStyle w:val="Heading3"/>
              <w:spacing w:after="0" w:afterAutospacing="0"/>
              <w:rPr>
                <w:b w:val="0"/>
                <w:sz w:val="24"/>
                <w:szCs w:val="24"/>
              </w:rPr>
            </w:pPr>
            <w:r w:rsidRPr="00B8060E">
              <w:rPr>
                <w:b w:val="0"/>
                <w:sz w:val="24"/>
                <w:szCs w:val="24"/>
              </w:rPr>
              <w:t>Following contributions from Councillor</w:t>
            </w:r>
            <w:r w:rsidR="004F19FD" w:rsidRPr="00B8060E">
              <w:rPr>
                <w:b w:val="0"/>
                <w:sz w:val="24"/>
                <w:szCs w:val="24"/>
              </w:rPr>
              <w:t>s</w:t>
            </w:r>
            <w:r w:rsidRPr="00B8060E">
              <w:rPr>
                <w:b w:val="0"/>
                <w:sz w:val="24"/>
                <w:szCs w:val="24"/>
              </w:rPr>
              <w:t xml:space="preserve"> F. Timmons and B. Bonner, </w:t>
            </w:r>
            <w:r w:rsidR="004F19FD" w:rsidRPr="00B8060E">
              <w:rPr>
                <w:b w:val="0"/>
                <w:sz w:val="24"/>
                <w:szCs w:val="24"/>
              </w:rPr>
              <w:t>Ms. A</w:t>
            </w:r>
            <w:r w:rsidRPr="00B8060E">
              <w:rPr>
                <w:b w:val="0"/>
                <w:sz w:val="24"/>
                <w:szCs w:val="24"/>
              </w:rPr>
              <w:t xml:space="preserve"> Byrne, Administra</w:t>
            </w:r>
            <w:r w:rsidR="004F19FD" w:rsidRPr="00B8060E">
              <w:rPr>
                <w:b w:val="0"/>
                <w:sz w:val="24"/>
                <w:szCs w:val="24"/>
              </w:rPr>
              <w:t>tive Officer, responded to queries</w:t>
            </w:r>
            <w:r w:rsidRPr="00B8060E">
              <w:rPr>
                <w:b w:val="0"/>
                <w:sz w:val="24"/>
                <w:szCs w:val="24"/>
              </w:rPr>
              <w:t xml:space="preserve"> raised and the report was </w:t>
            </w:r>
            <w:r w:rsidRPr="00B8060E">
              <w:rPr>
                <w:sz w:val="24"/>
                <w:szCs w:val="24"/>
              </w:rPr>
              <w:t>NOTED</w:t>
            </w:r>
          </w:p>
          <w:p w:rsidR="00BD3C40" w:rsidRPr="00B8060E" w:rsidRDefault="000D0BB1">
            <w:pPr>
              <w:pStyle w:val="Heading3"/>
              <w:spacing w:after="0" w:afterAutospacing="0"/>
              <w:rPr>
                <w:sz w:val="24"/>
                <w:szCs w:val="24"/>
                <w:u w:val="single"/>
              </w:rPr>
            </w:pPr>
            <w:r w:rsidRPr="00B8060E">
              <w:rPr>
                <w:sz w:val="24"/>
                <w:szCs w:val="24"/>
                <w:u w:val="single"/>
              </w:rPr>
              <w:t>C/04</w:t>
            </w:r>
            <w:r w:rsidR="0008264E" w:rsidRPr="00B8060E">
              <w:rPr>
                <w:sz w:val="24"/>
                <w:szCs w:val="24"/>
                <w:u w:val="single"/>
              </w:rPr>
              <w:t>6</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20</w:t>
            </w:r>
            <w:r w:rsidRPr="00B8060E">
              <w:rPr>
                <w:sz w:val="24"/>
                <w:szCs w:val="24"/>
                <w:u w:val="single"/>
              </w:rPr>
              <w:t xml:space="preserve">) </w:t>
            </w:r>
            <w:r w:rsidR="009928B8" w:rsidRPr="00B8060E">
              <w:rPr>
                <w:sz w:val="24"/>
                <w:szCs w:val="24"/>
                <w:u w:val="single"/>
              </w:rPr>
              <w:t>Item ID:47501</w:t>
            </w:r>
            <w:r w:rsidR="00C01E75" w:rsidRPr="00B8060E">
              <w:rPr>
                <w:sz w:val="24"/>
                <w:szCs w:val="24"/>
                <w:u w:val="single"/>
              </w:rPr>
              <w:t xml:space="preserve"> – Mental Health Week September 2016</w:t>
            </w:r>
          </w:p>
          <w:p w:rsidR="00BD3C40" w:rsidRPr="00B8060E" w:rsidRDefault="009928B8">
            <w:pPr>
              <w:pStyle w:val="proposed"/>
            </w:pPr>
            <w:r w:rsidRPr="00B8060E">
              <w:t>Councillor F. Timmons</w:t>
            </w:r>
          </w:p>
          <w:p w:rsidR="005E30E1" w:rsidRPr="00B8060E" w:rsidRDefault="005E30E1" w:rsidP="005E30E1">
            <w:pPr>
              <w:pStyle w:val="proposed"/>
            </w:pPr>
            <w:r w:rsidRPr="00B8060E">
              <w:t>It was proposed by Councillor F. Timmons and seconded by Councillor T. Gilligan;</w:t>
            </w:r>
          </w:p>
          <w:p w:rsidR="00BD3C40" w:rsidRPr="00B8060E" w:rsidRDefault="009928B8">
            <w:pPr>
              <w:pStyle w:val="NormalWeb"/>
            </w:pPr>
            <w:r w:rsidRPr="00B8060E">
              <w:t>"That a Mental Health information day is held in the Clondalkin council offices that highlights services available and local services and agencies are invited to attend."</w:t>
            </w:r>
          </w:p>
          <w:p w:rsidR="00AE7BE8" w:rsidRPr="00B8060E" w:rsidRDefault="00AE7BE8">
            <w:pPr>
              <w:pStyle w:val="NormalWeb"/>
            </w:pPr>
            <w:r w:rsidRPr="00B8060E">
              <w:t xml:space="preserve">The following report by the Chief Executive was </w:t>
            </w:r>
            <w:r w:rsidRPr="00B8060E">
              <w:rPr>
                <w:b/>
              </w:rPr>
              <w:t>READ</w:t>
            </w:r>
            <w:r w:rsidR="00BD426E" w:rsidRPr="00B8060E">
              <w:rPr>
                <w:b/>
              </w:rPr>
              <w:t xml:space="preserve"> </w:t>
            </w:r>
            <w:r w:rsidR="00BD426E" w:rsidRPr="00B8060E">
              <w:t>and</w:t>
            </w:r>
            <w:r w:rsidR="00BD426E" w:rsidRPr="00B8060E">
              <w:rPr>
                <w:b/>
              </w:rPr>
              <w:t xml:space="preserve"> NOTED</w:t>
            </w:r>
            <w:r w:rsidRPr="00B8060E">
              <w:t>:</w:t>
            </w:r>
          </w:p>
          <w:p w:rsidR="00BD3C40" w:rsidRPr="00B8060E" w:rsidRDefault="009928B8">
            <w:pPr>
              <w:pStyle w:val="NormalWeb"/>
            </w:pPr>
            <w:r w:rsidRPr="00B8060E">
              <w:t>Planning for the Council's Annual Health and Well Being Week, due to take place in September 2016, is already underway. As in previous years, an extensive programme of events will be developed in partnership with a host of organisations and agencies, both local and national, and will be delivered at venues throughout the County.</w:t>
            </w:r>
          </w:p>
          <w:p w:rsidR="00BD3C40" w:rsidRPr="00B8060E" w:rsidRDefault="009928B8">
            <w:pPr>
              <w:pStyle w:val="NormalWeb"/>
            </w:pPr>
            <w:r w:rsidRPr="00B8060E">
              <w:t xml:space="preserve">Health and wellbeing, incorporating mental health, is one of the major challenges faced by all who live, work or visit our County and healthy minds and bodies are essential to enjoying complete physical, mental and social wellbeing. Local health fora were held in both Tallaght and Clondalkin last year and mental health was one of the areas which received a particular focus at each event. The Council's </w:t>
            </w:r>
            <w:r w:rsidRPr="00B8060E">
              <w:lastRenderedPageBreak/>
              <w:t>offices in Clondalkin would  not offer sufficient space and flexibility to be suitable to host such a fora and for this reason the events are held in local venues which are large enough to accommodate sufficient numbers of agencies and groups.</w:t>
            </w:r>
          </w:p>
          <w:p w:rsidR="00BD3C40" w:rsidRPr="00B8060E" w:rsidRDefault="009928B8">
            <w:pPr>
              <w:pStyle w:val="NormalWeb"/>
            </w:pPr>
            <w:r w:rsidRPr="00B8060E">
              <w:t>This proposal outlined in the motion will however be brought to the attention of the planning group.</w:t>
            </w:r>
          </w:p>
          <w:p w:rsidR="00A0710B" w:rsidRPr="00B8060E" w:rsidRDefault="00A0710B">
            <w:pPr>
              <w:pStyle w:val="NormalWeb"/>
            </w:pPr>
          </w:p>
          <w:p w:rsidR="00BD3C40" w:rsidRPr="00B8060E" w:rsidRDefault="000D0BB1">
            <w:pPr>
              <w:pStyle w:val="Heading3"/>
              <w:spacing w:after="0" w:afterAutospacing="0"/>
              <w:rPr>
                <w:sz w:val="24"/>
                <w:szCs w:val="24"/>
                <w:u w:val="single"/>
              </w:rPr>
            </w:pPr>
            <w:r w:rsidRPr="00B8060E">
              <w:rPr>
                <w:sz w:val="24"/>
                <w:szCs w:val="24"/>
                <w:u w:val="single"/>
              </w:rPr>
              <w:t>C/04</w:t>
            </w:r>
            <w:r w:rsidR="0008264E" w:rsidRPr="00B8060E">
              <w:rPr>
                <w:sz w:val="24"/>
                <w:szCs w:val="24"/>
                <w:u w:val="single"/>
              </w:rPr>
              <w:t>7</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21</w:t>
            </w:r>
            <w:r w:rsidRPr="00B8060E">
              <w:rPr>
                <w:sz w:val="24"/>
                <w:szCs w:val="24"/>
                <w:u w:val="single"/>
              </w:rPr>
              <w:t xml:space="preserve">) </w:t>
            </w:r>
            <w:r w:rsidR="009928B8" w:rsidRPr="00B8060E">
              <w:rPr>
                <w:sz w:val="24"/>
                <w:szCs w:val="24"/>
                <w:u w:val="single"/>
              </w:rPr>
              <w:t>Item ID:47614</w:t>
            </w:r>
            <w:r w:rsidR="00C01E75" w:rsidRPr="00B8060E">
              <w:rPr>
                <w:sz w:val="24"/>
                <w:szCs w:val="24"/>
                <w:u w:val="single"/>
              </w:rPr>
              <w:t xml:space="preserve"> – European Week against Racism</w:t>
            </w:r>
          </w:p>
          <w:p w:rsidR="00BD3C40" w:rsidRPr="00B8060E" w:rsidRDefault="009928B8">
            <w:pPr>
              <w:pStyle w:val="proposed"/>
            </w:pPr>
            <w:r w:rsidRPr="00B8060E">
              <w:t>Councillor F. Timmons</w:t>
            </w:r>
          </w:p>
          <w:p w:rsidR="005E30E1" w:rsidRPr="00B8060E" w:rsidRDefault="005E30E1" w:rsidP="005E30E1">
            <w:pPr>
              <w:pStyle w:val="proposed"/>
            </w:pPr>
            <w:r w:rsidRPr="00B8060E">
              <w:t>It was proposed by Councillor F. Timmons and seconded by Councillor T. Gilligan;</w:t>
            </w:r>
          </w:p>
          <w:p w:rsidR="00BD3C40" w:rsidRPr="00B8060E" w:rsidRDefault="009928B8">
            <w:pPr>
              <w:pStyle w:val="NormalWeb"/>
            </w:pPr>
            <w:r w:rsidRPr="00B8060E">
              <w:t xml:space="preserve">"That this committee calls for a meeting on anti-racism issues and the production of stickers for community events and businesses and that someone from SDCC Community section attend and this be ready to be rolled out for the United Nations anti </w:t>
            </w:r>
            <w:r w:rsidR="004636DF" w:rsidRPr="00B8060E">
              <w:t>d</w:t>
            </w:r>
            <w:r w:rsidRPr="00B8060E">
              <w:t>iscrimination week 21-27th March 2016."</w:t>
            </w:r>
          </w:p>
          <w:p w:rsidR="00242DD2" w:rsidRPr="00B8060E" w:rsidRDefault="00242DD2">
            <w:pPr>
              <w:pStyle w:val="NormalWeb"/>
            </w:pPr>
            <w:r w:rsidRPr="00B8060E">
              <w:t xml:space="preserve">The following report </w:t>
            </w:r>
            <w:r w:rsidR="00BD426E" w:rsidRPr="00B8060E">
              <w:t xml:space="preserve">by the Chief Executive was </w:t>
            </w:r>
            <w:r w:rsidR="00BD426E" w:rsidRPr="00B8060E">
              <w:rPr>
                <w:b/>
              </w:rPr>
              <w:t>READ:</w:t>
            </w:r>
            <w:r w:rsidRPr="00B8060E">
              <w:t xml:space="preserve"> </w:t>
            </w:r>
          </w:p>
          <w:p w:rsidR="00BD3C40" w:rsidRPr="00B8060E" w:rsidRDefault="009928B8">
            <w:pPr>
              <w:pStyle w:val="NormalWeb"/>
            </w:pPr>
            <w:r w:rsidRPr="00B8060E">
              <w:t>As previously advised to the Committee, the Social Inclusion Unit have included in their 2016 work plan a full programme of events to mark European Week against Racism which will take place in March. Included in this programme is a schools competition to devise an appropriate design for the week. </w:t>
            </w:r>
          </w:p>
          <w:p w:rsidR="00BD3C40" w:rsidRPr="00B8060E" w:rsidRDefault="009928B8">
            <w:pPr>
              <w:pStyle w:val="NormalWeb"/>
            </w:pPr>
            <w:r w:rsidRPr="00B8060E">
              <w:t>Members will be advised in due course of progress on the programme.</w:t>
            </w:r>
          </w:p>
          <w:p w:rsidR="00242DD2" w:rsidRPr="00B8060E" w:rsidRDefault="00242DD2">
            <w:pPr>
              <w:pStyle w:val="NormalWeb"/>
            </w:pPr>
            <w:r w:rsidRPr="00B8060E">
              <w:t xml:space="preserve">Following </w:t>
            </w:r>
            <w:r w:rsidR="004F19FD" w:rsidRPr="00B8060E">
              <w:t xml:space="preserve">a </w:t>
            </w:r>
            <w:r w:rsidRPr="00B8060E">
              <w:t>contribution from Councillor F. Timmons, Ms. A</w:t>
            </w:r>
            <w:r w:rsidR="004F19FD" w:rsidRPr="00B8060E">
              <w:t>.</w:t>
            </w:r>
            <w:r w:rsidRPr="00B8060E">
              <w:t xml:space="preserve"> Byrne, Administrative Officer, responded to query raised and the report was </w:t>
            </w:r>
            <w:r w:rsidRPr="00B8060E">
              <w:rPr>
                <w:b/>
              </w:rPr>
              <w:t>NOTED</w:t>
            </w:r>
          </w:p>
          <w:p w:rsidR="00BD3C40" w:rsidRPr="00B8060E" w:rsidRDefault="009928B8">
            <w:pPr>
              <w:pStyle w:val="Heading2"/>
              <w:jc w:val="center"/>
              <w:rPr>
                <w:sz w:val="24"/>
                <w:szCs w:val="24"/>
                <w:u w:val="single"/>
              </w:rPr>
            </w:pPr>
            <w:r w:rsidRPr="00B8060E">
              <w:rPr>
                <w:sz w:val="24"/>
                <w:szCs w:val="24"/>
                <w:u w:val="single"/>
              </w:rPr>
              <w:t>Transportation</w:t>
            </w:r>
          </w:p>
          <w:p w:rsidR="000D0BB1" w:rsidRPr="00B8060E" w:rsidRDefault="000D0BB1" w:rsidP="000D0BB1">
            <w:pPr>
              <w:pStyle w:val="Heading3"/>
              <w:spacing w:after="0" w:afterAutospacing="0"/>
              <w:rPr>
                <w:sz w:val="24"/>
                <w:szCs w:val="24"/>
                <w:u w:val="single"/>
              </w:rPr>
            </w:pPr>
            <w:r w:rsidRPr="00B8060E">
              <w:rPr>
                <w:sz w:val="24"/>
                <w:szCs w:val="24"/>
                <w:u w:val="single"/>
              </w:rPr>
              <w:t>C/04</w:t>
            </w:r>
            <w:r w:rsidR="0008264E" w:rsidRPr="00B8060E">
              <w:rPr>
                <w:sz w:val="24"/>
                <w:szCs w:val="24"/>
                <w:u w:val="single"/>
              </w:rPr>
              <w:t>8</w:t>
            </w:r>
            <w:r w:rsidRPr="00B8060E">
              <w:rPr>
                <w:sz w:val="24"/>
                <w:szCs w:val="24"/>
                <w:u w:val="single"/>
              </w:rPr>
              <w:t>/16 Questions</w:t>
            </w:r>
          </w:p>
          <w:p w:rsidR="0095591E" w:rsidRPr="00B8060E" w:rsidRDefault="0095591E" w:rsidP="0095591E">
            <w:pPr>
              <w:pStyle w:val="Heading2"/>
              <w:rPr>
                <w:sz w:val="24"/>
                <w:szCs w:val="24"/>
              </w:rPr>
            </w:pPr>
            <w:r w:rsidRPr="00B8060E">
              <w:rPr>
                <w:b w:val="0"/>
                <w:sz w:val="24"/>
                <w:szCs w:val="24"/>
              </w:rPr>
              <w:t xml:space="preserve">It was proposed by Councillor F. Timmons and seconded by Councillor T. Gilligan and </w:t>
            </w:r>
            <w:r w:rsidRPr="00B8060E">
              <w:rPr>
                <w:sz w:val="24"/>
                <w:szCs w:val="24"/>
              </w:rPr>
              <w:t>RESOLVED:</w:t>
            </w:r>
          </w:p>
          <w:p w:rsidR="0095591E" w:rsidRPr="00B8060E" w:rsidRDefault="0095591E" w:rsidP="0095591E">
            <w:pPr>
              <w:pStyle w:val="Heading2"/>
              <w:rPr>
                <w:sz w:val="24"/>
                <w:szCs w:val="24"/>
              </w:rPr>
            </w:pPr>
            <w:r w:rsidRPr="00B8060E">
              <w:rPr>
                <w:b w:val="0"/>
                <w:sz w:val="24"/>
                <w:szCs w:val="24"/>
              </w:rPr>
              <w:t xml:space="preserve">“That pursuant to Standing Order 13, Questions 6 to 8 be </w:t>
            </w:r>
            <w:r w:rsidRPr="00B8060E">
              <w:rPr>
                <w:sz w:val="24"/>
                <w:szCs w:val="24"/>
              </w:rPr>
              <w:t>ADOPTED</w:t>
            </w:r>
            <w:r w:rsidRPr="00B8060E">
              <w:rPr>
                <w:b w:val="0"/>
                <w:sz w:val="24"/>
                <w:szCs w:val="24"/>
              </w:rPr>
              <w:t xml:space="preserve"> and</w:t>
            </w:r>
            <w:r w:rsidRPr="00B8060E">
              <w:rPr>
                <w:sz w:val="24"/>
                <w:szCs w:val="24"/>
              </w:rPr>
              <w:t xml:space="preserve"> APPROVED”. </w:t>
            </w:r>
          </w:p>
          <w:p w:rsidR="00BD3C40" w:rsidRPr="00B8060E" w:rsidRDefault="009362CD">
            <w:pPr>
              <w:pStyle w:val="Heading3"/>
              <w:spacing w:after="0" w:afterAutospacing="0"/>
              <w:rPr>
                <w:sz w:val="24"/>
                <w:szCs w:val="24"/>
                <w:u w:val="single"/>
              </w:rPr>
            </w:pPr>
            <w:r w:rsidRPr="00B8060E">
              <w:rPr>
                <w:sz w:val="24"/>
                <w:szCs w:val="24"/>
                <w:u w:val="single"/>
              </w:rPr>
              <w:t>C/04</w:t>
            </w:r>
            <w:r w:rsidR="0008264E" w:rsidRPr="00B8060E">
              <w:rPr>
                <w:sz w:val="24"/>
                <w:szCs w:val="24"/>
                <w:u w:val="single"/>
              </w:rPr>
              <w:t>9</w:t>
            </w:r>
            <w:r w:rsidRPr="00B8060E">
              <w:rPr>
                <w:sz w:val="24"/>
                <w:szCs w:val="24"/>
                <w:u w:val="single"/>
              </w:rPr>
              <w:t>/1</w:t>
            </w:r>
            <w:r w:rsidR="009928B8" w:rsidRPr="00B8060E">
              <w:rPr>
                <w:sz w:val="24"/>
                <w:szCs w:val="24"/>
                <w:u w:val="single"/>
              </w:rPr>
              <w:t>6</w:t>
            </w:r>
            <w:r w:rsidRPr="00B8060E">
              <w:rPr>
                <w:sz w:val="24"/>
                <w:szCs w:val="24"/>
                <w:u w:val="single"/>
              </w:rPr>
              <w:t xml:space="preserve"> Q(</w:t>
            </w:r>
            <w:r w:rsidR="009928B8" w:rsidRPr="00B8060E">
              <w:rPr>
                <w:sz w:val="24"/>
                <w:szCs w:val="24"/>
                <w:u w:val="single"/>
              </w:rPr>
              <w:t>6</w:t>
            </w:r>
            <w:r w:rsidRPr="00B8060E">
              <w:rPr>
                <w:sz w:val="24"/>
                <w:szCs w:val="24"/>
                <w:u w:val="single"/>
              </w:rPr>
              <w:t>)</w:t>
            </w:r>
            <w:r w:rsidR="009928B8" w:rsidRPr="00B8060E">
              <w:rPr>
                <w:sz w:val="24"/>
                <w:szCs w:val="24"/>
                <w:u w:val="single"/>
              </w:rPr>
              <w:t xml:space="preserve"> Item ID:47668</w:t>
            </w:r>
            <w:r w:rsidR="00C01E75" w:rsidRPr="00B8060E">
              <w:rPr>
                <w:sz w:val="24"/>
                <w:szCs w:val="24"/>
                <w:u w:val="single"/>
              </w:rPr>
              <w:t xml:space="preserve"> – Resurfacing of footpath in St. Mark’s Estate</w:t>
            </w:r>
          </w:p>
          <w:p w:rsidR="00BD3C40" w:rsidRPr="00B8060E" w:rsidRDefault="009928B8">
            <w:pPr>
              <w:pStyle w:val="proposed"/>
            </w:pPr>
            <w:r w:rsidRPr="00B8060E">
              <w:t>Councillor J. Graham</w:t>
            </w:r>
          </w:p>
          <w:p w:rsidR="00BD3C40" w:rsidRPr="00B8060E" w:rsidRDefault="009928B8">
            <w:pPr>
              <w:pStyle w:val="NormalWeb"/>
            </w:pPr>
            <w:r w:rsidRPr="00B8060E">
              <w:t>"To ask the Chief Executive to provide an update on the footpath resurfacing programs in St Mark</w:t>
            </w:r>
            <w:r w:rsidR="00D44DE5" w:rsidRPr="00B8060E">
              <w:t>’</w:t>
            </w:r>
            <w:r w:rsidRPr="00B8060E">
              <w:t xml:space="preserve">s </w:t>
            </w:r>
            <w:r w:rsidR="00D44DE5" w:rsidRPr="00B8060E">
              <w:t>E</w:t>
            </w:r>
            <w:r w:rsidRPr="00B8060E">
              <w:t>state?"</w:t>
            </w:r>
          </w:p>
          <w:p w:rsidR="00BD3C40" w:rsidRPr="00B8060E" w:rsidRDefault="009928B8">
            <w:pPr>
              <w:pStyle w:val="NormalWeb"/>
            </w:pPr>
            <w:r w:rsidRPr="00B8060E">
              <w:rPr>
                <w:rStyle w:val="Strong"/>
              </w:rPr>
              <w:t>REPLY:</w:t>
            </w:r>
          </w:p>
          <w:p w:rsidR="00BD3C40" w:rsidRPr="00B8060E" w:rsidRDefault="009928B8">
            <w:pPr>
              <w:pStyle w:val="NormalWeb"/>
            </w:pPr>
            <w:r w:rsidRPr="00B8060E">
              <w:lastRenderedPageBreak/>
              <w:t>Footpath repair works have been carried out in the St Mark's Estate in 2013, 2014 and 2015. It is proposed to carry out additional footpath repair works in St Mark's Ave in 2016 subject to funding availability.</w:t>
            </w:r>
          </w:p>
          <w:p w:rsidR="00BD3C40" w:rsidRPr="00B8060E" w:rsidRDefault="009362CD">
            <w:pPr>
              <w:pStyle w:val="Heading3"/>
              <w:spacing w:after="0" w:afterAutospacing="0"/>
              <w:rPr>
                <w:sz w:val="24"/>
                <w:szCs w:val="24"/>
                <w:u w:val="single"/>
              </w:rPr>
            </w:pPr>
            <w:r w:rsidRPr="00B8060E">
              <w:rPr>
                <w:sz w:val="24"/>
                <w:szCs w:val="24"/>
                <w:u w:val="single"/>
              </w:rPr>
              <w:t>C/0</w:t>
            </w:r>
            <w:r w:rsidR="0008264E" w:rsidRPr="00B8060E">
              <w:rPr>
                <w:sz w:val="24"/>
                <w:szCs w:val="24"/>
                <w:u w:val="single"/>
              </w:rPr>
              <w:t>50</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7</w:t>
            </w:r>
            <w:r w:rsidRPr="00B8060E">
              <w:rPr>
                <w:sz w:val="24"/>
                <w:szCs w:val="24"/>
                <w:u w:val="single"/>
              </w:rPr>
              <w:t xml:space="preserve">) </w:t>
            </w:r>
            <w:r w:rsidR="009928B8" w:rsidRPr="00B8060E">
              <w:rPr>
                <w:sz w:val="24"/>
                <w:szCs w:val="24"/>
                <w:u w:val="single"/>
              </w:rPr>
              <w:t xml:space="preserve"> Item ID:47669</w:t>
            </w:r>
            <w:r w:rsidR="00C01E75" w:rsidRPr="00B8060E">
              <w:rPr>
                <w:sz w:val="24"/>
                <w:szCs w:val="24"/>
                <w:u w:val="single"/>
              </w:rPr>
              <w:t xml:space="preserve"> – Resurfacing of footpath in Glenfield</w:t>
            </w:r>
          </w:p>
          <w:p w:rsidR="00BD3C40" w:rsidRPr="00B8060E" w:rsidRDefault="009928B8">
            <w:pPr>
              <w:pStyle w:val="proposed"/>
            </w:pPr>
            <w:r w:rsidRPr="00B8060E">
              <w:t>Councillor J. Graham</w:t>
            </w:r>
          </w:p>
          <w:p w:rsidR="00BD3C40" w:rsidRPr="00B8060E" w:rsidRDefault="009928B8">
            <w:pPr>
              <w:pStyle w:val="NormalWeb"/>
            </w:pPr>
            <w:r w:rsidRPr="00B8060E">
              <w:t>"To ask the Chief Executive to provide an update on the footpath resurfacing in Glenfield?"</w:t>
            </w:r>
          </w:p>
          <w:p w:rsidR="00BD3C40" w:rsidRPr="00B8060E" w:rsidRDefault="009928B8">
            <w:pPr>
              <w:pStyle w:val="NormalWeb"/>
            </w:pPr>
            <w:r w:rsidRPr="00B8060E">
              <w:rPr>
                <w:rStyle w:val="Strong"/>
              </w:rPr>
              <w:t>REPLY:</w:t>
            </w:r>
          </w:p>
          <w:p w:rsidR="00BD3C40" w:rsidRPr="00B8060E" w:rsidRDefault="009928B8">
            <w:pPr>
              <w:pStyle w:val="NormalWeb"/>
            </w:pPr>
            <w:r w:rsidRPr="00B8060E">
              <w:t>Footpath repair works have been carried out in the Glenfield Estate in late 2015. It is proposed to carry out additional footpath repair works in Glenfield Drive in 2016 subject to funding availability.</w:t>
            </w:r>
          </w:p>
          <w:p w:rsidR="00BD3C40" w:rsidRPr="00B8060E" w:rsidRDefault="009362CD">
            <w:pPr>
              <w:pStyle w:val="Heading3"/>
              <w:spacing w:after="0" w:afterAutospacing="0"/>
              <w:rPr>
                <w:sz w:val="24"/>
                <w:szCs w:val="24"/>
                <w:u w:val="single"/>
              </w:rPr>
            </w:pPr>
            <w:r w:rsidRPr="00B8060E">
              <w:rPr>
                <w:sz w:val="24"/>
                <w:szCs w:val="24"/>
                <w:u w:val="single"/>
              </w:rPr>
              <w:t>C/0</w:t>
            </w:r>
            <w:r w:rsidR="0008264E" w:rsidRPr="00B8060E">
              <w:rPr>
                <w:sz w:val="24"/>
                <w:szCs w:val="24"/>
                <w:u w:val="single"/>
              </w:rPr>
              <w:t>51</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8</w:t>
            </w:r>
            <w:r w:rsidRPr="00B8060E">
              <w:rPr>
                <w:sz w:val="24"/>
                <w:szCs w:val="24"/>
                <w:u w:val="single"/>
              </w:rPr>
              <w:t xml:space="preserve">) </w:t>
            </w:r>
            <w:r w:rsidR="009928B8" w:rsidRPr="00B8060E">
              <w:rPr>
                <w:sz w:val="24"/>
                <w:szCs w:val="24"/>
                <w:u w:val="single"/>
              </w:rPr>
              <w:t xml:space="preserve"> Item ID:47647</w:t>
            </w:r>
            <w:r w:rsidR="00C01E75" w:rsidRPr="00B8060E">
              <w:rPr>
                <w:sz w:val="24"/>
                <w:szCs w:val="24"/>
                <w:u w:val="single"/>
              </w:rPr>
              <w:t xml:space="preserve"> – Footpath repairs in Clondalkin LEA</w:t>
            </w:r>
          </w:p>
          <w:p w:rsidR="00BD3C40" w:rsidRPr="00B8060E" w:rsidRDefault="009928B8">
            <w:pPr>
              <w:pStyle w:val="proposed"/>
            </w:pPr>
            <w:r w:rsidRPr="00B8060E">
              <w:t>Councillor E. Ó Broin</w:t>
            </w:r>
          </w:p>
          <w:p w:rsidR="00BD3C40" w:rsidRPr="00B8060E" w:rsidRDefault="009928B8">
            <w:pPr>
              <w:pStyle w:val="NormalWeb"/>
            </w:pPr>
            <w:r w:rsidRPr="00B8060E">
              <w:t>"To ask the Chief Executive for an update on the following list of urgent footpath repairs presented to the Roads Section at the February 2015 Clondalkin Area Committee:</w:t>
            </w:r>
          </w:p>
          <w:p w:rsidR="00BD3C40" w:rsidRPr="00B8060E" w:rsidRDefault="009928B8">
            <w:pPr>
              <w:pStyle w:val="NormalWeb"/>
            </w:pPr>
            <w:r w:rsidRPr="00B8060E">
              <w:t>9 and 10/12 Johns Park Ave. </w:t>
            </w:r>
            <w:r w:rsidRPr="00B8060E">
              <w:br/>
              <w:t>Rathcoole Main St. </w:t>
            </w:r>
            <w:r w:rsidRPr="00B8060E">
              <w:br/>
              <w:t>9/10 Woodford Garth </w:t>
            </w:r>
            <w:r w:rsidRPr="00B8060E">
              <w:br/>
              <w:t>Dunawley (10 locations)</w:t>
            </w:r>
            <w:r w:rsidRPr="00B8060E">
              <w:br/>
              <w:t>56/57 Johns Park West </w:t>
            </w:r>
            <w:r w:rsidRPr="00B8060E">
              <w:br/>
              <w:t>36/37 St Marks Crescent </w:t>
            </w:r>
          </w:p>
          <w:p w:rsidR="00BD3C40" w:rsidRPr="00B8060E" w:rsidRDefault="009928B8">
            <w:pPr>
              <w:pStyle w:val="NormalWeb"/>
            </w:pPr>
            <w:r w:rsidRPr="00B8060E">
              <w:t>REPLY:</w:t>
            </w:r>
          </w:p>
          <w:p w:rsidR="00BD3C40" w:rsidRPr="00B8060E" w:rsidRDefault="009928B8">
            <w:pPr>
              <w:pStyle w:val="NormalWeb"/>
            </w:pPr>
            <w:r w:rsidRPr="00B8060E">
              <w:t>Footpath repair work has taken place in St. Mark's Crescent and Dunawley Estate. The Area Engineer has informed me that a contractor will commence works in the next week at  John's Park Ave., Johns Park West and Woodford Garth.</w:t>
            </w:r>
          </w:p>
          <w:p w:rsidR="00BD3C40" w:rsidRPr="00B8060E" w:rsidRDefault="009928B8">
            <w:pPr>
              <w:pStyle w:val="NormalWeb"/>
            </w:pPr>
            <w:r w:rsidRPr="00B8060E">
              <w:t>Any work in Rathcoole Main St. will be carried out as part of the Village Improvement. </w:t>
            </w:r>
          </w:p>
          <w:p w:rsidR="00BD3C40" w:rsidRPr="00B8060E" w:rsidRDefault="009362CD">
            <w:pPr>
              <w:pStyle w:val="Heading3"/>
              <w:spacing w:after="0" w:afterAutospacing="0"/>
              <w:rPr>
                <w:sz w:val="24"/>
                <w:szCs w:val="24"/>
                <w:u w:val="single"/>
              </w:rPr>
            </w:pPr>
            <w:r w:rsidRPr="00B8060E">
              <w:rPr>
                <w:sz w:val="24"/>
                <w:szCs w:val="24"/>
                <w:u w:val="single"/>
              </w:rPr>
              <w:t>C/0</w:t>
            </w:r>
            <w:r w:rsidR="0008264E" w:rsidRPr="00B8060E">
              <w:rPr>
                <w:sz w:val="24"/>
                <w:szCs w:val="24"/>
                <w:u w:val="single"/>
              </w:rPr>
              <w:t>52</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12</w:t>
            </w:r>
            <w:r w:rsidRPr="00B8060E">
              <w:rPr>
                <w:sz w:val="24"/>
                <w:szCs w:val="24"/>
                <w:u w:val="single"/>
              </w:rPr>
              <w:t xml:space="preserve"> </w:t>
            </w:r>
            <w:r w:rsidR="009928B8" w:rsidRPr="00B8060E">
              <w:rPr>
                <w:sz w:val="24"/>
                <w:szCs w:val="24"/>
                <w:u w:val="single"/>
              </w:rPr>
              <w:t xml:space="preserve"> Item ID:47446</w:t>
            </w:r>
          </w:p>
          <w:p w:rsidR="00BD3C40" w:rsidRPr="00B8060E" w:rsidRDefault="009928B8">
            <w:pPr>
              <w:pStyle w:val="NormalWeb"/>
            </w:pPr>
            <w:r w:rsidRPr="00B8060E">
              <w:t>New Works (</w:t>
            </w:r>
            <w:r w:rsidRPr="00B8060E">
              <w:rPr>
                <w:rStyle w:val="Strong"/>
              </w:rPr>
              <w:t>No Business</w:t>
            </w:r>
            <w:r w:rsidRPr="00B8060E">
              <w:t>)</w:t>
            </w:r>
          </w:p>
          <w:p w:rsidR="00D44DE5" w:rsidRPr="00B8060E" w:rsidRDefault="00D44DE5" w:rsidP="00D44DE5">
            <w:pPr>
              <w:pStyle w:val="NormalWeb"/>
            </w:pPr>
            <w:r w:rsidRPr="00B8060E">
              <w:t xml:space="preserve">It was </w:t>
            </w:r>
            <w:r w:rsidRPr="00B8060E">
              <w:rPr>
                <w:b/>
              </w:rPr>
              <w:t>NOTED</w:t>
            </w:r>
            <w:r w:rsidRPr="00B8060E">
              <w:t xml:space="preserve">  there was no business under this heading </w:t>
            </w:r>
          </w:p>
          <w:p w:rsidR="00BD3C40" w:rsidRPr="00B8060E" w:rsidRDefault="009362CD">
            <w:pPr>
              <w:pStyle w:val="Heading3"/>
              <w:spacing w:after="0" w:afterAutospacing="0"/>
              <w:rPr>
                <w:sz w:val="24"/>
                <w:szCs w:val="24"/>
                <w:u w:val="single"/>
              </w:rPr>
            </w:pPr>
            <w:r w:rsidRPr="00B8060E">
              <w:rPr>
                <w:sz w:val="24"/>
                <w:szCs w:val="24"/>
                <w:u w:val="single"/>
              </w:rPr>
              <w:t>C/0</w:t>
            </w:r>
            <w:r w:rsidR="0008264E" w:rsidRPr="00B8060E">
              <w:rPr>
                <w:sz w:val="24"/>
                <w:szCs w:val="24"/>
                <w:u w:val="single"/>
              </w:rPr>
              <w:t>53</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13</w:t>
            </w:r>
            <w:r w:rsidRPr="00B8060E">
              <w:rPr>
                <w:sz w:val="24"/>
                <w:szCs w:val="24"/>
                <w:u w:val="single"/>
              </w:rPr>
              <w:t xml:space="preserve"> </w:t>
            </w:r>
            <w:r w:rsidR="009928B8" w:rsidRPr="00B8060E">
              <w:rPr>
                <w:sz w:val="24"/>
                <w:szCs w:val="24"/>
                <w:u w:val="single"/>
              </w:rPr>
              <w:t>Item ID:47447</w:t>
            </w:r>
          </w:p>
          <w:p w:rsidR="00BD3C40" w:rsidRPr="00B8060E" w:rsidRDefault="009928B8">
            <w:pPr>
              <w:pStyle w:val="NormalWeb"/>
              <w:rPr>
                <w:rStyle w:val="Strong"/>
              </w:rPr>
            </w:pPr>
            <w:r w:rsidRPr="00B8060E">
              <w:t xml:space="preserve">Proposed Declaration of Roads to be Public Roads </w:t>
            </w:r>
            <w:r w:rsidRPr="00B8060E">
              <w:rPr>
                <w:rStyle w:val="Strong"/>
              </w:rPr>
              <w:t>(No Business)</w:t>
            </w:r>
          </w:p>
          <w:p w:rsidR="00D44DE5" w:rsidRPr="00B8060E" w:rsidRDefault="00D44DE5" w:rsidP="00D44DE5">
            <w:pPr>
              <w:pStyle w:val="NormalWeb"/>
            </w:pPr>
            <w:r w:rsidRPr="00B8060E">
              <w:lastRenderedPageBreak/>
              <w:t xml:space="preserve">It was </w:t>
            </w:r>
            <w:r w:rsidRPr="00B8060E">
              <w:rPr>
                <w:b/>
              </w:rPr>
              <w:t>NOTED</w:t>
            </w:r>
            <w:r w:rsidRPr="00B8060E">
              <w:t xml:space="preserve">  there was no business under this heading </w:t>
            </w:r>
          </w:p>
          <w:p w:rsidR="00BD3C40" w:rsidRPr="00B8060E" w:rsidRDefault="009362CD">
            <w:pPr>
              <w:pStyle w:val="Heading3"/>
              <w:spacing w:after="0" w:afterAutospacing="0"/>
              <w:rPr>
                <w:sz w:val="24"/>
                <w:szCs w:val="24"/>
                <w:u w:val="single"/>
              </w:rPr>
            </w:pPr>
            <w:r w:rsidRPr="00B8060E">
              <w:rPr>
                <w:sz w:val="24"/>
                <w:szCs w:val="24"/>
                <w:u w:val="single"/>
              </w:rPr>
              <w:t>C/0</w:t>
            </w:r>
            <w:r w:rsidR="0008264E" w:rsidRPr="00B8060E">
              <w:rPr>
                <w:sz w:val="24"/>
                <w:szCs w:val="24"/>
                <w:u w:val="single"/>
              </w:rPr>
              <w:t>54</w:t>
            </w:r>
            <w:r w:rsidRPr="00B8060E">
              <w:rPr>
                <w:sz w:val="24"/>
                <w:szCs w:val="24"/>
                <w:u w:val="single"/>
              </w:rPr>
              <w:t xml:space="preserve">/16 </w:t>
            </w:r>
            <w:r w:rsidR="009928B8" w:rsidRPr="00B8060E">
              <w:rPr>
                <w:sz w:val="24"/>
                <w:szCs w:val="24"/>
                <w:u w:val="single"/>
              </w:rPr>
              <w:t>C</w:t>
            </w:r>
            <w:r w:rsidRPr="00B8060E">
              <w:rPr>
                <w:sz w:val="24"/>
                <w:szCs w:val="24"/>
                <w:u w:val="single"/>
              </w:rPr>
              <w:t>(</w:t>
            </w:r>
            <w:r w:rsidR="009928B8" w:rsidRPr="00B8060E">
              <w:rPr>
                <w:sz w:val="24"/>
                <w:szCs w:val="24"/>
                <w:u w:val="single"/>
              </w:rPr>
              <w:t>8</w:t>
            </w:r>
            <w:r w:rsidRPr="00B8060E">
              <w:rPr>
                <w:sz w:val="24"/>
                <w:szCs w:val="24"/>
                <w:u w:val="single"/>
              </w:rPr>
              <w:t xml:space="preserve">) </w:t>
            </w:r>
            <w:r w:rsidR="009928B8" w:rsidRPr="00B8060E">
              <w:rPr>
                <w:sz w:val="24"/>
                <w:szCs w:val="24"/>
                <w:u w:val="single"/>
              </w:rPr>
              <w:t xml:space="preserve"> Item ID:47448</w:t>
            </w:r>
          </w:p>
          <w:p w:rsidR="00BD3C40" w:rsidRPr="00B8060E" w:rsidRDefault="009928B8">
            <w:pPr>
              <w:pStyle w:val="NormalWeb"/>
            </w:pPr>
            <w:r w:rsidRPr="00B8060E">
              <w:t>Correspondence (</w:t>
            </w:r>
            <w:r w:rsidRPr="00B8060E">
              <w:rPr>
                <w:rStyle w:val="Strong"/>
              </w:rPr>
              <w:t>No Business</w:t>
            </w:r>
            <w:r w:rsidRPr="00B8060E">
              <w:t>)</w:t>
            </w:r>
          </w:p>
          <w:p w:rsidR="00D44DE5" w:rsidRPr="00B8060E" w:rsidRDefault="00D44DE5" w:rsidP="00D44DE5">
            <w:pPr>
              <w:pStyle w:val="NormalWeb"/>
            </w:pPr>
            <w:r w:rsidRPr="00B8060E">
              <w:t xml:space="preserve">It was </w:t>
            </w:r>
            <w:r w:rsidRPr="00B8060E">
              <w:rPr>
                <w:b/>
              </w:rPr>
              <w:t>NOTED</w:t>
            </w:r>
            <w:r w:rsidRPr="00B8060E">
              <w:t xml:space="preserve">  there was no business under this heading </w:t>
            </w:r>
          </w:p>
          <w:p w:rsidR="00BD3C40" w:rsidRPr="00B8060E" w:rsidRDefault="009362CD">
            <w:pPr>
              <w:pStyle w:val="Heading3"/>
              <w:spacing w:after="0" w:afterAutospacing="0"/>
              <w:rPr>
                <w:sz w:val="24"/>
                <w:szCs w:val="24"/>
                <w:u w:val="single"/>
              </w:rPr>
            </w:pPr>
            <w:r w:rsidRPr="00B8060E">
              <w:rPr>
                <w:sz w:val="24"/>
                <w:szCs w:val="24"/>
                <w:u w:val="single"/>
              </w:rPr>
              <w:t>C/05</w:t>
            </w:r>
            <w:r w:rsidR="0008264E" w:rsidRPr="00B8060E">
              <w:rPr>
                <w:sz w:val="24"/>
                <w:szCs w:val="24"/>
                <w:u w:val="single"/>
              </w:rPr>
              <w:t>5</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22</w:t>
            </w:r>
            <w:r w:rsidRPr="00B8060E">
              <w:rPr>
                <w:sz w:val="24"/>
                <w:szCs w:val="24"/>
                <w:u w:val="single"/>
              </w:rPr>
              <w:t xml:space="preserve">) </w:t>
            </w:r>
            <w:r w:rsidR="009928B8" w:rsidRPr="00B8060E">
              <w:rPr>
                <w:sz w:val="24"/>
                <w:szCs w:val="24"/>
                <w:u w:val="single"/>
              </w:rPr>
              <w:t>Item ID:47269</w:t>
            </w:r>
            <w:r w:rsidR="00C01E75" w:rsidRPr="00B8060E">
              <w:rPr>
                <w:sz w:val="24"/>
                <w:szCs w:val="24"/>
                <w:u w:val="single"/>
              </w:rPr>
              <w:t xml:space="preserve"> – Pedestrian entrance</w:t>
            </w:r>
            <w:r w:rsidR="005E1332" w:rsidRPr="00B8060E">
              <w:rPr>
                <w:sz w:val="24"/>
                <w:szCs w:val="24"/>
                <w:u w:val="single"/>
              </w:rPr>
              <w:t xml:space="preserve"> at St. John’s Road</w:t>
            </w:r>
          </w:p>
          <w:p w:rsidR="00BD3C40" w:rsidRPr="00B8060E" w:rsidRDefault="009928B8">
            <w:pPr>
              <w:pStyle w:val="proposed"/>
            </w:pPr>
            <w:r w:rsidRPr="00B8060E">
              <w:t>Councillor F. Timmons</w:t>
            </w:r>
          </w:p>
          <w:p w:rsidR="00BD3C40" w:rsidRPr="00B8060E" w:rsidRDefault="009928B8">
            <w:pPr>
              <w:pStyle w:val="NormalWeb"/>
              <w:rPr>
                <w:rStyle w:val="Strong"/>
              </w:rPr>
            </w:pPr>
            <w:r w:rsidRPr="00B8060E">
              <w:rPr>
                <w:rStyle w:val="Strong"/>
              </w:rPr>
              <w:t>Cathaoirleach's Business</w:t>
            </w:r>
          </w:p>
          <w:p w:rsidR="004F19FD" w:rsidRPr="00B8060E" w:rsidRDefault="004F19FD" w:rsidP="004F19FD">
            <w:pPr>
              <w:pStyle w:val="NormalWeb"/>
            </w:pPr>
            <w:r w:rsidRPr="00B8060E">
              <w:t xml:space="preserve">The following motion was </w:t>
            </w:r>
            <w:r w:rsidRPr="00B8060E">
              <w:rPr>
                <w:b/>
              </w:rPr>
              <w:t>WITHDRAWN</w:t>
            </w:r>
            <w:r w:rsidRPr="00B8060E">
              <w:t xml:space="preserve"> </w:t>
            </w:r>
          </w:p>
          <w:p w:rsidR="00BD3C40" w:rsidRPr="00B8060E" w:rsidRDefault="009928B8">
            <w:pPr>
              <w:pStyle w:val="NormalWeb"/>
            </w:pPr>
            <w:r w:rsidRPr="00B8060E">
              <w:t>"That this committee asks that the Council fully withdraw their intention to insert a second pedestrian entrance from St. Johns Road onto Fonthill Road and to provide assurances that they will not insist on any future conditions to any plans for the neighbouring lands - see planning application SD15A/0294 &amp; SD15A/0278."</w:t>
            </w:r>
          </w:p>
          <w:p w:rsidR="00BD3C40" w:rsidRPr="00B8060E" w:rsidRDefault="009362CD">
            <w:pPr>
              <w:pStyle w:val="Heading3"/>
              <w:spacing w:after="0" w:afterAutospacing="0"/>
              <w:rPr>
                <w:sz w:val="24"/>
                <w:szCs w:val="24"/>
                <w:u w:val="single"/>
              </w:rPr>
            </w:pPr>
            <w:r w:rsidRPr="00B8060E">
              <w:rPr>
                <w:sz w:val="24"/>
                <w:szCs w:val="24"/>
                <w:u w:val="single"/>
              </w:rPr>
              <w:t>C/05</w:t>
            </w:r>
            <w:r w:rsidR="0008264E" w:rsidRPr="00B8060E">
              <w:rPr>
                <w:sz w:val="24"/>
                <w:szCs w:val="24"/>
                <w:u w:val="single"/>
              </w:rPr>
              <w:t>6</w:t>
            </w:r>
            <w:r w:rsidRPr="00B8060E">
              <w:rPr>
                <w:sz w:val="24"/>
                <w:szCs w:val="24"/>
                <w:u w:val="single"/>
              </w:rPr>
              <w:t xml:space="preserve">/16 </w:t>
            </w:r>
            <w:r w:rsidR="009928B8" w:rsidRPr="00B8060E">
              <w:rPr>
                <w:sz w:val="24"/>
                <w:szCs w:val="24"/>
                <w:u w:val="single"/>
              </w:rPr>
              <w:t>M</w:t>
            </w:r>
            <w:r w:rsidRPr="00B8060E">
              <w:rPr>
                <w:sz w:val="24"/>
                <w:szCs w:val="24"/>
                <w:u w:val="single"/>
              </w:rPr>
              <w:t>(</w:t>
            </w:r>
            <w:r w:rsidR="009928B8" w:rsidRPr="00B8060E">
              <w:rPr>
                <w:sz w:val="24"/>
                <w:szCs w:val="24"/>
                <w:u w:val="single"/>
              </w:rPr>
              <w:t>23</w:t>
            </w:r>
            <w:r w:rsidRPr="00B8060E">
              <w:rPr>
                <w:sz w:val="24"/>
                <w:szCs w:val="24"/>
                <w:u w:val="single"/>
              </w:rPr>
              <w:t xml:space="preserve">) </w:t>
            </w:r>
            <w:r w:rsidR="009928B8" w:rsidRPr="00B8060E">
              <w:rPr>
                <w:sz w:val="24"/>
                <w:szCs w:val="24"/>
                <w:u w:val="single"/>
              </w:rPr>
              <w:t>Item ID:47373</w:t>
            </w:r>
            <w:r w:rsidR="005E1332" w:rsidRPr="00B8060E">
              <w:rPr>
                <w:sz w:val="24"/>
                <w:szCs w:val="24"/>
                <w:u w:val="single"/>
              </w:rPr>
              <w:t xml:space="preserve"> – </w:t>
            </w:r>
            <w:r w:rsidR="00A0710B" w:rsidRPr="00B8060E">
              <w:rPr>
                <w:sz w:val="24"/>
                <w:szCs w:val="24"/>
                <w:u w:val="single"/>
              </w:rPr>
              <w:t xml:space="preserve">Letter to </w:t>
            </w:r>
            <w:r w:rsidR="005E1332" w:rsidRPr="00B8060E">
              <w:rPr>
                <w:sz w:val="24"/>
                <w:szCs w:val="24"/>
                <w:u w:val="single"/>
              </w:rPr>
              <w:t>Dublin Bus</w:t>
            </w:r>
            <w:r w:rsidR="00A0710B" w:rsidRPr="00B8060E">
              <w:rPr>
                <w:sz w:val="24"/>
                <w:szCs w:val="24"/>
                <w:u w:val="single"/>
              </w:rPr>
              <w:t xml:space="preserve"> re additional bus shelters</w:t>
            </w:r>
          </w:p>
          <w:p w:rsidR="00BD3C40" w:rsidRPr="00B8060E" w:rsidRDefault="009928B8">
            <w:pPr>
              <w:pStyle w:val="proposed"/>
            </w:pPr>
            <w:r w:rsidRPr="00B8060E">
              <w:t>Councillor E. Ó Broin</w:t>
            </w:r>
          </w:p>
          <w:p w:rsidR="00644BE0" w:rsidRPr="00B8060E" w:rsidRDefault="00644BE0" w:rsidP="00644BE0">
            <w:pPr>
              <w:pStyle w:val="proposed"/>
            </w:pPr>
            <w:r w:rsidRPr="00B8060E">
              <w:t>It was proposed by Councillor E. O’Broin and seconded by Councillor F. Timmons;</w:t>
            </w:r>
          </w:p>
          <w:p w:rsidR="00BD3C40" w:rsidRPr="00B8060E" w:rsidRDefault="009928B8">
            <w:pPr>
              <w:pStyle w:val="NormalWeb"/>
            </w:pPr>
            <w:r w:rsidRPr="00B8060E">
              <w:t>"This Committee agrees to write to Dublin Bus asking them to erect bus shelters on bus stops 2126 and 2121 on the Neilstown Road. These stops are located opposite Finches, Supervalue, Aras Rualach, Rowlagh Community Centre and are the busiest stops on the Neilstown Road."</w:t>
            </w:r>
          </w:p>
          <w:p w:rsidR="00993B78" w:rsidRPr="00B8060E" w:rsidRDefault="00993B78">
            <w:pPr>
              <w:pStyle w:val="NormalWeb"/>
              <w:rPr>
                <w:b/>
              </w:rPr>
            </w:pPr>
            <w:r w:rsidRPr="00B8060E">
              <w:t xml:space="preserve">The following report by the Chief Executive was </w:t>
            </w:r>
            <w:r w:rsidRPr="00B8060E">
              <w:rPr>
                <w:b/>
              </w:rPr>
              <w:t>READ:</w:t>
            </w:r>
          </w:p>
          <w:p w:rsidR="00BD3C40" w:rsidRDefault="009928B8">
            <w:pPr>
              <w:pStyle w:val="NormalWeb"/>
            </w:pPr>
            <w:r w:rsidRPr="00B8060E">
              <w:t>If the Motion is passed a letter will be issued to Dublin Bus asking them to apply for planning permission to erect bus shelters at these locations.</w:t>
            </w:r>
          </w:p>
          <w:p w:rsidR="0008097E" w:rsidRPr="00B8060E" w:rsidRDefault="0008097E">
            <w:pPr>
              <w:pStyle w:val="NormalWeb"/>
            </w:pPr>
            <w:r>
              <w:t xml:space="preserve">The Motion was </w:t>
            </w:r>
            <w:r w:rsidRPr="0008097E">
              <w:rPr>
                <w:b/>
              </w:rPr>
              <w:t>PASSED</w:t>
            </w:r>
            <w:r>
              <w:t>.</w:t>
            </w:r>
          </w:p>
          <w:p w:rsidR="00BD3C40" w:rsidRPr="00B8060E" w:rsidRDefault="009362CD">
            <w:pPr>
              <w:pStyle w:val="Heading3"/>
              <w:spacing w:after="0" w:afterAutospacing="0"/>
              <w:rPr>
                <w:sz w:val="24"/>
                <w:szCs w:val="24"/>
                <w:u w:val="single"/>
              </w:rPr>
            </w:pPr>
            <w:r w:rsidRPr="00B8060E">
              <w:rPr>
                <w:sz w:val="24"/>
                <w:szCs w:val="24"/>
                <w:u w:val="single"/>
              </w:rPr>
              <w:t>C/05</w:t>
            </w:r>
            <w:r w:rsidR="0008264E" w:rsidRPr="00B8060E">
              <w:rPr>
                <w:sz w:val="24"/>
                <w:szCs w:val="24"/>
                <w:u w:val="single"/>
              </w:rPr>
              <w:t>7</w:t>
            </w:r>
            <w:r w:rsidRPr="00B8060E">
              <w:rPr>
                <w:sz w:val="24"/>
                <w:szCs w:val="24"/>
                <w:u w:val="single"/>
              </w:rPr>
              <w:t>/16/</w:t>
            </w:r>
            <w:r w:rsidR="009928B8" w:rsidRPr="00B8060E">
              <w:rPr>
                <w:sz w:val="24"/>
                <w:szCs w:val="24"/>
                <w:u w:val="single"/>
              </w:rPr>
              <w:t>M</w:t>
            </w:r>
            <w:r w:rsidRPr="00B8060E">
              <w:rPr>
                <w:sz w:val="24"/>
                <w:szCs w:val="24"/>
                <w:u w:val="single"/>
              </w:rPr>
              <w:t>(</w:t>
            </w:r>
            <w:r w:rsidR="009928B8" w:rsidRPr="00B8060E">
              <w:rPr>
                <w:sz w:val="24"/>
                <w:szCs w:val="24"/>
                <w:u w:val="single"/>
              </w:rPr>
              <w:t>24</w:t>
            </w:r>
            <w:r w:rsidRPr="00B8060E">
              <w:rPr>
                <w:sz w:val="24"/>
                <w:szCs w:val="24"/>
                <w:u w:val="single"/>
              </w:rPr>
              <w:t xml:space="preserve">) </w:t>
            </w:r>
            <w:r w:rsidR="009928B8" w:rsidRPr="00B8060E">
              <w:rPr>
                <w:sz w:val="24"/>
                <w:szCs w:val="24"/>
                <w:u w:val="single"/>
              </w:rPr>
              <w:t xml:space="preserve"> Item ID:47630</w:t>
            </w:r>
            <w:r w:rsidR="00432603" w:rsidRPr="00B8060E">
              <w:rPr>
                <w:sz w:val="24"/>
                <w:szCs w:val="24"/>
                <w:u w:val="single"/>
              </w:rPr>
              <w:t xml:space="preserve"> – pedestrian crossing  Main Street Newcastle</w:t>
            </w:r>
          </w:p>
          <w:p w:rsidR="00BD3C40" w:rsidRPr="00B8060E" w:rsidRDefault="009928B8">
            <w:pPr>
              <w:pStyle w:val="proposed"/>
            </w:pPr>
            <w:r w:rsidRPr="00B8060E">
              <w:t>Councillor E. Higgins</w:t>
            </w:r>
          </w:p>
          <w:p w:rsidR="00644BE0" w:rsidRPr="00B8060E" w:rsidRDefault="00644BE0" w:rsidP="00644BE0">
            <w:pPr>
              <w:pStyle w:val="proposed"/>
            </w:pPr>
            <w:r w:rsidRPr="00B8060E">
              <w:t>It was proposed by Councillor E. Higgins and seconded by Councillor F. Timmons;</w:t>
            </w:r>
          </w:p>
          <w:p w:rsidR="00BD3C40" w:rsidRPr="00B8060E" w:rsidRDefault="009928B8">
            <w:pPr>
              <w:pStyle w:val="NormalWeb"/>
            </w:pPr>
            <w:r w:rsidRPr="00B8060E">
              <w:t>"That this Committee urges the Chief Executive to seek an urgent resolution to the issues delaying the switching on of the pedestrian crossings on Main Street Newcastle which have now been in place for almost one year." </w:t>
            </w:r>
          </w:p>
          <w:p w:rsidR="00993B78" w:rsidRPr="00B8060E" w:rsidRDefault="00993B78">
            <w:pPr>
              <w:pStyle w:val="NormalWeb"/>
            </w:pPr>
            <w:r w:rsidRPr="00B8060E">
              <w:lastRenderedPageBreak/>
              <w:t xml:space="preserve">The following report by the Chief Executive was </w:t>
            </w:r>
            <w:r w:rsidRPr="00B8060E">
              <w:rPr>
                <w:b/>
              </w:rPr>
              <w:t>READ</w:t>
            </w:r>
            <w:r w:rsidRPr="00B8060E">
              <w:t xml:space="preserve">:  </w:t>
            </w:r>
          </w:p>
          <w:p w:rsidR="00BD3C40" w:rsidRPr="00B8060E" w:rsidRDefault="009928B8">
            <w:pPr>
              <w:pStyle w:val="NormalWeb"/>
            </w:pPr>
            <w:r w:rsidRPr="00B8060E">
              <w:t> The signals in Newcastle Village have been commissioned.</w:t>
            </w:r>
          </w:p>
          <w:p w:rsidR="00993B78" w:rsidRPr="00B8060E" w:rsidRDefault="00993B78" w:rsidP="00993B78">
            <w:pPr>
              <w:pStyle w:val="NormalWeb"/>
            </w:pPr>
            <w:r w:rsidRPr="00B8060E">
              <w:t>It was agreed to take motion 24 in conjunction with motion 25 in the name of Councillor E. Higgins.</w:t>
            </w:r>
          </w:p>
          <w:p w:rsidR="00BD3C40" w:rsidRPr="00B8060E" w:rsidRDefault="009928B8">
            <w:pPr>
              <w:pStyle w:val="Heading3"/>
              <w:spacing w:after="0" w:afterAutospacing="0"/>
              <w:rPr>
                <w:sz w:val="24"/>
                <w:szCs w:val="24"/>
                <w:u w:val="single"/>
              </w:rPr>
            </w:pPr>
            <w:r w:rsidRPr="00B8060E">
              <w:rPr>
                <w:sz w:val="24"/>
                <w:szCs w:val="24"/>
                <w:u w:val="single"/>
              </w:rPr>
              <w:t>M</w:t>
            </w:r>
            <w:r w:rsidR="009362CD" w:rsidRPr="00B8060E">
              <w:rPr>
                <w:sz w:val="24"/>
                <w:szCs w:val="24"/>
                <w:u w:val="single"/>
              </w:rPr>
              <w:t>(</w:t>
            </w:r>
            <w:r w:rsidRPr="00B8060E">
              <w:rPr>
                <w:sz w:val="24"/>
                <w:szCs w:val="24"/>
                <w:u w:val="single"/>
              </w:rPr>
              <w:t>25</w:t>
            </w:r>
            <w:r w:rsidR="009362CD" w:rsidRPr="00B8060E">
              <w:rPr>
                <w:sz w:val="24"/>
                <w:szCs w:val="24"/>
                <w:u w:val="single"/>
              </w:rPr>
              <w:t xml:space="preserve">) </w:t>
            </w:r>
            <w:r w:rsidRPr="00B8060E">
              <w:rPr>
                <w:sz w:val="24"/>
                <w:szCs w:val="24"/>
                <w:u w:val="single"/>
              </w:rPr>
              <w:t xml:space="preserve"> Item ID:47631</w:t>
            </w:r>
            <w:r w:rsidR="00A0710B" w:rsidRPr="00B8060E">
              <w:rPr>
                <w:sz w:val="24"/>
                <w:szCs w:val="24"/>
                <w:u w:val="single"/>
              </w:rPr>
              <w:t xml:space="preserve"> – Pedestrian Crossing Newc</w:t>
            </w:r>
            <w:r w:rsidR="00432603" w:rsidRPr="00B8060E">
              <w:rPr>
                <w:sz w:val="24"/>
                <w:szCs w:val="24"/>
                <w:u w:val="single"/>
              </w:rPr>
              <w:t>astle</w:t>
            </w:r>
          </w:p>
          <w:p w:rsidR="00BD3C40" w:rsidRPr="00B8060E" w:rsidRDefault="009928B8">
            <w:pPr>
              <w:pStyle w:val="proposed"/>
            </w:pPr>
            <w:r w:rsidRPr="00B8060E">
              <w:t>Proposed by Councillor E. Higgins</w:t>
            </w:r>
          </w:p>
          <w:p w:rsidR="00644BE0" w:rsidRPr="00B8060E" w:rsidRDefault="00644BE0" w:rsidP="00644BE0">
            <w:pPr>
              <w:pStyle w:val="proposed"/>
            </w:pPr>
            <w:r w:rsidRPr="00B8060E">
              <w:t>It was proposed by Councillor E. Higgins and seconded by Councillor F. Timmons;</w:t>
            </w:r>
          </w:p>
          <w:p w:rsidR="00BD3C40" w:rsidRPr="00B8060E" w:rsidRDefault="009928B8">
            <w:pPr>
              <w:pStyle w:val="NormalWeb"/>
            </w:pPr>
            <w:r w:rsidRPr="00B8060E">
              <w:t>"That this Committee be provided with a detailed report on pedestrian safety in Newcastle that includes an assessment of pedestrian safety for those walking to St Finian's from the Glebe estate and street lighting outside the new school."</w:t>
            </w:r>
          </w:p>
          <w:p w:rsidR="00993B78" w:rsidRPr="00B8060E" w:rsidRDefault="00993B78">
            <w:pPr>
              <w:pStyle w:val="NormalWeb"/>
            </w:pPr>
            <w:r w:rsidRPr="00B8060E">
              <w:t xml:space="preserve">The following report by the Chief Executive was </w:t>
            </w:r>
            <w:r w:rsidRPr="00B8060E">
              <w:rPr>
                <w:b/>
              </w:rPr>
              <w:t>READ</w:t>
            </w:r>
            <w:r w:rsidRPr="00B8060E">
              <w:t>:</w:t>
            </w:r>
          </w:p>
          <w:p w:rsidR="00BD3C40" w:rsidRPr="00B8060E" w:rsidRDefault="009928B8">
            <w:pPr>
              <w:pStyle w:val="NormalWeb"/>
            </w:pPr>
            <w:r w:rsidRPr="00B8060E">
              <w:t>All pedestrian crossings and traffic lights should now be operational in Newcastle Village. Our Road Safety Officer is in contact with the school warden for the area regarding school safety. Finally all street lighting within SDCC's control is working. We will continue to monitor and progress all Road Safety matters.</w:t>
            </w:r>
          </w:p>
          <w:p w:rsidR="00993B78" w:rsidRPr="00B8060E" w:rsidRDefault="00993B78" w:rsidP="00993B78">
            <w:pPr>
              <w:pStyle w:val="NormalWeb"/>
            </w:pPr>
            <w:r w:rsidRPr="00B8060E">
              <w:t>Following a contribution from Councillor E. Higgins, Mr. W</w:t>
            </w:r>
            <w:r w:rsidR="00A0710B" w:rsidRPr="00B8060E">
              <w:t>.</w:t>
            </w:r>
            <w:r w:rsidRPr="00B8060E">
              <w:t xml:space="preserve"> Purcell, Senio</w:t>
            </w:r>
            <w:r w:rsidR="00A0710B" w:rsidRPr="00B8060E">
              <w:t>r Engineer, responded to query</w:t>
            </w:r>
            <w:r w:rsidRPr="00B8060E">
              <w:t xml:space="preserve"> raised.  The report was </w:t>
            </w:r>
            <w:r w:rsidRPr="00B8060E">
              <w:rPr>
                <w:b/>
              </w:rPr>
              <w:t>NOTED</w:t>
            </w:r>
            <w:r w:rsidRPr="00B8060E">
              <w:t xml:space="preserve"> </w:t>
            </w:r>
          </w:p>
          <w:p w:rsidR="00993B78" w:rsidRPr="00B8060E" w:rsidRDefault="00993B78">
            <w:pPr>
              <w:pStyle w:val="NormalWeb"/>
            </w:pPr>
          </w:p>
          <w:p w:rsidR="00BD3C40" w:rsidRPr="00B8060E" w:rsidRDefault="009928B8">
            <w:pPr>
              <w:pStyle w:val="Heading2"/>
              <w:jc w:val="center"/>
              <w:rPr>
                <w:sz w:val="24"/>
                <w:szCs w:val="24"/>
                <w:u w:val="single"/>
              </w:rPr>
            </w:pPr>
            <w:r w:rsidRPr="00B8060E">
              <w:rPr>
                <w:sz w:val="24"/>
                <w:szCs w:val="24"/>
                <w:u w:val="single"/>
              </w:rPr>
              <w:t>Planning</w:t>
            </w:r>
          </w:p>
          <w:p w:rsidR="009362CD" w:rsidRPr="00B8060E" w:rsidRDefault="009362CD" w:rsidP="009362CD">
            <w:pPr>
              <w:pStyle w:val="Heading3"/>
              <w:spacing w:after="0" w:afterAutospacing="0"/>
              <w:rPr>
                <w:sz w:val="24"/>
                <w:szCs w:val="24"/>
                <w:u w:val="single"/>
              </w:rPr>
            </w:pPr>
            <w:r w:rsidRPr="00B8060E">
              <w:rPr>
                <w:sz w:val="24"/>
                <w:szCs w:val="24"/>
                <w:u w:val="single"/>
              </w:rPr>
              <w:t>C/05</w:t>
            </w:r>
            <w:r w:rsidR="0008264E" w:rsidRPr="00B8060E">
              <w:rPr>
                <w:sz w:val="24"/>
                <w:szCs w:val="24"/>
                <w:u w:val="single"/>
              </w:rPr>
              <w:t>8</w:t>
            </w:r>
            <w:r w:rsidRPr="00B8060E">
              <w:rPr>
                <w:sz w:val="24"/>
                <w:szCs w:val="24"/>
                <w:u w:val="single"/>
              </w:rPr>
              <w:t>/16 Questions</w:t>
            </w:r>
          </w:p>
          <w:p w:rsidR="0095591E" w:rsidRPr="00B8060E" w:rsidRDefault="0095591E" w:rsidP="0095591E">
            <w:pPr>
              <w:pStyle w:val="Heading2"/>
              <w:rPr>
                <w:sz w:val="24"/>
                <w:szCs w:val="24"/>
              </w:rPr>
            </w:pPr>
            <w:r w:rsidRPr="00B8060E">
              <w:rPr>
                <w:b w:val="0"/>
                <w:sz w:val="24"/>
                <w:szCs w:val="24"/>
              </w:rPr>
              <w:t xml:space="preserve">It was proposed by Councillor F. Timmons and seconded by Councillor T. Gilligan and </w:t>
            </w:r>
            <w:r w:rsidRPr="00B8060E">
              <w:rPr>
                <w:sz w:val="24"/>
                <w:szCs w:val="24"/>
              </w:rPr>
              <w:t>RESOLVED:</w:t>
            </w:r>
          </w:p>
          <w:p w:rsidR="0095591E" w:rsidRPr="00B8060E" w:rsidRDefault="0095591E" w:rsidP="0095591E">
            <w:pPr>
              <w:pStyle w:val="Heading2"/>
              <w:rPr>
                <w:sz w:val="24"/>
                <w:szCs w:val="24"/>
              </w:rPr>
            </w:pPr>
            <w:r w:rsidRPr="00B8060E">
              <w:rPr>
                <w:b w:val="0"/>
                <w:sz w:val="24"/>
                <w:szCs w:val="24"/>
              </w:rPr>
              <w:t xml:space="preserve">“That pursuant to Standing Order 13, Question 9 be </w:t>
            </w:r>
            <w:r w:rsidRPr="00B8060E">
              <w:rPr>
                <w:sz w:val="24"/>
                <w:szCs w:val="24"/>
              </w:rPr>
              <w:t>ADOPTED</w:t>
            </w:r>
            <w:r w:rsidRPr="00B8060E">
              <w:rPr>
                <w:b w:val="0"/>
                <w:sz w:val="24"/>
                <w:szCs w:val="24"/>
              </w:rPr>
              <w:t xml:space="preserve"> and</w:t>
            </w:r>
            <w:r w:rsidRPr="00B8060E">
              <w:rPr>
                <w:sz w:val="24"/>
                <w:szCs w:val="24"/>
              </w:rPr>
              <w:t xml:space="preserve"> APPROVED”. </w:t>
            </w:r>
          </w:p>
          <w:p w:rsidR="00BD3C40" w:rsidRPr="00B8060E" w:rsidRDefault="009362CD">
            <w:pPr>
              <w:pStyle w:val="Heading3"/>
              <w:spacing w:after="0" w:afterAutospacing="0"/>
              <w:rPr>
                <w:sz w:val="24"/>
                <w:szCs w:val="24"/>
                <w:u w:val="single"/>
              </w:rPr>
            </w:pPr>
            <w:r w:rsidRPr="00B8060E">
              <w:rPr>
                <w:sz w:val="24"/>
                <w:szCs w:val="24"/>
                <w:u w:val="single"/>
              </w:rPr>
              <w:t>C/05</w:t>
            </w:r>
            <w:r w:rsidR="0008264E" w:rsidRPr="00B8060E">
              <w:rPr>
                <w:sz w:val="24"/>
                <w:szCs w:val="24"/>
                <w:u w:val="single"/>
              </w:rPr>
              <w:t>9</w:t>
            </w:r>
            <w:r w:rsidRPr="00B8060E">
              <w:rPr>
                <w:sz w:val="24"/>
                <w:szCs w:val="24"/>
                <w:u w:val="single"/>
              </w:rPr>
              <w:t xml:space="preserve">/16 </w:t>
            </w:r>
            <w:r w:rsidR="009928B8" w:rsidRPr="00B8060E">
              <w:rPr>
                <w:sz w:val="24"/>
                <w:szCs w:val="24"/>
                <w:u w:val="single"/>
              </w:rPr>
              <w:t>Q</w:t>
            </w:r>
            <w:r w:rsidRPr="00B8060E">
              <w:rPr>
                <w:sz w:val="24"/>
                <w:szCs w:val="24"/>
                <w:u w:val="single"/>
              </w:rPr>
              <w:t>(</w:t>
            </w:r>
            <w:r w:rsidR="009928B8" w:rsidRPr="00B8060E">
              <w:rPr>
                <w:sz w:val="24"/>
                <w:szCs w:val="24"/>
                <w:u w:val="single"/>
              </w:rPr>
              <w:t>9</w:t>
            </w:r>
            <w:r w:rsidRPr="00B8060E">
              <w:rPr>
                <w:sz w:val="24"/>
                <w:szCs w:val="24"/>
                <w:u w:val="single"/>
              </w:rPr>
              <w:t xml:space="preserve">) </w:t>
            </w:r>
            <w:r w:rsidR="009928B8" w:rsidRPr="00B8060E">
              <w:rPr>
                <w:sz w:val="24"/>
                <w:szCs w:val="24"/>
                <w:u w:val="single"/>
              </w:rPr>
              <w:t>Item ID:47633</w:t>
            </w:r>
            <w:r w:rsidR="00432603" w:rsidRPr="00B8060E">
              <w:rPr>
                <w:sz w:val="24"/>
                <w:szCs w:val="24"/>
                <w:u w:val="single"/>
              </w:rPr>
              <w:t xml:space="preserve"> – Aviation Museum Casement Aerodrome</w:t>
            </w:r>
          </w:p>
          <w:p w:rsidR="00BD3C40" w:rsidRPr="00B8060E" w:rsidRDefault="009928B8">
            <w:pPr>
              <w:pStyle w:val="proposed"/>
            </w:pPr>
            <w:r w:rsidRPr="00B8060E">
              <w:t>Councillor E. Higgins</w:t>
            </w:r>
          </w:p>
          <w:p w:rsidR="00BD3C40" w:rsidRPr="00B8060E" w:rsidRDefault="009928B8">
            <w:pPr>
              <w:pStyle w:val="NormalWeb"/>
            </w:pPr>
            <w:r w:rsidRPr="00B8060E">
              <w:t>"To ask the Chief Executive for details of correspond</w:t>
            </w:r>
            <w:r w:rsidR="00644BE0" w:rsidRPr="00B8060E">
              <w:t>e</w:t>
            </w:r>
            <w:r w:rsidRPr="00B8060E">
              <w:t>nce between South Dublin County Council and the Department of Defence in relation to proposals for an aviation museum at / near Casement Aerodrome?"</w:t>
            </w:r>
          </w:p>
          <w:p w:rsidR="00BD3C40" w:rsidRPr="00B8060E" w:rsidRDefault="009928B8">
            <w:pPr>
              <w:pStyle w:val="NormalWeb"/>
            </w:pPr>
            <w:r w:rsidRPr="00B8060E">
              <w:rPr>
                <w:rStyle w:val="Strong"/>
              </w:rPr>
              <w:t>REPLY:</w:t>
            </w:r>
          </w:p>
          <w:p w:rsidR="00BD3C40" w:rsidRPr="00B8060E" w:rsidRDefault="009928B8">
            <w:pPr>
              <w:pStyle w:val="NormalWeb"/>
            </w:pPr>
            <w:r w:rsidRPr="00B8060E">
              <w:t xml:space="preserve">The Council's Heritage Officer has worked with the Irish Aer Corps for a number of years to promote and further develop the Aer Corps heritage museum as a national aviation destination located in South Dublin County (Action 2.3.iii of the County Heritage Plan) and LEADER funding was achieved to further this objective.  A new site at Casement, in the ownership of the Department of Defence, </w:t>
            </w:r>
            <w:r w:rsidRPr="00B8060E">
              <w:lastRenderedPageBreak/>
              <w:t>was identified as a location for a new 'Aviation Experience'. With its own road frontage and space for the construction of a new specially designed hanger, this location was proposed for development as a family-friendly aviation destination, designed to appeal to a wide range of aviation-related interests and activities.     </w:t>
            </w:r>
          </w:p>
          <w:p w:rsidR="00BD3C40" w:rsidRPr="00B8060E" w:rsidRDefault="009928B8">
            <w:pPr>
              <w:pStyle w:val="NormalWeb"/>
            </w:pPr>
            <w:r w:rsidRPr="00B8060E">
              <w:t>Separately, the privately funded Irish Historic Flight Foundation was formally launched in June 2015, with the objective of funding the restoration and return of aircraft of heritage interest to active flight.  The development of this Foundation has been driven by the Irish Aviation Authority with support from the Irish and international aviation industry.  </w:t>
            </w:r>
          </w:p>
          <w:p w:rsidR="00BD3C40" w:rsidRPr="00B8060E" w:rsidRDefault="009928B8">
            <w:pPr>
              <w:pStyle w:val="NormalWeb"/>
            </w:pPr>
            <w:r w:rsidRPr="00B8060E">
              <w:t>Casement Aerodrome has been identified as one potential home for this Foundation, linking in with the Aer Corps own Aviation Heritage Museum that already exists and assisting in providing the funding to develop the overall 'Aviation Experience' originally envisioned for South Dublin County. </w:t>
            </w:r>
          </w:p>
          <w:p w:rsidR="00BD3C40" w:rsidRPr="00B8060E" w:rsidRDefault="009928B8">
            <w:pPr>
              <w:pStyle w:val="NormalWeb"/>
            </w:pPr>
            <w:r w:rsidRPr="00B8060E">
              <w:t>With the inauguration of the Irish Historic Flight Foundation in 2015, discussions have been confined between the Department of Defence and the Irish Historic Flight Foundation regarding the possibility of hosting the Foundation at Casement.  Progress on these discussions has been slow. </w:t>
            </w:r>
          </w:p>
          <w:p w:rsidR="00BD3C40" w:rsidRPr="00B8060E" w:rsidRDefault="009928B8">
            <w:pPr>
              <w:pStyle w:val="NormalWeb"/>
            </w:pPr>
            <w:r w:rsidRPr="00B8060E">
              <w:t>A union of the Foundation and the Irish Aer Corps museum which presents the extensive story of how Irish aviation originated, developed, and expanded out from Baldonnel, would present a unique and nationally important aviation experience which would draw significant benefits to South Dublin County.  Alternative locations around Ireland e.g. Galway, Dublin Airport, Cork, Shannon, are also viewed by the Foundation as potential locations for the home of the Irish Historic Flight Foundation.      </w:t>
            </w:r>
          </w:p>
          <w:p w:rsidR="00BD3C40" w:rsidRPr="00B8060E" w:rsidRDefault="009362CD">
            <w:pPr>
              <w:pStyle w:val="Heading3"/>
              <w:spacing w:after="0" w:afterAutospacing="0"/>
              <w:rPr>
                <w:sz w:val="24"/>
                <w:szCs w:val="24"/>
                <w:u w:val="single"/>
              </w:rPr>
            </w:pPr>
            <w:r w:rsidRPr="00B8060E">
              <w:rPr>
                <w:sz w:val="24"/>
                <w:szCs w:val="24"/>
                <w:u w:val="single"/>
              </w:rPr>
              <w:t>C/0</w:t>
            </w:r>
            <w:r w:rsidR="0008264E" w:rsidRPr="00B8060E">
              <w:rPr>
                <w:sz w:val="24"/>
                <w:szCs w:val="24"/>
                <w:u w:val="single"/>
              </w:rPr>
              <w:t>60</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14</w:t>
            </w:r>
            <w:r w:rsidRPr="00B8060E">
              <w:rPr>
                <w:sz w:val="24"/>
                <w:szCs w:val="24"/>
                <w:u w:val="single"/>
              </w:rPr>
              <w:t xml:space="preserve"> </w:t>
            </w:r>
            <w:r w:rsidR="009928B8" w:rsidRPr="00B8060E">
              <w:rPr>
                <w:sz w:val="24"/>
                <w:szCs w:val="24"/>
                <w:u w:val="single"/>
              </w:rPr>
              <w:t xml:space="preserve"> Item ID:47450</w:t>
            </w:r>
          </w:p>
          <w:p w:rsidR="00BD3C40" w:rsidRPr="00B8060E" w:rsidRDefault="009928B8">
            <w:pPr>
              <w:pStyle w:val="NormalWeb"/>
            </w:pPr>
            <w:r w:rsidRPr="00B8060E">
              <w:t>New Works (</w:t>
            </w:r>
            <w:r w:rsidRPr="00B8060E">
              <w:rPr>
                <w:rStyle w:val="Strong"/>
              </w:rPr>
              <w:t>No Business</w:t>
            </w:r>
            <w:r w:rsidRPr="00B8060E">
              <w:t>)</w:t>
            </w:r>
          </w:p>
          <w:p w:rsidR="00353228" w:rsidRPr="00B8060E" w:rsidRDefault="00353228" w:rsidP="00353228">
            <w:pPr>
              <w:pStyle w:val="NormalWeb"/>
            </w:pPr>
            <w:r w:rsidRPr="00B8060E">
              <w:t xml:space="preserve">It was </w:t>
            </w:r>
            <w:r w:rsidRPr="00B8060E">
              <w:rPr>
                <w:b/>
              </w:rPr>
              <w:t>NOTED</w:t>
            </w:r>
            <w:r w:rsidRPr="00B8060E">
              <w:t xml:space="preserve">  there was no business under this heading </w:t>
            </w:r>
          </w:p>
          <w:p w:rsidR="00BD3C40" w:rsidRPr="00B8060E" w:rsidRDefault="0008264E">
            <w:pPr>
              <w:pStyle w:val="Heading3"/>
              <w:spacing w:after="0" w:afterAutospacing="0"/>
              <w:rPr>
                <w:sz w:val="24"/>
                <w:szCs w:val="24"/>
                <w:u w:val="single"/>
              </w:rPr>
            </w:pPr>
            <w:r w:rsidRPr="00B8060E">
              <w:rPr>
                <w:sz w:val="24"/>
                <w:szCs w:val="24"/>
                <w:u w:val="single"/>
              </w:rPr>
              <w:t>C/061/</w:t>
            </w:r>
            <w:r w:rsidR="009928B8" w:rsidRPr="00B8060E">
              <w:rPr>
                <w:sz w:val="24"/>
                <w:szCs w:val="24"/>
                <w:u w:val="single"/>
              </w:rPr>
              <w:t>H</w:t>
            </w:r>
            <w:r w:rsidRPr="00B8060E">
              <w:rPr>
                <w:sz w:val="24"/>
                <w:szCs w:val="24"/>
                <w:u w:val="single"/>
              </w:rPr>
              <w:t>-</w:t>
            </w:r>
            <w:r w:rsidR="009928B8" w:rsidRPr="00B8060E">
              <w:rPr>
                <w:sz w:val="24"/>
                <w:szCs w:val="24"/>
                <w:u w:val="single"/>
              </w:rPr>
              <w:t>15 Item ID:47449</w:t>
            </w:r>
          </w:p>
          <w:p w:rsidR="00BD3C40" w:rsidRPr="00B8060E" w:rsidRDefault="009928B8">
            <w:pPr>
              <w:pStyle w:val="NormalWeb"/>
            </w:pPr>
            <w:r w:rsidRPr="00B8060E">
              <w:rPr>
                <w:rStyle w:val="Strong"/>
              </w:rPr>
              <w:t>Planning Files</w:t>
            </w:r>
          </w:p>
          <w:p w:rsidR="00BD3C40" w:rsidRPr="00B8060E" w:rsidRDefault="009928B8">
            <w:pPr>
              <w:pStyle w:val="NormalWeb"/>
            </w:pPr>
            <w:r w:rsidRPr="00B8060E">
              <w:t>A. Large Applications Under Consideration</w:t>
            </w:r>
          </w:p>
          <w:p w:rsidR="007A1333" w:rsidRPr="00B8060E" w:rsidRDefault="007A1333" w:rsidP="007A1333"/>
          <w:p w:rsidR="007A1333" w:rsidRPr="00B8060E" w:rsidRDefault="007A1333" w:rsidP="007A1333">
            <w:pPr>
              <w:ind w:left="2160" w:hanging="2160"/>
            </w:pPr>
            <w:bookmarkStart w:id="1" w:name="OLE_LINK1"/>
            <w:bookmarkStart w:id="2" w:name="OLE_LINK2"/>
            <w:r w:rsidRPr="00B8060E">
              <w:rPr>
                <w:b/>
                <w:u w:val="single"/>
              </w:rPr>
              <w:t>SD15A0171</w:t>
            </w:r>
          </w:p>
          <w:p w:rsidR="007A1333" w:rsidRPr="00B8060E" w:rsidRDefault="007A1333" w:rsidP="007A1333">
            <w:pPr>
              <w:ind w:left="2160" w:hanging="2160"/>
            </w:pPr>
            <w:r w:rsidRPr="00B8060E">
              <w:rPr>
                <w:b/>
              </w:rPr>
              <w:t>Applicant</w:t>
            </w:r>
            <w:r w:rsidRPr="00B8060E">
              <w:t>:</w:t>
            </w:r>
            <w:r w:rsidRPr="00B8060E">
              <w:tab/>
              <w:t>Mick Bennett</w:t>
            </w:r>
            <w:r w:rsidRPr="00B8060E">
              <w:tab/>
            </w:r>
          </w:p>
          <w:p w:rsidR="007A1333" w:rsidRPr="00B8060E" w:rsidRDefault="007A1333" w:rsidP="007A1333">
            <w:pPr>
              <w:ind w:left="2160" w:hanging="2160"/>
            </w:pPr>
            <w:r w:rsidRPr="00B8060E">
              <w:rPr>
                <w:b/>
              </w:rPr>
              <w:t>Location</w:t>
            </w:r>
            <w:r w:rsidRPr="00B8060E">
              <w:t>:</w:t>
            </w:r>
            <w:r w:rsidRPr="00B8060E">
              <w:tab/>
              <w:t>Commons Little, Aylmer Road, Newcastle, Co. Dublin.</w:t>
            </w:r>
          </w:p>
          <w:p w:rsidR="007A1333" w:rsidRPr="00B8060E" w:rsidRDefault="007A1333" w:rsidP="007A1333">
            <w:pPr>
              <w:ind w:left="2160" w:hanging="2160"/>
            </w:pPr>
            <w:r w:rsidRPr="00B8060E">
              <w:rPr>
                <w:b/>
              </w:rPr>
              <w:t>Development</w:t>
            </w:r>
            <w:r w:rsidRPr="00B8060E">
              <w:t>:</w:t>
            </w:r>
            <w:r w:rsidRPr="00B8060E">
              <w:tab/>
              <w:t>Detached two storey nursing home comprising 36 ensuite bedrooms at ground floor and 58 ensuite bedrooms at first floor. Other rooms/areas include reception, staff, WC’s, living areas/day rooms, dining areas, landscaped courtyard, kitchen, administrative/office areas, visitor WC’s, laundry, sluice, sunroom, nurses stations, stores, treatment, oratory and smoking area. 20 bicycle parking spaces and 25 car parking spaces, new entrance and access road, footpaths, lighting and all associated site development and landscaping works. Total floor area is 4418sq.m.</w:t>
            </w:r>
          </w:p>
          <w:p w:rsidR="007A1333" w:rsidRPr="00B8060E" w:rsidRDefault="007A1333" w:rsidP="007A1333">
            <w:pPr>
              <w:ind w:left="2160" w:hanging="2160"/>
            </w:pPr>
            <w:r w:rsidRPr="00B8060E">
              <w:rPr>
                <w:b/>
              </w:rPr>
              <w:t>Comments</w:t>
            </w:r>
            <w:r w:rsidRPr="00B8060E">
              <w:t>:</w:t>
            </w:r>
            <w:r w:rsidRPr="00B8060E">
              <w:tab/>
              <w:t>The application was noted.</w:t>
            </w:r>
          </w:p>
          <w:bookmarkEnd w:id="1"/>
          <w:bookmarkEnd w:id="2"/>
          <w:p w:rsidR="007A1333" w:rsidRPr="00B8060E" w:rsidRDefault="007A1333" w:rsidP="007A1333"/>
          <w:p w:rsidR="007A1333" w:rsidRPr="00B8060E" w:rsidRDefault="007A1333" w:rsidP="007A1333">
            <w:pPr>
              <w:ind w:left="2160" w:hanging="2160"/>
            </w:pPr>
            <w:r w:rsidRPr="00B8060E">
              <w:rPr>
                <w:b/>
                <w:u w:val="single"/>
              </w:rPr>
              <w:t>SD15A0217</w:t>
            </w:r>
          </w:p>
          <w:p w:rsidR="007A1333" w:rsidRPr="00B8060E" w:rsidRDefault="007A1333" w:rsidP="007A1333">
            <w:pPr>
              <w:ind w:left="2160" w:hanging="2160"/>
            </w:pPr>
            <w:r w:rsidRPr="00B8060E">
              <w:rPr>
                <w:b/>
              </w:rPr>
              <w:t>Applicant</w:t>
            </w:r>
            <w:r w:rsidRPr="00B8060E">
              <w:t>:</w:t>
            </w:r>
            <w:r w:rsidRPr="00B8060E">
              <w:tab/>
              <w:t>Cavan Developments</w:t>
            </w:r>
          </w:p>
          <w:p w:rsidR="007A1333" w:rsidRPr="00B8060E" w:rsidRDefault="007A1333" w:rsidP="007A1333">
            <w:pPr>
              <w:ind w:left="2160" w:hanging="2160"/>
            </w:pPr>
            <w:r w:rsidRPr="00B8060E">
              <w:rPr>
                <w:b/>
              </w:rPr>
              <w:t>Location</w:t>
            </w:r>
            <w:r w:rsidRPr="00B8060E">
              <w:t>:</w:t>
            </w:r>
            <w:r w:rsidRPr="00B8060E">
              <w:tab/>
              <w:t>Adjacent To Broadfield Manor, Tootenhill Td., Rathcoole, Co. Dublin</w:t>
            </w:r>
          </w:p>
          <w:p w:rsidR="007A1333" w:rsidRPr="00B8060E" w:rsidRDefault="007A1333" w:rsidP="007A1333">
            <w:pPr>
              <w:ind w:left="2160" w:hanging="2160"/>
            </w:pPr>
            <w:r w:rsidRPr="00B8060E">
              <w:rPr>
                <w:b/>
              </w:rPr>
              <w:t>Development</w:t>
            </w:r>
            <w:r w:rsidRPr="00B8060E">
              <w:t>:</w:t>
            </w:r>
            <w:r w:rsidRPr="00B8060E">
              <w:tab/>
              <w:t>117 dwellings, of which ninety-seven are 3 storey 4 bedroom semi-detached houses, one is a 3 storey 3 bedroom semi-detached house, seven are 3 storey 4 bedroom town houses, one is a 3 storey 3 bedroom townhouse, ten are 3 storey 4 bedroom detached houses and one is a 2 storey 2 bedroom detached house, together with all ancillary site development works.</w:t>
            </w:r>
          </w:p>
          <w:p w:rsidR="007A1333" w:rsidRPr="00B8060E" w:rsidRDefault="007A1333" w:rsidP="007A1333">
            <w:pPr>
              <w:ind w:left="2160" w:hanging="2160"/>
            </w:pPr>
          </w:p>
          <w:p w:rsidR="007A1333" w:rsidRPr="00B8060E" w:rsidRDefault="007A1333" w:rsidP="007A1333">
            <w:pPr>
              <w:ind w:left="2160" w:hanging="2160"/>
            </w:pPr>
            <w:r w:rsidRPr="00B8060E">
              <w:rPr>
                <w:b/>
              </w:rPr>
              <w:t>Comments</w:t>
            </w:r>
            <w:r w:rsidRPr="00B8060E">
              <w:t>:</w:t>
            </w:r>
            <w:r w:rsidRPr="00B8060E">
              <w:tab/>
              <w:t>The application was noted.</w:t>
            </w:r>
          </w:p>
          <w:p w:rsidR="007A1333" w:rsidRPr="00B8060E" w:rsidRDefault="007A1333" w:rsidP="007A1333">
            <w:pPr>
              <w:ind w:left="2160" w:hanging="2160"/>
            </w:pPr>
          </w:p>
          <w:p w:rsidR="007A1333" w:rsidRPr="00B8060E" w:rsidRDefault="007A1333" w:rsidP="007A1333">
            <w:pPr>
              <w:ind w:left="2160" w:hanging="2160"/>
            </w:pPr>
          </w:p>
          <w:p w:rsidR="007A1333" w:rsidRPr="00B8060E" w:rsidRDefault="007A1333" w:rsidP="007A1333">
            <w:pPr>
              <w:ind w:left="2160" w:hanging="2160"/>
            </w:pPr>
            <w:r w:rsidRPr="00B8060E">
              <w:rPr>
                <w:b/>
                <w:u w:val="single"/>
              </w:rPr>
              <w:t>SD15A0274</w:t>
            </w:r>
          </w:p>
          <w:p w:rsidR="007A1333" w:rsidRPr="00B8060E" w:rsidRDefault="007A1333" w:rsidP="007A1333">
            <w:pPr>
              <w:ind w:left="2160" w:hanging="2160"/>
            </w:pPr>
            <w:r w:rsidRPr="00B8060E">
              <w:rPr>
                <w:b/>
              </w:rPr>
              <w:t>Applicant</w:t>
            </w:r>
            <w:r w:rsidRPr="00B8060E">
              <w:t>:</w:t>
            </w:r>
            <w:r w:rsidRPr="00B8060E">
              <w:tab/>
              <w:t>Sandymark Investments PLC</w:t>
            </w:r>
          </w:p>
          <w:p w:rsidR="007A1333" w:rsidRPr="00B8060E" w:rsidRDefault="007A1333" w:rsidP="007A1333">
            <w:pPr>
              <w:ind w:left="2160" w:hanging="2160"/>
            </w:pPr>
            <w:r w:rsidRPr="00B8060E">
              <w:rPr>
                <w:b/>
              </w:rPr>
              <w:t>Location</w:t>
            </w:r>
            <w:r w:rsidRPr="00B8060E">
              <w:t>:</w:t>
            </w:r>
            <w:r w:rsidRPr="00B8060E">
              <w:tab/>
              <w:t>Site 665, Greenogue Business Park, Rathcoole, Co. Dublin</w:t>
            </w:r>
          </w:p>
          <w:p w:rsidR="007A1333" w:rsidRPr="00B8060E" w:rsidRDefault="007A1333" w:rsidP="007A1333">
            <w:pPr>
              <w:ind w:left="2160" w:hanging="2160"/>
            </w:pPr>
            <w:r w:rsidRPr="00B8060E">
              <w:rPr>
                <w:b/>
              </w:rPr>
              <w:t>Development</w:t>
            </w:r>
            <w:r w:rsidRPr="00B8060E">
              <w:t>:</w:t>
            </w:r>
            <w:r w:rsidRPr="00B8060E">
              <w:tab/>
              <w:t>Construction of a warehouse unit and ancillary offices (2.2ha. site area) fronting Newcastle-Rathcoole Road (R120) consisting of 9,080sq.m warehouse unit (max 17m high), 54sq.m of ancillary staff facilities within warehouse area, 816sq.m ancillary offices/staff facilities on three floors (max 11.75m high) to front of the unit plus ancillary car parking, HGV marshalling/loading/unloading yard with ancillary HGV parking, services, utilities, landscaping, paving and all site development works, 2 new site entrances/exits from proposed estate access road as granted under planning permission reg. ref. SD15A/0019 &amp; SD08A/0276 incorporating altered cul-de-sac turnabout arrangement to this access road as part of this application.</w:t>
            </w:r>
          </w:p>
          <w:p w:rsidR="007A1333" w:rsidRPr="00B8060E" w:rsidRDefault="007A1333" w:rsidP="007A1333">
            <w:pPr>
              <w:ind w:left="2160" w:hanging="2160"/>
            </w:pPr>
          </w:p>
          <w:p w:rsidR="007A1333" w:rsidRPr="00B8060E" w:rsidRDefault="007A1333" w:rsidP="007A1333">
            <w:pPr>
              <w:ind w:left="2160" w:hanging="2160"/>
            </w:pPr>
            <w:r w:rsidRPr="00B8060E">
              <w:rPr>
                <w:b/>
              </w:rPr>
              <w:t>Comments</w:t>
            </w:r>
            <w:r w:rsidRPr="00B8060E">
              <w:t>:</w:t>
            </w:r>
            <w:r w:rsidRPr="00B8060E">
              <w:tab/>
              <w:t>The application was noted.</w:t>
            </w:r>
          </w:p>
          <w:p w:rsidR="007A1333" w:rsidRPr="00B8060E" w:rsidRDefault="007A1333" w:rsidP="007A1333">
            <w:pPr>
              <w:ind w:left="2160" w:hanging="2160"/>
            </w:pPr>
          </w:p>
          <w:p w:rsidR="007A1333" w:rsidRPr="00B8060E" w:rsidRDefault="007A1333" w:rsidP="007A1333">
            <w:pPr>
              <w:ind w:left="2160" w:hanging="2160"/>
            </w:pPr>
            <w:r w:rsidRPr="00B8060E">
              <w:t xml:space="preserve"> </w:t>
            </w:r>
            <w:r w:rsidRPr="00B8060E">
              <w:rPr>
                <w:b/>
                <w:u w:val="single"/>
              </w:rPr>
              <w:t>SD15A0343</w:t>
            </w:r>
          </w:p>
          <w:p w:rsidR="007A1333" w:rsidRPr="00B8060E" w:rsidRDefault="007A1333" w:rsidP="007A1333">
            <w:pPr>
              <w:ind w:left="2160" w:hanging="2160"/>
            </w:pPr>
            <w:r w:rsidRPr="00B8060E">
              <w:rPr>
                <w:b/>
              </w:rPr>
              <w:t>Applicant</w:t>
            </w:r>
            <w:r w:rsidRPr="00B8060E">
              <w:t>:</w:t>
            </w:r>
            <w:r w:rsidRPr="00B8060E">
              <w:tab/>
              <w:t>Microsoft Operations Ireland Ltd.</w:t>
            </w:r>
          </w:p>
          <w:p w:rsidR="007A1333" w:rsidRPr="00B8060E" w:rsidRDefault="007A1333" w:rsidP="007A1333">
            <w:pPr>
              <w:ind w:left="2160" w:hanging="2160"/>
            </w:pPr>
            <w:r w:rsidRPr="00B8060E">
              <w:rPr>
                <w:b/>
              </w:rPr>
              <w:t>Location</w:t>
            </w:r>
            <w:r w:rsidRPr="00B8060E">
              <w:t>:</w:t>
            </w:r>
            <w:r w:rsidRPr="00B8060E">
              <w:tab/>
              <w:t>Grange Castle Business Park, Nangor Road, Clondalkin, Dublin 22</w:t>
            </w:r>
          </w:p>
          <w:p w:rsidR="007A1333" w:rsidRPr="00B8060E" w:rsidRDefault="007A1333" w:rsidP="007A1333">
            <w:pPr>
              <w:ind w:left="2160" w:hanging="2160"/>
            </w:pPr>
            <w:r w:rsidRPr="00B8060E">
              <w:rPr>
                <w:b/>
              </w:rPr>
              <w:t>Development</w:t>
            </w:r>
            <w:r w:rsidRPr="00B8060E">
              <w:t>:</w:t>
            </w:r>
            <w:r w:rsidRPr="00B8060E">
              <w:tab/>
              <w:t>Provision of 2 single storey data centres (DUB07 &amp; DUB08) immediately west of existing data centre (DUB06). These data centres replace 6 buildings permitted under SD14A/0194. Each data centre will contain the following; offices, computer and associated support areas, electrical component rooms, plant and associated equipment, 5 flues (each c.25m high), plant at roof level. Gross floor area of each c.16,900sq.m (c.33,800sq.m in total). The height of each data centre will range between c.6.5m &amp; c.13m high. Also proposed are ancillary site works for connection to infrastructural services, as well as fencing, landscaping, perimeter service roads around the buildings. The provision for installation of heat dispersal infrastructure to facilitate the future potential recycling of waste heat energy by 3rd parties. Revision to permitted car parking and additional parking to now provide a total of 257 spaces (including 5 universal accessible spaces) serving DUB06, DUB07 and DUB08. Provision of 10 bicycle parking spaces. Relocation of fire sprinkler water storage tank (c.128sq.m) permitted under SD14A/0194. Otherwise no changes to the existing DUB06 data centre, plant/tanks, signage, landscaping as permitted/modified under Ref's SD13A/0265 &amp; SD14A/0194. An Environmental Impact Statement (EIS) has been submitted with this planning application.</w:t>
            </w:r>
          </w:p>
          <w:p w:rsidR="007A1333" w:rsidRPr="00B8060E" w:rsidRDefault="007A1333" w:rsidP="007A1333">
            <w:pPr>
              <w:ind w:left="2160" w:hanging="2160"/>
            </w:pPr>
          </w:p>
          <w:p w:rsidR="007A1333" w:rsidRPr="00B8060E" w:rsidRDefault="007A1333" w:rsidP="007A1333">
            <w:pPr>
              <w:ind w:left="2160" w:hanging="2160"/>
            </w:pPr>
            <w:r w:rsidRPr="00B8060E">
              <w:rPr>
                <w:b/>
              </w:rPr>
              <w:t>Comments</w:t>
            </w:r>
            <w:r w:rsidRPr="00B8060E">
              <w:t>:</w:t>
            </w:r>
            <w:r w:rsidRPr="00B8060E">
              <w:tab/>
              <w:t>The application was noted.</w:t>
            </w:r>
          </w:p>
          <w:p w:rsidR="007A1333" w:rsidRPr="00B8060E" w:rsidRDefault="007A1333" w:rsidP="007A1333">
            <w:pPr>
              <w:ind w:left="2160" w:hanging="2160"/>
              <w:rPr>
                <w:b/>
                <w:u w:val="single"/>
              </w:rPr>
            </w:pPr>
          </w:p>
          <w:p w:rsidR="007A1333" w:rsidRPr="00B8060E" w:rsidRDefault="007A1333" w:rsidP="007A1333">
            <w:pPr>
              <w:ind w:left="2160" w:hanging="2160"/>
              <w:rPr>
                <w:b/>
                <w:u w:val="single"/>
              </w:rPr>
            </w:pPr>
            <w:r w:rsidRPr="00B8060E">
              <w:rPr>
                <w:b/>
                <w:u w:val="single"/>
              </w:rPr>
              <w:lastRenderedPageBreak/>
              <w:t>SD15A0396</w:t>
            </w:r>
          </w:p>
          <w:p w:rsidR="007A1333" w:rsidRPr="00B8060E" w:rsidRDefault="007A1333" w:rsidP="007A1333">
            <w:pPr>
              <w:ind w:left="2160" w:hanging="2160"/>
            </w:pPr>
            <w:r w:rsidRPr="00B8060E">
              <w:rPr>
                <w:b/>
              </w:rPr>
              <w:t>Applicant</w:t>
            </w:r>
            <w:r w:rsidRPr="00B8060E">
              <w:t>:</w:t>
            </w:r>
            <w:r w:rsidRPr="00B8060E">
              <w:tab/>
              <w:t>Guestford Ltd.</w:t>
            </w:r>
          </w:p>
          <w:p w:rsidR="007A1333" w:rsidRPr="00B8060E" w:rsidRDefault="007A1333" w:rsidP="007A1333">
            <w:pPr>
              <w:ind w:left="2160" w:hanging="2160"/>
            </w:pPr>
            <w:r w:rsidRPr="00B8060E">
              <w:rPr>
                <w:b/>
              </w:rPr>
              <w:t>Location</w:t>
            </w:r>
            <w:r w:rsidRPr="00B8060E">
              <w:t>:</w:t>
            </w:r>
            <w:r w:rsidRPr="00B8060E">
              <w:tab/>
              <w:t>Red Cow Complex, Naas Road, Dublin 22.</w:t>
            </w:r>
          </w:p>
          <w:p w:rsidR="007A1333" w:rsidRPr="00B8060E" w:rsidRDefault="007A1333" w:rsidP="007A1333">
            <w:pPr>
              <w:ind w:left="2160" w:hanging="2160"/>
            </w:pPr>
            <w:r w:rsidRPr="00B8060E">
              <w:rPr>
                <w:b/>
              </w:rPr>
              <w:t>Development</w:t>
            </w:r>
            <w:r w:rsidRPr="00B8060E">
              <w:t>:</w:t>
            </w:r>
            <w:r w:rsidRPr="00B8060E">
              <w:tab/>
              <w:t>Provision of 2 additional storeys above the permitted 5 storey extension and containing 52 additional hotel bedrooms;  revisions to the permitted facade to accommodate the additional floors;  omission of permitted courtyard plant room; provision of new external courtyard plant room and plant storage area at basement;  modifications to permitted ground floor link and provision of additional external walkway and balustrade;  revisions to existing/permitted car park to now provide 412 spaces and associated landscape works;  all associated site development, services provision. landscaping and associated works as permitted under Reg. Ref. SD15A/0138. The above revisions result in a net increase in gross floor area of c.2,376 sq.m.</w:t>
            </w:r>
          </w:p>
          <w:p w:rsidR="007A1333" w:rsidRPr="00B8060E" w:rsidRDefault="007A1333" w:rsidP="007A1333">
            <w:pPr>
              <w:ind w:left="2160" w:hanging="2160"/>
            </w:pPr>
          </w:p>
          <w:p w:rsidR="007A1333" w:rsidRPr="00B8060E" w:rsidRDefault="007A1333" w:rsidP="007A1333">
            <w:pPr>
              <w:ind w:left="2160" w:hanging="2160"/>
            </w:pPr>
            <w:r w:rsidRPr="00B8060E">
              <w:rPr>
                <w:b/>
              </w:rPr>
              <w:t>Comments</w:t>
            </w:r>
            <w:r w:rsidRPr="00B8060E">
              <w:t>:</w:t>
            </w:r>
            <w:r w:rsidRPr="00B8060E">
              <w:tab/>
              <w:t>The application was noted.</w:t>
            </w:r>
          </w:p>
          <w:p w:rsidR="007A1333" w:rsidRPr="00B8060E" w:rsidRDefault="007A1333" w:rsidP="007A1333">
            <w:pPr>
              <w:ind w:left="2160" w:hanging="2160"/>
            </w:pPr>
          </w:p>
          <w:p w:rsidR="00BD3C40" w:rsidRPr="00B8060E" w:rsidRDefault="009928B8">
            <w:pPr>
              <w:pStyle w:val="NormalWeb"/>
            </w:pPr>
            <w:r w:rsidRPr="00B8060E">
              <w:t>B. Files Requested by Members</w:t>
            </w:r>
          </w:p>
          <w:p w:rsidR="00E524C4" w:rsidRPr="00B8060E" w:rsidRDefault="00E524C4">
            <w:pPr>
              <w:pStyle w:val="NormalWeb"/>
              <w:rPr>
                <w:rStyle w:val="Strong"/>
              </w:rPr>
            </w:pPr>
            <w:r w:rsidRPr="00B8060E">
              <w:t xml:space="preserve">It was </w:t>
            </w:r>
            <w:r w:rsidRPr="00B8060E">
              <w:rPr>
                <w:b/>
              </w:rPr>
              <w:t>NOTED</w:t>
            </w:r>
            <w:r w:rsidRPr="00B8060E">
              <w:t xml:space="preserve"> there was no business under this heading</w:t>
            </w:r>
          </w:p>
          <w:p w:rsidR="00BD3C40" w:rsidRPr="00B8060E" w:rsidRDefault="0008264E">
            <w:pPr>
              <w:pStyle w:val="Heading3"/>
              <w:spacing w:after="0" w:afterAutospacing="0"/>
              <w:rPr>
                <w:sz w:val="24"/>
                <w:szCs w:val="24"/>
                <w:u w:val="single"/>
              </w:rPr>
            </w:pPr>
            <w:r w:rsidRPr="00B8060E">
              <w:rPr>
                <w:sz w:val="24"/>
                <w:szCs w:val="24"/>
                <w:u w:val="single"/>
              </w:rPr>
              <w:t xml:space="preserve">C/062/16 </w:t>
            </w:r>
            <w:r w:rsidR="009928B8" w:rsidRPr="00B8060E">
              <w:rPr>
                <w:sz w:val="24"/>
                <w:szCs w:val="24"/>
                <w:u w:val="single"/>
              </w:rPr>
              <w:t>H</w:t>
            </w:r>
            <w:r w:rsidRPr="00B8060E">
              <w:rPr>
                <w:sz w:val="24"/>
                <w:szCs w:val="24"/>
                <w:u w:val="single"/>
              </w:rPr>
              <w:t>-</w:t>
            </w:r>
            <w:r w:rsidR="009928B8" w:rsidRPr="00B8060E">
              <w:rPr>
                <w:sz w:val="24"/>
                <w:szCs w:val="24"/>
                <w:u w:val="single"/>
              </w:rPr>
              <w:t>16</w:t>
            </w:r>
            <w:r w:rsidRPr="00B8060E">
              <w:rPr>
                <w:sz w:val="24"/>
                <w:szCs w:val="24"/>
                <w:u w:val="single"/>
              </w:rPr>
              <w:t xml:space="preserve"> </w:t>
            </w:r>
            <w:r w:rsidR="009928B8" w:rsidRPr="00B8060E">
              <w:rPr>
                <w:sz w:val="24"/>
                <w:szCs w:val="24"/>
                <w:u w:val="single"/>
              </w:rPr>
              <w:t xml:space="preserve"> Item ID:47638</w:t>
            </w:r>
            <w:r w:rsidR="00432603" w:rsidRPr="00B8060E">
              <w:rPr>
                <w:sz w:val="24"/>
                <w:szCs w:val="24"/>
                <w:u w:val="single"/>
              </w:rPr>
              <w:t xml:space="preserve"> – Mount St Joseph’s Cemetery</w:t>
            </w:r>
          </w:p>
          <w:p w:rsidR="00CA7175" w:rsidRPr="00B8060E" w:rsidRDefault="00CA7175">
            <w:pPr>
              <w:pStyle w:val="NormalWeb"/>
              <w:rPr>
                <w:rStyle w:val="Emphasis"/>
                <w:bCs/>
                <w:i w:val="0"/>
              </w:rPr>
            </w:pPr>
            <w:r w:rsidRPr="00B8060E">
              <w:rPr>
                <w:rStyle w:val="Emphasis"/>
                <w:bCs/>
                <w:i w:val="0"/>
              </w:rPr>
              <w:t>The following report was presented by Ms. I. McLoughlin, Architectural Conservation Officer:</w:t>
            </w:r>
          </w:p>
          <w:p w:rsidR="00BD3C40" w:rsidRPr="00B8060E" w:rsidRDefault="009928B8">
            <w:pPr>
              <w:pStyle w:val="NormalWeb"/>
            </w:pPr>
            <w:r w:rsidRPr="00B8060E">
              <w:rPr>
                <w:rStyle w:val="Emphasis"/>
                <w:b/>
                <w:bCs/>
              </w:rPr>
              <w:t>Clarification on issues pertaining to Mount St. Joseph Cemetery</w:t>
            </w:r>
          </w:p>
          <w:p w:rsidR="00BD3C40" w:rsidRPr="00B8060E" w:rsidRDefault="009928B8">
            <w:pPr>
              <w:pStyle w:val="NormalWeb"/>
            </w:pPr>
            <w:r w:rsidRPr="00B8060E">
              <w:t>As you are aware a review of the County Development Plan 2010-2016 is well under way and the draft plan (2016-2022) has been completed. As part of this review the Record of Protected Structures and Architectural Conservation Areas were reviewed and a number of additions to the RPS were recommended along with new Architectural Conservation Areas.</w:t>
            </w:r>
          </w:p>
          <w:p w:rsidR="00BD3C40" w:rsidRPr="00B8060E" w:rsidRDefault="009928B8">
            <w:pPr>
              <w:pStyle w:val="NormalWeb"/>
            </w:pPr>
            <w:r w:rsidRPr="00B8060E">
              <w:t>The existing Architectural Conservation Area (ACA) for Clondalkin Village was designated under the 2004-2010 County Development Plan in accordance with Part IV of the Planning and Development Act 2000. The area designated was formally assessed in accordance with the Architectural Heritage Protection Guidelines. On the advice of the Councils Architectural Conservation Officer it is not considered appropriate to extend the current ACA boundary for Clondalkin Village to include a site which is far removed from the village core. The Architectural Heritage Guidelines stress the need for focused, coherent and historically-justifiable boundaries of any historic urban/village area which is considered to merit ACA designation.</w:t>
            </w:r>
          </w:p>
          <w:p w:rsidR="00BD3C40" w:rsidRPr="00B8060E" w:rsidRDefault="009928B8">
            <w:pPr>
              <w:pStyle w:val="NormalWeb"/>
            </w:pPr>
            <w:r w:rsidRPr="00B8060E">
              <w:t>With regard to the possible consideration of a site or structure for inclusion on the Record of Protected Structures (RPS) as part of the County Development Plan review the best course of action is to submit a motion prior to the 20</w:t>
            </w:r>
            <w:r w:rsidRPr="00B8060E">
              <w:rPr>
                <w:vertAlign w:val="superscript"/>
              </w:rPr>
              <w:t>th</w:t>
            </w:r>
            <w:r w:rsidRPr="00B8060E">
              <w:t xml:space="preserve"> January 2016 whereby an assessment of the site may be facilitated as part of the Development Plan review process.</w:t>
            </w:r>
          </w:p>
          <w:p w:rsidR="00CA7175" w:rsidRPr="00693749" w:rsidRDefault="00CA7175">
            <w:pPr>
              <w:pStyle w:val="NormalWeb"/>
            </w:pPr>
            <w:r w:rsidRPr="00693749">
              <w:t>Following contributions from Councillor F. Timmons</w:t>
            </w:r>
            <w:r w:rsidR="00E95C3A" w:rsidRPr="00693749">
              <w:t>, E. O’Broin</w:t>
            </w:r>
            <w:r w:rsidRPr="00693749">
              <w:t xml:space="preserve"> and B. Bonner, Ms. I. McLoughlin, Architectural Conservation Officer, responded to queries raised </w:t>
            </w:r>
            <w:r w:rsidR="006E6AEB" w:rsidRPr="00693749">
              <w:t xml:space="preserve">and </w:t>
            </w:r>
            <w:r w:rsidR="00693749" w:rsidRPr="00693749">
              <w:t>suggested that they might</w:t>
            </w:r>
            <w:r w:rsidR="000835CD" w:rsidRPr="00693749">
              <w:t xml:space="preserve"> submit</w:t>
            </w:r>
            <w:r w:rsidR="006E6AEB" w:rsidRPr="00693749">
              <w:t xml:space="preserve"> </w:t>
            </w:r>
            <w:r w:rsidR="000835CD" w:rsidRPr="00693749">
              <w:t xml:space="preserve">a motion to the draft development plan for consideration. </w:t>
            </w:r>
          </w:p>
          <w:p w:rsidR="00BD3C40" w:rsidRPr="00B8060E" w:rsidRDefault="0008264E">
            <w:pPr>
              <w:pStyle w:val="Heading3"/>
              <w:spacing w:after="0" w:afterAutospacing="0"/>
              <w:rPr>
                <w:sz w:val="24"/>
                <w:szCs w:val="24"/>
                <w:u w:val="single"/>
              </w:rPr>
            </w:pPr>
            <w:r w:rsidRPr="00B8060E">
              <w:rPr>
                <w:sz w:val="24"/>
                <w:szCs w:val="24"/>
                <w:u w:val="single"/>
              </w:rPr>
              <w:t xml:space="preserve">C/063/16 </w:t>
            </w:r>
            <w:r w:rsidR="009928B8" w:rsidRPr="00B8060E">
              <w:rPr>
                <w:sz w:val="24"/>
                <w:szCs w:val="24"/>
                <w:u w:val="single"/>
              </w:rPr>
              <w:t>H</w:t>
            </w:r>
            <w:r w:rsidRPr="00B8060E">
              <w:rPr>
                <w:sz w:val="24"/>
                <w:szCs w:val="24"/>
                <w:u w:val="single"/>
              </w:rPr>
              <w:t>-</w:t>
            </w:r>
            <w:r w:rsidR="009928B8" w:rsidRPr="00B8060E">
              <w:rPr>
                <w:sz w:val="24"/>
                <w:szCs w:val="24"/>
                <w:u w:val="single"/>
              </w:rPr>
              <w:t>17</w:t>
            </w:r>
            <w:r w:rsidRPr="00B8060E">
              <w:rPr>
                <w:sz w:val="24"/>
                <w:szCs w:val="24"/>
                <w:u w:val="single"/>
              </w:rPr>
              <w:t xml:space="preserve"> </w:t>
            </w:r>
            <w:r w:rsidR="009928B8" w:rsidRPr="00B8060E">
              <w:rPr>
                <w:sz w:val="24"/>
                <w:szCs w:val="24"/>
                <w:u w:val="single"/>
              </w:rPr>
              <w:t>Item ID:47701</w:t>
            </w:r>
            <w:r w:rsidR="00432603" w:rsidRPr="00B8060E">
              <w:rPr>
                <w:sz w:val="24"/>
                <w:szCs w:val="24"/>
                <w:u w:val="single"/>
              </w:rPr>
              <w:t xml:space="preserve"> – RIC Barracks</w:t>
            </w:r>
          </w:p>
          <w:p w:rsidR="00E95C3A" w:rsidRPr="00B8060E" w:rsidRDefault="00E95C3A" w:rsidP="00E95C3A">
            <w:pPr>
              <w:pStyle w:val="NormalWeb"/>
              <w:rPr>
                <w:rStyle w:val="Emphasis"/>
                <w:bCs/>
                <w:i w:val="0"/>
              </w:rPr>
            </w:pPr>
            <w:r w:rsidRPr="00B8060E">
              <w:rPr>
                <w:rStyle w:val="Emphasis"/>
                <w:bCs/>
                <w:i w:val="0"/>
              </w:rPr>
              <w:lastRenderedPageBreak/>
              <w:t>The following report was presented by Ms. I. McLoughlin, Architectural Conservation Officer:</w:t>
            </w:r>
          </w:p>
          <w:p w:rsidR="00BD3C40" w:rsidRPr="00B8060E" w:rsidRDefault="009928B8">
            <w:pPr>
              <w:pStyle w:val="NormalWeb"/>
            </w:pPr>
            <w:r w:rsidRPr="00B8060E">
              <w:rPr>
                <w:rStyle w:val="Strong"/>
                <w:i/>
                <w:iCs/>
              </w:rPr>
              <w:t>Report on RIC Barracks</w:t>
            </w:r>
          </w:p>
          <w:p w:rsidR="00BD3C40" w:rsidRPr="00B8060E" w:rsidRDefault="009928B8">
            <w:pPr>
              <w:pStyle w:val="NormalWeb"/>
            </w:pPr>
            <w:r w:rsidRPr="00B8060E">
              <w:t>An investigation into possible endangerment to a protected structure at this location is ongoing. A Warning Letter issued 27th May 2015 and another issued 13th August 2015 when it came to light that a change of ownership of the lands had taken place.  To date no submissions have been received from the owner. </w:t>
            </w:r>
          </w:p>
          <w:p w:rsidR="00BD3C40" w:rsidRPr="00B8060E" w:rsidRDefault="009928B8">
            <w:pPr>
              <w:pStyle w:val="NormalWeb"/>
            </w:pPr>
            <w:r w:rsidRPr="00B8060E">
              <w:t>A site inspection of the protected structure took place on 23rd December 2015 which found that the protected structure remains secure and there are no external visual signs of endangerment.  However authorised access by the owner is required to carry out a full inspection to establish if any damage is being caused within the structure.  </w:t>
            </w:r>
          </w:p>
          <w:p w:rsidR="00BD3C40" w:rsidRPr="00B8060E" w:rsidRDefault="009928B8">
            <w:pPr>
              <w:pStyle w:val="NormalWeb"/>
            </w:pPr>
            <w:r w:rsidRPr="00B8060E">
              <w:t>A further attempt to contact the owner is underway to facilitate this inspection.</w:t>
            </w:r>
          </w:p>
          <w:p w:rsidR="006E6AEB" w:rsidRPr="00B8060E" w:rsidRDefault="00E95C3A" w:rsidP="006E6AEB">
            <w:pPr>
              <w:pStyle w:val="NormalWeb"/>
            </w:pPr>
            <w:r w:rsidRPr="00B8060E">
              <w:t>Following contributions from Councillor F. Timmons and B. Bonner, Ms. I. McLoughlin, Architectural Conservation Officer, responded to queries raised and</w:t>
            </w:r>
            <w:r w:rsidR="006E6AEB" w:rsidRPr="00B8060E">
              <w:t xml:space="preserve"> it was AGREED</w:t>
            </w:r>
            <w:r w:rsidRPr="00B8060E">
              <w:t xml:space="preserve">  </w:t>
            </w:r>
            <w:r w:rsidR="006E6AEB" w:rsidRPr="00B8060E">
              <w:t xml:space="preserve">that a further report be brought back to a future Meeting. The report was </w:t>
            </w:r>
            <w:r w:rsidR="006E6AEB" w:rsidRPr="00B8060E">
              <w:rPr>
                <w:b/>
              </w:rPr>
              <w:t>NOTED</w:t>
            </w:r>
            <w:r w:rsidR="006E6AEB" w:rsidRPr="00B8060E">
              <w:t xml:space="preserve"> </w:t>
            </w:r>
          </w:p>
          <w:p w:rsidR="00BD3C40" w:rsidRPr="00B8060E" w:rsidRDefault="0008264E">
            <w:pPr>
              <w:pStyle w:val="Heading3"/>
              <w:spacing w:after="0" w:afterAutospacing="0"/>
              <w:rPr>
                <w:sz w:val="24"/>
                <w:szCs w:val="24"/>
                <w:u w:val="single"/>
              </w:rPr>
            </w:pPr>
            <w:r w:rsidRPr="00B8060E">
              <w:rPr>
                <w:sz w:val="24"/>
                <w:szCs w:val="24"/>
                <w:u w:val="single"/>
              </w:rPr>
              <w:t xml:space="preserve">C/064/16 </w:t>
            </w:r>
            <w:r w:rsidR="009928B8" w:rsidRPr="00B8060E">
              <w:rPr>
                <w:sz w:val="24"/>
                <w:szCs w:val="24"/>
                <w:u w:val="single"/>
              </w:rPr>
              <w:t>C</w:t>
            </w:r>
            <w:r w:rsidRPr="00B8060E">
              <w:rPr>
                <w:sz w:val="24"/>
                <w:szCs w:val="24"/>
                <w:u w:val="single"/>
              </w:rPr>
              <w:t>(</w:t>
            </w:r>
            <w:r w:rsidR="009928B8" w:rsidRPr="00B8060E">
              <w:rPr>
                <w:sz w:val="24"/>
                <w:szCs w:val="24"/>
                <w:u w:val="single"/>
              </w:rPr>
              <w:t>9</w:t>
            </w:r>
            <w:r w:rsidRPr="00B8060E">
              <w:rPr>
                <w:sz w:val="24"/>
                <w:szCs w:val="24"/>
                <w:u w:val="single"/>
              </w:rPr>
              <w:t xml:space="preserve">) </w:t>
            </w:r>
            <w:r w:rsidR="009928B8" w:rsidRPr="00B8060E">
              <w:rPr>
                <w:sz w:val="24"/>
                <w:szCs w:val="24"/>
                <w:u w:val="single"/>
              </w:rPr>
              <w:t xml:space="preserve"> Item ID:47451</w:t>
            </w:r>
          </w:p>
          <w:p w:rsidR="00BD3C40" w:rsidRPr="00B8060E" w:rsidRDefault="009928B8">
            <w:pPr>
              <w:pStyle w:val="NormalWeb"/>
            </w:pPr>
            <w:r w:rsidRPr="00B8060E">
              <w:t>Correspondence (</w:t>
            </w:r>
            <w:r w:rsidRPr="00B8060E">
              <w:rPr>
                <w:rStyle w:val="Strong"/>
              </w:rPr>
              <w:t>No Business</w:t>
            </w:r>
            <w:r w:rsidRPr="00B8060E">
              <w:t>)</w:t>
            </w:r>
          </w:p>
          <w:p w:rsidR="00353228" w:rsidRPr="00B8060E" w:rsidRDefault="00353228" w:rsidP="00353228">
            <w:pPr>
              <w:pStyle w:val="NormalWeb"/>
            </w:pPr>
            <w:r w:rsidRPr="00B8060E">
              <w:t xml:space="preserve">It was </w:t>
            </w:r>
            <w:r w:rsidRPr="00B8060E">
              <w:rPr>
                <w:b/>
              </w:rPr>
              <w:t>NOTED</w:t>
            </w:r>
            <w:r w:rsidRPr="00B8060E">
              <w:t xml:space="preserve">  there was no business under this heading </w:t>
            </w:r>
          </w:p>
          <w:p w:rsidR="00BD3C40" w:rsidRPr="00B8060E" w:rsidRDefault="0008264E">
            <w:pPr>
              <w:pStyle w:val="Heading3"/>
              <w:spacing w:after="0" w:afterAutospacing="0"/>
              <w:rPr>
                <w:sz w:val="24"/>
                <w:szCs w:val="24"/>
                <w:u w:val="single"/>
              </w:rPr>
            </w:pPr>
            <w:r w:rsidRPr="00B8060E">
              <w:rPr>
                <w:sz w:val="24"/>
                <w:szCs w:val="24"/>
                <w:u w:val="single"/>
              </w:rPr>
              <w:t xml:space="preserve">C/065/16 </w:t>
            </w:r>
            <w:r w:rsidR="009928B8" w:rsidRPr="00B8060E">
              <w:rPr>
                <w:sz w:val="24"/>
                <w:szCs w:val="24"/>
                <w:u w:val="single"/>
              </w:rPr>
              <w:t>M</w:t>
            </w:r>
            <w:r w:rsidRPr="00B8060E">
              <w:rPr>
                <w:sz w:val="24"/>
                <w:szCs w:val="24"/>
                <w:u w:val="single"/>
              </w:rPr>
              <w:t xml:space="preserve"> (</w:t>
            </w:r>
            <w:r w:rsidR="009928B8" w:rsidRPr="00B8060E">
              <w:rPr>
                <w:sz w:val="24"/>
                <w:szCs w:val="24"/>
                <w:u w:val="single"/>
              </w:rPr>
              <w:t>26</w:t>
            </w:r>
            <w:r w:rsidRPr="00B8060E">
              <w:rPr>
                <w:sz w:val="24"/>
                <w:szCs w:val="24"/>
                <w:u w:val="single"/>
              </w:rPr>
              <w:t xml:space="preserve">) </w:t>
            </w:r>
            <w:r w:rsidR="009928B8" w:rsidRPr="00B8060E">
              <w:rPr>
                <w:sz w:val="24"/>
                <w:szCs w:val="24"/>
                <w:u w:val="single"/>
              </w:rPr>
              <w:t>Item ID:47503</w:t>
            </w:r>
            <w:r w:rsidR="00432603" w:rsidRPr="00B8060E">
              <w:rPr>
                <w:sz w:val="24"/>
                <w:szCs w:val="24"/>
                <w:u w:val="single"/>
              </w:rPr>
              <w:t xml:space="preserve"> – St. Finian’s Well</w:t>
            </w:r>
          </w:p>
          <w:p w:rsidR="00BD3C40" w:rsidRPr="00B8060E" w:rsidRDefault="009928B8">
            <w:pPr>
              <w:pStyle w:val="proposed"/>
            </w:pPr>
            <w:r w:rsidRPr="00B8060E">
              <w:t>Councillor F. Timmons</w:t>
            </w:r>
          </w:p>
          <w:p w:rsidR="00BD3C40" w:rsidRPr="00B8060E" w:rsidRDefault="009928B8">
            <w:pPr>
              <w:pStyle w:val="NormalWeb"/>
              <w:rPr>
                <w:rStyle w:val="Strong"/>
              </w:rPr>
            </w:pPr>
            <w:r w:rsidRPr="00B8060E">
              <w:rPr>
                <w:rStyle w:val="Strong"/>
              </w:rPr>
              <w:t>Cathaoirleach's Business</w:t>
            </w:r>
          </w:p>
          <w:p w:rsidR="00644BE0" w:rsidRPr="00B8060E" w:rsidRDefault="00644BE0" w:rsidP="00644BE0">
            <w:pPr>
              <w:pStyle w:val="proposed"/>
            </w:pPr>
            <w:r w:rsidRPr="00B8060E">
              <w:t>It was proposed by Councillor F. Timmons seconded by Councillor T. Gilligan;</w:t>
            </w:r>
          </w:p>
          <w:p w:rsidR="00BD3C40" w:rsidRPr="00B8060E" w:rsidRDefault="009928B8">
            <w:pPr>
              <w:pStyle w:val="NormalWeb"/>
            </w:pPr>
            <w:r w:rsidRPr="00B8060E">
              <w:t>"That this committee recognises the local importance of St Finnian's Well in Newcastle and ask that the Chief Executive gives a report on St Finian</w:t>
            </w:r>
            <w:r w:rsidR="004636DF" w:rsidRPr="00B8060E">
              <w:t>’</w:t>
            </w:r>
            <w:r w:rsidRPr="00B8060E">
              <w:t>s well, what efforts have been made to enhance and preserve the well and when will a sign be erected?"</w:t>
            </w:r>
          </w:p>
          <w:p w:rsidR="00AE7BE8" w:rsidRPr="00B8060E" w:rsidRDefault="00AE7BE8">
            <w:pPr>
              <w:pStyle w:val="NormalWeb"/>
            </w:pPr>
            <w:r w:rsidRPr="00B8060E">
              <w:t xml:space="preserve">The following report by the Chief Executive was </w:t>
            </w:r>
            <w:r w:rsidRPr="00B8060E">
              <w:rPr>
                <w:b/>
              </w:rPr>
              <w:t>READ</w:t>
            </w:r>
            <w:r w:rsidR="00BC2E71" w:rsidRPr="00B8060E">
              <w:t xml:space="preserve"> and </w:t>
            </w:r>
            <w:r w:rsidR="00BC2E71" w:rsidRPr="00B8060E">
              <w:rPr>
                <w:b/>
              </w:rPr>
              <w:t>NOTED:</w:t>
            </w:r>
          </w:p>
          <w:p w:rsidR="00BD3C40" w:rsidRPr="00B8060E" w:rsidRDefault="009928B8">
            <w:pPr>
              <w:pStyle w:val="NormalWeb"/>
            </w:pPr>
            <w:r w:rsidRPr="00B8060E">
              <w:t>St. Finian’s Well is a Protected Structure under Schedule 2 of the County Development Plan 2010-2016 RPS Ref. 243. The well, which is not in Council ownership, is made up of a stone plinth and opening, the structure is understated and is a simple holy well which holds local historical and social importance. Works were previously completed during 2006 to provide a gravel pathway to the site and to make the site more visible and accessible to local residents who visit the site especially during religious events. The structure is not under threat and is in good condition therefore no interventions are required to the structure at this time.</w:t>
            </w:r>
          </w:p>
          <w:p w:rsidR="00BD3C40" w:rsidRPr="00B8060E" w:rsidRDefault="009928B8">
            <w:pPr>
              <w:pStyle w:val="NormalWeb"/>
            </w:pPr>
            <w:r w:rsidRPr="00B8060E">
              <w:lastRenderedPageBreak/>
              <w:t>No applications have been received for the erection/purchase of a sign through Community Services. The new LEADER Programme will be launched later this year, and a local community group may very well be able to apply for funding under the Programme subject to the criteria of the new LEADER Programme when it’s formally launched.</w:t>
            </w:r>
          </w:p>
          <w:p w:rsidR="00BD3C40" w:rsidRPr="00B8060E" w:rsidRDefault="009928B8">
            <w:pPr>
              <w:pStyle w:val="Heading2"/>
              <w:jc w:val="center"/>
              <w:rPr>
                <w:sz w:val="24"/>
                <w:szCs w:val="24"/>
                <w:u w:val="single"/>
              </w:rPr>
            </w:pPr>
            <w:r w:rsidRPr="00B8060E">
              <w:rPr>
                <w:sz w:val="24"/>
                <w:szCs w:val="24"/>
                <w:u w:val="single"/>
              </w:rPr>
              <w:t>Economic Development</w:t>
            </w:r>
          </w:p>
          <w:p w:rsidR="001F02DE" w:rsidRPr="00B8060E" w:rsidRDefault="001F02DE" w:rsidP="001F02DE">
            <w:pPr>
              <w:pStyle w:val="Heading3"/>
              <w:spacing w:after="0" w:afterAutospacing="0"/>
              <w:rPr>
                <w:sz w:val="24"/>
                <w:szCs w:val="24"/>
                <w:u w:val="single"/>
              </w:rPr>
            </w:pPr>
            <w:r w:rsidRPr="00B8060E">
              <w:rPr>
                <w:sz w:val="24"/>
                <w:szCs w:val="24"/>
                <w:u w:val="single"/>
              </w:rPr>
              <w:t>C/066/16 Questions</w:t>
            </w:r>
          </w:p>
          <w:p w:rsidR="001F02DE" w:rsidRPr="00B8060E" w:rsidRDefault="001F02DE" w:rsidP="001F02DE">
            <w:pPr>
              <w:pStyle w:val="Heading3"/>
              <w:spacing w:after="0" w:afterAutospacing="0"/>
              <w:rPr>
                <w:b w:val="0"/>
                <w:sz w:val="24"/>
                <w:szCs w:val="24"/>
              </w:rPr>
            </w:pPr>
            <w:r w:rsidRPr="00B8060E">
              <w:rPr>
                <w:b w:val="0"/>
                <w:sz w:val="24"/>
                <w:szCs w:val="24"/>
              </w:rPr>
              <w:t xml:space="preserve">It was </w:t>
            </w:r>
            <w:r w:rsidRPr="00B8060E">
              <w:rPr>
                <w:sz w:val="24"/>
                <w:szCs w:val="24"/>
              </w:rPr>
              <w:t>NOTED</w:t>
            </w:r>
            <w:r w:rsidRPr="00B8060E">
              <w:rPr>
                <w:b w:val="0"/>
                <w:sz w:val="24"/>
                <w:szCs w:val="24"/>
              </w:rPr>
              <w:t xml:space="preserve"> there was no business under this heading</w:t>
            </w:r>
          </w:p>
          <w:p w:rsidR="00BD3C40" w:rsidRPr="00B8060E" w:rsidRDefault="0008264E">
            <w:pPr>
              <w:pStyle w:val="Heading3"/>
              <w:spacing w:after="0" w:afterAutospacing="0"/>
              <w:rPr>
                <w:sz w:val="24"/>
                <w:szCs w:val="24"/>
                <w:u w:val="single"/>
              </w:rPr>
            </w:pPr>
            <w:r w:rsidRPr="00B8060E">
              <w:rPr>
                <w:sz w:val="24"/>
                <w:szCs w:val="24"/>
                <w:u w:val="single"/>
              </w:rPr>
              <w:t>C/06</w:t>
            </w:r>
            <w:r w:rsidR="001F02DE" w:rsidRPr="00B8060E">
              <w:rPr>
                <w:sz w:val="24"/>
                <w:szCs w:val="24"/>
                <w:u w:val="single"/>
              </w:rPr>
              <w:t>7</w:t>
            </w:r>
            <w:r w:rsidRPr="00B8060E">
              <w:rPr>
                <w:sz w:val="24"/>
                <w:szCs w:val="24"/>
                <w:u w:val="single"/>
              </w:rPr>
              <w:t xml:space="preserve">/16 </w:t>
            </w:r>
            <w:r w:rsidR="009928B8" w:rsidRPr="00B8060E">
              <w:rPr>
                <w:sz w:val="24"/>
                <w:szCs w:val="24"/>
                <w:u w:val="single"/>
              </w:rPr>
              <w:t>H</w:t>
            </w:r>
            <w:r w:rsidRPr="00B8060E">
              <w:rPr>
                <w:sz w:val="24"/>
                <w:szCs w:val="24"/>
                <w:u w:val="single"/>
              </w:rPr>
              <w:t xml:space="preserve">- </w:t>
            </w:r>
            <w:r w:rsidR="009928B8" w:rsidRPr="00B8060E">
              <w:rPr>
                <w:sz w:val="24"/>
                <w:szCs w:val="24"/>
                <w:u w:val="single"/>
              </w:rPr>
              <w:t>18 Item ID:47452</w:t>
            </w:r>
          </w:p>
          <w:p w:rsidR="00BD3C40" w:rsidRPr="00B8060E" w:rsidRDefault="009928B8">
            <w:pPr>
              <w:pStyle w:val="NormalWeb"/>
            </w:pPr>
            <w:r w:rsidRPr="00B8060E">
              <w:t>New Works (</w:t>
            </w:r>
            <w:r w:rsidRPr="00B8060E">
              <w:rPr>
                <w:rStyle w:val="Strong"/>
              </w:rPr>
              <w:t>No Business</w:t>
            </w:r>
            <w:r w:rsidRPr="00B8060E">
              <w:t>)</w:t>
            </w:r>
          </w:p>
          <w:p w:rsidR="00353228" w:rsidRPr="00B8060E" w:rsidRDefault="00353228" w:rsidP="00353228">
            <w:pPr>
              <w:pStyle w:val="NormalWeb"/>
            </w:pPr>
            <w:r w:rsidRPr="00B8060E">
              <w:t xml:space="preserve">It was </w:t>
            </w:r>
            <w:r w:rsidRPr="00B8060E">
              <w:rPr>
                <w:b/>
              </w:rPr>
              <w:t>NOTED</w:t>
            </w:r>
            <w:r w:rsidRPr="00B8060E">
              <w:t xml:space="preserve">  there was no business under this heading </w:t>
            </w:r>
          </w:p>
          <w:p w:rsidR="00BD3C40" w:rsidRDefault="0008264E">
            <w:pPr>
              <w:pStyle w:val="Heading3"/>
              <w:spacing w:after="0" w:afterAutospacing="0"/>
              <w:rPr>
                <w:sz w:val="24"/>
                <w:szCs w:val="24"/>
                <w:u w:val="single"/>
              </w:rPr>
            </w:pPr>
            <w:r w:rsidRPr="00B8060E">
              <w:rPr>
                <w:sz w:val="24"/>
                <w:szCs w:val="24"/>
                <w:u w:val="single"/>
              </w:rPr>
              <w:t>C/06</w:t>
            </w:r>
            <w:r w:rsidR="001F02DE" w:rsidRPr="00B8060E">
              <w:rPr>
                <w:sz w:val="24"/>
                <w:szCs w:val="24"/>
                <w:u w:val="single"/>
              </w:rPr>
              <w:t>8</w:t>
            </w:r>
            <w:r w:rsidRPr="00B8060E">
              <w:rPr>
                <w:sz w:val="24"/>
                <w:szCs w:val="24"/>
                <w:u w:val="single"/>
              </w:rPr>
              <w:t xml:space="preserve">/16 </w:t>
            </w:r>
            <w:r w:rsidR="009928B8" w:rsidRPr="00B8060E">
              <w:rPr>
                <w:sz w:val="24"/>
                <w:szCs w:val="24"/>
                <w:u w:val="single"/>
              </w:rPr>
              <w:t>H</w:t>
            </w:r>
            <w:r w:rsidRPr="00B8060E">
              <w:rPr>
                <w:sz w:val="24"/>
                <w:szCs w:val="24"/>
                <w:u w:val="single"/>
              </w:rPr>
              <w:t>-</w:t>
            </w:r>
            <w:r w:rsidR="009928B8" w:rsidRPr="00B8060E">
              <w:rPr>
                <w:sz w:val="24"/>
                <w:szCs w:val="24"/>
                <w:u w:val="single"/>
              </w:rPr>
              <w:t>19</w:t>
            </w:r>
            <w:r w:rsidRPr="00B8060E">
              <w:rPr>
                <w:sz w:val="24"/>
                <w:szCs w:val="24"/>
                <w:u w:val="single"/>
              </w:rPr>
              <w:t xml:space="preserve"> </w:t>
            </w:r>
            <w:r w:rsidR="009928B8" w:rsidRPr="00B8060E">
              <w:rPr>
                <w:sz w:val="24"/>
                <w:szCs w:val="24"/>
                <w:u w:val="single"/>
              </w:rPr>
              <w:t xml:space="preserve"> Item ID:47653</w:t>
            </w:r>
          </w:p>
          <w:p w:rsidR="00B8060E" w:rsidRDefault="00B8060E" w:rsidP="00B8060E">
            <w:pPr>
              <w:spacing w:before="100" w:after="100"/>
              <w:rPr>
                <w:rFonts w:eastAsia="Times New Roman"/>
              </w:rPr>
            </w:pPr>
            <w:r>
              <w:rPr>
                <w:rFonts w:eastAsia="Times New Roman"/>
              </w:rPr>
              <w:t xml:space="preserve">It was unanimously agreed to resubmit as a Headed Item for the February Meeting and </w:t>
            </w:r>
            <w:r w:rsidR="00663BEB">
              <w:rPr>
                <w:rFonts w:eastAsia="Times New Roman"/>
              </w:rPr>
              <w:t xml:space="preserve">the members suggested that </w:t>
            </w:r>
            <w:r>
              <w:rPr>
                <w:rFonts w:eastAsia="Times New Roman"/>
              </w:rPr>
              <w:t>the Law Agent attend with Director of Economic Development.</w:t>
            </w:r>
          </w:p>
          <w:p w:rsidR="00BD3C40" w:rsidRPr="00B8060E" w:rsidRDefault="009928B8">
            <w:pPr>
              <w:pStyle w:val="NormalWeb"/>
            </w:pPr>
            <w:r w:rsidRPr="00B8060E">
              <w:rPr>
                <w:rStyle w:val="Strong"/>
                <w:i/>
                <w:iCs/>
              </w:rPr>
              <w:t>Update report in respect of disposal at Foxdene, Balgaddy</w:t>
            </w:r>
          </w:p>
          <w:p w:rsidR="00BD3C40" w:rsidRPr="00B8060E" w:rsidRDefault="009928B8">
            <w:pPr>
              <w:pStyle w:val="Heading3"/>
              <w:spacing w:after="0" w:afterAutospacing="0"/>
              <w:rPr>
                <w:sz w:val="24"/>
                <w:szCs w:val="24"/>
                <w:u w:val="single"/>
              </w:rPr>
            </w:pPr>
            <w:r w:rsidRPr="00B8060E">
              <w:rPr>
                <w:sz w:val="24"/>
                <w:szCs w:val="24"/>
                <w:u w:val="single"/>
              </w:rPr>
              <w:t>C</w:t>
            </w:r>
            <w:r w:rsidR="0008264E" w:rsidRPr="00B8060E">
              <w:rPr>
                <w:sz w:val="24"/>
                <w:szCs w:val="24"/>
                <w:u w:val="single"/>
              </w:rPr>
              <w:t>/06</w:t>
            </w:r>
            <w:r w:rsidR="001F02DE" w:rsidRPr="00B8060E">
              <w:rPr>
                <w:sz w:val="24"/>
                <w:szCs w:val="24"/>
                <w:u w:val="single"/>
              </w:rPr>
              <w:t>9</w:t>
            </w:r>
            <w:r w:rsidR="0008264E" w:rsidRPr="00B8060E">
              <w:rPr>
                <w:sz w:val="24"/>
                <w:szCs w:val="24"/>
                <w:u w:val="single"/>
              </w:rPr>
              <w:t xml:space="preserve">/16 </w:t>
            </w:r>
            <w:r w:rsidR="001F02DE" w:rsidRPr="00B8060E">
              <w:rPr>
                <w:sz w:val="24"/>
                <w:szCs w:val="24"/>
                <w:u w:val="single"/>
              </w:rPr>
              <w:t>C(10)</w:t>
            </w:r>
            <w:r w:rsidRPr="00B8060E">
              <w:rPr>
                <w:sz w:val="24"/>
                <w:szCs w:val="24"/>
                <w:u w:val="single"/>
              </w:rPr>
              <w:t xml:space="preserve"> Item ID:47453</w:t>
            </w:r>
          </w:p>
          <w:p w:rsidR="00BD3C40" w:rsidRPr="00B8060E" w:rsidRDefault="009928B8">
            <w:pPr>
              <w:pStyle w:val="NormalWeb"/>
            </w:pPr>
            <w:r w:rsidRPr="00B8060E">
              <w:t>Correspondence (</w:t>
            </w:r>
            <w:r w:rsidRPr="00B8060E">
              <w:rPr>
                <w:rStyle w:val="Strong"/>
              </w:rPr>
              <w:t>No Business</w:t>
            </w:r>
            <w:r w:rsidRPr="00B8060E">
              <w:t>)</w:t>
            </w:r>
          </w:p>
          <w:p w:rsidR="00353228" w:rsidRPr="00B8060E" w:rsidRDefault="00353228" w:rsidP="00353228">
            <w:pPr>
              <w:pStyle w:val="NormalWeb"/>
            </w:pPr>
            <w:r w:rsidRPr="00B8060E">
              <w:t xml:space="preserve">It was </w:t>
            </w:r>
            <w:r w:rsidRPr="00B8060E">
              <w:rPr>
                <w:b/>
              </w:rPr>
              <w:t>NOTED</w:t>
            </w:r>
            <w:r w:rsidRPr="00B8060E">
              <w:t xml:space="preserve">  there was no business under this heading </w:t>
            </w:r>
          </w:p>
          <w:p w:rsidR="00BD3C40" w:rsidRPr="00B8060E" w:rsidRDefault="001F02DE">
            <w:pPr>
              <w:pStyle w:val="Heading3"/>
              <w:spacing w:after="0" w:afterAutospacing="0"/>
              <w:rPr>
                <w:sz w:val="24"/>
                <w:szCs w:val="24"/>
                <w:u w:val="single"/>
              </w:rPr>
            </w:pPr>
            <w:r w:rsidRPr="00B8060E">
              <w:rPr>
                <w:sz w:val="24"/>
                <w:szCs w:val="24"/>
                <w:u w:val="single"/>
              </w:rPr>
              <w:t xml:space="preserve">C/070/16 </w:t>
            </w:r>
            <w:r w:rsidR="009928B8" w:rsidRPr="00B8060E">
              <w:rPr>
                <w:sz w:val="24"/>
                <w:szCs w:val="24"/>
                <w:u w:val="single"/>
              </w:rPr>
              <w:t>M</w:t>
            </w:r>
            <w:r w:rsidRPr="00B8060E">
              <w:rPr>
                <w:sz w:val="24"/>
                <w:szCs w:val="24"/>
                <w:u w:val="single"/>
              </w:rPr>
              <w:t>(</w:t>
            </w:r>
            <w:r w:rsidR="009928B8" w:rsidRPr="00B8060E">
              <w:rPr>
                <w:sz w:val="24"/>
                <w:szCs w:val="24"/>
                <w:u w:val="single"/>
              </w:rPr>
              <w:t>27</w:t>
            </w:r>
            <w:r w:rsidRPr="00B8060E">
              <w:rPr>
                <w:sz w:val="24"/>
                <w:szCs w:val="24"/>
                <w:u w:val="single"/>
              </w:rPr>
              <w:t xml:space="preserve">) </w:t>
            </w:r>
            <w:r w:rsidR="009928B8" w:rsidRPr="00B8060E">
              <w:rPr>
                <w:sz w:val="24"/>
                <w:szCs w:val="24"/>
                <w:u w:val="single"/>
              </w:rPr>
              <w:t>Item ID:47634</w:t>
            </w:r>
            <w:r w:rsidR="00432603" w:rsidRPr="00B8060E">
              <w:rPr>
                <w:sz w:val="24"/>
                <w:szCs w:val="24"/>
                <w:u w:val="single"/>
              </w:rPr>
              <w:t xml:space="preserve"> – Local Initiatives in Rathcoole</w:t>
            </w:r>
          </w:p>
          <w:p w:rsidR="00BD3C40" w:rsidRPr="00B8060E" w:rsidRDefault="009928B8">
            <w:pPr>
              <w:pStyle w:val="proposed"/>
            </w:pPr>
            <w:r w:rsidRPr="00B8060E">
              <w:t>Councillor E. Higgins</w:t>
            </w:r>
          </w:p>
          <w:p w:rsidR="00BD3C40" w:rsidRPr="00B8060E" w:rsidRDefault="009928B8">
            <w:pPr>
              <w:pStyle w:val="NormalWeb"/>
            </w:pPr>
            <w:r w:rsidRPr="00B8060E">
              <w:t>"That this committee congratulates the business community and local groups of Rathcoole on their successful hosting of a Bank of Ireland Enterprise Town initiative and endorses the message that Rathcoole and the surrounding villages of Newcastle, Saggart and Brittas are open for business."</w:t>
            </w:r>
          </w:p>
          <w:p w:rsidR="00BD3C40" w:rsidRPr="00B8060E" w:rsidRDefault="003F4CDE">
            <w:pPr>
              <w:pStyle w:val="NormalWeb"/>
            </w:pPr>
            <w:r w:rsidRPr="00B8060E">
              <w:rPr>
                <w:rStyle w:val="Strong"/>
                <w:b w:val="0"/>
              </w:rPr>
              <w:t>The following report by the Chief Executive was</w:t>
            </w:r>
            <w:r w:rsidRPr="00B8060E">
              <w:rPr>
                <w:rStyle w:val="Strong"/>
              </w:rPr>
              <w:t xml:space="preserve"> READ</w:t>
            </w:r>
            <w:r w:rsidR="00EC4198" w:rsidRPr="00B8060E">
              <w:rPr>
                <w:rStyle w:val="Strong"/>
              </w:rPr>
              <w:t xml:space="preserve"> and NOTED</w:t>
            </w:r>
            <w:r w:rsidR="009928B8" w:rsidRPr="00B8060E">
              <w:rPr>
                <w:rStyle w:val="Strong"/>
              </w:rPr>
              <w:t>:</w:t>
            </w:r>
          </w:p>
          <w:p w:rsidR="00BD3C40" w:rsidRPr="00B8060E" w:rsidRDefault="009928B8">
            <w:pPr>
              <w:pStyle w:val="NormalWeb"/>
            </w:pPr>
            <w:r w:rsidRPr="00B8060E">
              <w:t> Local initiatives and showcases such as those undertaken by the group in Rathcoole are very welcome and the Local Enterprise Office in South Dublin is willing to explore opportunities to support developing any proposals and ideas emerging from such events in partnership with local groups to maximise their potential.</w:t>
            </w:r>
          </w:p>
          <w:p w:rsidR="00BD3C40" w:rsidRPr="00B8060E" w:rsidRDefault="009928B8">
            <w:pPr>
              <w:pStyle w:val="NormalWeb"/>
            </w:pPr>
            <w:r w:rsidRPr="00B8060E">
              <w:lastRenderedPageBreak/>
              <w:t>LEO can support local businesses in the County through a broad range of measures including training, mentoring, networks, advice, information and grants. Further details are available on</w:t>
            </w:r>
            <w:r w:rsidRPr="00B8060E">
              <w:rPr>
                <w:rStyle w:val="apple-converted-space"/>
              </w:rPr>
              <w:t> </w:t>
            </w:r>
            <w:hyperlink r:id="rId11" w:history="1">
              <w:r w:rsidR="003F4CDE" w:rsidRPr="00B8060E">
                <w:rPr>
                  <w:rStyle w:val="Hyperlink"/>
                </w:rPr>
                <w:t>www.localenterprise.ie/SouthDublin</w:t>
              </w:r>
            </w:hyperlink>
            <w:r w:rsidRPr="00B8060E">
              <w:t>.</w:t>
            </w:r>
          </w:p>
          <w:p w:rsidR="00BD3C40" w:rsidRPr="00B8060E" w:rsidRDefault="001F02DE">
            <w:pPr>
              <w:pStyle w:val="Heading3"/>
              <w:spacing w:after="0" w:afterAutospacing="0"/>
              <w:rPr>
                <w:sz w:val="24"/>
                <w:szCs w:val="24"/>
                <w:u w:val="single"/>
              </w:rPr>
            </w:pPr>
            <w:r w:rsidRPr="00B8060E">
              <w:rPr>
                <w:sz w:val="24"/>
                <w:szCs w:val="24"/>
                <w:u w:val="single"/>
              </w:rPr>
              <w:t xml:space="preserve">C/071/16 </w:t>
            </w:r>
            <w:r w:rsidR="009928B8" w:rsidRPr="00B8060E">
              <w:rPr>
                <w:sz w:val="24"/>
                <w:szCs w:val="24"/>
                <w:u w:val="single"/>
              </w:rPr>
              <w:t>M</w:t>
            </w:r>
            <w:r w:rsidRPr="00B8060E">
              <w:rPr>
                <w:sz w:val="24"/>
                <w:szCs w:val="24"/>
                <w:u w:val="single"/>
              </w:rPr>
              <w:t>(</w:t>
            </w:r>
            <w:r w:rsidR="009928B8" w:rsidRPr="00B8060E">
              <w:rPr>
                <w:sz w:val="24"/>
                <w:szCs w:val="24"/>
                <w:u w:val="single"/>
              </w:rPr>
              <w:t>28</w:t>
            </w:r>
            <w:r w:rsidRPr="00B8060E">
              <w:rPr>
                <w:sz w:val="24"/>
                <w:szCs w:val="24"/>
                <w:u w:val="single"/>
              </w:rPr>
              <w:t xml:space="preserve">) </w:t>
            </w:r>
            <w:r w:rsidR="009928B8" w:rsidRPr="00B8060E">
              <w:rPr>
                <w:sz w:val="24"/>
                <w:szCs w:val="24"/>
                <w:u w:val="single"/>
              </w:rPr>
              <w:t xml:space="preserve"> Item ID:47667</w:t>
            </w:r>
            <w:r w:rsidR="00432603" w:rsidRPr="00B8060E">
              <w:rPr>
                <w:sz w:val="24"/>
                <w:szCs w:val="24"/>
                <w:u w:val="single"/>
              </w:rPr>
              <w:t xml:space="preserve"> – Car Park Neilstown Shopping Centre</w:t>
            </w:r>
          </w:p>
          <w:p w:rsidR="00BD3C40" w:rsidRPr="00B8060E" w:rsidRDefault="009928B8">
            <w:pPr>
              <w:pStyle w:val="proposed"/>
            </w:pPr>
            <w:r w:rsidRPr="00B8060E">
              <w:t>Councillor J. Graham</w:t>
            </w:r>
          </w:p>
          <w:p w:rsidR="00BD3C40" w:rsidRPr="00B8060E" w:rsidRDefault="009928B8">
            <w:pPr>
              <w:pStyle w:val="NormalWeb"/>
            </w:pPr>
            <w:r w:rsidRPr="00B8060E">
              <w:t>"That this Committee agrees that the management organise an inspection of the car park at Neilstown Shopping Centre to ascertain and fix the cause of the water retention which is causing difficulties for both shoppers and retailers?"</w:t>
            </w:r>
          </w:p>
          <w:p w:rsidR="003F4CDE" w:rsidRPr="00B8060E" w:rsidRDefault="003F4CDE" w:rsidP="003F4CDE">
            <w:pPr>
              <w:pStyle w:val="NormalWeb"/>
            </w:pPr>
            <w:r w:rsidRPr="00B8060E">
              <w:rPr>
                <w:rStyle w:val="Strong"/>
                <w:b w:val="0"/>
              </w:rPr>
              <w:t>The following report by the Chief Executive was</w:t>
            </w:r>
            <w:r w:rsidRPr="00B8060E">
              <w:rPr>
                <w:rStyle w:val="Strong"/>
              </w:rPr>
              <w:t xml:space="preserve"> READ:</w:t>
            </w:r>
          </w:p>
          <w:p w:rsidR="00BD3C40" w:rsidRPr="00B8060E" w:rsidRDefault="009928B8">
            <w:pPr>
              <w:pStyle w:val="NormalWeb"/>
            </w:pPr>
            <w:r w:rsidRPr="00B8060E">
              <w:t>An inspection of the car park at Neilstown Shopping Centre will be carried out in the next couple of weeks with a view to analysing the cause of the water retention.</w:t>
            </w:r>
          </w:p>
          <w:p w:rsidR="003F4CDE" w:rsidRPr="00A8745D" w:rsidRDefault="003F4CDE">
            <w:pPr>
              <w:pStyle w:val="NormalWeb"/>
            </w:pPr>
            <w:r w:rsidRPr="00A8745D">
              <w:t xml:space="preserve">Mr. S. Deegan, Senior Executive </w:t>
            </w:r>
            <w:r w:rsidR="00EC4198" w:rsidRPr="00A8745D">
              <w:t>Officer</w:t>
            </w:r>
            <w:r w:rsidRPr="00A8745D">
              <w:t xml:space="preserve">, </w:t>
            </w:r>
            <w:r w:rsidR="00B8060E" w:rsidRPr="00A8745D">
              <w:t>confirmed once an</w:t>
            </w:r>
            <w:r w:rsidR="006E6AEB" w:rsidRPr="00A8745D">
              <w:t xml:space="preserve"> inspection</w:t>
            </w:r>
            <w:r w:rsidR="009B340E" w:rsidRPr="00A8745D">
              <w:t xml:space="preserve"> of the car park</w:t>
            </w:r>
            <w:r w:rsidR="006E6AEB" w:rsidRPr="00A8745D">
              <w:t xml:space="preserve"> has been completed a </w:t>
            </w:r>
            <w:r w:rsidRPr="00A8745D">
              <w:t xml:space="preserve">further report would be brought to </w:t>
            </w:r>
            <w:r w:rsidR="00EC4198" w:rsidRPr="00A8745D">
              <w:t>the next meeting</w:t>
            </w:r>
            <w:r w:rsidR="006E6AEB" w:rsidRPr="00A8745D">
              <w:t xml:space="preserve">. </w:t>
            </w:r>
            <w:r w:rsidRPr="00A8745D">
              <w:t xml:space="preserve">The report was </w:t>
            </w:r>
            <w:r w:rsidRPr="00A8745D">
              <w:rPr>
                <w:b/>
              </w:rPr>
              <w:t>NOTED</w:t>
            </w:r>
          </w:p>
          <w:p w:rsidR="00BD3C40" w:rsidRPr="00B8060E" w:rsidRDefault="009928B8">
            <w:pPr>
              <w:pStyle w:val="Heading2"/>
              <w:jc w:val="center"/>
              <w:rPr>
                <w:sz w:val="24"/>
                <w:szCs w:val="24"/>
                <w:u w:val="single"/>
              </w:rPr>
            </w:pPr>
            <w:r w:rsidRPr="00B8060E">
              <w:rPr>
                <w:sz w:val="24"/>
                <w:szCs w:val="24"/>
                <w:u w:val="single"/>
              </w:rPr>
              <w:t>Libraries &amp; Arts</w:t>
            </w:r>
          </w:p>
          <w:p w:rsidR="001F02DE" w:rsidRPr="00B8060E" w:rsidRDefault="001F02DE" w:rsidP="001F02DE">
            <w:pPr>
              <w:pStyle w:val="Heading3"/>
              <w:spacing w:after="0" w:afterAutospacing="0"/>
              <w:rPr>
                <w:sz w:val="24"/>
                <w:szCs w:val="24"/>
                <w:u w:val="single"/>
              </w:rPr>
            </w:pPr>
            <w:r w:rsidRPr="00B8060E">
              <w:rPr>
                <w:sz w:val="24"/>
                <w:szCs w:val="24"/>
                <w:u w:val="single"/>
              </w:rPr>
              <w:t>C/072/16 Questions</w:t>
            </w:r>
          </w:p>
          <w:p w:rsidR="001F02DE" w:rsidRPr="00B8060E" w:rsidRDefault="001F02DE" w:rsidP="001F02DE">
            <w:pPr>
              <w:pStyle w:val="Heading3"/>
              <w:spacing w:after="0" w:afterAutospacing="0"/>
              <w:rPr>
                <w:b w:val="0"/>
                <w:sz w:val="24"/>
                <w:szCs w:val="24"/>
              </w:rPr>
            </w:pPr>
            <w:r w:rsidRPr="00B8060E">
              <w:rPr>
                <w:b w:val="0"/>
                <w:sz w:val="24"/>
                <w:szCs w:val="24"/>
              </w:rPr>
              <w:t xml:space="preserve">It was </w:t>
            </w:r>
            <w:r w:rsidRPr="00B8060E">
              <w:rPr>
                <w:sz w:val="24"/>
                <w:szCs w:val="24"/>
              </w:rPr>
              <w:t>NOTED</w:t>
            </w:r>
            <w:r w:rsidRPr="00B8060E">
              <w:rPr>
                <w:b w:val="0"/>
                <w:sz w:val="24"/>
                <w:szCs w:val="24"/>
              </w:rPr>
              <w:t xml:space="preserve"> there was no business under this heading</w:t>
            </w:r>
          </w:p>
          <w:p w:rsidR="00BD3C40" w:rsidRPr="00B8060E" w:rsidRDefault="001F02DE" w:rsidP="001F02DE">
            <w:pPr>
              <w:pStyle w:val="NormalWeb"/>
              <w:rPr>
                <w:b/>
                <w:u w:val="single"/>
              </w:rPr>
            </w:pPr>
            <w:r w:rsidRPr="00B8060E">
              <w:rPr>
                <w:b/>
                <w:u w:val="single"/>
              </w:rPr>
              <w:t xml:space="preserve">C/073/16 </w:t>
            </w:r>
            <w:r w:rsidR="009928B8" w:rsidRPr="00B8060E">
              <w:rPr>
                <w:b/>
                <w:u w:val="single"/>
              </w:rPr>
              <w:t>H</w:t>
            </w:r>
            <w:r w:rsidRPr="00B8060E">
              <w:rPr>
                <w:b/>
                <w:u w:val="single"/>
              </w:rPr>
              <w:t xml:space="preserve">- </w:t>
            </w:r>
            <w:r w:rsidR="009928B8" w:rsidRPr="00B8060E">
              <w:rPr>
                <w:b/>
                <w:u w:val="single"/>
              </w:rPr>
              <w:t>20 Item ID:47456</w:t>
            </w:r>
          </w:p>
          <w:p w:rsidR="00BD3C40" w:rsidRPr="00B8060E" w:rsidRDefault="009928B8">
            <w:pPr>
              <w:pStyle w:val="NormalWeb"/>
            </w:pPr>
            <w:r w:rsidRPr="00B8060E">
              <w:t>NEW WORKS (</w:t>
            </w:r>
            <w:r w:rsidRPr="00B8060E">
              <w:rPr>
                <w:rStyle w:val="Strong"/>
              </w:rPr>
              <w:t>No Business</w:t>
            </w:r>
            <w:r w:rsidRPr="00B8060E">
              <w:t>)</w:t>
            </w:r>
          </w:p>
          <w:p w:rsidR="00353228" w:rsidRPr="00B8060E" w:rsidRDefault="00353228" w:rsidP="00353228">
            <w:pPr>
              <w:pStyle w:val="NormalWeb"/>
            </w:pPr>
            <w:r w:rsidRPr="00B8060E">
              <w:t xml:space="preserve">It was </w:t>
            </w:r>
            <w:r w:rsidRPr="00B8060E">
              <w:rPr>
                <w:b/>
              </w:rPr>
              <w:t>NOTED</w:t>
            </w:r>
            <w:r w:rsidRPr="00B8060E">
              <w:t xml:space="preserve">  there was no business under this heading </w:t>
            </w:r>
          </w:p>
          <w:p w:rsidR="00BD3C40" w:rsidRPr="00B8060E" w:rsidRDefault="001F02DE">
            <w:pPr>
              <w:pStyle w:val="Heading3"/>
              <w:spacing w:after="0" w:afterAutospacing="0"/>
              <w:rPr>
                <w:sz w:val="24"/>
                <w:szCs w:val="24"/>
                <w:u w:val="single"/>
              </w:rPr>
            </w:pPr>
            <w:r w:rsidRPr="00B8060E">
              <w:rPr>
                <w:sz w:val="24"/>
                <w:szCs w:val="24"/>
                <w:u w:val="single"/>
              </w:rPr>
              <w:t xml:space="preserve">C/074/16 </w:t>
            </w:r>
            <w:r w:rsidR="009928B8" w:rsidRPr="00B8060E">
              <w:rPr>
                <w:sz w:val="24"/>
                <w:szCs w:val="24"/>
                <w:u w:val="single"/>
              </w:rPr>
              <w:t>H</w:t>
            </w:r>
            <w:r w:rsidRPr="00B8060E">
              <w:rPr>
                <w:sz w:val="24"/>
                <w:szCs w:val="24"/>
                <w:u w:val="single"/>
              </w:rPr>
              <w:t>-</w:t>
            </w:r>
            <w:r w:rsidR="009928B8" w:rsidRPr="00B8060E">
              <w:rPr>
                <w:sz w:val="24"/>
                <w:szCs w:val="24"/>
                <w:u w:val="single"/>
              </w:rPr>
              <w:t>21</w:t>
            </w:r>
            <w:r w:rsidRPr="00B8060E">
              <w:rPr>
                <w:sz w:val="24"/>
                <w:szCs w:val="24"/>
                <w:u w:val="single"/>
              </w:rPr>
              <w:t xml:space="preserve"> </w:t>
            </w:r>
            <w:r w:rsidR="009928B8" w:rsidRPr="00B8060E">
              <w:rPr>
                <w:sz w:val="24"/>
                <w:szCs w:val="24"/>
                <w:u w:val="single"/>
              </w:rPr>
              <w:t xml:space="preserve"> Item ID:47454</w:t>
            </w:r>
          </w:p>
          <w:p w:rsidR="00EC4198" w:rsidRPr="00B8060E" w:rsidRDefault="00EC4198">
            <w:pPr>
              <w:pStyle w:val="Heading3"/>
              <w:spacing w:after="0" w:afterAutospacing="0"/>
              <w:rPr>
                <w:b w:val="0"/>
                <w:sz w:val="24"/>
                <w:szCs w:val="24"/>
              </w:rPr>
            </w:pPr>
            <w:r w:rsidRPr="00B8060E">
              <w:rPr>
                <w:b w:val="0"/>
                <w:sz w:val="24"/>
                <w:szCs w:val="24"/>
              </w:rPr>
              <w:t xml:space="preserve">The following report was presented by Ms. B. Meenaghan, A/County Librarian </w:t>
            </w:r>
          </w:p>
          <w:p w:rsidR="00BD3C40" w:rsidRPr="00B8060E" w:rsidRDefault="009928B8">
            <w:pPr>
              <w:pStyle w:val="NormalWeb"/>
            </w:pPr>
            <w:r w:rsidRPr="00B8060E">
              <w:t>Library News &amp; Events</w:t>
            </w:r>
          </w:p>
          <w:p w:rsidR="00BD3C40" w:rsidRPr="00B8060E" w:rsidRDefault="00B44518">
            <w:pPr>
              <w:spacing w:line="259" w:lineRule="auto"/>
            </w:pPr>
            <w:hyperlink r:id="rId12" w:tgtFrame="_blank" w:history="1">
              <w:r w:rsidR="009928B8" w:rsidRPr="00B8060E">
                <w:rPr>
                  <w:rStyle w:val="Hyperlink"/>
                </w:rPr>
                <w:t>HI 21</w:t>
              </w:r>
            </w:hyperlink>
            <w:r w:rsidR="009928B8" w:rsidRPr="00B8060E">
              <w:t xml:space="preserve"> </w:t>
            </w:r>
          </w:p>
          <w:p w:rsidR="006E6AEB" w:rsidRPr="00B8060E" w:rsidRDefault="006E6AEB">
            <w:pPr>
              <w:spacing w:line="259" w:lineRule="auto"/>
            </w:pPr>
            <w:r w:rsidRPr="00B8060E">
              <w:t xml:space="preserve">The report was </w:t>
            </w:r>
            <w:r w:rsidRPr="00B8060E">
              <w:rPr>
                <w:b/>
              </w:rPr>
              <w:t>NOTED.</w:t>
            </w:r>
          </w:p>
          <w:p w:rsidR="00BD3C40" w:rsidRPr="00B8060E" w:rsidRDefault="001F02DE">
            <w:pPr>
              <w:pStyle w:val="Heading3"/>
              <w:spacing w:after="0" w:afterAutospacing="0"/>
              <w:rPr>
                <w:sz w:val="24"/>
                <w:szCs w:val="24"/>
                <w:u w:val="single"/>
              </w:rPr>
            </w:pPr>
            <w:r w:rsidRPr="00B8060E">
              <w:rPr>
                <w:sz w:val="24"/>
                <w:szCs w:val="24"/>
                <w:u w:val="single"/>
              </w:rPr>
              <w:t xml:space="preserve">C/075/16 </w:t>
            </w:r>
            <w:r w:rsidR="009928B8" w:rsidRPr="00B8060E">
              <w:rPr>
                <w:sz w:val="24"/>
                <w:szCs w:val="24"/>
                <w:u w:val="single"/>
              </w:rPr>
              <w:t>H</w:t>
            </w:r>
            <w:r w:rsidRPr="00B8060E">
              <w:rPr>
                <w:sz w:val="24"/>
                <w:szCs w:val="24"/>
                <w:u w:val="single"/>
              </w:rPr>
              <w:t>-</w:t>
            </w:r>
            <w:r w:rsidR="009928B8" w:rsidRPr="00B8060E">
              <w:rPr>
                <w:sz w:val="24"/>
                <w:szCs w:val="24"/>
                <w:u w:val="single"/>
              </w:rPr>
              <w:t>22</w:t>
            </w:r>
            <w:r w:rsidRPr="00B8060E">
              <w:rPr>
                <w:sz w:val="24"/>
                <w:szCs w:val="24"/>
                <w:u w:val="single"/>
              </w:rPr>
              <w:t xml:space="preserve"> </w:t>
            </w:r>
            <w:r w:rsidR="009928B8" w:rsidRPr="00B8060E">
              <w:rPr>
                <w:sz w:val="24"/>
                <w:szCs w:val="24"/>
                <w:u w:val="single"/>
              </w:rPr>
              <w:t xml:space="preserve"> Item ID:47455</w:t>
            </w:r>
          </w:p>
          <w:p w:rsidR="00BD3C40" w:rsidRPr="00B8060E" w:rsidRDefault="009928B8">
            <w:pPr>
              <w:pStyle w:val="NormalWeb"/>
              <w:rPr>
                <w:rStyle w:val="Strong"/>
              </w:rPr>
            </w:pPr>
            <w:r w:rsidRPr="00B8060E">
              <w:t xml:space="preserve">Application for Arts Grants </w:t>
            </w:r>
            <w:r w:rsidRPr="00B8060E">
              <w:rPr>
                <w:rStyle w:val="Strong"/>
              </w:rPr>
              <w:t>(No Business)</w:t>
            </w:r>
          </w:p>
          <w:p w:rsidR="00353228" w:rsidRPr="00B8060E" w:rsidRDefault="00353228" w:rsidP="00353228">
            <w:pPr>
              <w:pStyle w:val="NormalWeb"/>
            </w:pPr>
            <w:r w:rsidRPr="00B8060E">
              <w:t xml:space="preserve">It was </w:t>
            </w:r>
            <w:r w:rsidRPr="00B8060E">
              <w:rPr>
                <w:b/>
              </w:rPr>
              <w:t>NOTED</w:t>
            </w:r>
            <w:r w:rsidRPr="00B8060E">
              <w:t xml:space="preserve">  there was no business under this heading </w:t>
            </w:r>
          </w:p>
          <w:p w:rsidR="00BD3C40" w:rsidRPr="00B8060E" w:rsidRDefault="001F02DE">
            <w:pPr>
              <w:pStyle w:val="Heading3"/>
              <w:spacing w:after="0" w:afterAutospacing="0"/>
              <w:rPr>
                <w:sz w:val="24"/>
                <w:szCs w:val="24"/>
                <w:u w:val="single"/>
              </w:rPr>
            </w:pPr>
            <w:r w:rsidRPr="00B8060E">
              <w:rPr>
                <w:sz w:val="24"/>
                <w:szCs w:val="24"/>
                <w:u w:val="single"/>
              </w:rPr>
              <w:lastRenderedPageBreak/>
              <w:t xml:space="preserve">C/076/16 </w:t>
            </w:r>
            <w:r w:rsidR="009928B8" w:rsidRPr="00B8060E">
              <w:rPr>
                <w:sz w:val="24"/>
                <w:szCs w:val="24"/>
                <w:u w:val="single"/>
              </w:rPr>
              <w:t>C</w:t>
            </w:r>
            <w:r w:rsidRPr="00B8060E">
              <w:rPr>
                <w:sz w:val="24"/>
                <w:szCs w:val="24"/>
                <w:u w:val="single"/>
              </w:rPr>
              <w:t>(</w:t>
            </w:r>
            <w:r w:rsidR="009928B8" w:rsidRPr="00B8060E">
              <w:rPr>
                <w:sz w:val="24"/>
                <w:szCs w:val="24"/>
                <w:u w:val="single"/>
              </w:rPr>
              <w:t>11</w:t>
            </w:r>
            <w:r w:rsidRPr="00B8060E">
              <w:rPr>
                <w:sz w:val="24"/>
                <w:szCs w:val="24"/>
                <w:u w:val="single"/>
              </w:rPr>
              <w:t xml:space="preserve">) </w:t>
            </w:r>
            <w:r w:rsidR="009928B8" w:rsidRPr="00B8060E">
              <w:rPr>
                <w:sz w:val="24"/>
                <w:szCs w:val="24"/>
                <w:u w:val="single"/>
              </w:rPr>
              <w:t xml:space="preserve"> Item ID:47457</w:t>
            </w:r>
          </w:p>
          <w:p w:rsidR="00BD3C40" w:rsidRPr="00B8060E" w:rsidRDefault="009928B8">
            <w:pPr>
              <w:pStyle w:val="NormalWeb"/>
            </w:pPr>
            <w:r w:rsidRPr="00B8060E">
              <w:t>Correspondence (</w:t>
            </w:r>
            <w:r w:rsidRPr="00B8060E">
              <w:rPr>
                <w:rStyle w:val="Strong"/>
              </w:rPr>
              <w:t>No Business</w:t>
            </w:r>
            <w:r w:rsidRPr="00B8060E">
              <w:t>)</w:t>
            </w:r>
          </w:p>
          <w:p w:rsidR="00353228" w:rsidRPr="00B8060E" w:rsidRDefault="00353228" w:rsidP="00353228">
            <w:pPr>
              <w:pStyle w:val="NormalWeb"/>
            </w:pPr>
            <w:r w:rsidRPr="00B8060E">
              <w:t xml:space="preserve">It was </w:t>
            </w:r>
            <w:r w:rsidRPr="00B8060E">
              <w:rPr>
                <w:b/>
              </w:rPr>
              <w:t>NOTED</w:t>
            </w:r>
            <w:r w:rsidRPr="00B8060E">
              <w:t xml:space="preserve">  there was no business under this heading </w:t>
            </w:r>
          </w:p>
          <w:p w:rsidR="00644BE0" w:rsidRPr="00B8060E" w:rsidRDefault="00644BE0" w:rsidP="00353228">
            <w:pPr>
              <w:pStyle w:val="NormalWeb"/>
            </w:pPr>
          </w:p>
          <w:p w:rsidR="00644BE0" w:rsidRPr="00B8060E" w:rsidRDefault="00644BE0" w:rsidP="00353228">
            <w:pPr>
              <w:pStyle w:val="NormalWeb"/>
            </w:pPr>
            <w:r w:rsidRPr="00B8060E">
              <w:t>The meeting concluded at 17.55</w:t>
            </w:r>
          </w:p>
          <w:p w:rsidR="001D4140" w:rsidRPr="00B8060E" w:rsidRDefault="001D4140" w:rsidP="00353228">
            <w:pPr>
              <w:pStyle w:val="NormalWeb"/>
            </w:pPr>
          </w:p>
          <w:p w:rsidR="001D4140" w:rsidRPr="00B8060E" w:rsidRDefault="001D4140" w:rsidP="00353228">
            <w:pPr>
              <w:pStyle w:val="NormalWeb"/>
            </w:pPr>
            <w:r w:rsidRPr="00B8060E">
              <w:t>Signed:_____________________                                     Date:________________</w:t>
            </w:r>
          </w:p>
          <w:p w:rsidR="00353228" w:rsidRPr="00B8060E" w:rsidRDefault="00353228">
            <w:pPr>
              <w:pStyle w:val="NormalWeb"/>
            </w:pPr>
          </w:p>
        </w:tc>
      </w:tr>
      <w:tr w:rsidR="007A76EB" w:rsidRPr="00B8060E">
        <w:trPr>
          <w:tblCellSpacing w:w="15" w:type="dxa"/>
        </w:trPr>
        <w:tc>
          <w:tcPr>
            <w:tcW w:w="0" w:type="auto"/>
            <w:vAlign w:val="center"/>
          </w:tcPr>
          <w:p w:rsidR="007A76EB" w:rsidRPr="00B8060E" w:rsidRDefault="007A76EB">
            <w:pPr>
              <w:pStyle w:val="Heading2"/>
              <w:jc w:val="center"/>
              <w:rPr>
                <w:sz w:val="24"/>
                <w:szCs w:val="24"/>
                <w:u w:val="single"/>
              </w:rPr>
            </w:pPr>
          </w:p>
        </w:tc>
      </w:tr>
      <w:tr w:rsidR="007A76EB" w:rsidRPr="00B8060E">
        <w:trPr>
          <w:tblCellSpacing w:w="15" w:type="dxa"/>
        </w:trPr>
        <w:tc>
          <w:tcPr>
            <w:tcW w:w="0" w:type="auto"/>
            <w:vAlign w:val="center"/>
          </w:tcPr>
          <w:p w:rsidR="007A76EB" w:rsidRPr="00B8060E" w:rsidRDefault="007A76EB">
            <w:pPr>
              <w:pStyle w:val="Heading2"/>
              <w:jc w:val="center"/>
              <w:rPr>
                <w:sz w:val="24"/>
                <w:szCs w:val="24"/>
                <w:u w:val="single"/>
              </w:rPr>
            </w:pPr>
          </w:p>
        </w:tc>
      </w:tr>
    </w:tbl>
    <w:p w:rsidR="00BD3C40" w:rsidRPr="00A66B04" w:rsidRDefault="00BD3C40">
      <w:pPr>
        <w:spacing w:after="160" w:line="259" w:lineRule="auto"/>
      </w:pPr>
    </w:p>
    <w:sectPr w:rsidR="00BD3C40" w:rsidRPr="00A66B0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518" w:rsidRDefault="00B44518" w:rsidP="003B3BC3">
      <w:r>
        <w:separator/>
      </w:r>
    </w:p>
  </w:endnote>
  <w:endnote w:type="continuationSeparator" w:id="0">
    <w:p w:rsidR="00B44518" w:rsidRDefault="00B44518" w:rsidP="003B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993"/>
      <w:docPartObj>
        <w:docPartGallery w:val="Page Numbers (Bottom of Page)"/>
        <w:docPartUnique/>
      </w:docPartObj>
    </w:sdtPr>
    <w:sdtEndPr>
      <w:rPr>
        <w:noProof/>
      </w:rPr>
    </w:sdtEndPr>
    <w:sdtContent>
      <w:p w:rsidR="00B44518" w:rsidRDefault="00B44518">
        <w:pPr>
          <w:pStyle w:val="Footer"/>
          <w:jc w:val="center"/>
        </w:pPr>
        <w:r>
          <w:fldChar w:fldCharType="begin"/>
        </w:r>
        <w:r>
          <w:instrText xml:space="preserve"> PAGE   \* MERGEFORMAT </w:instrText>
        </w:r>
        <w:r>
          <w:fldChar w:fldCharType="separate"/>
        </w:r>
        <w:r w:rsidR="00CB39B7">
          <w:rPr>
            <w:noProof/>
          </w:rPr>
          <w:t>2</w:t>
        </w:r>
        <w:r>
          <w:rPr>
            <w:noProof/>
          </w:rPr>
          <w:fldChar w:fldCharType="end"/>
        </w:r>
      </w:p>
    </w:sdtContent>
  </w:sdt>
  <w:p w:rsidR="00B44518" w:rsidRDefault="00B44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518" w:rsidRDefault="00B44518" w:rsidP="003B3BC3">
      <w:r>
        <w:separator/>
      </w:r>
    </w:p>
  </w:footnote>
  <w:footnote w:type="continuationSeparator" w:id="0">
    <w:p w:rsidR="00B44518" w:rsidRDefault="00B44518" w:rsidP="003B3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B48D7"/>
    <w:multiLevelType w:val="hybridMultilevel"/>
    <w:tmpl w:val="EE908A38"/>
    <w:lvl w:ilvl="0" w:tplc="C250ECE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50A0126"/>
    <w:multiLevelType w:val="hybridMultilevel"/>
    <w:tmpl w:val="5AC82958"/>
    <w:lvl w:ilvl="0" w:tplc="85F22F5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745FE5"/>
    <w:multiLevelType w:val="hybridMultilevel"/>
    <w:tmpl w:val="A5EE4B14"/>
    <w:lvl w:ilvl="0" w:tplc="3D9045F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B36139"/>
    <w:multiLevelType w:val="hybridMultilevel"/>
    <w:tmpl w:val="EB583788"/>
    <w:lvl w:ilvl="0" w:tplc="AD9E0096">
      <w:start w:val="1"/>
      <w:numFmt w:val="upp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4FD85C5E"/>
    <w:multiLevelType w:val="hybridMultilevel"/>
    <w:tmpl w:val="5E7AF284"/>
    <w:lvl w:ilvl="0" w:tplc="B8B2FC6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93C1282"/>
    <w:multiLevelType w:val="multilevel"/>
    <w:tmpl w:val="86C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B2B7A"/>
    <w:multiLevelType w:val="hybridMultilevel"/>
    <w:tmpl w:val="2F3C7552"/>
    <w:lvl w:ilvl="0" w:tplc="3A44A8A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B8"/>
    <w:rsid w:val="00014978"/>
    <w:rsid w:val="00026CAC"/>
    <w:rsid w:val="0006456C"/>
    <w:rsid w:val="00070EA4"/>
    <w:rsid w:val="0008097E"/>
    <w:rsid w:val="0008264E"/>
    <w:rsid w:val="000835CD"/>
    <w:rsid w:val="000B5BCE"/>
    <w:rsid w:val="000D0BB1"/>
    <w:rsid w:val="001C7DC4"/>
    <w:rsid w:val="001D4140"/>
    <w:rsid w:val="001E450D"/>
    <w:rsid w:val="001F02DE"/>
    <w:rsid w:val="00242DD2"/>
    <w:rsid w:val="002622C7"/>
    <w:rsid w:val="00283739"/>
    <w:rsid w:val="003210D7"/>
    <w:rsid w:val="003262DA"/>
    <w:rsid w:val="00326D65"/>
    <w:rsid w:val="00345EF4"/>
    <w:rsid w:val="00353228"/>
    <w:rsid w:val="00354CBE"/>
    <w:rsid w:val="0039139B"/>
    <w:rsid w:val="003A7084"/>
    <w:rsid w:val="003B3BC3"/>
    <w:rsid w:val="003C0632"/>
    <w:rsid w:val="003F4CDE"/>
    <w:rsid w:val="00432603"/>
    <w:rsid w:val="004402B4"/>
    <w:rsid w:val="00451FFA"/>
    <w:rsid w:val="004549A9"/>
    <w:rsid w:val="004636DF"/>
    <w:rsid w:val="004C3379"/>
    <w:rsid w:val="004F19FD"/>
    <w:rsid w:val="005251BC"/>
    <w:rsid w:val="0055577F"/>
    <w:rsid w:val="005A2F52"/>
    <w:rsid w:val="005C1C63"/>
    <w:rsid w:val="005E1332"/>
    <w:rsid w:val="005E30E1"/>
    <w:rsid w:val="006062FE"/>
    <w:rsid w:val="00644BE0"/>
    <w:rsid w:val="00663BEB"/>
    <w:rsid w:val="006703AE"/>
    <w:rsid w:val="00672149"/>
    <w:rsid w:val="00675D43"/>
    <w:rsid w:val="00693749"/>
    <w:rsid w:val="006E6AEB"/>
    <w:rsid w:val="006F139D"/>
    <w:rsid w:val="0072686A"/>
    <w:rsid w:val="0074259A"/>
    <w:rsid w:val="00784F05"/>
    <w:rsid w:val="00792ED7"/>
    <w:rsid w:val="007A1333"/>
    <w:rsid w:val="007A76EB"/>
    <w:rsid w:val="007F0DB1"/>
    <w:rsid w:val="00823985"/>
    <w:rsid w:val="00857DB9"/>
    <w:rsid w:val="00873FED"/>
    <w:rsid w:val="00894AC8"/>
    <w:rsid w:val="008F006F"/>
    <w:rsid w:val="00901DEA"/>
    <w:rsid w:val="0092735A"/>
    <w:rsid w:val="009362CD"/>
    <w:rsid w:val="00947FE9"/>
    <w:rsid w:val="0095591E"/>
    <w:rsid w:val="009664F1"/>
    <w:rsid w:val="009928B8"/>
    <w:rsid w:val="00993B78"/>
    <w:rsid w:val="009B340E"/>
    <w:rsid w:val="00A06667"/>
    <w:rsid w:val="00A0710B"/>
    <w:rsid w:val="00A44970"/>
    <w:rsid w:val="00A6536D"/>
    <w:rsid w:val="00A66B04"/>
    <w:rsid w:val="00A70701"/>
    <w:rsid w:val="00A8745D"/>
    <w:rsid w:val="00AB5B98"/>
    <w:rsid w:val="00AE2F7C"/>
    <w:rsid w:val="00AE7BE8"/>
    <w:rsid w:val="00B01C14"/>
    <w:rsid w:val="00B07E0B"/>
    <w:rsid w:val="00B26750"/>
    <w:rsid w:val="00B44386"/>
    <w:rsid w:val="00B44518"/>
    <w:rsid w:val="00B8060E"/>
    <w:rsid w:val="00BB79D7"/>
    <w:rsid w:val="00BC13D3"/>
    <w:rsid w:val="00BC2E71"/>
    <w:rsid w:val="00BD3C40"/>
    <w:rsid w:val="00BD426E"/>
    <w:rsid w:val="00C01E75"/>
    <w:rsid w:val="00C210CD"/>
    <w:rsid w:val="00C4125E"/>
    <w:rsid w:val="00C54C36"/>
    <w:rsid w:val="00CA7175"/>
    <w:rsid w:val="00CB39B7"/>
    <w:rsid w:val="00CE1C2F"/>
    <w:rsid w:val="00D000C4"/>
    <w:rsid w:val="00D144C7"/>
    <w:rsid w:val="00D44DE5"/>
    <w:rsid w:val="00E2276E"/>
    <w:rsid w:val="00E35A20"/>
    <w:rsid w:val="00E524C4"/>
    <w:rsid w:val="00E95C3A"/>
    <w:rsid w:val="00EA6AC4"/>
    <w:rsid w:val="00EB319D"/>
    <w:rsid w:val="00EC4198"/>
    <w:rsid w:val="00ED2240"/>
    <w:rsid w:val="00FE2560"/>
    <w:rsid w:val="00FE6B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BD00B3-3B3C-47CC-B0C3-9ECD102C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underline">
    <w:name w:val="underline"/>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7A76EB"/>
    <w:pPr>
      <w:ind w:left="720"/>
      <w:contextualSpacing/>
    </w:pPr>
  </w:style>
  <w:style w:type="paragraph" w:styleId="Header">
    <w:name w:val="header"/>
    <w:basedOn w:val="Normal"/>
    <w:link w:val="HeaderChar"/>
    <w:uiPriority w:val="99"/>
    <w:unhideWhenUsed/>
    <w:rsid w:val="003B3BC3"/>
    <w:pPr>
      <w:tabs>
        <w:tab w:val="center" w:pos="4513"/>
        <w:tab w:val="right" w:pos="9026"/>
      </w:tabs>
    </w:pPr>
  </w:style>
  <w:style w:type="character" w:customStyle="1" w:styleId="HeaderChar">
    <w:name w:val="Header Char"/>
    <w:basedOn w:val="DefaultParagraphFont"/>
    <w:link w:val="Header"/>
    <w:uiPriority w:val="99"/>
    <w:rsid w:val="003B3BC3"/>
    <w:rPr>
      <w:rFonts w:ascii="Times New Roman" w:hAnsi="Times New Roman" w:cs="Times New Roman"/>
      <w:sz w:val="24"/>
      <w:szCs w:val="24"/>
    </w:rPr>
  </w:style>
  <w:style w:type="paragraph" w:styleId="Footer">
    <w:name w:val="footer"/>
    <w:basedOn w:val="Normal"/>
    <w:link w:val="FooterChar"/>
    <w:uiPriority w:val="99"/>
    <w:unhideWhenUsed/>
    <w:rsid w:val="003B3BC3"/>
    <w:pPr>
      <w:tabs>
        <w:tab w:val="center" w:pos="4513"/>
        <w:tab w:val="right" w:pos="9026"/>
      </w:tabs>
    </w:pPr>
  </w:style>
  <w:style w:type="character" w:customStyle="1" w:styleId="FooterChar">
    <w:name w:val="Footer Char"/>
    <w:basedOn w:val="DefaultParagraphFont"/>
    <w:link w:val="Footer"/>
    <w:uiPriority w:val="99"/>
    <w:rsid w:val="003B3BC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75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8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02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0204" TargetMode="External"/><Relationship Id="rId12" Type="http://schemas.openxmlformats.org/officeDocument/2006/relationships/hyperlink" Target="http://www.sdublincoco.ie/sdcc/departments/corporate/apps/cmas/documentsview.aspx?id=50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calenterprise.ie/SouthDubl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rishstatutebook.ie/eli/1998/si/442/made/en/print" TargetMode="External"/><Relationship Id="rId4" Type="http://schemas.openxmlformats.org/officeDocument/2006/relationships/webSettings" Target="webSettings.xml"/><Relationship Id="rId9" Type="http://schemas.openxmlformats.org/officeDocument/2006/relationships/hyperlink" Target="http://www.irishstatutebook.ie/eli/1986/act/32/section/9/enacted/e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9960</Words>
  <Characters>53321</Characters>
  <Application>Microsoft Office Word</Application>
  <DocSecurity>4</DocSecurity>
  <Lines>444</Lines>
  <Paragraphs>126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Breda Clifford</cp:lastModifiedBy>
  <cp:revision>2</cp:revision>
  <cp:lastPrinted>2016-02-17T08:49:00Z</cp:lastPrinted>
  <dcterms:created xsi:type="dcterms:W3CDTF">2016-02-17T08:56:00Z</dcterms:created>
  <dcterms:modified xsi:type="dcterms:W3CDTF">2016-02-17T08:56:00Z</dcterms:modified>
</cp:coreProperties>
</file>