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DE7" w:rsidRPr="00A365BA" w:rsidRDefault="00925DE7" w:rsidP="00925DE7">
      <w:pPr>
        <w:pStyle w:val="Title"/>
        <w:rPr>
          <w:rFonts w:ascii="Tahoma" w:hAnsi="Tahoma" w:cs="Tahoma"/>
          <w:sz w:val="24"/>
          <w:szCs w:val="24"/>
        </w:rPr>
      </w:pPr>
      <w:proofErr w:type="gramStart"/>
      <w:r w:rsidRPr="00A365BA">
        <w:rPr>
          <w:rFonts w:ascii="Tahoma" w:hAnsi="Tahoma" w:cs="Tahoma"/>
          <w:sz w:val="24"/>
          <w:szCs w:val="24"/>
        </w:rPr>
        <w:t>COMHAIRLE  CONTAE</w:t>
      </w:r>
      <w:proofErr w:type="gramEnd"/>
      <w:r w:rsidRPr="00A365BA">
        <w:rPr>
          <w:rFonts w:ascii="Tahoma" w:hAnsi="Tahoma" w:cs="Tahoma"/>
          <w:sz w:val="24"/>
          <w:szCs w:val="24"/>
        </w:rPr>
        <w:t xml:space="preserve">  ATHA  CLIATH  THEAS</w:t>
      </w:r>
    </w:p>
    <w:p w:rsidR="00925DE7" w:rsidRPr="00A365BA" w:rsidRDefault="00925DE7" w:rsidP="00925DE7">
      <w:pPr>
        <w:pStyle w:val="Title"/>
        <w:rPr>
          <w:rFonts w:ascii="Tahoma" w:hAnsi="Tahoma" w:cs="Tahoma"/>
          <w:b w:val="0"/>
          <w:sz w:val="24"/>
          <w:szCs w:val="24"/>
        </w:rPr>
      </w:pPr>
    </w:p>
    <w:p w:rsidR="00925DE7" w:rsidRPr="00A365BA" w:rsidRDefault="00925DE7" w:rsidP="00925DE7">
      <w:pPr>
        <w:pStyle w:val="Subtitle"/>
        <w:ind w:left="2160"/>
        <w:rPr>
          <w:rFonts w:ascii="Tahoma" w:hAnsi="Tahoma" w:cs="Tahoma"/>
          <w:szCs w:val="24"/>
        </w:rPr>
      </w:pPr>
      <w:r w:rsidRPr="00A365BA">
        <w:rPr>
          <w:rFonts w:ascii="Tahoma" w:hAnsi="Tahoma" w:cs="Tahoma"/>
          <w:szCs w:val="24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A365BA">
            <w:rPr>
              <w:rFonts w:ascii="Tahoma" w:hAnsi="Tahoma" w:cs="Tahoma"/>
              <w:szCs w:val="24"/>
            </w:rPr>
            <w:t>DUBLIN</w:t>
          </w:r>
        </w:smartTag>
      </w:smartTag>
      <w:r w:rsidRPr="00A365BA">
        <w:rPr>
          <w:rFonts w:ascii="Tahoma" w:hAnsi="Tahoma" w:cs="Tahoma"/>
          <w:szCs w:val="24"/>
        </w:rPr>
        <w:t xml:space="preserve"> COUNTY COUNCIL</w:t>
      </w:r>
    </w:p>
    <w:p w:rsidR="00925DE7" w:rsidRPr="00A365BA" w:rsidRDefault="00925DE7" w:rsidP="00925DE7">
      <w:pPr>
        <w:pStyle w:val="Subtitle"/>
        <w:ind w:left="2160"/>
        <w:rPr>
          <w:rFonts w:ascii="Tahoma" w:hAnsi="Tahoma" w:cs="Tahoma"/>
          <w:szCs w:val="24"/>
        </w:rPr>
      </w:pPr>
    </w:p>
    <w:p w:rsidR="00925DE7" w:rsidRPr="00A365BA" w:rsidRDefault="00925DE7" w:rsidP="00925DE7">
      <w:pPr>
        <w:jc w:val="center"/>
        <w:rPr>
          <w:rFonts w:cs="Tahoma"/>
          <w:szCs w:val="24"/>
        </w:rPr>
      </w:pPr>
      <w:r w:rsidRPr="00A365BA">
        <w:rPr>
          <w:rFonts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1967865</wp:posOffset>
            </wp:positionH>
            <wp:positionV relativeFrom="paragraph">
              <wp:posOffset>13970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DE7" w:rsidRPr="00A365BA" w:rsidRDefault="00925DE7" w:rsidP="00925DE7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TALLAGHT AREA COMMITTEE</w:t>
      </w:r>
    </w:p>
    <w:p w:rsidR="00925DE7" w:rsidRPr="00A365BA" w:rsidRDefault="00925DE7" w:rsidP="00925DE7">
      <w:pPr>
        <w:jc w:val="center"/>
        <w:rPr>
          <w:rFonts w:cs="Tahoma"/>
          <w:b/>
          <w:szCs w:val="24"/>
          <w:u w:val="single"/>
        </w:rPr>
      </w:pPr>
    </w:p>
    <w:p w:rsidR="00925DE7" w:rsidRPr="00A365BA" w:rsidRDefault="00925DE7" w:rsidP="00925DE7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MONDAY</w:t>
      </w:r>
      <w:r w:rsidRPr="00A365BA">
        <w:rPr>
          <w:rFonts w:cs="Tahoma"/>
          <w:b/>
          <w:szCs w:val="24"/>
          <w:u w:val="single"/>
        </w:rPr>
        <w:t xml:space="preserve"> </w:t>
      </w:r>
      <w:r>
        <w:rPr>
          <w:rFonts w:cs="Tahoma"/>
          <w:b/>
          <w:szCs w:val="24"/>
          <w:u w:val="single"/>
        </w:rPr>
        <w:t>25</w:t>
      </w:r>
      <w:r w:rsidRPr="00925DE7">
        <w:rPr>
          <w:rFonts w:cs="Tahoma"/>
          <w:b/>
          <w:szCs w:val="24"/>
          <w:u w:val="single"/>
          <w:vertAlign w:val="superscript"/>
        </w:rPr>
        <w:t>th</w:t>
      </w:r>
      <w:r>
        <w:rPr>
          <w:rFonts w:cs="Tahoma"/>
          <w:b/>
          <w:szCs w:val="24"/>
          <w:u w:val="single"/>
        </w:rPr>
        <w:t xml:space="preserve"> JANUARY 2016</w:t>
      </w:r>
    </w:p>
    <w:p w:rsidR="00925DE7" w:rsidRPr="00A365BA" w:rsidRDefault="00925DE7" w:rsidP="00925DE7">
      <w:pPr>
        <w:jc w:val="center"/>
        <w:rPr>
          <w:rFonts w:cs="Tahoma"/>
          <w:b/>
          <w:szCs w:val="24"/>
          <w:u w:val="single"/>
        </w:rPr>
      </w:pPr>
    </w:p>
    <w:p w:rsidR="00925DE7" w:rsidRDefault="00925DE7" w:rsidP="00925DE7">
      <w:pPr>
        <w:jc w:val="center"/>
        <w:rPr>
          <w:rFonts w:cs="Tahoma"/>
          <w:b/>
          <w:szCs w:val="24"/>
          <w:u w:val="single"/>
        </w:rPr>
      </w:pPr>
      <w:r w:rsidRPr="00A365BA">
        <w:rPr>
          <w:rFonts w:cs="Tahoma"/>
          <w:b/>
          <w:szCs w:val="24"/>
          <w:u w:val="single"/>
        </w:rPr>
        <w:t>ITEM NO:</w:t>
      </w:r>
      <w:r w:rsidR="00A27925">
        <w:rPr>
          <w:rFonts w:cs="Tahoma"/>
          <w:b/>
          <w:szCs w:val="24"/>
          <w:u w:val="single"/>
        </w:rPr>
        <w:t xml:space="preserve"> (16)</w:t>
      </w:r>
      <w:bookmarkStart w:id="0" w:name="_GoBack"/>
      <w:bookmarkEnd w:id="0"/>
    </w:p>
    <w:p w:rsidR="00925DE7" w:rsidRDefault="00925DE7" w:rsidP="00925DE7">
      <w:pPr>
        <w:jc w:val="center"/>
        <w:rPr>
          <w:rFonts w:cs="Tahoma"/>
          <w:b/>
          <w:szCs w:val="24"/>
          <w:u w:val="single"/>
        </w:rPr>
      </w:pPr>
    </w:p>
    <w:p w:rsidR="00925DE7" w:rsidRPr="002F6DFC" w:rsidRDefault="00925DE7" w:rsidP="00925DE7">
      <w:pPr>
        <w:rPr>
          <w:b/>
          <w:bCs/>
        </w:rPr>
      </w:pPr>
      <w:r>
        <w:rPr>
          <w:b/>
          <w:bCs/>
        </w:rPr>
        <w:t>February 2016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46"/>
        <w:gridCol w:w="2608"/>
      </w:tblGrid>
      <w:tr w:rsidR="00925DE7" w:rsidRPr="00B258AC" w:rsidTr="00E265A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5DE7" w:rsidRPr="0063089B" w:rsidRDefault="00925DE7" w:rsidP="00E265AD">
            <w:pPr>
              <w:rPr>
                <w:b/>
                <w:i/>
                <w:color w:val="808080"/>
                <w:lang w:val="en-IE"/>
              </w:rPr>
            </w:pPr>
            <w:r w:rsidRPr="0063089B">
              <w:rPr>
                <w:b/>
                <w:i/>
                <w:color w:val="808080"/>
                <w:lang w:val="en-IE"/>
              </w:rPr>
              <w:t>Castletymon</w:t>
            </w:r>
          </w:p>
        </w:tc>
        <w:tc>
          <w:tcPr>
            <w:tcW w:w="3706" w:type="dxa"/>
            <w:shd w:val="clear" w:color="auto" w:fill="auto"/>
          </w:tcPr>
          <w:p w:rsidR="00925DE7" w:rsidRPr="00B258AC" w:rsidRDefault="00925DE7" w:rsidP="00E265A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48" w:type="dxa"/>
            <w:shd w:val="clear" w:color="auto" w:fill="auto"/>
          </w:tcPr>
          <w:p w:rsidR="00925DE7" w:rsidRPr="00B258AC" w:rsidRDefault="00925DE7" w:rsidP="00E265A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5DE7" w:rsidRPr="0063089B" w:rsidRDefault="00925DE7" w:rsidP="00E265AD">
            <w:pPr>
              <w:rPr>
                <w:b/>
                <w:lang w:val="en-IE"/>
              </w:rPr>
            </w:pPr>
            <w:r w:rsidRPr="0063089B">
              <w:rPr>
                <w:b/>
                <w:lang w:val="en-IE"/>
              </w:rPr>
              <w:t>Life Long Learning</w:t>
            </w:r>
          </w:p>
        </w:tc>
        <w:tc>
          <w:tcPr>
            <w:tcW w:w="3706" w:type="dxa"/>
            <w:shd w:val="clear" w:color="auto" w:fill="auto"/>
          </w:tcPr>
          <w:p w:rsidR="00925DE7" w:rsidRPr="0063089B" w:rsidRDefault="00925DE7" w:rsidP="00E265AD">
            <w:pPr>
              <w:rPr>
                <w:lang w:val="en-IE"/>
              </w:rPr>
            </w:pPr>
            <w:r w:rsidRPr="0063089B">
              <w:rPr>
                <w:lang w:val="en-IE"/>
              </w:rPr>
              <w:t>Engli</w:t>
            </w:r>
            <w:r>
              <w:rPr>
                <w:lang w:val="en-IE"/>
              </w:rPr>
              <w:t>sh Language Class for Improvers</w:t>
            </w:r>
          </w:p>
        </w:tc>
        <w:tc>
          <w:tcPr>
            <w:tcW w:w="2548" w:type="dxa"/>
            <w:shd w:val="clear" w:color="auto" w:fill="auto"/>
          </w:tcPr>
          <w:p w:rsidR="00925DE7" w:rsidRPr="0063089B" w:rsidRDefault="00925DE7" w:rsidP="00E265AD">
            <w:pPr>
              <w:rPr>
                <w:lang w:val="en-IE"/>
              </w:rPr>
            </w:pPr>
            <w:r w:rsidRPr="0063089B">
              <w:rPr>
                <w:lang w:val="en-IE"/>
              </w:rPr>
              <w:t>Wednesdays from 12.30pm</w:t>
            </w:r>
            <w:r>
              <w:rPr>
                <w:lang w:val="en-IE"/>
              </w:rPr>
              <w:t xml:space="preserve"> </w:t>
            </w:r>
            <w:r w:rsidRPr="0063089B">
              <w:rPr>
                <w:lang w:val="en-IE"/>
              </w:rPr>
              <w:t>-</w:t>
            </w:r>
            <w:r>
              <w:rPr>
                <w:lang w:val="en-IE"/>
              </w:rPr>
              <w:t xml:space="preserve"> </w:t>
            </w:r>
            <w:r w:rsidRPr="0063089B">
              <w:rPr>
                <w:lang w:val="en-IE"/>
              </w:rPr>
              <w:t>1.30pm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5DE7" w:rsidRPr="0063089B" w:rsidRDefault="00925DE7" w:rsidP="00E265AD">
            <w:pPr>
              <w:rPr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925DE7" w:rsidRPr="0063089B" w:rsidRDefault="00925DE7" w:rsidP="00E265AD">
            <w:pPr>
              <w:rPr>
                <w:lang w:val="en-IE"/>
              </w:rPr>
            </w:pPr>
            <w:r w:rsidRPr="0063089B">
              <w:rPr>
                <w:lang w:val="en-IE"/>
              </w:rPr>
              <w:t>Spanish Conversation Class for Intermediate level.</w:t>
            </w:r>
          </w:p>
        </w:tc>
        <w:tc>
          <w:tcPr>
            <w:tcW w:w="2548" w:type="dxa"/>
            <w:shd w:val="clear" w:color="auto" w:fill="auto"/>
          </w:tcPr>
          <w:p w:rsidR="00925DE7" w:rsidRPr="0063089B" w:rsidRDefault="00925DE7" w:rsidP="00E265AD">
            <w:pPr>
              <w:rPr>
                <w:lang w:val="en-IE"/>
              </w:rPr>
            </w:pPr>
            <w:r w:rsidRPr="0063089B">
              <w:rPr>
                <w:lang w:val="en-IE"/>
              </w:rPr>
              <w:t>Fridays from 10am</w:t>
            </w:r>
            <w:r>
              <w:rPr>
                <w:lang w:val="en-IE"/>
              </w:rPr>
              <w:t xml:space="preserve"> </w:t>
            </w:r>
            <w:r w:rsidRPr="0063089B">
              <w:rPr>
                <w:lang w:val="en-IE"/>
              </w:rPr>
              <w:t>-</w:t>
            </w:r>
            <w:r>
              <w:rPr>
                <w:lang w:val="en-IE"/>
              </w:rPr>
              <w:t xml:space="preserve"> </w:t>
            </w:r>
            <w:r w:rsidRPr="0063089B">
              <w:rPr>
                <w:lang w:val="en-IE"/>
              </w:rPr>
              <w:t>11am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5DE7" w:rsidRPr="0063089B" w:rsidRDefault="00925DE7" w:rsidP="00E265AD">
            <w:pPr>
              <w:rPr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925DE7" w:rsidRPr="0063089B" w:rsidRDefault="00925DE7" w:rsidP="00E265AD">
            <w:pPr>
              <w:rPr>
                <w:lang w:val="en-IE"/>
              </w:rPr>
            </w:pPr>
            <w:r w:rsidRPr="0063089B">
              <w:rPr>
                <w:lang w:val="en-IE"/>
              </w:rPr>
              <w:t>Introduction to Creative Wri</w:t>
            </w:r>
            <w:r>
              <w:rPr>
                <w:lang w:val="en-IE"/>
              </w:rPr>
              <w:t xml:space="preserve">ting for Young Teens with Tanya </w:t>
            </w:r>
            <w:proofErr w:type="spellStart"/>
            <w:r>
              <w:rPr>
                <w:lang w:val="en-IE"/>
              </w:rPr>
              <w:t>Farrelly</w:t>
            </w:r>
            <w:proofErr w:type="spellEnd"/>
            <w:r w:rsidRPr="0063089B">
              <w:rPr>
                <w:lang w:val="en-IE"/>
              </w:rPr>
              <w:t>. Would you like to learn about how to write? Then come along to th</w:t>
            </w:r>
            <w:r>
              <w:rPr>
                <w:lang w:val="en-IE"/>
              </w:rPr>
              <w:t>is interesting and fun workshop</w:t>
            </w:r>
            <w:r w:rsidRPr="0063089B">
              <w:rPr>
                <w:lang w:val="en-IE"/>
              </w:rPr>
              <w:t>! Suitable for ages 12</w:t>
            </w:r>
            <w:r>
              <w:rPr>
                <w:lang w:val="en-IE"/>
              </w:rPr>
              <w:t xml:space="preserve"> </w:t>
            </w:r>
            <w:r w:rsidRPr="0063089B">
              <w:rPr>
                <w:lang w:val="en-IE"/>
              </w:rPr>
              <w:t>-</w:t>
            </w:r>
            <w:r>
              <w:rPr>
                <w:lang w:val="en-IE"/>
              </w:rPr>
              <w:t xml:space="preserve"> </w:t>
            </w:r>
            <w:r w:rsidRPr="0063089B">
              <w:rPr>
                <w:lang w:val="en-IE"/>
              </w:rPr>
              <w:t>15 years.</w:t>
            </w:r>
          </w:p>
        </w:tc>
        <w:tc>
          <w:tcPr>
            <w:tcW w:w="2548" w:type="dxa"/>
            <w:shd w:val="clear" w:color="auto" w:fill="auto"/>
          </w:tcPr>
          <w:p w:rsidR="00925DE7" w:rsidRPr="0063089B" w:rsidRDefault="00925DE7" w:rsidP="00E265AD">
            <w:pPr>
              <w:rPr>
                <w:lang w:val="en-IE"/>
              </w:rPr>
            </w:pPr>
            <w:r w:rsidRPr="0063089B">
              <w:rPr>
                <w:lang w:val="en-IE"/>
              </w:rPr>
              <w:t>Saturday 6</w:t>
            </w:r>
            <w:r w:rsidRPr="0063089B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63089B">
              <w:rPr>
                <w:lang w:val="en-IE"/>
              </w:rPr>
              <w:t>February from 1pm</w:t>
            </w:r>
            <w:r>
              <w:rPr>
                <w:lang w:val="en-IE"/>
              </w:rPr>
              <w:t xml:space="preserve"> </w:t>
            </w:r>
            <w:r w:rsidRPr="0063089B">
              <w:rPr>
                <w:lang w:val="en-IE"/>
              </w:rPr>
              <w:t>-</w:t>
            </w:r>
            <w:r>
              <w:rPr>
                <w:lang w:val="en-IE"/>
              </w:rPr>
              <w:t xml:space="preserve"> </w:t>
            </w:r>
            <w:r w:rsidRPr="0063089B">
              <w:rPr>
                <w:lang w:val="en-IE"/>
              </w:rPr>
              <w:t>2.30pm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5DE7" w:rsidRPr="0063089B" w:rsidRDefault="00925DE7" w:rsidP="00E265AD">
            <w:pPr>
              <w:rPr>
                <w:b/>
                <w:lang w:val="en-IE"/>
              </w:rPr>
            </w:pPr>
            <w:r w:rsidRPr="0063089B">
              <w:rPr>
                <w:b/>
                <w:lang w:val="en-IE"/>
              </w:rPr>
              <w:t>ICT</w:t>
            </w:r>
          </w:p>
        </w:tc>
        <w:tc>
          <w:tcPr>
            <w:tcW w:w="3706" w:type="dxa"/>
            <w:shd w:val="clear" w:color="auto" w:fill="auto"/>
          </w:tcPr>
          <w:p w:rsidR="00925DE7" w:rsidRPr="0063089B" w:rsidRDefault="00925DE7" w:rsidP="00E265AD">
            <w:pPr>
              <w:rPr>
                <w:lang w:val="en-IE"/>
              </w:rPr>
            </w:pPr>
            <w:r w:rsidRPr="0063089B">
              <w:rPr>
                <w:lang w:val="en-IE"/>
              </w:rPr>
              <w:t>PC</w:t>
            </w:r>
            <w:r>
              <w:rPr>
                <w:lang w:val="en-IE"/>
              </w:rPr>
              <w:t xml:space="preserve"> Classes for Beginners</w:t>
            </w:r>
          </w:p>
        </w:tc>
        <w:tc>
          <w:tcPr>
            <w:tcW w:w="2548" w:type="dxa"/>
            <w:shd w:val="clear" w:color="auto" w:fill="auto"/>
          </w:tcPr>
          <w:p w:rsidR="00925DE7" w:rsidRPr="0063089B" w:rsidRDefault="00925DE7" w:rsidP="00E265AD">
            <w:pPr>
              <w:rPr>
                <w:lang w:val="en-IE"/>
              </w:rPr>
            </w:pPr>
            <w:r w:rsidRPr="0063089B">
              <w:rPr>
                <w:lang w:val="en-IE"/>
              </w:rPr>
              <w:t>Thursdays from 10am</w:t>
            </w:r>
            <w:r>
              <w:rPr>
                <w:lang w:val="en-IE"/>
              </w:rPr>
              <w:t xml:space="preserve"> </w:t>
            </w:r>
            <w:r w:rsidRPr="0063089B">
              <w:rPr>
                <w:lang w:val="en-IE"/>
              </w:rPr>
              <w:t>-</w:t>
            </w:r>
            <w:r>
              <w:rPr>
                <w:lang w:val="en-IE"/>
              </w:rPr>
              <w:t xml:space="preserve"> </w:t>
            </w:r>
            <w:r w:rsidRPr="0063089B">
              <w:rPr>
                <w:lang w:val="en-IE"/>
              </w:rPr>
              <w:t>11am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5DE7" w:rsidRPr="0063089B" w:rsidRDefault="00925DE7" w:rsidP="00E265AD">
            <w:pPr>
              <w:rPr>
                <w:b/>
                <w:lang w:val="en-IE"/>
              </w:rPr>
            </w:pPr>
            <w:r w:rsidRPr="0063089B">
              <w:rPr>
                <w:b/>
                <w:lang w:val="en-IE"/>
              </w:rPr>
              <w:t>Books &amp; Reading</w:t>
            </w:r>
          </w:p>
        </w:tc>
        <w:tc>
          <w:tcPr>
            <w:tcW w:w="3706" w:type="dxa"/>
            <w:shd w:val="clear" w:color="auto" w:fill="auto"/>
          </w:tcPr>
          <w:p w:rsidR="00925DE7" w:rsidRPr="0063089B" w:rsidRDefault="00925DE7" w:rsidP="00E265AD">
            <w:pPr>
              <w:rPr>
                <w:lang w:val="en-IE"/>
              </w:rPr>
            </w:pPr>
            <w:r w:rsidRPr="0063089B">
              <w:rPr>
                <w:lang w:val="en-IE"/>
              </w:rPr>
              <w:t>Junior Book Club with Julie for children aged 7 - 11 years.</w:t>
            </w:r>
          </w:p>
        </w:tc>
        <w:tc>
          <w:tcPr>
            <w:tcW w:w="2548" w:type="dxa"/>
            <w:shd w:val="clear" w:color="auto" w:fill="auto"/>
          </w:tcPr>
          <w:p w:rsidR="00925DE7" w:rsidRPr="0063089B" w:rsidRDefault="00925DE7" w:rsidP="00E265AD">
            <w:pPr>
              <w:rPr>
                <w:lang w:val="en-IE"/>
              </w:rPr>
            </w:pPr>
            <w:r w:rsidRPr="0063089B">
              <w:rPr>
                <w:lang w:val="en-IE"/>
              </w:rPr>
              <w:t>Tuesday</w:t>
            </w:r>
            <w:r>
              <w:rPr>
                <w:lang w:val="en-IE"/>
              </w:rPr>
              <w:t xml:space="preserve"> </w:t>
            </w:r>
            <w:r w:rsidRPr="0063089B">
              <w:rPr>
                <w:lang w:val="en-IE"/>
              </w:rPr>
              <w:t>9</w:t>
            </w:r>
            <w:r w:rsidRPr="0063089B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63089B">
              <w:rPr>
                <w:lang w:val="en-IE"/>
              </w:rPr>
              <w:t>&amp; 23</w:t>
            </w:r>
            <w:r w:rsidRPr="0063089B">
              <w:rPr>
                <w:vertAlign w:val="superscript"/>
                <w:lang w:val="en-IE"/>
              </w:rPr>
              <w:t>rd</w:t>
            </w:r>
            <w:r>
              <w:rPr>
                <w:lang w:val="en-IE"/>
              </w:rPr>
              <w:t xml:space="preserve"> </w:t>
            </w:r>
            <w:r w:rsidRPr="0063089B">
              <w:rPr>
                <w:lang w:val="en-IE"/>
              </w:rPr>
              <w:t>February from 3pm</w:t>
            </w:r>
            <w:r>
              <w:rPr>
                <w:lang w:val="en-IE"/>
              </w:rPr>
              <w:t xml:space="preserve"> </w:t>
            </w:r>
            <w:r w:rsidRPr="0063089B">
              <w:rPr>
                <w:lang w:val="en-IE"/>
              </w:rPr>
              <w:t>-</w:t>
            </w:r>
            <w:r>
              <w:rPr>
                <w:lang w:val="en-IE"/>
              </w:rPr>
              <w:t xml:space="preserve"> </w:t>
            </w:r>
            <w:r w:rsidRPr="0063089B">
              <w:rPr>
                <w:lang w:val="en-IE"/>
              </w:rPr>
              <w:t>4pm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5DE7" w:rsidRPr="0063089B" w:rsidRDefault="00925DE7" w:rsidP="00E265AD">
            <w:pPr>
              <w:rPr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925DE7" w:rsidRPr="0063089B" w:rsidRDefault="00925DE7" w:rsidP="00E265AD">
            <w:pPr>
              <w:rPr>
                <w:lang w:val="en-IE"/>
              </w:rPr>
            </w:pPr>
            <w:r w:rsidRPr="0063089B">
              <w:rPr>
                <w:lang w:val="en-IE"/>
              </w:rPr>
              <w:t>Adult Book Club.</w:t>
            </w:r>
          </w:p>
          <w:p w:rsidR="00925DE7" w:rsidRPr="0063089B" w:rsidRDefault="00925DE7" w:rsidP="00E265AD">
            <w:pPr>
              <w:rPr>
                <w:lang w:val="en-IE"/>
              </w:rPr>
            </w:pPr>
            <w:r w:rsidRPr="0063089B">
              <w:rPr>
                <w:lang w:val="en-IE"/>
              </w:rPr>
              <w:t xml:space="preserve">Meets on the last Tuesday of each month. New members welcome! </w:t>
            </w:r>
          </w:p>
        </w:tc>
        <w:tc>
          <w:tcPr>
            <w:tcW w:w="2548" w:type="dxa"/>
            <w:shd w:val="clear" w:color="auto" w:fill="auto"/>
          </w:tcPr>
          <w:p w:rsidR="00925DE7" w:rsidRPr="0063089B" w:rsidRDefault="00925DE7" w:rsidP="00E265AD">
            <w:pPr>
              <w:rPr>
                <w:lang w:val="en-IE"/>
              </w:rPr>
            </w:pPr>
            <w:r w:rsidRPr="0063089B">
              <w:rPr>
                <w:lang w:val="en-IE"/>
              </w:rPr>
              <w:t xml:space="preserve">Tuesday </w:t>
            </w:r>
            <w:r>
              <w:rPr>
                <w:lang w:val="en-IE"/>
              </w:rPr>
              <w:t>23</w:t>
            </w:r>
            <w:r w:rsidRPr="0063089B">
              <w:rPr>
                <w:vertAlign w:val="superscript"/>
                <w:lang w:val="en-IE"/>
              </w:rPr>
              <w:t>rd</w:t>
            </w:r>
            <w:r>
              <w:rPr>
                <w:lang w:val="en-IE"/>
              </w:rPr>
              <w:t xml:space="preserve"> February </w:t>
            </w:r>
            <w:r w:rsidRPr="0063089B">
              <w:rPr>
                <w:lang w:val="en-IE"/>
              </w:rPr>
              <w:t>from 11am</w:t>
            </w:r>
            <w:r>
              <w:rPr>
                <w:lang w:val="en-IE"/>
              </w:rPr>
              <w:t xml:space="preserve"> </w:t>
            </w:r>
            <w:r w:rsidRPr="0063089B">
              <w:rPr>
                <w:lang w:val="en-IE"/>
              </w:rPr>
              <w:t>-</w:t>
            </w:r>
            <w:r>
              <w:rPr>
                <w:lang w:val="en-IE"/>
              </w:rPr>
              <w:t xml:space="preserve"> </w:t>
            </w:r>
            <w:r w:rsidRPr="0063089B">
              <w:rPr>
                <w:lang w:val="en-IE"/>
              </w:rPr>
              <w:t>12.30pm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5DE7" w:rsidRPr="0063089B" w:rsidRDefault="00925DE7" w:rsidP="00E265AD">
            <w:pPr>
              <w:rPr>
                <w:b/>
                <w:lang w:val="en-IE"/>
              </w:rPr>
            </w:pPr>
            <w:r w:rsidRPr="0063089B">
              <w:rPr>
                <w:b/>
                <w:lang w:val="en-IE"/>
              </w:rPr>
              <w:t>Literacy</w:t>
            </w:r>
          </w:p>
        </w:tc>
        <w:tc>
          <w:tcPr>
            <w:tcW w:w="3706" w:type="dxa"/>
            <w:shd w:val="clear" w:color="auto" w:fill="auto"/>
          </w:tcPr>
          <w:p w:rsidR="00925DE7" w:rsidRPr="0063089B" w:rsidRDefault="00925DE7" w:rsidP="00E265AD">
            <w:pPr>
              <w:rPr>
                <w:lang w:val="en-IE"/>
              </w:rPr>
            </w:pPr>
            <w:r w:rsidRPr="0063089B">
              <w:rPr>
                <w:lang w:val="en-IE"/>
              </w:rPr>
              <w:t>TTRS Literacy Programme. Please contact the library for more information.</w:t>
            </w:r>
          </w:p>
        </w:tc>
        <w:tc>
          <w:tcPr>
            <w:tcW w:w="2548" w:type="dxa"/>
            <w:shd w:val="clear" w:color="auto" w:fill="auto"/>
          </w:tcPr>
          <w:p w:rsidR="00925DE7" w:rsidRPr="0063089B" w:rsidRDefault="00925DE7" w:rsidP="00E265AD">
            <w:pPr>
              <w:rPr>
                <w:lang w:val="en-IE"/>
              </w:rPr>
            </w:pPr>
            <w:r w:rsidRPr="0063089B">
              <w:rPr>
                <w:lang w:val="en-IE"/>
              </w:rPr>
              <w:t>Mondays from 3.30pm</w:t>
            </w:r>
            <w:r>
              <w:rPr>
                <w:lang w:val="en-IE"/>
              </w:rPr>
              <w:t xml:space="preserve"> </w:t>
            </w:r>
            <w:r w:rsidRPr="0063089B">
              <w:rPr>
                <w:lang w:val="en-IE"/>
              </w:rPr>
              <w:t>-</w:t>
            </w:r>
            <w:r>
              <w:rPr>
                <w:lang w:val="en-IE"/>
              </w:rPr>
              <w:t xml:space="preserve"> </w:t>
            </w:r>
            <w:r w:rsidRPr="0063089B">
              <w:rPr>
                <w:lang w:val="en-IE"/>
              </w:rPr>
              <w:t>4</w:t>
            </w:r>
            <w:r>
              <w:rPr>
                <w:lang w:val="en-IE"/>
              </w:rPr>
              <w:t>.30pm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5DE7" w:rsidRPr="0063089B" w:rsidRDefault="00925DE7" w:rsidP="00E265AD">
            <w:pPr>
              <w:rPr>
                <w:b/>
                <w:lang w:val="en-IE"/>
              </w:rPr>
            </w:pPr>
            <w:r w:rsidRPr="0063089B">
              <w:rPr>
                <w:b/>
                <w:lang w:val="en-IE"/>
              </w:rPr>
              <w:lastRenderedPageBreak/>
              <w:t>Arts/Crafts</w:t>
            </w:r>
          </w:p>
        </w:tc>
        <w:tc>
          <w:tcPr>
            <w:tcW w:w="3706" w:type="dxa"/>
            <w:shd w:val="clear" w:color="auto" w:fill="auto"/>
          </w:tcPr>
          <w:p w:rsidR="00925DE7" w:rsidRPr="0063089B" w:rsidRDefault="00925DE7" w:rsidP="00E265AD">
            <w:pPr>
              <w:rPr>
                <w:lang w:val="en-IE"/>
              </w:rPr>
            </w:pPr>
            <w:r w:rsidRPr="0063089B">
              <w:rPr>
                <w:lang w:val="en-IE"/>
              </w:rPr>
              <w:t xml:space="preserve">Arts and Crafts with </w:t>
            </w:r>
            <w:proofErr w:type="spellStart"/>
            <w:r w:rsidRPr="0063089B">
              <w:rPr>
                <w:lang w:val="en-IE"/>
              </w:rPr>
              <w:t>Sinéad</w:t>
            </w:r>
            <w:proofErr w:type="spellEnd"/>
            <w:r w:rsidRPr="0063089B">
              <w:rPr>
                <w:lang w:val="en-IE"/>
              </w:rPr>
              <w:t xml:space="preserve"> for ages 6-12 years. Come along and have fun being creative!</w:t>
            </w:r>
          </w:p>
        </w:tc>
        <w:tc>
          <w:tcPr>
            <w:tcW w:w="2548" w:type="dxa"/>
            <w:shd w:val="clear" w:color="auto" w:fill="auto"/>
          </w:tcPr>
          <w:p w:rsidR="00925DE7" w:rsidRPr="0063089B" w:rsidRDefault="00925DE7" w:rsidP="00E265AD">
            <w:pPr>
              <w:rPr>
                <w:lang w:val="en-IE"/>
              </w:rPr>
            </w:pPr>
            <w:r w:rsidRPr="0063089B">
              <w:rPr>
                <w:lang w:val="en-IE"/>
              </w:rPr>
              <w:t>Thursdays from 3.30pm</w:t>
            </w:r>
            <w:r>
              <w:rPr>
                <w:lang w:val="en-IE"/>
              </w:rPr>
              <w:t xml:space="preserve"> </w:t>
            </w:r>
            <w:r w:rsidRPr="0063089B">
              <w:rPr>
                <w:lang w:val="en-IE"/>
              </w:rPr>
              <w:t>-</w:t>
            </w:r>
            <w:r>
              <w:rPr>
                <w:lang w:val="en-IE"/>
              </w:rPr>
              <w:t xml:space="preserve"> </w:t>
            </w:r>
            <w:r w:rsidRPr="0063089B">
              <w:rPr>
                <w:lang w:val="en-IE"/>
              </w:rPr>
              <w:t>4.30pm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5DE7" w:rsidRPr="0063089B" w:rsidRDefault="00925DE7" w:rsidP="00E265AD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Children’s</w:t>
            </w:r>
          </w:p>
        </w:tc>
        <w:tc>
          <w:tcPr>
            <w:tcW w:w="3706" w:type="dxa"/>
            <w:shd w:val="clear" w:color="auto" w:fill="auto"/>
          </w:tcPr>
          <w:p w:rsidR="00925DE7" w:rsidRPr="0063089B" w:rsidRDefault="00925DE7" w:rsidP="00E265AD">
            <w:pPr>
              <w:rPr>
                <w:lang w:val="en-IE"/>
              </w:rPr>
            </w:pPr>
            <w:r w:rsidRPr="0063089B">
              <w:rPr>
                <w:lang w:val="en-IE"/>
              </w:rPr>
              <w:t>Junior Chess Club with Fred- for ages 7 and up</w:t>
            </w:r>
          </w:p>
        </w:tc>
        <w:tc>
          <w:tcPr>
            <w:tcW w:w="2548" w:type="dxa"/>
            <w:shd w:val="clear" w:color="auto" w:fill="auto"/>
          </w:tcPr>
          <w:p w:rsidR="00925DE7" w:rsidRPr="0063089B" w:rsidRDefault="00925DE7" w:rsidP="00E265AD">
            <w:pPr>
              <w:rPr>
                <w:lang w:val="en-IE"/>
              </w:rPr>
            </w:pPr>
            <w:r w:rsidRPr="0063089B">
              <w:rPr>
                <w:lang w:val="en-IE"/>
              </w:rPr>
              <w:t>Saturdays from 11.15am</w:t>
            </w:r>
            <w:r>
              <w:rPr>
                <w:lang w:val="en-IE"/>
              </w:rPr>
              <w:t xml:space="preserve"> </w:t>
            </w:r>
            <w:r w:rsidRPr="0063089B">
              <w:rPr>
                <w:lang w:val="en-IE"/>
              </w:rPr>
              <w:t>-</w:t>
            </w:r>
            <w:r>
              <w:rPr>
                <w:lang w:val="en-IE"/>
              </w:rPr>
              <w:t xml:space="preserve"> 12</w:t>
            </w:r>
            <w:r w:rsidRPr="0063089B">
              <w:rPr>
                <w:lang w:val="en-IE"/>
              </w:rPr>
              <w:t>noon</w:t>
            </w:r>
          </w:p>
        </w:tc>
      </w:tr>
    </w:tbl>
    <w:p w:rsidR="00925DE7" w:rsidRPr="002F6DFC" w:rsidRDefault="00925DE7" w:rsidP="00925DE7">
      <w:pPr>
        <w:rPr>
          <w:bCs/>
        </w:rPr>
      </w:pPr>
      <w:r w:rsidRPr="002F6DFC">
        <w:rPr>
          <w:bCs/>
        </w:rPr>
        <w:t xml:space="preserve">For further information contact 4524888 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925DE7" w:rsidRPr="002F6DFC" w:rsidRDefault="00A27925" w:rsidP="00925DE7">
      <w:hyperlink r:id="rId6" w:history="1">
        <w:r w:rsidR="00925DE7" w:rsidRPr="002F6DFC">
          <w:fldChar w:fldCharType="begin"/>
        </w:r>
        <w:r w:rsidR="00925DE7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925DE7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</w:instrText>
        </w:r>
        <w:r>
          <w:instrText>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925DE7" w:rsidRPr="002F6DFC">
          <w:fldChar w:fldCharType="end"/>
        </w:r>
      </w:hyperlink>
      <w:r w:rsidR="00925DE7" w:rsidRPr="002F6DFC">
        <w:t xml:space="preserve"> Follow Castletymon Library on Facebook</w:t>
      </w:r>
    </w:p>
    <w:p w:rsidR="00925DE7" w:rsidRPr="002F6DFC" w:rsidRDefault="00A27925" w:rsidP="00925DE7">
      <w:hyperlink r:id="rId9" w:history="1">
        <w:r w:rsidR="00925DE7" w:rsidRPr="002F6DFC">
          <w:fldChar w:fldCharType="begin"/>
        </w:r>
        <w:r w:rsidR="00925DE7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925DE7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</w:instrText>
        </w:r>
        <w:r>
          <w:instrText>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925DE7" w:rsidRPr="002F6DFC">
          <w:fldChar w:fldCharType="end"/>
        </w:r>
      </w:hyperlink>
      <w:r w:rsidR="00925DE7" w:rsidRPr="002F6DFC">
        <w:t xml:space="preserve"> Follow </w:t>
      </w:r>
      <w:smartTag w:uri="urn:schemas-microsoft-com:office:smarttags" w:element="place">
        <w:r w:rsidR="00925DE7" w:rsidRPr="002F6DFC">
          <w:t>South Dublin</w:t>
        </w:r>
      </w:smartTag>
      <w:r w:rsidR="00925DE7" w:rsidRPr="002F6DFC">
        <w:t xml:space="preserve"> Libraries on Facebook</w:t>
      </w:r>
    </w:p>
    <w:p w:rsidR="00925DE7" w:rsidRPr="002F6DFC" w:rsidRDefault="00A27925" w:rsidP="00925DE7">
      <w:hyperlink r:id="rId11" w:history="1">
        <w:r w:rsidR="00925DE7" w:rsidRPr="002F6DFC">
          <w:fldChar w:fldCharType="begin"/>
        </w:r>
        <w:r w:rsidR="00925DE7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925DE7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925DE7" w:rsidRPr="002F6DFC">
          <w:fldChar w:fldCharType="end"/>
        </w:r>
      </w:hyperlink>
      <w:r w:rsidR="00925DE7" w:rsidRPr="002F6DFC">
        <w:t xml:space="preserve"> Follow us on twitter at </w:t>
      </w:r>
      <w:proofErr w:type="spellStart"/>
      <w:r w:rsidR="00925DE7" w:rsidRPr="002F6DFC">
        <w:t>sdcclibraries</w:t>
      </w:r>
      <w:proofErr w:type="spellEnd"/>
      <w:r w:rsidR="00925DE7" w:rsidRPr="002F6DFC">
        <w:t xml:space="preserve"> and stay in touch</w:t>
      </w:r>
    </w:p>
    <w:p w:rsidR="00925DE7" w:rsidRDefault="00925DE7" w:rsidP="00925DE7">
      <w:pPr>
        <w:rPr>
          <w:rFonts w:cs="Tahoma"/>
          <w:b/>
          <w:szCs w:val="24"/>
          <w:u w:val="single"/>
        </w:rPr>
      </w:pPr>
    </w:p>
    <w:p w:rsidR="00925DE7" w:rsidRDefault="00925DE7" w:rsidP="00925DE7">
      <w:pPr>
        <w:rPr>
          <w:rFonts w:cs="Tahoma"/>
          <w:b/>
          <w:szCs w:val="24"/>
          <w:u w:val="single"/>
        </w:rPr>
      </w:pPr>
    </w:p>
    <w:p w:rsidR="00925DE7" w:rsidRPr="002F6DFC" w:rsidRDefault="00925DE7" w:rsidP="00925DE7">
      <w:pPr>
        <w:rPr>
          <w:b/>
          <w:bCs/>
        </w:rPr>
      </w:pPr>
      <w:r>
        <w:rPr>
          <w:b/>
          <w:bCs/>
        </w:rPr>
        <w:t>February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i/>
                <w:color w:val="808080"/>
                <w:lang w:val="en-IE"/>
              </w:rPr>
            </w:pPr>
            <w:r w:rsidRPr="007A509F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925DE7" w:rsidRPr="00B258AC" w:rsidRDefault="00925DE7" w:rsidP="00E265A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925DE7" w:rsidRPr="00B258AC" w:rsidRDefault="00925DE7" w:rsidP="00E265A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lang w:val="en-IE"/>
              </w:rPr>
            </w:pPr>
            <w:r w:rsidRPr="007A509F">
              <w:rPr>
                <w:b/>
                <w:lang w:val="en-IE"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Tuesday 2</w:t>
            </w:r>
            <w:r w:rsidRPr="007A509F">
              <w:rPr>
                <w:vertAlign w:val="superscript"/>
                <w:lang w:val="en-IE"/>
              </w:rPr>
              <w:t>nd</w:t>
            </w:r>
            <w:r>
              <w:rPr>
                <w:lang w:val="en-IE"/>
              </w:rPr>
              <w:t xml:space="preserve"> </w:t>
            </w:r>
            <w:r w:rsidRPr="007A509F">
              <w:rPr>
                <w:lang w:val="en-IE"/>
              </w:rPr>
              <w:t>February</w:t>
            </w:r>
            <w:r>
              <w:rPr>
                <w:lang w:val="en-IE"/>
              </w:rPr>
              <w:t xml:space="preserve"> from 6.45pm - 7.45</w:t>
            </w:r>
            <w:r w:rsidRPr="007A509F">
              <w:rPr>
                <w:lang w:val="en-IE"/>
              </w:rPr>
              <w:t>pm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Intercultural Book Club meeting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Friday 19</w:t>
            </w:r>
            <w:r w:rsidRPr="007A509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7A509F">
              <w:rPr>
                <w:lang w:val="en-IE"/>
              </w:rPr>
              <w:t>February</w:t>
            </w:r>
            <w:r>
              <w:rPr>
                <w:lang w:val="en-IE"/>
              </w:rPr>
              <w:t xml:space="preserve"> from 3pm -</w:t>
            </w:r>
            <w:r w:rsidRPr="007A509F">
              <w:rPr>
                <w:lang w:val="en-IE"/>
              </w:rPr>
              <w:t xml:space="preserve"> 4pm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Junior Book Club meetings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On a Saturday in February at 11am; date to be decided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Young Adult Book club meetings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On a Saturday in February</w:t>
            </w:r>
            <w:r>
              <w:rPr>
                <w:lang w:val="en-IE"/>
              </w:rPr>
              <w:t xml:space="preserve"> at 12</w:t>
            </w:r>
            <w:r w:rsidRPr="007A509F">
              <w:rPr>
                <w:lang w:val="en-IE"/>
              </w:rPr>
              <w:t>noon; date to be decided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i/>
                <w:color w:val="808080"/>
                <w:lang w:val="en-IE"/>
              </w:rPr>
            </w:pPr>
            <w:r w:rsidRPr="007A509F">
              <w:rPr>
                <w:b/>
                <w:lang w:val="en-IE"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Tech Club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 xml:space="preserve">Every Monday from 5.30pm </w:t>
            </w:r>
            <w:r>
              <w:rPr>
                <w:lang w:val="en-IE"/>
              </w:rPr>
              <w:t>- 7.30</w:t>
            </w:r>
            <w:r w:rsidRPr="007A509F">
              <w:rPr>
                <w:lang w:val="en-IE"/>
              </w:rPr>
              <w:t>pm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>
              <w:rPr>
                <w:lang w:val="en-IE"/>
              </w:rPr>
              <w:t>Every Tuesday at 3.30</w:t>
            </w:r>
            <w:r w:rsidRPr="007A509F">
              <w:rPr>
                <w:lang w:val="en-IE"/>
              </w:rPr>
              <w:t>pm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Chess Club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>
              <w:rPr>
                <w:lang w:val="en-IE"/>
              </w:rPr>
              <w:t>Tuesdays from 4</w:t>
            </w:r>
            <w:r w:rsidRPr="007A509F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- 5</w:t>
            </w:r>
            <w:r w:rsidRPr="007A509F">
              <w:rPr>
                <w:lang w:val="en-IE"/>
              </w:rPr>
              <w:t xml:space="preserve">pm  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>
              <w:rPr>
                <w:lang w:val="en-IE"/>
              </w:rPr>
              <w:t>Every Wednesday at 10.30</w:t>
            </w:r>
            <w:r w:rsidRPr="007A509F">
              <w:rPr>
                <w:lang w:val="en-IE"/>
              </w:rPr>
              <w:t>am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Family Fun Day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Saturday 20</w:t>
            </w:r>
            <w:r w:rsidRPr="007A509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February from 2.30</w:t>
            </w:r>
            <w:r w:rsidRPr="007A509F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- 3.30</w:t>
            </w:r>
            <w:r w:rsidRPr="007A509F">
              <w:rPr>
                <w:lang w:val="en-IE"/>
              </w:rPr>
              <w:t>pm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 xml:space="preserve">Bouncy Baby Club (part of Early Literacy Programme) 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On Tuesday 23</w:t>
            </w:r>
            <w:r w:rsidRPr="007A509F">
              <w:rPr>
                <w:vertAlign w:val="superscript"/>
                <w:lang w:val="en-IE"/>
              </w:rPr>
              <w:t>rd</w:t>
            </w:r>
            <w:r>
              <w:rPr>
                <w:lang w:val="en-IE"/>
              </w:rPr>
              <w:t xml:space="preserve"> February from 12</w:t>
            </w:r>
            <w:r w:rsidRPr="007A509F">
              <w:rPr>
                <w:lang w:val="en-IE"/>
              </w:rPr>
              <w:t xml:space="preserve">noon </w:t>
            </w:r>
            <w:r>
              <w:rPr>
                <w:lang w:val="en-IE"/>
              </w:rPr>
              <w:t>- 1</w:t>
            </w:r>
            <w:r w:rsidRPr="007A509F">
              <w:rPr>
                <w:lang w:val="en-IE"/>
              </w:rPr>
              <w:t>pm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lang w:val="en-IE"/>
              </w:rPr>
            </w:pPr>
            <w:r w:rsidRPr="007A509F">
              <w:rPr>
                <w:b/>
                <w:lang w:val="en-IE"/>
              </w:rPr>
              <w:t>Culture</w:t>
            </w:r>
          </w:p>
          <w:p w:rsidR="00925DE7" w:rsidRPr="007A509F" w:rsidRDefault="00925DE7" w:rsidP="00E265AD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Film Club: Title to be decided</w:t>
            </w:r>
          </w:p>
          <w:p w:rsidR="00925DE7" w:rsidRPr="007A509F" w:rsidRDefault="00925DE7" w:rsidP="00E265AD">
            <w:pPr>
              <w:rPr>
                <w:lang w:val="en-IE"/>
              </w:rPr>
            </w:pP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Thursday 25</w:t>
            </w:r>
            <w:r w:rsidRPr="007A509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7A509F">
              <w:rPr>
                <w:lang w:val="en-IE"/>
              </w:rPr>
              <w:t>February</w:t>
            </w:r>
            <w:r>
              <w:rPr>
                <w:lang w:val="en-IE"/>
              </w:rPr>
              <w:t xml:space="preserve"> at 7</w:t>
            </w:r>
            <w:r w:rsidRPr="007A509F">
              <w:rPr>
                <w:lang w:val="en-IE"/>
              </w:rPr>
              <w:t>pm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lang w:val="en-IE"/>
              </w:rPr>
            </w:pPr>
            <w:r w:rsidRPr="007A509F">
              <w:rPr>
                <w:b/>
                <w:lang w:val="en-IE"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1916 and South Dublin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From Monday 15</w:t>
            </w:r>
            <w:r w:rsidRPr="007A509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7A509F">
              <w:rPr>
                <w:lang w:val="en-IE"/>
              </w:rPr>
              <w:t xml:space="preserve">February with launch </w:t>
            </w:r>
            <w:r w:rsidRPr="007A509F">
              <w:rPr>
                <w:lang w:val="en-IE"/>
              </w:rPr>
              <w:lastRenderedPageBreak/>
              <w:t>on Thursday 18</w:t>
            </w:r>
            <w:r w:rsidRPr="007A509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7A509F">
              <w:rPr>
                <w:lang w:val="en-IE"/>
              </w:rPr>
              <w:t>February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lang w:val="en-IE"/>
              </w:rPr>
            </w:pPr>
            <w:r w:rsidRPr="007A509F">
              <w:rPr>
                <w:b/>
                <w:lang w:val="en-IE"/>
              </w:rPr>
              <w:lastRenderedPageBreak/>
              <w:t>I.T.</w:t>
            </w: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Computer classes for beginners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Dates and times to be confirmed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lang w:val="en-IE"/>
              </w:rPr>
            </w:pPr>
            <w:r w:rsidRPr="007A509F">
              <w:rPr>
                <w:b/>
                <w:lang w:val="en-IE"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 xml:space="preserve">Wednesdays </w:t>
            </w:r>
            <w:r>
              <w:rPr>
                <w:lang w:val="en-IE"/>
              </w:rPr>
              <w:t>5</w:t>
            </w:r>
            <w:r w:rsidRPr="007A509F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- 8</w:t>
            </w:r>
            <w:r w:rsidRPr="007A509F">
              <w:rPr>
                <w:lang w:val="en-IE"/>
              </w:rPr>
              <w:t xml:space="preserve">pm and Saturdays 11.30am </w:t>
            </w:r>
            <w:r>
              <w:rPr>
                <w:lang w:val="en-IE"/>
              </w:rPr>
              <w:t>-</w:t>
            </w:r>
            <w:r w:rsidRPr="007A509F">
              <w:rPr>
                <w:lang w:val="en-IE"/>
              </w:rPr>
              <w:t xml:space="preserve"> 12.30pm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lang w:val="en-IE"/>
              </w:rPr>
            </w:pPr>
            <w:r w:rsidRPr="007A509F">
              <w:rPr>
                <w:b/>
                <w:lang w:val="en-IE"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Irish Language Classes (12 week course)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>
              <w:rPr>
                <w:lang w:val="en-IE"/>
              </w:rPr>
              <w:t>Tuesdays from 1</w:t>
            </w:r>
            <w:r w:rsidRPr="007A509F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- 2pm</w:t>
            </w:r>
            <w:r w:rsidRPr="007A509F">
              <w:rPr>
                <w:lang w:val="en-IE"/>
              </w:rPr>
              <w:t xml:space="preserve"> 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Over 55s Drama Group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>
              <w:rPr>
                <w:lang w:val="en-IE"/>
              </w:rPr>
              <w:t>Tuesdays from 10</w:t>
            </w:r>
            <w:r w:rsidRPr="007A509F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- 12</w:t>
            </w:r>
            <w:r w:rsidRPr="007A509F">
              <w:rPr>
                <w:lang w:val="en-IE"/>
              </w:rPr>
              <w:t xml:space="preserve">noon 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Spanish Language Class (10 week course)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>
              <w:rPr>
                <w:lang w:val="en-IE"/>
              </w:rPr>
              <w:t>Tuesdays from 6.30</w:t>
            </w:r>
            <w:r w:rsidRPr="007A509F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- 7.30pm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English Language Classes (12 week course)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>
              <w:rPr>
                <w:lang w:val="en-IE"/>
              </w:rPr>
              <w:t>Beginners on Wednesdays from 5</w:t>
            </w:r>
            <w:r w:rsidRPr="007A509F">
              <w:rPr>
                <w:lang w:val="en-IE"/>
              </w:rPr>
              <w:t xml:space="preserve">pm </w:t>
            </w:r>
            <w:r>
              <w:rPr>
                <w:lang w:val="en-IE"/>
              </w:rPr>
              <w:t>– 6pm; intermediate from 6</w:t>
            </w:r>
            <w:r w:rsidRPr="007A509F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- 7pm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>
              <w:rPr>
                <w:lang w:val="en-IE"/>
              </w:rPr>
              <w:t>Every Wednesday from 6.30</w:t>
            </w:r>
            <w:r w:rsidRPr="007A509F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- 8</w:t>
            </w:r>
            <w:r w:rsidRPr="007A509F">
              <w:rPr>
                <w:lang w:val="en-IE"/>
              </w:rPr>
              <w:t>pm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German Language Class (10 week course)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>
              <w:rPr>
                <w:lang w:val="en-IE"/>
              </w:rPr>
              <w:t>Thursdays from 7</w:t>
            </w:r>
            <w:r w:rsidRPr="007A509F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- 8pm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 xml:space="preserve">Tallaght Historical Society: Roger Casement a talk by John </w:t>
            </w:r>
            <w:proofErr w:type="spellStart"/>
            <w:r w:rsidRPr="007A509F">
              <w:rPr>
                <w:lang w:val="en-IE"/>
              </w:rPr>
              <w:t>McGuigan</w:t>
            </w:r>
            <w:proofErr w:type="spellEnd"/>
            <w:r w:rsidRPr="007A509F">
              <w:rPr>
                <w:lang w:val="en-IE"/>
              </w:rPr>
              <w:t xml:space="preserve">    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Tuesday 9</w:t>
            </w:r>
            <w:r w:rsidRPr="007A509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7A509F">
              <w:rPr>
                <w:lang w:val="en-IE"/>
              </w:rPr>
              <w:t>February</w:t>
            </w:r>
            <w:r>
              <w:rPr>
                <w:lang w:val="en-IE"/>
              </w:rPr>
              <w:t xml:space="preserve"> at 7</w:t>
            </w:r>
            <w:r w:rsidRPr="007A509F">
              <w:rPr>
                <w:lang w:val="en-IE"/>
              </w:rPr>
              <w:t>pm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Friday 12</w:t>
            </w:r>
            <w:r w:rsidRPr="007A509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7A509F">
              <w:rPr>
                <w:lang w:val="en-IE"/>
              </w:rPr>
              <w:t xml:space="preserve">February </w:t>
            </w:r>
            <w:r>
              <w:rPr>
                <w:lang w:val="en-IE"/>
              </w:rPr>
              <w:t>10.30</w:t>
            </w:r>
            <w:r w:rsidRPr="007A509F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- 12</w:t>
            </w:r>
            <w:r w:rsidRPr="007A509F">
              <w:rPr>
                <w:lang w:val="en-IE"/>
              </w:rPr>
              <w:t>noon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 xml:space="preserve">Flagging Depression a talk by </w:t>
            </w:r>
            <w:proofErr w:type="spellStart"/>
            <w:r w:rsidRPr="007A509F">
              <w:rPr>
                <w:lang w:val="en-IE"/>
              </w:rPr>
              <w:t>Dr.</w:t>
            </w:r>
            <w:proofErr w:type="spellEnd"/>
            <w:r w:rsidRPr="007A509F">
              <w:rPr>
                <w:lang w:val="en-IE"/>
              </w:rPr>
              <w:t xml:space="preserve"> Harry Barry (Part of The Living Well)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Wednesday 17</w:t>
            </w:r>
            <w:r w:rsidRPr="007A509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February at 7</w:t>
            </w:r>
            <w:r w:rsidRPr="007A509F">
              <w:rPr>
                <w:lang w:val="en-IE"/>
              </w:rPr>
              <w:t>pm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>
              <w:rPr>
                <w:lang w:val="en-IE"/>
              </w:rPr>
              <w:t xml:space="preserve">The </w:t>
            </w:r>
            <w:r w:rsidRPr="007A509F">
              <w:rPr>
                <w:lang w:val="en-IE"/>
              </w:rPr>
              <w:t>Healing Power of the Chakras</w:t>
            </w:r>
            <w:r>
              <w:rPr>
                <w:lang w:val="en-IE"/>
              </w:rPr>
              <w:t xml:space="preserve">.  This is a five week course with Eileen Casey who will explore the healing energy centres of the seven Chakras of the body through colour and meditation. 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>
              <w:rPr>
                <w:lang w:val="en-IE"/>
              </w:rPr>
              <w:t xml:space="preserve">Starts </w:t>
            </w:r>
            <w:r w:rsidRPr="007A509F">
              <w:rPr>
                <w:lang w:val="en-IE"/>
              </w:rPr>
              <w:t>Wednesday 24</w:t>
            </w:r>
            <w:r w:rsidRPr="007A509F">
              <w:rPr>
                <w:vertAlign w:val="superscript"/>
                <w:lang w:val="en-IE"/>
              </w:rPr>
              <w:t>th</w:t>
            </w:r>
            <w:r w:rsidRPr="007A509F">
              <w:rPr>
                <w:lang w:val="en-IE"/>
              </w:rPr>
              <w:t xml:space="preserve"> February at 11am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lang w:val="en-IE"/>
              </w:rPr>
            </w:pPr>
            <w:r w:rsidRPr="007A509F">
              <w:rPr>
                <w:b/>
                <w:lang w:val="en-IE"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Mindfulness – class booking (Part of Curriculum Support)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Monday 22</w:t>
            </w:r>
            <w:r w:rsidRPr="007A509F">
              <w:rPr>
                <w:vertAlign w:val="superscript"/>
                <w:lang w:val="en-IE"/>
              </w:rPr>
              <w:t>nd</w:t>
            </w:r>
            <w:r>
              <w:rPr>
                <w:lang w:val="en-IE"/>
              </w:rPr>
              <w:t xml:space="preserve"> February from 10</w:t>
            </w:r>
            <w:r w:rsidRPr="007A509F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- 11.30</w:t>
            </w:r>
            <w:r w:rsidRPr="007A509F">
              <w:rPr>
                <w:lang w:val="en-IE"/>
              </w:rPr>
              <w:t>am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Mock Irish orals (part of Curriculum Support)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Saturday 27</w:t>
            </w:r>
            <w:r w:rsidRPr="007A509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February from 10am - 2</w:t>
            </w:r>
            <w:r w:rsidRPr="007A509F">
              <w:rPr>
                <w:lang w:val="en-IE"/>
              </w:rPr>
              <w:t>pm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Occur regularly throughout the month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lang w:val="en-IE"/>
              </w:rPr>
            </w:pPr>
            <w:r w:rsidRPr="007A509F">
              <w:rPr>
                <w:b/>
                <w:lang w:val="en-IE"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>
              <w:rPr>
                <w:lang w:val="en-IE"/>
              </w:rPr>
              <w:t>Thursdays from 10</w:t>
            </w:r>
            <w:r w:rsidRPr="007A509F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- 12.30</w:t>
            </w:r>
            <w:r w:rsidRPr="007A509F">
              <w:rPr>
                <w:lang w:val="en-IE"/>
              </w:rPr>
              <w:t>pm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i/>
                <w:color w:val="808080"/>
                <w:lang w:val="en-IE"/>
              </w:rPr>
            </w:pPr>
            <w:r w:rsidRPr="007A509F">
              <w:rPr>
                <w:b/>
                <w:lang w:val="en-IE"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Tuesday 2</w:t>
            </w:r>
            <w:r w:rsidRPr="00751A2F">
              <w:rPr>
                <w:vertAlign w:val="superscript"/>
                <w:lang w:val="en-IE"/>
              </w:rPr>
              <w:t>nd</w:t>
            </w:r>
            <w:r>
              <w:rPr>
                <w:lang w:val="en-IE"/>
              </w:rPr>
              <w:t xml:space="preserve"> February from 12noon - 2</w:t>
            </w:r>
            <w:r w:rsidRPr="007A509F">
              <w:rPr>
                <w:lang w:val="en-IE"/>
              </w:rPr>
              <w:t>pm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proofErr w:type="spellStart"/>
            <w:r w:rsidRPr="007A509F">
              <w:rPr>
                <w:lang w:val="en-IE"/>
              </w:rPr>
              <w:t>Bri</w:t>
            </w:r>
            <w:proofErr w:type="spellEnd"/>
            <w:r w:rsidRPr="007A509F">
              <w:rPr>
                <w:lang w:val="en-IE"/>
              </w:rPr>
              <w:t xml:space="preserve"> Support Group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Monday 8</w:t>
            </w:r>
            <w:r w:rsidRPr="00751A2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February from 6pm - 8</w:t>
            </w:r>
            <w:r w:rsidRPr="007A509F">
              <w:rPr>
                <w:lang w:val="en-IE"/>
              </w:rPr>
              <w:t>pm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proofErr w:type="spellStart"/>
            <w:r w:rsidRPr="007A509F">
              <w:rPr>
                <w:lang w:val="en-IE"/>
              </w:rPr>
              <w:t>Meitheal</w:t>
            </w:r>
            <w:proofErr w:type="spellEnd"/>
            <w:r w:rsidRPr="007A509F">
              <w:rPr>
                <w:lang w:val="en-IE"/>
              </w:rPr>
              <w:t xml:space="preserve"> Training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Monday 8</w:t>
            </w:r>
            <w:r w:rsidRPr="00751A2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&amp;</w:t>
            </w:r>
            <w:r w:rsidRPr="007A509F">
              <w:rPr>
                <w:lang w:val="en-IE"/>
              </w:rPr>
              <w:t xml:space="preserve"> Tuesday 9</w:t>
            </w:r>
            <w:r w:rsidRPr="00751A2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February from 10</w:t>
            </w:r>
            <w:r w:rsidRPr="007A509F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- 4.30</w:t>
            </w:r>
            <w:r w:rsidRPr="007A509F">
              <w:rPr>
                <w:lang w:val="en-IE"/>
              </w:rPr>
              <w:t xml:space="preserve">pm 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Tuesday 16</w:t>
            </w:r>
            <w:r w:rsidRPr="00751A2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February from 11am - 1</w:t>
            </w:r>
            <w:r w:rsidRPr="007A509F">
              <w:rPr>
                <w:lang w:val="en-IE"/>
              </w:rPr>
              <w:t>pm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proofErr w:type="spellStart"/>
            <w:r w:rsidRPr="007A509F">
              <w:rPr>
                <w:lang w:val="en-IE"/>
              </w:rPr>
              <w:t>Tús</w:t>
            </w:r>
            <w:proofErr w:type="spellEnd"/>
            <w:r w:rsidRPr="007A509F">
              <w:rPr>
                <w:lang w:val="en-IE"/>
              </w:rPr>
              <w:t xml:space="preserve"> </w:t>
            </w:r>
            <w:proofErr w:type="spellStart"/>
            <w:r w:rsidRPr="007A509F">
              <w:rPr>
                <w:lang w:val="en-IE"/>
              </w:rPr>
              <w:t>Nua</w:t>
            </w:r>
            <w:proofErr w:type="spellEnd"/>
            <w:r w:rsidRPr="007A509F">
              <w:rPr>
                <w:lang w:val="en-IE"/>
              </w:rPr>
              <w:t xml:space="preserve"> coffee morning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Friday 26</w:t>
            </w:r>
            <w:r w:rsidRPr="00751A2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7A509F">
              <w:rPr>
                <w:lang w:val="en-IE"/>
              </w:rPr>
              <w:t>February</w:t>
            </w:r>
            <w:r>
              <w:rPr>
                <w:lang w:val="en-IE"/>
              </w:rPr>
              <w:t xml:space="preserve"> from 11am -</w:t>
            </w:r>
            <w:r w:rsidRPr="007A509F">
              <w:rPr>
                <w:lang w:val="en-IE"/>
              </w:rPr>
              <w:t xml:space="preserve"> 12.30pm 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National Learning Network Computer Classes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>
              <w:rPr>
                <w:lang w:val="en-IE"/>
              </w:rPr>
              <w:t>Wednesdays from  1pm - 3</w:t>
            </w:r>
            <w:r w:rsidRPr="007A509F">
              <w:rPr>
                <w:lang w:val="en-IE"/>
              </w:rPr>
              <w:t xml:space="preserve">pm </w:t>
            </w:r>
          </w:p>
        </w:tc>
      </w:tr>
      <w:tr w:rsidR="00925DE7" w:rsidRPr="00B258AC" w:rsidTr="00E265A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5DE7" w:rsidRPr="007A509F" w:rsidRDefault="00925DE7" w:rsidP="00E265A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 w:rsidRPr="007A509F">
              <w:rPr>
                <w:lang w:val="en-IE"/>
              </w:rPr>
              <w:t>Irish Deaf Society computer classes</w:t>
            </w:r>
          </w:p>
        </w:tc>
        <w:tc>
          <w:tcPr>
            <w:tcW w:w="2520" w:type="dxa"/>
            <w:shd w:val="clear" w:color="auto" w:fill="auto"/>
          </w:tcPr>
          <w:p w:rsidR="00925DE7" w:rsidRPr="007A509F" w:rsidRDefault="00925DE7" w:rsidP="00E265AD">
            <w:pPr>
              <w:rPr>
                <w:lang w:val="en-IE"/>
              </w:rPr>
            </w:pPr>
            <w:r>
              <w:rPr>
                <w:lang w:val="en-IE"/>
              </w:rPr>
              <w:t>Thursdays from 5pm - 7</w:t>
            </w:r>
            <w:r w:rsidRPr="007A509F">
              <w:rPr>
                <w:lang w:val="en-IE"/>
              </w:rPr>
              <w:t>pm</w:t>
            </w:r>
          </w:p>
        </w:tc>
      </w:tr>
    </w:tbl>
    <w:p w:rsidR="00925DE7" w:rsidRPr="002F6DFC" w:rsidRDefault="00925DE7" w:rsidP="00925DE7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925DE7" w:rsidRPr="002F6DFC" w:rsidRDefault="00A27925" w:rsidP="00925DE7">
      <w:hyperlink r:id="rId15" w:history="1">
        <w:r w:rsidR="00925DE7" w:rsidRPr="002F6DFC">
          <w:fldChar w:fldCharType="begin"/>
        </w:r>
        <w:r w:rsidR="00925DE7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925DE7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925DE7" w:rsidRPr="002F6DFC">
          <w:fldChar w:fldCharType="end"/>
        </w:r>
      </w:hyperlink>
      <w:r w:rsidR="00925DE7" w:rsidRPr="002F6DFC">
        <w:t xml:space="preserve"> Follow Tallaght Library on Facebook</w:t>
      </w:r>
    </w:p>
    <w:p w:rsidR="00925DE7" w:rsidRPr="002F6DFC" w:rsidRDefault="00A27925" w:rsidP="00925DE7">
      <w:hyperlink r:id="rId17" w:history="1">
        <w:r w:rsidR="00925DE7" w:rsidRPr="002F6DFC">
          <w:fldChar w:fldCharType="begin"/>
        </w:r>
        <w:r w:rsidR="00925DE7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925DE7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</w:instrText>
        </w:r>
        <w:r>
          <w:instrText>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925DE7" w:rsidRPr="002F6DFC">
          <w:fldChar w:fldCharType="end"/>
        </w:r>
      </w:hyperlink>
      <w:r w:rsidR="00925DE7" w:rsidRPr="002F6DFC">
        <w:t xml:space="preserve"> Follow </w:t>
      </w:r>
      <w:smartTag w:uri="urn:schemas-microsoft-com:office:smarttags" w:element="place">
        <w:r w:rsidR="00925DE7" w:rsidRPr="002F6DFC">
          <w:t>South Dublin</w:t>
        </w:r>
      </w:smartTag>
      <w:r w:rsidR="00925DE7" w:rsidRPr="002F6DFC">
        <w:t xml:space="preserve"> Libraries on Facebook</w:t>
      </w:r>
    </w:p>
    <w:p w:rsidR="00925DE7" w:rsidRPr="002F6DFC" w:rsidRDefault="00A27925" w:rsidP="00925DE7">
      <w:hyperlink r:id="rId19" w:history="1">
        <w:r w:rsidR="00925DE7" w:rsidRPr="002F6DFC">
          <w:fldChar w:fldCharType="begin"/>
        </w:r>
        <w:r w:rsidR="00925DE7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925DE7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</w:instrText>
        </w:r>
        <w:r>
          <w:instrText>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925DE7" w:rsidRPr="002F6DFC">
          <w:fldChar w:fldCharType="end"/>
        </w:r>
      </w:hyperlink>
      <w:r w:rsidR="00925DE7" w:rsidRPr="002F6DFC">
        <w:t xml:space="preserve"> Follow us on twitter at </w:t>
      </w:r>
      <w:proofErr w:type="spellStart"/>
      <w:r w:rsidR="00925DE7" w:rsidRPr="002F6DFC">
        <w:t>sdcclibraries</w:t>
      </w:r>
      <w:proofErr w:type="spellEnd"/>
      <w:r w:rsidR="00925DE7" w:rsidRPr="002F6DFC">
        <w:t xml:space="preserve"> and stay in touch</w:t>
      </w:r>
    </w:p>
    <w:p w:rsidR="00925DE7" w:rsidRDefault="00925DE7" w:rsidP="00925DE7">
      <w:pPr>
        <w:rPr>
          <w:lang w:val="en-IE"/>
        </w:rPr>
      </w:pPr>
    </w:p>
    <w:p w:rsidR="00925DE7" w:rsidRDefault="00925DE7" w:rsidP="00925DE7">
      <w:pPr>
        <w:rPr>
          <w:b/>
          <w:bCs/>
        </w:rPr>
      </w:pPr>
    </w:p>
    <w:p w:rsidR="00925DE7" w:rsidRDefault="00925DE7" w:rsidP="00925DE7">
      <w:pPr>
        <w:rPr>
          <w:b/>
          <w:bCs/>
        </w:rPr>
      </w:pPr>
    </w:p>
    <w:p w:rsidR="00925DE7" w:rsidRPr="002F6DFC" w:rsidRDefault="00925DE7" w:rsidP="00925DE7">
      <w:pPr>
        <w:rPr>
          <w:b/>
          <w:bCs/>
        </w:rPr>
      </w:pPr>
      <w:r>
        <w:rPr>
          <w:b/>
          <w:bCs/>
        </w:rPr>
        <w:t>February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140"/>
        <w:gridCol w:w="79"/>
        <w:gridCol w:w="2095"/>
      </w:tblGrid>
      <w:tr w:rsidR="00925DE7" w:rsidRPr="00B258AC" w:rsidTr="00E265A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5DE7" w:rsidRPr="00B258AC" w:rsidRDefault="00925DE7" w:rsidP="00E265A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00" w:type="dxa"/>
            <w:shd w:val="clear" w:color="auto" w:fill="auto"/>
          </w:tcPr>
          <w:p w:rsidR="00925DE7" w:rsidRPr="00B258AC" w:rsidRDefault="00925DE7" w:rsidP="00E265A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925DE7" w:rsidRPr="00B258AC" w:rsidRDefault="00925DE7" w:rsidP="00E265A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925DE7" w:rsidRPr="00FE18CB" w:rsidTr="00E265A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5DE7" w:rsidRPr="00FE18CB" w:rsidRDefault="00925DE7" w:rsidP="00E265AD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925DE7" w:rsidRPr="00FE18CB" w:rsidRDefault="00925DE7" w:rsidP="00E265AD">
            <w:pPr>
              <w:rPr>
                <w:b/>
              </w:rPr>
            </w:pPr>
          </w:p>
          <w:p w:rsidR="00925DE7" w:rsidRPr="00FE18CB" w:rsidRDefault="00925DE7" w:rsidP="00E265AD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925DE7" w:rsidRPr="00FE18CB" w:rsidRDefault="00925DE7" w:rsidP="00E265AD">
            <w:pPr>
              <w:rPr>
                <w:b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925DE7" w:rsidRPr="001D2645" w:rsidRDefault="00925DE7" w:rsidP="00E265AD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925DE7" w:rsidRPr="001D2645" w:rsidRDefault="00925DE7" w:rsidP="00E265AD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925DE7" w:rsidRPr="001D2645" w:rsidRDefault="00925DE7" w:rsidP="00E265AD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925DE7" w:rsidRPr="001D2645" w:rsidRDefault="00925DE7" w:rsidP="00E265AD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925DE7" w:rsidRPr="001D2645" w:rsidRDefault="00925DE7" w:rsidP="00E265AD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925DE7" w:rsidRPr="00FE18CB" w:rsidRDefault="00925DE7" w:rsidP="00E265AD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925DE7" w:rsidRPr="001D2645" w:rsidRDefault="00925DE7" w:rsidP="00E265AD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925DE7" w:rsidRPr="00FE18CB" w:rsidRDefault="00925DE7" w:rsidP="00E265AD">
            <w:pPr>
              <w:rPr>
                <w:sz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925DE7" w:rsidRPr="00FE18CB" w:rsidRDefault="00925DE7" w:rsidP="00E265AD">
            <w:pPr>
              <w:rPr>
                <w:b/>
              </w:rPr>
            </w:pPr>
            <w:r w:rsidRPr="00FE18CB">
              <w:rPr>
                <w:b/>
              </w:rPr>
              <w:lastRenderedPageBreak/>
              <w:t xml:space="preserve">Palmerstown: </w:t>
            </w:r>
          </w:p>
          <w:p w:rsidR="00925DE7" w:rsidRPr="001D2645" w:rsidRDefault="00925DE7" w:rsidP="00E265AD">
            <w:r>
              <w:t>Old Lucan Road</w:t>
            </w:r>
          </w:p>
          <w:p w:rsidR="00925DE7" w:rsidRPr="001D2645" w:rsidRDefault="00925DE7" w:rsidP="00E265AD">
            <w:r w:rsidRPr="001D2645">
              <w:t>Kennelsfort Road</w:t>
            </w:r>
          </w:p>
          <w:p w:rsidR="00925DE7" w:rsidRPr="00FE18CB" w:rsidRDefault="00925DE7" w:rsidP="00E265AD">
            <w:pPr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925DE7" w:rsidRPr="00FE18CB" w:rsidRDefault="00925DE7" w:rsidP="00E265AD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925DE7" w:rsidRPr="00FE18CB" w:rsidRDefault="00925DE7" w:rsidP="00E265AD">
            <w:pPr>
              <w:rPr>
                <w:lang w:val="en-IE"/>
              </w:rPr>
            </w:pPr>
            <w:r w:rsidRPr="00FE18CB">
              <w:rPr>
                <w:lang w:val="en-IE"/>
              </w:rPr>
              <w:lastRenderedPageBreak/>
              <w:t>Weekly</w:t>
            </w:r>
          </w:p>
        </w:tc>
      </w:tr>
      <w:tr w:rsidR="00925DE7" w:rsidRPr="00FE18CB" w:rsidTr="00E265A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5DE7" w:rsidRPr="00FE18CB" w:rsidRDefault="00925DE7" w:rsidP="00E265AD">
            <w:pPr>
              <w:rPr>
                <w:b/>
              </w:rPr>
            </w:pPr>
            <w:r w:rsidRPr="00FE18CB">
              <w:rPr>
                <w:b/>
              </w:rPr>
              <w:lastRenderedPageBreak/>
              <w:t xml:space="preserve">Centre Stops </w:t>
            </w:r>
          </w:p>
          <w:p w:rsidR="00925DE7" w:rsidRPr="00FE18CB" w:rsidRDefault="00925DE7" w:rsidP="00E265AD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925DE7" w:rsidRPr="00FE18CB" w:rsidRDefault="00925DE7" w:rsidP="00E265AD">
            <w:pPr>
              <w:rPr>
                <w:lang w:val="en-IE"/>
              </w:rPr>
            </w:pPr>
            <w:proofErr w:type="spellStart"/>
            <w:r>
              <w:t>Rossecourt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925DE7" w:rsidRPr="00FE18CB" w:rsidRDefault="00925DE7" w:rsidP="00E265AD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925DE7" w:rsidRPr="00FE18CB" w:rsidTr="00E265A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5DE7" w:rsidRPr="00FE18CB" w:rsidRDefault="00925DE7" w:rsidP="00E265AD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925DE7" w:rsidRPr="00FE18CB" w:rsidRDefault="00925DE7" w:rsidP="00E265AD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925DE7" w:rsidRPr="001D2645" w:rsidRDefault="00925DE7" w:rsidP="00E265AD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925DE7" w:rsidRDefault="00925DE7" w:rsidP="00E265AD">
            <w:r w:rsidRPr="00FE18CB">
              <w:rPr>
                <w:b/>
              </w:rPr>
              <w:t>Griffeen:</w:t>
            </w:r>
            <w:r>
              <w:t xml:space="preserve"> Lucan </w:t>
            </w:r>
            <w:r w:rsidRPr="001D2645">
              <w:t>Educate Together</w:t>
            </w:r>
          </w:p>
          <w:p w:rsidR="00925DE7" w:rsidRDefault="00925DE7" w:rsidP="00E265AD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925DE7" w:rsidRPr="00FE18CB" w:rsidRDefault="00925DE7" w:rsidP="00E265AD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925DE7" w:rsidRPr="001D2645" w:rsidRDefault="00925DE7" w:rsidP="00E265AD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925DE7" w:rsidRDefault="00925DE7" w:rsidP="00E265AD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925DE7" w:rsidRPr="00FE18CB" w:rsidRDefault="00925DE7" w:rsidP="00E265AD">
            <w:proofErr w:type="spellStart"/>
            <w:r>
              <w:t>Scoil</w:t>
            </w:r>
            <w:proofErr w:type="spellEnd"/>
            <w:r>
              <w:t xml:space="preserve"> </w:t>
            </w:r>
            <w:proofErr w:type="spellStart"/>
            <w:r>
              <w:t>Chronain</w:t>
            </w:r>
            <w:proofErr w:type="spellEnd"/>
            <w: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925DE7" w:rsidRPr="00FE18CB" w:rsidRDefault="00925DE7" w:rsidP="00E265AD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925DE7" w:rsidRPr="00FE18CB" w:rsidTr="00E265A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5DE7" w:rsidRPr="00FE18CB" w:rsidRDefault="00925DE7" w:rsidP="00E265AD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925DE7" w:rsidRDefault="00925DE7" w:rsidP="00E265AD">
            <w:r w:rsidRPr="00AD655F">
              <w:t xml:space="preserve">Giraffe </w:t>
            </w:r>
            <w:r>
              <w:t>crèche</w:t>
            </w:r>
          </w:p>
          <w:p w:rsidR="00925DE7" w:rsidRDefault="00925DE7" w:rsidP="00E265AD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925DE7" w:rsidRDefault="00925DE7" w:rsidP="00E265AD">
            <w:r>
              <w:t>Rocking Horse</w:t>
            </w:r>
          </w:p>
          <w:p w:rsidR="00925DE7" w:rsidRDefault="00925DE7" w:rsidP="00E265AD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925DE7" w:rsidRDefault="00925DE7" w:rsidP="00E265AD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925DE7" w:rsidRPr="00FC7630" w:rsidRDefault="00925DE7" w:rsidP="00E265AD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Oval </w:t>
            </w:r>
            <w:proofErr w:type="spellStart"/>
            <w: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925DE7" w:rsidRPr="001D2645" w:rsidRDefault="00925DE7" w:rsidP="00E265AD"/>
        </w:tc>
      </w:tr>
      <w:tr w:rsidR="00925DE7" w:rsidRPr="00FE18CB" w:rsidTr="00E265A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5DE7" w:rsidRPr="00FE18CB" w:rsidRDefault="00925DE7" w:rsidP="00E265AD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925DE7" w:rsidRPr="00FE18CB" w:rsidRDefault="00925DE7" w:rsidP="00E265AD">
            <w:pPr>
              <w:rPr>
                <w:b/>
              </w:rPr>
            </w:pPr>
          </w:p>
          <w:p w:rsidR="00925DE7" w:rsidRPr="00FE18CB" w:rsidRDefault="00925DE7" w:rsidP="00E265AD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925DE7" w:rsidRPr="00FE18CB" w:rsidRDefault="00925DE7" w:rsidP="00E265AD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925DE7" w:rsidRPr="00FE18CB" w:rsidRDefault="00925DE7" w:rsidP="00E265AD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925DE7" w:rsidRPr="001D2645" w:rsidRDefault="00925DE7" w:rsidP="00E265AD">
            <w:r w:rsidRPr="001D2645">
              <w:t xml:space="preserve">Hunters Wood  </w:t>
            </w:r>
          </w:p>
          <w:p w:rsidR="00925DE7" w:rsidRPr="00FE18CB" w:rsidRDefault="00925DE7" w:rsidP="00E265AD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925DE7" w:rsidRPr="00FE18CB" w:rsidRDefault="00925DE7" w:rsidP="00E265AD">
            <w:pPr>
              <w:rPr>
                <w:lang w:val="en-IE"/>
              </w:rPr>
            </w:pPr>
            <w:r w:rsidRPr="001D2645">
              <w:t>Rossmore Road</w:t>
            </w:r>
          </w:p>
        </w:tc>
        <w:tc>
          <w:tcPr>
            <w:tcW w:w="2035" w:type="dxa"/>
            <w:shd w:val="clear" w:color="auto" w:fill="auto"/>
          </w:tcPr>
          <w:p w:rsidR="00925DE7" w:rsidRPr="00FE18CB" w:rsidRDefault="00925DE7" w:rsidP="00E265AD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925DE7" w:rsidRPr="00FE18CB" w:rsidTr="00E265A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5DE7" w:rsidRPr="00FE18CB" w:rsidRDefault="00925DE7" w:rsidP="00E265AD">
            <w:pPr>
              <w:rPr>
                <w:b/>
              </w:rPr>
            </w:pPr>
            <w:r w:rsidRPr="00FE18CB">
              <w:rPr>
                <w:b/>
              </w:rPr>
              <w:t>Nursing Homes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925DE7" w:rsidRPr="00FE18CB" w:rsidRDefault="00925DE7" w:rsidP="00E265AD">
            <w:pPr>
              <w:rPr>
                <w:lang w:val="en-IE"/>
              </w:rPr>
            </w:pPr>
            <w:r w:rsidRPr="001D2645">
              <w:t>Marlay Nursing Home, Rathfarnham</w:t>
            </w:r>
          </w:p>
        </w:tc>
        <w:tc>
          <w:tcPr>
            <w:tcW w:w="2035" w:type="dxa"/>
            <w:shd w:val="clear" w:color="auto" w:fill="auto"/>
          </w:tcPr>
          <w:p w:rsidR="00925DE7" w:rsidRPr="00FE18CB" w:rsidRDefault="00925DE7" w:rsidP="00E265AD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925DE7" w:rsidRPr="00FE18CB" w:rsidTr="00E265A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5DE7" w:rsidRPr="00FE18CB" w:rsidRDefault="00925DE7" w:rsidP="00E265AD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925DE7" w:rsidRPr="00FE18CB" w:rsidRDefault="00925DE7" w:rsidP="00E265AD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925DE7" w:rsidRPr="00FE18CB" w:rsidRDefault="00925DE7" w:rsidP="00E265AD">
            <w:pPr>
              <w:rPr>
                <w:color w:val="FF0000"/>
                <w:lang w:val="en-IE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  <w:r w:rsidRPr="00230167">
              <w:t xml:space="preserve">Ballyroan: Saplings </w:t>
            </w:r>
            <w:r>
              <w:t>S</w:t>
            </w:r>
            <w:r w:rsidRPr="00230167">
              <w:t xml:space="preserve">pecial </w:t>
            </w:r>
            <w:r>
              <w:t>S</w:t>
            </w:r>
            <w:r w:rsidRPr="00230167">
              <w:t>chool</w:t>
            </w:r>
          </w:p>
        </w:tc>
        <w:tc>
          <w:tcPr>
            <w:tcW w:w="2035" w:type="dxa"/>
            <w:shd w:val="clear" w:color="auto" w:fill="auto"/>
          </w:tcPr>
          <w:p w:rsidR="00925DE7" w:rsidRPr="00FE18CB" w:rsidRDefault="00925DE7" w:rsidP="00E265AD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925DE7" w:rsidRPr="00FE18CB" w:rsidTr="00E265A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5DE7" w:rsidRPr="00FE18CB" w:rsidRDefault="00925DE7" w:rsidP="00E265AD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925DE7" w:rsidRDefault="00925DE7" w:rsidP="00E265AD">
            <w:r w:rsidRPr="00FC7630">
              <w:t xml:space="preserve">Prospect Montessori </w:t>
            </w:r>
          </w:p>
          <w:p w:rsidR="00925DE7" w:rsidRPr="00FC7630" w:rsidRDefault="00925DE7" w:rsidP="00E265AD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925DE7" w:rsidRPr="00D30E68" w:rsidRDefault="00925DE7" w:rsidP="00E265AD"/>
        </w:tc>
      </w:tr>
      <w:tr w:rsidR="00925DE7" w:rsidRPr="00FE18CB" w:rsidTr="00E265A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5DE7" w:rsidRPr="00FE18CB" w:rsidRDefault="00925DE7" w:rsidP="00E265AD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925DE7" w:rsidRPr="00FE18CB" w:rsidRDefault="00925DE7" w:rsidP="00E265AD">
            <w:pPr>
              <w:rPr>
                <w:b/>
              </w:rPr>
            </w:pPr>
          </w:p>
          <w:p w:rsidR="00925DE7" w:rsidRPr="00FE18CB" w:rsidRDefault="00925DE7" w:rsidP="00E265AD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925DE7" w:rsidRPr="00FE18CB" w:rsidRDefault="00925DE7" w:rsidP="00E265AD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925DE7" w:rsidRPr="001D2645" w:rsidRDefault="00925DE7" w:rsidP="00E265AD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</w:p>
          <w:p w:rsidR="00925DE7" w:rsidRPr="001D2645" w:rsidRDefault="00925DE7" w:rsidP="00E265AD">
            <w:r>
              <w:t>Parklands Avenue</w:t>
            </w:r>
          </w:p>
          <w:p w:rsidR="00925DE7" w:rsidRPr="001D2645" w:rsidRDefault="00925DE7" w:rsidP="00E265AD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925DE7" w:rsidRPr="001D2645" w:rsidRDefault="00925DE7" w:rsidP="00E265AD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925DE7" w:rsidRPr="001D2645" w:rsidRDefault="00925DE7" w:rsidP="00E265AD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925DE7" w:rsidRPr="001D2645" w:rsidRDefault="00925DE7" w:rsidP="00E265AD">
            <w:r w:rsidRPr="001D2645">
              <w:t>Killinarden Community Centre</w:t>
            </w:r>
          </w:p>
          <w:p w:rsidR="00925DE7" w:rsidRPr="001D2645" w:rsidRDefault="00925DE7" w:rsidP="00E265AD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Brookfield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Glenshane Drive</w:t>
                </w:r>
              </w:smartTag>
            </w:smartTag>
          </w:p>
          <w:p w:rsidR="00925DE7" w:rsidRPr="001D2645" w:rsidRDefault="00925DE7" w:rsidP="00E265AD">
            <w:r w:rsidRPr="00FE18CB">
              <w:rPr>
                <w:b/>
              </w:rPr>
              <w:t>Citywest</w:t>
            </w:r>
            <w:r w:rsidRPr="001D2645">
              <w:t>: Shopping Centre</w:t>
            </w:r>
          </w:p>
          <w:p w:rsidR="00925DE7" w:rsidRPr="001D2645" w:rsidRDefault="00925DE7" w:rsidP="00E265AD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925DE7" w:rsidRPr="001D2645" w:rsidRDefault="00925DE7" w:rsidP="00E265AD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925DE7" w:rsidRPr="001D2645" w:rsidRDefault="00925DE7" w:rsidP="00E265AD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St Anne’s NS</w:t>
            </w:r>
          </w:p>
          <w:p w:rsidR="00925DE7" w:rsidRPr="001D2645" w:rsidRDefault="00925DE7" w:rsidP="00E265AD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925DE7" w:rsidRPr="001D2645" w:rsidRDefault="00925DE7" w:rsidP="00E265AD">
            <w:r w:rsidRPr="00FE18CB">
              <w:rPr>
                <w:b/>
              </w:rPr>
              <w:t>Greenhills:</w:t>
            </w:r>
            <w:r w:rsidRPr="001D2645">
              <w:t xml:space="preserve"> Keadeen Avenue</w:t>
            </w:r>
          </w:p>
          <w:p w:rsidR="00925DE7" w:rsidRPr="00FE18CB" w:rsidRDefault="00925DE7" w:rsidP="00E265AD">
            <w:pPr>
              <w:rPr>
                <w:lang w:val="en-IE"/>
              </w:rPr>
            </w:pPr>
            <w:r w:rsidRPr="001D2645">
              <w:lastRenderedPageBreak/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925DE7" w:rsidRPr="00FE18CB" w:rsidRDefault="00925DE7" w:rsidP="00E265AD">
            <w:pPr>
              <w:rPr>
                <w:lang w:val="en-IE"/>
              </w:rPr>
            </w:pPr>
            <w:r w:rsidRPr="001D2645">
              <w:lastRenderedPageBreak/>
              <w:t>Weekly</w:t>
            </w:r>
          </w:p>
        </w:tc>
      </w:tr>
      <w:tr w:rsidR="00925DE7" w:rsidRPr="00FE18CB" w:rsidTr="00E265A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5DE7" w:rsidRPr="00FE18CB" w:rsidRDefault="00925DE7" w:rsidP="00E265AD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lastRenderedPageBreak/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925DE7" w:rsidRPr="00FE18CB" w:rsidRDefault="00925DE7" w:rsidP="00E265AD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925DE7" w:rsidRPr="00FE18CB" w:rsidRDefault="00925DE7" w:rsidP="00E265A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925DE7" w:rsidRPr="00FE18CB" w:rsidRDefault="00925DE7" w:rsidP="00E265A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925DE7" w:rsidRPr="00FE18CB" w:rsidRDefault="00925DE7" w:rsidP="00E265A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925DE7" w:rsidRPr="00FE18CB" w:rsidRDefault="00925DE7" w:rsidP="00E265AD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925DE7" w:rsidRPr="00FE18CB" w:rsidRDefault="00925DE7" w:rsidP="00E265AD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925DE7" w:rsidRPr="00FE18CB" w:rsidTr="00E265A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5DE7" w:rsidRPr="00FE18CB" w:rsidRDefault="00925DE7" w:rsidP="00E265AD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925DE7" w:rsidRPr="00FE18CB" w:rsidRDefault="00925DE7" w:rsidP="00E265AD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925DE7" w:rsidRPr="00FE18CB" w:rsidRDefault="00925DE7" w:rsidP="00E265AD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  <w:lang w:val="en-IE"/>
                  </w:rPr>
                  <w:t>Brookfield</w:t>
                </w:r>
              </w:smartTag>
            </w:smartTag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Scoil Bhride JNS </w:t>
            </w:r>
          </w:p>
          <w:p w:rsidR="00925DE7" w:rsidRPr="00FE18CB" w:rsidRDefault="00925DE7" w:rsidP="00E265AD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lang w:val="en-IE"/>
                  </w:rPr>
                  <w:t>National</w:t>
                </w:r>
              </w:smartTag>
              <w:r w:rsidRPr="00FE18CB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lang w:val="en-IE"/>
                  </w:rPr>
                  <w:t>School</w:t>
                </w:r>
              </w:smartTag>
            </w:smartTag>
          </w:p>
          <w:p w:rsidR="00925DE7" w:rsidRPr="00FE18CB" w:rsidRDefault="00925DE7" w:rsidP="00E265AD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925DE7" w:rsidRPr="00FE18CB" w:rsidRDefault="00925DE7" w:rsidP="00E265A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</w:p>
          <w:p w:rsidR="00925DE7" w:rsidRPr="00FE18CB" w:rsidRDefault="00925DE7" w:rsidP="00E265A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925DE7" w:rsidRPr="00FE18CB" w:rsidRDefault="00925DE7" w:rsidP="00E265A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 w:rsidRPr="00FE18CB">
              <w:rPr>
                <w:lang w:val="en-IE"/>
              </w:rPr>
              <w:t>Citywest Educate Together National School</w:t>
            </w:r>
          </w:p>
          <w:p w:rsidR="00925DE7" w:rsidRPr="00FE18CB" w:rsidRDefault="00925DE7" w:rsidP="00E265AD">
            <w:pPr>
              <w:widowControl w:val="0"/>
              <w:rPr>
                <w:b/>
              </w:rPr>
            </w:pPr>
            <w:r w:rsidRPr="00FE18CB">
              <w:rPr>
                <w:lang w:val="en-IE"/>
              </w:rPr>
              <w:t>Scoil Niamh National School</w:t>
            </w:r>
          </w:p>
        </w:tc>
        <w:tc>
          <w:tcPr>
            <w:tcW w:w="2035" w:type="dxa"/>
            <w:shd w:val="clear" w:color="auto" w:fill="auto"/>
          </w:tcPr>
          <w:p w:rsidR="00925DE7" w:rsidRPr="00817EE5" w:rsidRDefault="00925DE7" w:rsidP="00E265AD">
            <w:r w:rsidRPr="00817EE5">
              <w:t>Monthly</w:t>
            </w:r>
          </w:p>
        </w:tc>
      </w:tr>
      <w:tr w:rsidR="00925DE7" w:rsidRPr="00FE18CB" w:rsidTr="00E265A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5DE7" w:rsidRPr="00DE64F2" w:rsidRDefault="00925DE7" w:rsidP="00E265AD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925DE7" w:rsidRPr="00230167" w:rsidRDefault="00925DE7" w:rsidP="00E265AD">
            <w:r w:rsidRPr="00230167">
              <w:t>Glenasmole CC</w:t>
            </w:r>
          </w:p>
          <w:p w:rsidR="00925DE7" w:rsidRPr="00FE18CB" w:rsidRDefault="00925DE7" w:rsidP="00E265AD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925DE7" w:rsidRPr="007A76EA" w:rsidRDefault="00925DE7" w:rsidP="00E265AD">
            <w:r w:rsidRPr="007A76EA">
              <w:t>Monthly</w:t>
            </w:r>
          </w:p>
        </w:tc>
      </w:tr>
      <w:tr w:rsidR="00925DE7" w:rsidRPr="00FE18CB" w:rsidTr="00E265A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5DE7" w:rsidRPr="00FE18CB" w:rsidRDefault="00925DE7" w:rsidP="00E265AD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925DE7" w:rsidRPr="00FE18CB" w:rsidRDefault="00925DE7" w:rsidP="00E265AD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925DE7" w:rsidRPr="00FE18CB" w:rsidRDefault="00925DE7" w:rsidP="00E265AD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925DE7" w:rsidRPr="00FE18CB" w:rsidRDefault="00925DE7" w:rsidP="00E265AD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Fledglings Childcare </w:t>
            </w:r>
          </w:p>
          <w:p w:rsidR="00925DE7" w:rsidRPr="00FE18CB" w:rsidRDefault="00925DE7" w:rsidP="00E265AD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925DE7" w:rsidRPr="00FE18CB" w:rsidRDefault="00925DE7" w:rsidP="00E265AD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925DE7" w:rsidRPr="00FE18CB" w:rsidRDefault="00925DE7" w:rsidP="00E265A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925DE7" w:rsidRPr="00FE18CB" w:rsidRDefault="00925DE7" w:rsidP="00E265AD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925DE7" w:rsidRPr="00FE18CB" w:rsidRDefault="00925DE7" w:rsidP="00E265AD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925DE7" w:rsidRPr="00FE18CB" w:rsidRDefault="00925DE7" w:rsidP="00E265AD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925DE7" w:rsidRPr="00FE18CB" w:rsidRDefault="00925DE7" w:rsidP="00E265AD">
            <w:pPr>
              <w:rPr>
                <w:lang w:val="en-IE"/>
              </w:rPr>
            </w:pPr>
            <w:r w:rsidRPr="00FE18CB">
              <w:rPr>
                <w:lang w:val="en-IE"/>
              </w:rPr>
              <w:t>Kilnamanagh Kids</w:t>
            </w:r>
          </w:p>
          <w:p w:rsidR="00925DE7" w:rsidRPr="00FE18CB" w:rsidRDefault="00925DE7" w:rsidP="00E265AD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925DE7" w:rsidRPr="00FE18CB" w:rsidRDefault="00925DE7" w:rsidP="00E265AD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925DE7" w:rsidRPr="00FE18CB" w:rsidRDefault="00925DE7" w:rsidP="00E265AD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925DE7" w:rsidRPr="00FE18CB" w:rsidRDefault="00925DE7" w:rsidP="00E265AD">
            <w:pPr>
              <w:rPr>
                <w:lang w:val="en-IE"/>
              </w:rPr>
            </w:pPr>
            <w:r w:rsidRPr="00FE18CB">
              <w:rPr>
                <w:lang w:val="en-IE"/>
              </w:rPr>
              <w:t>Let’s Play crèche</w:t>
            </w:r>
          </w:p>
          <w:p w:rsidR="00925DE7" w:rsidRPr="00FE18CB" w:rsidRDefault="00925DE7" w:rsidP="00E265AD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925DE7" w:rsidRPr="00FE18CB" w:rsidRDefault="00925DE7" w:rsidP="00E265AD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925DE7" w:rsidRPr="00FE18CB" w:rsidRDefault="00925DE7" w:rsidP="00E265A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>, Hunter’s Wood</w:t>
            </w:r>
          </w:p>
          <w:p w:rsidR="00925DE7" w:rsidRPr="00FE18CB" w:rsidRDefault="00925DE7" w:rsidP="00E265A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Woodstown </w:t>
            </w:r>
          </w:p>
          <w:p w:rsidR="00925DE7" w:rsidRPr="00FE18CB" w:rsidRDefault="00925DE7" w:rsidP="00E265A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925DE7" w:rsidRPr="007A76EA" w:rsidRDefault="00925DE7" w:rsidP="00E265AD">
            <w:r w:rsidRPr="007A76EA">
              <w:t>Monthly</w:t>
            </w:r>
          </w:p>
        </w:tc>
      </w:tr>
      <w:tr w:rsidR="00925DE7" w:rsidRPr="00FE18CB" w:rsidTr="00E265A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5DE7" w:rsidRPr="00FE18CB" w:rsidRDefault="00925DE7" w:rsidP="00E265AD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925DE7" w:rsidRPr="00FE18CB" w:rsidRDefault="00925DE7" w:rsidP="00E265AD">
            <w:pPr>
              <w:widowControl w:val="0"/>
              <w:rPr>
                <w:b/>
              </w:rPr>
            </w:pPr>
          </w:p>
          <w:p w:rsidR="00925DE7" w:rsidRPr="00FE18CB" w:rsidRDefault="00925DE7" w:rsidP="00E265AD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925DE7" w:rsidRPr="00FE18CB" w:rsidRDefault="00925DE7" w:rsidP="00E265AD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925DE7" w:rsidRPr="00FE18CB" w:rsidRDefault="00925DE7" w:rsidP="00E265A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Church </w:t>
            </w:r>
          </w:p>
          <w:p w:rsidR="00925DE7" w:rsidRPr="00FE18CB" w:rsidRDefault="00925DE7" w:rsidP="00E265A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925DE7" w:rsidRPr="00FE18CB" w:rsidRDefault="00925DE7" w:rsidP="00E265A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 Road</w:t>
                </w:r>
              </w:smartTag>
            </w:smartTag>
          </w:p>
          <w:p w:rsidR="00925DE7" w:rsidRPr="00FE18CB" w:rsidRDefault="00925DE7" w:rsidP="00E265A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925DE7" w:rsidRPr="00FE18CB" w:rsidRDefault="00925DE7" w:rsidP="00E265A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925DE7" w:rsidRPr="00FE18CB" w:rsidRDefault="00925DE7" w:rsidP="00E265A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925DE7" w:rsidRPr="00FE18CB" w:rsidRDefault="00925DE7" w:rsidP="00E265A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925DE7" w:rsidRPr="00FE18CB" w:rsidRDefault="00925DE7" w:rsidP="00E265A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 Rd:</w:t>
            </w:r>
            <w:r w:rsidRPr="00FE18CB">
              <w:rPr>
                <w:lang w:val="en-IE"/>
              </w:rPr>
              <w:t xml:space="preserve"> Church</w:t>
            </w:r>
          </w:p>
          <w:p w:rsidR="00925DE7" w:rsidRPr="00FE18CB" w:rsidRDefault="00925DE7" w:rsidP="00E265AD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lastRenderedPageBreak/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925DE7" w:rsidRPr="007A76EA" w:rsidRDefault="00925DE7" w:rsidP="00E265AD">
            <w:r w:rsidRPr="007A76EA">
              <w:lastRenderedPageBreak/>
              <w:t>Weekly</w:t>
            </w:r>
          </w:p>
        </w:tc>
      </w:tr>
      <w:tr w:rsidR="00925DE7" w:rsidRPr="00FE18CB" w:rsidTr="00E265A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5DE7" w:rsidRPr="00FE18CB" w:rsidRDefault="00925DE7" w:rsidP="00E265AD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lastRenderedPageBreak/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925DE7" w:rsidRPr="00FE18CB" w:rsidRDefault="00925DE7" w:rsidP="00E265AD">
            <w:pPr>
              <w:rPr>
                <w:b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925DE7" w:rsidRPr="00FE18CB" w:rsidRDefault="00925DE7" w:rsidP="00E265AD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</w:p>
          <w:p w:rsidR="00925DE7" w:rsidRPr="00FE18CB" w:rsidRDefault="00925DE7" w:rsidP="00E265AD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925DE7" w:rsidRPr="00FE18CB" w:rsidRDefault="00925DE7" w:rsidP="00E265AD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925DE7" w:rsidRPr="00FE18CB" w:rsidRDefault="00925DE7" w:rsidP="00E265AD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Nano Nagle NS </w:t>
            </w:r>
          </w:p>
          <w:p w:rsidR="00925DE7" w:rsidRPr="00FE18CB" w:rsidRDefault="00925DE7" w:rsidP="00E265AD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  <w:p w:rsidR="00925DE7" w:rsidRPr="00FE18CB" w:rsidRDefault="00925DE7" w:rsidP="00E265AD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Oscair</w:t>
            </w:r>
            <w:proofErr w:type="spellEnd"/>
          </w:p>
          <w:p w:rsidR="00925DE7" w:rsidRPr="00FE18CB" w:rsidRDefault="00925DE7" w:rsidP="00E265AD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Neilstown:</w:t>
            </w:r>
            <w:r w:rsidRPr="00FE18CB">
              <w:rPr>
                <w:lang w:val="en-IE"/>
              </w:rPr>
              <w:t xml:space="preserve"> St. Peter Apostle’s JNS</w:t>
            </w:r>
          </w:p>
        </w:tc>
        <w:tc>
          <w:tcPr>
            <w:tcW w:w="2035" w:type="dxa"/>
            <w:shd w:val="clear" w:color="auto" w:fill="auto"/>
          </w:tcPr>
          <w:p w:rsidR="00925DE7" w:rsidRPr="007A76EA" w:rsidRDefault="00925DE7" w:rsidP="00E265AD">
            <w:r w:rsidRPr="007A76EA">
              <w:t>Monthly</w:t>
            </w:r>
          </w:p>
        </w:tc>
      </w:tr>
      <w:tr w:rsidR="00925DE7" w:rsidRPr="00FE18CB" w:rsidTr="00E265A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5DE7" w:rsidRPr="00FE18CB" w:rsidRDefault="00925DE7" w:rsidP="00E265AD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925DE7" w:rsidRPr="00FE18CB" w:rsidRDefault="00925DE7" w:rsidP="00E265A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925DE7" w:rsidRPr="00FE18CB" w:rsidRDefault="00925DE7" w:rsidP="00E265A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925DE7" w:rsidRPr="00FE18CB" w:rsidRDefault="00925DE7" w:rsidP="00E265AD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925DE7" w:rsidRPr="00FE18CB" w:rsidRDefault="00925DE7" w:rsidP="00E265AD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925DE7" w:rsidRPr="007A76EA" w:rsidRDefault="00925DE7" w:rsidP="00E265AD"/>
        </w:tc>
      </w:tr>
      <w:tr w:rsidR="00925DE7" w:rsidRPr="00FE18CB" w:rsidTr="00E265A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5DE7" w:rsidRPr="00FE18CB" w:rsidRDefault="00925DE7" w:rsidP="00E265AD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925DE7" w:rsidRPr="00FE18CB" w:rsidRDefault="00925DE7" w:rsidP="00E265AD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925DE7" w:rsidRPr="007A76EA" w:rsidRDefault="00925DE7" w:rsidP="00E265AD">
            <w:r w:rsidRPr="007A76EA">
              <w:t>Monthly</w:t>
            </w:r>
          </w:p>
        </w:tc>
      </w:tr>
      <w:tr w:rsidR="00925DE7" w:rsidRPr="00FE18CB" w:rsidTr="00E265A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5DE7" w:rsidRPr="00FE18CB" w:rsidRDefault="00925DE7" w:rsidP="00E265AD">
            <w:pPr>
              <w:rPr>
                <w:b/>
                <w:bCs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925DE7" w:rsidRPr="00FE18CB" w:rsidRDefault="00925DE7" w:rsidP="00E265AD">
            <w:pPr>
              <w:widowControl w:val="0"/>
              <w:rPr>
                <w:lang w:val="en-IE"/>
              </w:rPr>
            </w:pPr>
            <w:r w:rsidRPr="00FE18CB">
              <w:rPr>
                <w:lang w:val="en-IE"/>
              </w:rPr>
              <w:t>Stewarts Resource Centre</w:t>
            </w:r>
          </w:p>
          <w:p w:rsidR="00925DE7" w:rsidRPr="00A6083F" w:rsidRDefault="00925DE7" w:rsidP="00E265AD">
            <w:pPr>
              <w:widowControl w:val="0"/>
            </w:pPr>
          </w:p>
        </w:tc>
        <w:tc>
          <w:tcPr>
            <w:tcW w:w="2035" w:type="dxa"/>
            <w:shd w:val="clear" w:color="auto" w:fill="auto"/>
          </w:tcPr>
          <w:p w:rsidR="00925DE7" w:rsidRPr="007A76EA" w:rsidRDefault="00925DE7" w:rsidP="00E265AD"/>
        </w:tc>
      </w:tr>
      <w:tr w:rsidR="00925DE7" w:rsidRPr="00FE18CB" w:rsidTr="00E265A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5DE7" w:rsidRPr="00FE18CB" w:rsidRDefault="00925DE7" w:rsidP="00E265AD">
            <w:pPr>
              <w:rPr>
                <w:b/>
              </w:rPr>
            </w:pPr>
            <w:r w:rsidRPr="00FE18CB">
              <w:rPr>
                <w:b/>
                <w:bCs/>
              </w:rPr>
              <w:t>Book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925DE7" w:rsidRPr="00FE18CB" w:rsidRDefault="00925DE7" w:rsidP="00E265AD">
            <w:pPr>
              <w:rPr>
                <w:bCs/>
              </w:rPr>
            </w:pPr>
            <w:r w:rsidRPr="00FE18CB">
              <w:rPr>
                <w:bCs/>
              </w:rPr>
              <w:t>Crèches</w:t>
            </w:r>
            <w:r w:rsidRPr="003D6CAE">
              <w:t xml:space="preserve"> / schools</w:t>
            </w:r>
          </w:p>
        </w:tc>
        <w:tc>
          <w:tcPr>
            <w:tcW w:w="2035" w:type="dxa"/>
            <w:shd w:val="clear" w:color="auto" w:fill="auto"/>
          </w:tcPr>
          <w:p w:rsidR="00925DE7" w:rsidRDefault="00925DE7" w:rsidP="00E265AD">
            <w:r w:rsidRPr="007A76EA">
              <w:t>Monthly</w:t>
            </w:r>
          </w:p>
          <w:p w:rsidR="00925DE7" w:rsidRPr="007A76EA" w:rsidRDefault="00925DE7" w:rsidP="00E265AD"/>
        </w:tc>
      </w:tr>
    </w:tbl>
    <w:p w:rsidR="00925DE7" w:rsidRPr="002F6DFC" w:rsidRDefault="00925DE7" w:rsidP="00925DE7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925DE7" w:rsidRPr="002F6DFC" w:rsidRDefault="00A27925" w:rsidP="00925DE7">
      <w:hyperlink r:id="rId22" w:history="1">
        <w:r w:rsidR="00925DE7" w:rsidRPr="002F6DFC">
          <w:fldChar w:fldCharType="begin"/>
        </w:r>
        <w:r w:rsidR="00925DE7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925DE7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925DE7" w:rsidRPr="002F6DFC">
          <w:fldChar w:fldCharType="end"/>
        </w:r>
      </w:hyperlink>
      <w:r w:rsidR="00925DE7" w:rsidRPr="002F6DFC">
        <w:t xml:space="preserve"> Follow </w:t>
      </w:r>
      <w:smartTag w:uri="urn:schemas-microsoft-com:office:smarttags" w:element="place">
        <w:r w:rsidR="00925DE7" w:rsidRPr="002F6DFC">
          <w:t>South Dublin</w:t>
        </w:r>
      </w:smartTag>
      <w:r w:rsidR="00925DE7" w:rsidRPr="002F6DFC">
        <w:t xml:space="preserve"> Mobiles on Facebook</w:t>
      </w:r>
    </w:p>
    <w:p w:rsidR="00925DE7" w:rsidRPr="002F6DFC" w:rsidRDefault="00A27925" w:rsidP="00925DE7">
      <w:hyperlink r:id="rId24" w:history="1">
        <w:r w:rsidR="00925DE7" w:rsidRPr="002F6DFC">
          <w:fldChar w:fldCharType="begin"/>
        </w:r>
        <w:r w:rsidR="00925DE7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925DE7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 w:rsidR="00925DE7" w:rsidRPr="002F6DFC">
          <w:fldChar w:fldCharType="end"/>
        </w:r>
      </w:hyperlink>
      <w:r w:rsidR="00925DE7" w:rsidRPr="002F6DFC">
        <w:t xml:space="preserve"> Follow </w:t>
      </w:r>
      <w:smartTag w:uri="urn:schemas-microsoft-com:office:smarttags" w:element="place">
        <w:r w:rsidR="00925DE7" w:rsidRPr="002F6DFC">
          <w:t>South Dublin</w:t>
        </w:r>
      </w:smartTag>
      <w:r w:rsidR="00925DE7" w:rsidRPr="002F6DFC">
        <w:t xml:space="preserve"> Libraries on Facebook</w:t>
      </w:r>
    </w:p>
    <w:p w:rsidR="00925DE7" w:rsidRPr="002F6DFC" w:rsidRDefault="00A27925" w:rsidP="00925DE7">
      <w:hyperlink r:id="rId26" w:history="1">
        <w:r w:rsidR="00925DE7" w:rsidRPr="002F6DFC">
          <w:fldChar w:fldCharType="begin"/>
        </w:r>
        <w:r w:rsidR="00925DE7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925DE7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 w:rsidR="00925DE7" w:rsidRPr="002F6DFC">
          <w:fldChar w:fldCharType="end"/>
        </w:r>
      </w:hyperlink>
      <w:r w:rsidR="00925DE7" w:rsidRPr="002F6DFC">
        <w:t xml:space="preserve"> Follow us on twitter at </w:t>
      </w:r>
      <w:proofErr w:type="spellStart"/>
      <w:r w:rsidR="00925DE7" w:rsidRPr="002F6DFC">
        <w:t>sdcclibraries</w:t>
      </w:r>
      <w:proofErr w:type="spellEnd"/>
      <w:r w:rsidR="00925DE7" w:rsidRPr="002F6DFC">
        <w:t xml:space="preserve"> and stay in touch</w:t>
      </w:r>
    </w:p>
    <w:p w:rsidR="00925DE7" w:rsidRDefault="00925DE7" w:rsidP="00925DE7">
      <w:pPr>
        <w:rPr>
          <w:rFonts w:cs="Tahoma"/>
          <w:b/>
          <w:szCs w:val="24"/>
          <w:u w:val="single"/>
        </w:rPr>
      </w:pPr>
    </w:p>
    <w:p w:rsidR="00BF732D" w:rsidRDefault="00A27925"/>
    <w:sectPr w:rsidR="00BF73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E7"/>
    <w:rsid w:val="00925DE7"/>
    <w:rsid w:val="00A27925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AE0DE-D2D5-4AEF-86EA-D1C98912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DE7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925DE7"/>
    <w:rPr>
      <w:rFonts w:ascii="Arial" w:hAnsi="Arial"/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925DE7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925DE7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925DE7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925DE7"/>
    <w:rPr>
      <w:color w:val="0000FF"/>
      <w:u w:val="single"/>
    </w:rPr>
  </w:style>
  <w:style w:type="paragraph" w:styleId="Header">
    <w:name w:val="header"/>
    <w:basedOn w:val="Normal"/>
    <w:link w:val="HeaderChar"/>
    <w:rsid w:val="00925DE7"/>
    <w:pPr>
      <w:tabs>
        <w:tab w:val="center" w:pos="4153"/>
        <w:tab w:val="right" w:pos="8306"/>
      </w:tabs>
    </w:pPr>
    <w:rPr>
      <w:rFonts w:cs="Tahoma"/>
      <w:szCs w:val="24"/>
    </w:rPr>
  </w:style>
  <w:style w:type="character" w:customStyle="1" w:styleId="HeaderChar">
    <w:name w:val="Header Char"/>
    <w:basedOn w:val="DefaultParagraphFont"/>
    <w:link w:val="Header"/>
    <w:rsid w:val="00925DE7"/>
    <w:rPr>
      <w:rFonts w:ascii="Tahoma" w:eastAsia="Times New Roman" w:hAnsi="Tahoma" w:cs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1807</Words>
  <Characters>10301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Bernie Meenaghan</cp:lastModifiedBy>
  <cp:revision>2</cp:revision>
  <dcterms:created xsi:type="dcterms:W3CDTF">2016-01-20T09:01:00Z</dcterms:created>
  <dcterms:modified xsi:type="dcterms:W3CDTF">2016-01-20T09:01:00Z</dcterms:modified>
</cp:coreProperties>
</file>