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9248B3" w:rsidRPr="00FD0DEE">
        <w:trPr>
          <w:tblCellSpacing w:w="15" w:type="dxa"/>
        </w:trPr>
        <w:tc>
          <w:tcPr>
            <w:tcW w:w="0" w:type="auto"/>
            <w:vAlign w:val="center"/>
            <w:hideMark/>
          </w:tcPr>
          <w:p w:rsidR="009248B3" w:rsidRPr="00FD0DEE" w:rsidRDefault="00134B57">
            <w:pPr>
              <w:pStyle w:val="Heading2"/>
              <w:jc w:val="center"/>
              <w:rPr>
                <w:rFonts w:ascii="Trebuchet MS" w:hAnsi="Trebuchet MS"/>
                <w:sz w:val="22"/>
                <w:szCs w:val="22"/>
                <w:u w:val="single"/>
              </w:rPr>
            </w:pPr>
            <w:r w:rsidRPr="00FD0DEE">
              <w:rPr>
                <w:rFonts w:ascii="Trebuchet MS" w:hAnsi="Trebuchet MS"/>
                <w:sz w:val="22"/>
                <w:szCs w:val="22"/>
                <w:u w:val="single"/>
              </w:rPr>
              <w:t>COMHAIRLE CONTAE ÃTHA CLIATH THEAS</w:t>
            </w:r>
            <w:r w:rsidRPr="00FD0DEE">
              <w:rPr>
                <w:rFonts w:ascii="Trebuchet MS" w:hAnsi="Trebuchet MS"/>
                <w:sz w:val="22"/>
                <w:szCs w:val="22"/>
                <w:u w:val="single"/>
              </w:rPr>
              <w:br/>
              <w:t>SOUTH DUBLIN COUNTY COUNCIL</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Minutes of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Area Committee Meeting </w:t>
            </w:r>
            <w:r w:rsidR="00823311" w:rsidRPr="00FD0DEE">
              <w:rPr>
                <w:rFonts w:ascii="Trebuchet MS" w:hAnsi="Trebuchet MS"/>
                <w:sz w:val="22"/>
                <w:szCs w:val="22"/>
              </w:rPr>
              <w:t xml:space="preserve">dealing with Libraries &amp; Arts, Economic Development, Performance &amp; Change Management, Corporate Support, Public Realm, Environment, Water &amp; Drainage, Community, Housing, Planning and Transportation </w:t>
            </w:r>
            <w:r w:rsidRPr="00FD0DEE">
              <w:rPr>
                <w:rFonts w:ascii="Trebuchet MS" w:hAnsi="Trebuchet MS"/>
                <w:sz w:val="22"/>
                <w:szCs w:val="22"/>
              </w:rPr>
              <w:t>held on 9</w:t>
            </w:r>
            <w:r w:rsidR="00823311" w:rsidRPr="00FD0DEE">
              <w:rPr>
                <w:rFonts w:ascii="Trebuchet MS" w:hAnsi="Trebuchet MS"/>
                <w:sz w:val="22"/>
                <w:szCs w:val="22"/>
              </w:rPr>
              <w:t>th</w:t>
            </w:r>
            <w:r w:rsidRPr="00FD0DEE">
              <w:rPr>
                <w:rFonts w:ascii="Trebuchet MS" w:hAnsi="Trebuchet MS"/>
                <w:sz w:val="22"/>
                <w:szCs w:val="22"/>
              </w:rPr>
              <w:t xml:space="preserve"> December 2015</w:t>
            </w:r>
            <w:r w:rsidR="00823311" w:rsidRPr="00FD0DEE">
              <w:rPr>
                <w:rFonts w:ascii="Trebuchet MS" w:hAnsi="Trebuchet MS"/>
                <w:sz w:val="22"/>
                <w:szCs w:val="22"/>
              </w:rPr>
              <w:t>.</w:t>
            </w:r>
          </w:p>
          <w:p w:rsidR="00823311" w:rsidRPr="00FD0DEE" w:rsidRDefault="00823311" w:rsidP="00823311">
            <w:pPr>
              <w:pStyle w:val="BodyText"/>
              <w:rPr>
                <w:rFonts w:ascii="Trebuchet MS" w:hAnsi="Trebuchet MS" w:cstheme="minorBidi"/>
                <w:sz w:val="22"/>
                <w:szCs w:val="22"/>
                <w:lang w:val="en-US" w:eastAsia="en-US"/>
              </w:rPr>
            </w:pPr>
          </w:p>
          <w:tbl>
            <w:tblPr>
              <w:tblW w:w="0" w:type="auto"/>
              <w:tblInd w:w="2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tblGrid>
            <w:tr w:rsidR="00823311" w:rsidRPr="00FD0DEE" w:rsidTr="00823311">
              <w:trPr>
                <w:trHeight w:val="372"/>
              </w:trPr>
              <w:tc>
                <w:tcPr>
                  <w:tcW w:w="3188" w:type="dxa"/>
                  <w:tcBorders>
                    <w:top w:val="single" w:sz="4" w:space="0" w:color="auto"/>
                    <w:left w:val="single" w:sz="4" w:space="0" w:color="auto"/>
                    <w:bottom w:val="single" w:sz="4" w:space="0" w:color="auto"/>
                    <w:right w:val="single" w:sz="4" w:space="0" w:color="auto"/>
                  </w:tcBorders>
                  <w:hideMark/>
                </w:tcPr>
                <w:p w:rsidR="00823311" w:rsidRPr="00FD0DEE" w:rsidRDefault="00823311" w:rsidP="00823311">
                  <w:pPr>
                    <w:jc w:val="center"/>
                    <w:rPr>
                      <w:rFonts w:ascii="Trebuchet MS" w:hAnsi="Trebuchet MS" w:cs="Tahoma"/>
                      <w:b/>
                      <w:sz w:val="22"/>
                      <w:szCs w:val="22"/>
                      <w:lang w:val="en-US" w:eastAsia="en-US"/>
                    </w:rPr>
                  </w:pPr>
                  <w:r w:rsidRPr="00FD0DEE">
                    <w:rPr>
                      <w:rFonts w:ascii="Trebuchet MS" w:hAnsi="Trebuchet MS" w:cs="Tahoma"/>
                      <w:b/>
                      <w:sz w:val="22"/>
                      <w:szCs w:val="22"/>
                      <w:lang w:val="en-US" w:eastAsia="en-US"/>
                    </w:rPr>
                    <w:t>PRESENT</w:t>
                  </w:r>
                </w:p>
              </w:tc>
            </w:tr>
            <w:tr w:rsidR="00823311" w:rsidRPr="00FD0DEE" w:rsidTr="00823311">
              <w:trPr>
                <w:trHeight w:val="372"/>
              </w:trPr>
              <w:tc>
                <w:tcPr>
                  <w:tcW w:w="3188" w:type="dxa"/>
                  <w:tcBorders>
                    <w:top w:val="single" w:sz="4" w:space="0" w:color="auto"/>
                    <w:left w:val="single" w:sz="4" w:space="0" w:color="auto"/>
                    <w:bottom w:val="single" w:sz="4" w:space="0" w:color="auto"/>
                    <w:right w:val="single" w:sz="4" w:space="0" w:color="auto"/>
                  </w:tcBorders>
                  <w:hideMark/>
                </w:tcPr>
                <w:p w:rsidR="00823311" w:rsidRPr="00FD0DEE" w:rsidRDefault="00823311" w:rsidP="00823311">
                  <w:pPr>
                    <w:jc w:val="center"/>
                    <w:rPr>
                      <w:rFonts w:ascii="Trebuchet MS" w:hAnsi="Trebuchet MS" w:cs="Tahoma"/>
                      <w:b/>
                      <w:sz w:val="22"/>
                      <w:szCs w:val="22"/>
                      <w:lang w:val="en-US" w:eastAsia="en-US"/>
                    </w:rPr>
                  </w:pPr>
                  <w:r w:rsidRPr="00FD0DEE">
                    <w:rPr>
                      <w:rFonts w:ascii="Trebuchet MS" w:hAnsi="Trebuchet MS" w:cs="Tahoma"/>
                      <w:b/>
                      <w:sz w:val="22"/>
                      <w:szCs w:val="22"/>
                      <w:lang w:val="en-US" w:eastAsia="en-US"/>
                    </w:rPr>
                    <w:t>COUNCILLORS</w:t>
                  </w:r>
                </w:p>
              </w:tc>
            </w:tr>
            <w:tr w:rsidR="00823311" w:rsidRPr="00FD0DEE" w:rsidTr="00823311">
              <w:trPr>
                <w:trHeight w:val="341"/>
              </w:trPr>
              <w:tc>
                <w:tcPr>
                  <w:tcW w:w="3188" w:type="dxa"/>
                  <w:tcBorders>
                    <w:top w:val="single" w:sz="4" w:space="0" w:color="auto"/>
                    <w:left w:val="single" w:sz="4" w:space="0" w:color="auto"/>
                    <w:bottom w:val="single" w:sz="4" w:space="0" w:color="auto"/>
                    <w:right w:val="single" w:sz="4" w:space="0" w:color="auto"/>
                  </w:tcBorders>
                  <w:hideMark/>
                </w:tcPr>
                <w:p w:rsidR="00823311" w:rsidRPr="00FD0DEE" w:rsidRDefault="00823311" w:rsidP="00CA29DD">
                  <w:pPr>
                    <w:jc w:val="center"/>
                    <w:rPr>
                      <w:rFonts w:ascii="Trebuchet MS" w:hAnsi="Trebuchet MS" w:cs="Tahoma"/>
                      <w:sz w:val="22"/>
                      <w:szCs w:val="22"/>
                      <w:lang w:val="en-US" w:eastAsia="en-US"/>
                    </w:rPr>
                  </w:pPr>
                  <w:r w:rsidRPr="00FD0DEE">
                    <w:rPr>
                      <w:rFonts w:ascii="Trebuchet MS" w:hAnsi="Trebuchet MS" w:cs="Tahoma"/>
                      <w:sz w:val="22"/>
                      <w:szCs w:val="22"/>
                      <w:lang w:val="en-US" w:eastAsia="en-US"/>
                    </w:rPr>
                    <w:t>Cllr</w:t>
                  </w:r>
                  <w:r w:rsidR="00CA29DD">
                    <w:rPr>
                      <w:rFonts w:ascii="Trebuchet MS" w:hAnsi="Trebuchet MS" w:cs="Tahoma"/>
                      <w:sz w:val="22"/>
                      <w:szCs w:val="22"/>
                      <w:lang w:val="en-US" w:eastAsia="en-US"/>
                    </w:rPr>
                    <w:t>.</w:t>
                  </w:r>
                  <w:r w:rsidRPr="00FD0DEE">
                    <w:rPr>
                      <w:rFonts w:ascii="Trebuchet MS" w:hAnsi="Trebuchet MS" w:cs="Tahoma"/>
                      <w:sz w:val="22"/>
                      <w:szCs w:val="22"/>
                      <w:lang w:val="en-US" w:eastAsia="en-US"/>
                    </w:rPr>
                    <w:t xml:space="preserve"> E. </w:t>
                  </w:r>
                  <w:proofErr w:type="spellStart"/>
                  <w:r w:rsidRPr="00FD0DEE">
                    <w:rPr>
                      <w:rFonts w:ascii="Trebuchet MS" w:hAnsi="Trebuchet MS" w:cs="Tahoma"/>
                      <w:sz w:val="22"/>
                      <w:szCs w:val="22"/>
                      <w:lang w:val="en-US" w:eastAsia="en-US"/>
                    </w:rPr>
                    <w:t>Ó’Broin</w:t>
                  </w:r>
                  <w:proofErr w:type="spellEnd"/>
                </w:p>
              </w:tc>
            </w:tr>
            <w:tr w:rsidR="00823311" w:rsidRPr="00FD0DEE" w:rsidTr="00823311">
              <w:trPr>
                <w:trHeight w:val="367"/>
              </w:trPr>
              <w:tc>
                <w:tcPr>
                  <w:tcW w:w="3188" w:type="dxa"/>
                  <w:tcBorders>
                    <w:top w:val="single" w:sz="4" w:space="0" w:color="auto"/>
                    <w:left w:val="single" w:sz="4" w:space="0" w:color="auto"/>
                    <w:bottom w:val="single" w:sz="4" w:space="0" w:color="auto"/>
                    <w:right w:val="single" w:sz="4" w:space="0" w:color="auto"/>
                  </w:tcBorders>
                  <w:hideMark/>
                </w:tcPr>
                <w:p w:rsidR="00823311" w:rsidRPr="00FD0DEE" w:rsidRDefault="00823311" w:rsidP="00823311">
                  <w:pPr>
                    <w:jc w:val="center"/>
                    <w:rPr>
                      <w:rFonts w:ascii="Trebuchet MS" w:hAnsi="Trebuchet MS" w:cs="Tahoma"/>
                      <w:sz w:val="22"/>
                      <w:szCs w:val="22"/>
                      <w:lang w:val="en-US" w:eastAsia="en-US"/>
                    </w:rPr>
                  </w:pPr>
                  <w:r w:rsidRPr="00FD0DEE">
                    <w:rPr>
                      <w:rFonts w:ascii="Trebuchet MS" w:hAnsi="Trebuchet MS" w:cs="Tahoma"/>
                      <w:sz w:val="22"/>
                      <w:szCs w:val="22"/>
                      <w:lang w:val="en-US" w:eastAsia="en-US"/>
                    </w:rPr>
                    <w:t>Cllr</w:t>
                  </w:r>
                  <w:r w:rsidR="00CA29DD">
                    <w:rPr>
                      <w:rFonts w:ascii="Trebuchet MS" w:hAnsi="Trebuchet MS" w:cs="Tahoma"/>
                      <w:sz w:val="22"/>
                      <w:szCs w:val="22"/>
                      <w:lang w:val="en-US" w:eastAsia="en-US"/>
                    </w:rPr>
                    <w:t>.</w:t>
                  </w:r>
                  <w:r w:rsidRPr="00FD0DEE">
                    <w:rPr>
                      <w:rFonts w:ascii="Trebuchet MS" w:hAnsi="Trebuchet MS" w:cs="Tahoma"/>
                      <w:sz w:val="22"/>
                      <w:szCs w:val="22"/>
                      <w:lang w:val="en-US" w:eastAsia="en-US"/>
                    </w:rPr>
                    <w:t xml:space="preserve"> F. Timmons</w:t>
                  </w:r>
                </w:p>
              </w:tc>
            </w:tr>
            <w:tr w:rsidR="00823311" w:rsidRPr="00FD0DEE" w:rsidTr="00823311">
              <w:trPr>
                <w:trHeight w:val="367"/>
              </w:trPr>
              <w:tc>
                <w:tcPr>
                  <w:tcW w:w="3188" w:type="dxa"/>
                  <w:tcBorders>
                    <w:top w:val="single" w:sz="4" w:space="0" w:color="auto"/>
                    <w:left w:val="single" w:sz="4" w:space="0" w:color="auto"/>
                    <w:bottom w:val="single" w:sz="4" w:space="0" w:color="auto"/>
                    <w:right w:val="single" w:sz="4" w:space="0" w:color="auto"/>
                  </w:tcBorders>
                  <w:hideMark/>
                </w:tcPr>
                <w:p w:rsidR="00823311" w:rsidRPr="00FD0DEE" w:rsidRDefault="00823311" w:rsidP="00823311">
                  <w:pPr>
                    <w:jc w:val="center"/>
                    <w:rPr>
                      <w:rFonts w:ascii="Trebuchet MS" w:hAnsi="Trebuchet MS" w:cs="Tahoma"/>
                      <w:sz w:val="22"/>
                      <w:szCs w:val="22"/>
                      <w:lang w:val="en-US" w:eastAsia="en-US"/>
                    </w:rPr>
                  </w:pPr>
                  <w:r w:rsidRPr="00FD0DEE">
                    <w:rPr>
                      <w:rFonts w:ascii="Trebuchet MS" w:hAnsi="Trebuchet MS" w:cs="Tahoma"/>
                      <w:sz w:val="22"/>
                      <w:szCs w:val="22"/>
                      <w:lang w:val="en-US" w:eastAsia="en-US"/>
                    </w:rPr>
                    <w:t>Cllr. B. Bonner</w:t>
                  </w:r>
                </w:p>
              </w:tc>
            </w:tr>
            <w:tr w:rsidR="00823311" w:rsidRPr="00FD0DEE" w:rsidTr="00823311">
              <w:trPr>
                <w:trHeight w:val="58"/>
              </w:trPr>
              <w:tc>
                <w:tcPr>
                  <w:tcW w:w="3188" w:type="dxa"/>
                  <w:tcBorders>
                    <w:top w:val="single" w:sz="4" w:space="0" w:color="auto"/>
                    <w:left w:val="single" w:sz="4" w:space="0" w:color="auto"/>
                    <w:bottom w:val="single" w:sz="4" w:space="0" w:color="auto"/>
                    <w:right w:val="single" w:sz="4" w:space="0" w:color="auto"/>
                  </w:tcBorders>
                  <w:hideMark/>
                </w:tcPr>
                <w:p w:rsidR="00823311" w:rsidRPr="00FD0DEE" w:rsidRDefault="00F93CE7" w:rsidP="00823311">
                  <w:pPr>
                    <w:jc w:val="center"/>
                    <w:rPr>
                      <w:rFonts w:ascii="Trebuchet MS" w:hAnsi="Trebuchet MS" w:cs="Tahoma"/>
                      <w:sz w:val="22"/>
                      <w:szCs w:val="22"/>
                      <w:lang w:val="en-US" w:eastAsia="en-US"/>
                    </w:rPr>
                  </w:pPr>
                  <w:r w:rsidRPr="00FD0DEE">
                    <w:rPr>
                      <w:rFonts w:ascii="Trebuchet MS" w:hAnsi="Trebuchet MS" w:cs="Tahoma"/>
                      <w:sz w:val="22"/>
                      <w:szCs w:val="22"/>
                      <w:lang w:val="en-US" w:eastAsia="en-US"/>
                    </w:rPr>
                    <w:t>Cllr. E. Higgins</w:t>
                  </w:r>
                </w:p>
              </w:tc>
            </w:tr>
            <w:tr w:rsidR="00823311" w:rsidRPr="00FD0DEE" w:rsidTr="00823311">
              <w:trPr>
                <w:trHeight w:val="341"/>
              </w:trPr>
              <w:tc>
                <w:tcPr>
                  <w:tcW w:w="3188" w:type="dxa"/>
                  <w:tcBorders>
                    <w:top w:val="single" w:sz="4" w:space="0" w:color="auto"/>
                    <w:left w:val="single" w:sz="4" w:space="0" w:color="auto"/>
                    <w:bottom w:val="single" w:sz="4" w:space="0" w:color="auto"/>
                    <w:right w:val="single" w:sz="4" w:space="0" w:color="auto"/>
                  </w:tcBorders>
                  <w:hideMark/>
                </w:tcPr>
                <w:p w:rsidR="00823311" w:rsidRPr="00FD0DEE" w:rsidRDefault="00823311" w:rsidP="00823311">
                  <w:pPr>
                    <w:jc w:val="center"/>
                    <w:rPr>
                      <w:rFonts w:ascii="Trebuchet MS" w:hAnsi="Trebuchet MS" w:cs="Tahoma"/>
                      <w:sz w:val="22"/>
                      <w:szCs w:val="22"/>
                      <w:lang w:val="en-US" w:eastAsia="en-US"/>
                    </w:rPr>
                  </w:pPr>
                  <w:r w:rsidRPr="00FD0DEE">
                    <w:rPr>
                      <w:rFonts w:ascii="Trebuchet MS" w:hAnsi="Trebuchet MS" w:cs="Tahoma"/>
                      <w:sz w:val="22"/>
                      <w:szCs w:val="22"/>
                      <w:lang w:val="en-US" w:eastAsia="en-US"/>
                    </w:rPr>
                    <w:t>Cllr</w:t>
                  </w:r>
                  <w:r w:rsidR="00CA29DD">
                    <w:rPr>
                      <w:rFonts w:ascii="Trebuchet MS" w:hAnsi="Trebuchet MS" w:cs="Tahoma"/>
                      <w:sz w:val="22"/>
                      <w:szCs w:val="22"/>
                      <w:lang w:val="en-US" w:eastAsia="en-US"/>
                    </w:rPr>
                    <w:t>.</w:t>
                  </w:r>
                  <w:r w:rsidRPr="00FD0DEE">
                    <w:rPr>
                      <w:rFonts w:ascii="Trebuchet MS" w:hAnsi="Trebuchet MS" w:cs="Tahoma"/>
                      <w:sz w:val="22"/>
                      <w:szCs w:val="22"/>
                      <w:lang w:val="en-US" w:eastAsia="en-US"/>
                    </w:rPr>
                    <w:t xml:space="preserve"> G. Kenny</w:t>
                  </w:r>
                </w:p>
              </w:tc>
            </w:tr>
            <w:tr w:rsidR="00823311" w:rsidRPr="00FD0DEE" w:rsidTr="00823311">
              <w:trPr>
                <w:trHeight w:val="341"/>
              </w:trPr>
              <w:tc>
                <w:tcPr>
                  <w:tcW w:w="3188" w:type="dxa"/>
                  <w:tcBorders>
                    <w:top w:val="single" w:sz="4" w:space="0" w:color="auto"/>
                    <w:left w:val="single" w:sz="4" w:space="0" w:color="auto"/>
                    <w:bottom w:val="single" w:sz="4" w:space="0" w:color="auto"/>
                    <w:right w:val="single" w:sz="4" w:space="0" w:color="auto"/>
                  </w:tcBorders>
                  <w:hideMark/>
                </w:tcPr>
                <w:p w:rsidR="00823311" w:rsidRPr="00FD0DEE" w:rsidRDefault="00823311" w:rsidP="00823311">
                  <w:pPr>
                    <w:jc w:val="center"/>
                    <w:rPr>
                      <w:rFonts w:ascii="Trebuchet MS" w:hAnsi="Trebuchet MS" w:cs="Tahoma"/>
                      <w:sz w:val="22"/>
                      <w:szCs w:val="22"/>
                      <w:lang w:val="en-US" w:eastAsia="en-US"/>
                    </w:rPr>
                  </w:pPr>
                  <w:r w:rsidRPr="00FD0DEE">
                    <w:rPr>
                      <w:rFonts w:ascii="Trebuchet MS" w:hAnsi="Trebuchet MS" w:cs="Tahoma"/>
                      <w:sz w:val="22"/>
                      <w:szCs w:val="22"/>
                      <w:lang w:val="en-US" w:eastAsia="en-US"/>
                    </w:rPr>
                    <w:t>Cllr T. Gilligan</w:t>
                  </w:r>
                </w:p>
              </w:tc>
            </w:tr>
          </w:tbl>
          <w:p w:rsidR="00F93CE7" w:rsidRPr="00FD0DEE" w:rsidRDefault="00F93CE7">
            <w:pPr>
              <w:pStyle w:val="Heading3"/>
              <w:rPr>
                <w:rFonts w:ascii="Trebuchet MS" w:hAnsi="Trebuchet MS"/>
                <w:b w:val="0"/>
                <w:sz w:val="22"/>
                <w:szCs w:val="22"/>
              </w:rPr>
            </w:pPr>
          </w:p>
          <w:p w:rsidR="009248B3" w:rsidRPr="00FD0DEE" w:rsidRDefault="00F93CE7">
            <w:pPr>
              <w:pStyle w:val="Heading3"/>
              <w:rPr>
                <w:rFonts w:ascii="Trebuchet MS" w:hAnsi="Trebuchet MS"/>
                <w:b w:val="0"/>
                <w:sz w:val="22"/>
                <w:szCs w:val="22"/>
              </w:rPr>
            </w:pPr>
            <w:proofErr w:type="gramStart"/>
            <w:r w:rsidRPr="00FD0DEE">
              <w:rPr>
                <w:rFonts w:ascii="Trebuchet MS" w:hAnsi="Trebuchet MS"/>
                <w:b w:val="0"/>
                <w:sz w:val="22"/>
                <w:szCs w:val="22"/>
              </w:rPr>
              <w:t>An</w:t>
            </w:r>
            <w:proofErr w:type="gramEnd"/>
            <w:r w:rsidRPr="00FD0DEE">
              <w:rPr>
                <w:rFonts w:ascii="Trebuchet MS" w:hAnsi="Trebuchet MS"/>
                <w:b w:val="0"/>
                <w:sz w:val="22"/>
                <w:szCs w:val="22"/>
              </w:rPr>
              <w:t xml:space="preserve"> </w:t>
            </w:r>
            <w:proofErr w:type="spellStart"/>
            <w:r w:rsidRPr="00FD0DEE">
              <w:rPr>
                <w:rFonts w:ascii="Trebuchet MS" w:hAnsi="Trebuchet MS"/>
                <w:b w:val="0"/>
                <w:sz w:val="22"/>
                <w:szCs w:val="22"/>
              </w:rPr>
              <w:t>Cathaoirleach</w:t>
            </w:r>
            <w:proofErr w:type="spellEnd"/>
            <w:r w:rsidRPr="00FD0DEE">
              <w:rPr>
                <w:rFonts w:ascii="Trebuchet MS" w:hAnsi="Trebuchet MS"/>
                <w:b w:val="0"/>
                <w:sz w:val="22"/>
                <w:szCs w:val="22"/>
              </w:rPr>
              <w:t>, Councillor F. Timmons presided.</w:t>
            </w:r>
          </w:p>
          <w:p w:rsidR="00823311" w:rsidRPr="00FD0DEE" w:rsidRDefault="00823311">
            <w:pPr>
              <w:pStyle w:val="Heading3"/>
              <w:rPr>
                <w:rFonts w:ascii="Trebuchet MS" w:hAnsi="Trebuchet MS"/>
                <w:sz w:val="22"/>
                <w:szCs w:val="22"/>
              </w:rPr>
            </w:pPr>
          </w:p>
          <w:p w:rsidR="00F93CE7" w:rsidRPr="00FD0DEE" w:rsidRDefault="00F93CE7" w:rsidP="00F93CE7">
            <w:pPr>
              <w:pStyle w:val="Heading3"/>
              <w:spacing w:line="252" w:lineRule="auto"/>
              <w:jc w:val="center"/>
              <w:rPr>
                <w:rFonts w:ascii="Trebuchet MS" w:hAnsi="Trebuchet MS" w:cstheme="minorBidi"/>
                <w:sz w:val="22"/>
                <w:szCs w:val="22"/>
                <w:lang w:val="en-US" w:eastAsia="en-US"/>
              </w:rPr>
            </w:pPr>
            <w:r w:rsidRPr="00FD0DEE">
              <w:rPr>
                <w:rFonts w:ascii="Trebuchet MS" w:hAnsi="Trebuchet MS"/>
                <w:sz w:val="22"/>
                <w:szCs w:val="22"/>
              </w:rPr>
              <w:t>OFFICIALS PRESENT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60"/>
            </w:tblGrid>
            <w:tr w:rsidR="00C74B6E" w:rsidRPr="00FD0DEE" w:rsidTr="00FD0DEE">
              <w:tc>
                <w:tcPr>
                  <w:tcW w:w="5148" w:type="dxa"/>
                  <w:tcBorders>
                    <w:top w:val="single" w:sz="4" w:space="0" w:color="auto"/>
                    <w:left w:val="single" w:sz="4" w:space="0" w:color="auto"/>
                    <w:bottom w:val="single" w:sz="4" w:space="0" w:color="auto"/>
                    <w:right w:val="single" w:sz="4" w:space="0" w:color="auto"/>
                  </w:tcBorders>
                </w:tcPr>
                <w:p w:rsidR="00C74B6E" w:rsidRPr="00FD0DEE" w:rsidRDefault="00C74B6E" w:rsidP="00F93CE7">
                  <w:pPr>
                    <w:rPr>
                      <w:rFonts w:ascii="Trebuchet MS" w:hAnsi="Trebuchet MS"/>
                      <w:sz w:val="22"/>
                      <w:szCs w:val="22"/>
                    </w:rPr>
                  </w:pPr>
                  <w:r w:rsidRPr="00FD0DEE">
                    <w:rPr>
                      <w:rFonts w:ascii="Trebuchet MS" w:hAnsi="Trebuchet MS"/>
                      <w:sz w:val="22"/>
                      <w:szCs w:val="22"/>
                    </w:rPr>
                    <w:t xml:space="preserve">M. Maguire </w:t>
                  </w:r>
                </w:p>
              </w:tc>
              <w:tc>
                <w:tcPr>
                  <w:tcW w:w="3960" w:type="dxa"/>
                  <w:tcBorders>
                    <w:top w:val="single" w:sz="4" w:space="0" w:color="auto"/>
                    <w:left w:val="single" w:sz="4" w:space="0" w:color="auto"/>
                    <w:bottom w:val="single" w:sz="4" w:space="0" w:color="auto"/>
                    <w:right w:val="single" w:sz="4" w:space="0" w:color="auto"/>
                  </w:tcBorders>
                </w:tcPr>
                <w:p w:rsidR="00C74B6E" w:rsidRPr="00FD0DEE" w:rsidRDefault="00C74B6E" w:rsidP="00F93CE7">
                  <w:pPr>
                    <w:rPr>
                      <w:rFonts w:ascii="Trebuchet MS" w:hAnsi="Trebuchet MS"/>
                      <w:sz w:val="22"/>
                      <w:szCs w:val="22"/>
                    </w:rPr>
                  </w:pPr>
                  <w:r>
                    <w:rPr>
                      <w:rFonts w:ascii="Trebuchet MS" w:hAnsi="Trebuchet MS"/>
                      <w:sz w:val="22"/>
                      <w:szCs w:val="22"/>
                    </w:rPr>
                    <w:t>Senior Executive Officer</w:t>
                  </w:r>
                </w:p>
              </w:tc>
            </w:tr>
            <w:tr w:rsidR="00C74B6E" w:rsidRPr="00FD0DEE" w:rsidTr="00FD0DEE">
              <w:tc>
                <w:tcPr>
                  <w:tcW w:w="5148" w:type="dxa"/>
                  <w:tcBorders>
                    <w:top w:val="single" w:sz="4" w:space="0" w:color="auto"/>
                    <w:left w:val="single" w:sz="4" w:space="0" w:color="auto"/>
                    <w:bottom w:val="single" w:sz="4" w:space="0" w:color="auto"/>
                    <w:right w:val="single" w:sz="4" w:space="0" w:color="auto"/>
                  </w:tcBorders>
                  <w:hideMark/>
                </w:tcPr>
                <w:p w:rsidR="00C74B6E" w:rsidRPr="00FD0DEE" w:rsidRDefault="00C74B6E" w:rsidP="00F93CE7">
                  <w:pPr>
                    <w:rPr>
                      <w:rFonts w:ascii="Trebuchet MS" w:hAnsi="Trebuchet MS"/>
                      <w:sz w:val="22"/>
                      <w:szCs w:val="22"/>
                    </w:rPr>
                  </w:pPr>
                  <w:r>
                    <w:rPr>
                      <w:rFonts w:ascii="Trebuchet MS" w:hAnsi="Trebuchet MS"/>
                      <w:sz w:val="22"/>
                      <w:szCs w:val="22"/>
                    </w:rPr>
                    <w:t>C. Ward</w:t>
                  </w:r>
                </w:p>
              </w:tc>
              <w:tc>
                <w:tcPr>
                  <w:tcW w:w="3960" w:type="dxa"/>
                  <w:tcBorders>
                    <w:top w:val="single" w:sz="4" w:space="0" w:color="auto"/>
                    <w:left w:val="single" w:sz="4" w:space="0" w:color="auto"/>
                    <w:bottom w:val="single" w:sz="4" w:space="0" w:color="auto"/>
                    <w:right w:val="single" w:sz="4" w:space="0" w:color="auto"/>
                  </w:tcBorders>
                  <w:hideMark/>
                </w:tcPr>
                <w:p w:rsidR="00C74B6E" w:rsidRPr="00FD0DEE" w:rsidRDefault="00C74B6E" w:rsidP="00F93CE7">
                  <w:pPr>
                    <w:rPr>
                      <w:rFonts w:ascii="Trebuchet MS" w:hAnsi="Trebuchet MS"/>
                      <w:sz w:val="22"/>
                      <w:szCs w:val="22"/>
                    </w:rPr>
                  </w:pPr>
                  <w:r>
                    <w:rPr>
                      <w:rFonts w:ascii="Trebuchet MS" w:hAnsi="Trebuchet MS"/>
                      <w:sz w:val="22"/>
                      <w:szCs w:val="22"/>
                    </w:rPr>
                    <w:t>A/Head of LEO</w:t>
                  </w:r>
                </w:p>
              </w:tc>
            </w:tr>
            <w:tr w:rsidR="00C74B6E" w:rsidRPr="00FD0DEE" w:rsidTr="00FD0DEE">
              <w:tc>
                <w:tcPr>
                  <w:tcW w:w="5148" w:type="dxa"/>
                  <w:tcBorders>
                    <w:top w:val="single" w:sz="4" w:space="0" w:color="auto"/>
                    <w:left w:val="single" w:sz="4" w:space="0" w:color="auto"/>
                    <w:bottom w:val="single" w:sz="4" w:space="0" w:color="auto"/>
                    <w:right w:val="single" w:sz="4" w:space="0" w:color="auto"/>
                  </w:tcBorders>
                </w:tcPr>
                <w:p w:rsidR="00C74B6E" w:rsidRPr="00FD0DEE" w:rsidRDefault="00C74B6E" w:rsidP="00F93CE7">
                  <w:pPr>
                    <w:rPr>
                      <w:rFonts w:ascii="Trebuchet MS" w:hAnsi="Trebuchet MS"/>
                      <w:sz w:val="22"/>
                      <w:szCs w:val="22"/>
                    </w:rPr>
                  </w:pPr>
                  <w:r w:rsidRPr="00FD0DEE">
                    <w:rPr>
                      <w:rFonts w:ascii="Trebuchet MS" w:hAnsi="Trebuchet MS"/>
                      <w:sz w:val="22"/>
                      <w:szCs w:val="22"/>
                    </w:rPr>
                    <w:t xml:space="preserve">W. Purcell </w:t>
                  </w:r>
                </w:p>
              </w:tc>
              <w:tc>
                <w:tcPr>
                  <w:tcW w:w="3960" w:type="dxa"/>
                  <w:tcBorders>
                    <w:top w:val="single" w:sz="4" w:space="0" w:color="auto"/>
                    <w:left w:val="single" w:sz="4" w:space="0" w:color="auto"/>
                    <w:bottom w:val="single" w:sz="4" w:space="0" w:color="auto"/>
                    <w:right w:val="single" w:sz="4" w:space="0" w:color="auto"/>
                  </w:tcBorders>
                </w:tcPr>
                <w:p w:rsidR="00C74B6E" w:rsidRPr="00FD0DEE" w:rsidRDefault="00C74B6E" w:rsidP="00C74B6E">
                  <w:pPr>
                    <w:rPr>
                      <w:rFonts w:ascii="Trebuchet MS" w:hAnsi="Trebuchet MS"/>
                      <w:sz w:val="22"/>
                      <w:szCs w:val="22"/>
                    </w:rPr>
                  </w:pPr>
                  <w:r>
                    <w:rPr>
                      <w:rFonts w:ascii="Trebuchet MS" w:hAnsi="Trebuchet MS"/>
                      <w:sz w:val="22"/>
                      <w:szCs w:val="22"/>
                    </w:rPr>
                    <w:t>Senior Engineer</w:t>
                  </w:r>
                </w:p>
              </w:tc>
            </w:tr>
            <w:tr w:rsidR="00C74B6E" w:rsidRPr="00FD0DEE" w:rsidTr="00FD0DEE">
              <w:tc>
                <w:tcPr>
                  <w:tcW w:w="5148" w:type="dxa"/>
                  <w:tcBorders>
                    <w:top w:val="single" w:sz="4" w:space="0" w:color="auto"/>
                    <w:left w:val="single" w:sz="4" w:space="0" w:color="auto"/>
                    <w:bottom w:val="single" w:sz="4" w:space="0" w:color="auto"/>
                    <w:right w:val="single" w:sz="4" w:space="0" w:color="auto"/>
                  </w:tcBorders>
                </w:tcPr>
                <w:p w:rsidR="00C74B6E" w:rsidRPr="00FD0DEE" w:rsidRDefault="00C74B6E" w:rsidP="00F93CE7">
                  <w:pPr>
                    <w:rPr>
                      <w:rFonts w:ascii="Trebuchet MS" w:hAnsi="Trebuchet MS"/>
                      <w:sz w:val="22"/>
                      <w:szCs w:val="22"/>
                    </w:rPr>
                  </w:pPr>
                  <w:r w:rsidRPr="00FD0DEE">
                    <w:rPr>
                      <w:rFonts w:ascii="Trebuchet MS" w:hAnsi="Trebuchet MS"/>
                      <w:sz w:val="22"/>
                      <w:szCs w:val="22"/>
                    </w:rPr>
                    <w:t>M. Hannon, D. Fennell</w:t>
                  </w:r>
                </w:p>
              </w:tc>
              <w:tc>
                <w:tcPr>
                  <w:tcW w:w="3960" w:type="dxa"/>
                  <w:tcBorders>
                    <w:top w:val="single" w:sz="4" w:space="0" w:color="auto"/>
                    <w:left w:val="single" w:sz="4" w:space="0" w:color="auto"/>
                    <w:bottom w:val="single" w:sz="4" w:space="0" w:color="auto"/>
                    <w:right w:val="single" w:sz="4" w:space="0" w:color="auto"/>
                  </w:tcBorders>
                </w:tcPr>
                <w:p w:rsidR="00C74B6E" w:rsidRPr="00FD0DEE" w:rsidRDefault="00C74B6E" w:rsidP="00FC23FE">
                  <w:pPr>
                    <w:rPr>
                      <w:rFonts w:ascii="Trebuchet MS" w:hAnsi="Trebuchet MS"/>
                      <w:sz w:val="22"/>
                      <w:szCs w:val="22"/>
                    </w:rPr>
                  </w:pPr>
                  <w:r w:rsidRPr="00FD0DEE">
                    <w:rPr>
                      <w:rFonts w:ascii="Trebuchet MS" w:hAnsi="Trebuchet MS"/>
                      <w:sz w:val="22"/>
                      <w:szCs w:val="22"/>
                    </w:rPr>
                    <w:t>Senior Executive Parks Superintendent</w:t>
                  </w:r>
                  <w:r>
                    <w:rPr>
                      <w:rFonts w:ascii="Trebuchet MS" w:hAnsi="Trebuchet MS"/>
                      <w:sz w:val="22"/>
                      <w:szCs w:val="22"/>
                    </w:rPr>
                    <w:t>s</w:t>
                  </w:r>
                </w:p>
              </w:tc>
            </w:tr>
            <w:tr w:rsidR="00C74B6E" w:rsidRPr="00FD0DEE" w:rsidTr="00FD0DEE">
              <w:tc>
                <w:tcPr>
                  <w:tcW w:w="5148" w:type="dxa"/>
                  <w:tcBorders>
                    <w:top w:val="single" w:sz="4" w:space="0" w:color="auto"/>
                    <w:left w:val="single" w:sz="4" w:space="0" w:color="auto"/>
                    <w:bottom w:val="single" w:sz="4" w:space="0" w:color="auto"/>
                    <w:right w:val="single" w:sz="4" w:space="0" w:color="auto"/>
                  </w:tcBorders>
                  <w:hideMark/>
                </w:tcPr>
                <w:p w:rsidR="00C74B6E" w:rsidRPr="00FD0DEE" w:rsidRDefault="00C74B6E" w:rsidP="00F93CE7">
                  <w:pPr>
                    <w:rPr>
                      <w:rFonts w:ascii="Trebuchet MS" w:hAnsi="Trebuchet MS"/>
                      <w:sz w:val="22"/>
                      <w:szCs w:val="22"/>
                    </w:rPr>
                  </w:pPr>
                  <w:r w:rsidRPr="00FD0DEE">
                    <w:rPr>
                      <w:rFonts w:ascii="Trebuchet MS" w:hAnsi="Trebuchet MS"/>
                      <w:sz w:val="22"/>
                      <w:szCs w:val="22"/>
                    </w:rPr>
                    <w:t xml:space="preserve">D. Fagan </w:t>
                  </w:r>
                </w:p>
              </w:tc>
              <w:tc>
                <w:tcPr>
                  <w:tcW w:w="3960" w:type="dxa"/>
                  <w:tcBorders>
                    <w:top w:val="single" w:sz="4" w:space="0" w:color="auto"/>
                    <w:left w:val="single" w:sz="4" w:space="0" w:color="auto"/>
                    <w:bottom w:val="single" w:sz="4" w:space="0" w:color="auto"/>
                    <w:right w:val="single" w:sz="4" w:space="0" w:color="auto"/>
                  </w:tcBorders>
                  <w:hideMark/>
                </w:tcPr>
                <w:p w:rsidR="00C74B6E" w:rsidRPr="00FD0DEE" w:rsidRDefault="00C74B6E" w:rsidP="00F93CE7">
                  <w:pPr>
                    <w:rPr>
                      <w:rFonts w:ascii="Trebuchet MS" w:hAnsi="Trebuchet MS"/>
                      <w:sz w:val="22"/>
                      <w:szCs w:val="22"/>
                    </w:rPr>
                  </w:pPr>
                  <w:r w:rsidRPr="00FD0DEE">
                    <w:rPr>
                      <w:rFonts w:ascii="Trebuchet MS" w:hAnsi="Trebuchet MS"/>
                      <w:sz w:val="22"/>
                      <w:szCs w:val="22"/>
                    </w:rPr>
                    <w:t>Senior Executive Librarian</w:t>
                  </w:r>
                </w:p>
              </w:tc>
            </w:tr>
            <w:tr w:rsidR="00C74B6E" w:rsidRPr="00FD0DEE" w:rsidTr="00FD0DEE">
              <w:tc>
                <w:tcPr>
                  <w:tcW w:w="5148" w:type="dxa"/>
                  <w:tcBorders>
                    <w:top w:val="single" w:sz="4" w:space="0" w:color="auto"/>
                    <w:left w:val="single" w:sz="4" w:space="0" w:color="auto"/>
                    <w:bottom w:val="single" w:sz="4" w:space="0" w:color="auto"/>
                    <w:right w:val="single" w:sz="4" w:space="0" w:color="auto"/>
                  </w:tcBorders>
                </w:tcPr>
                <w:p w:rsidR="00C74B6E" w:rsidRPr="00FD0DEE" w:rsidRDefault="00C74B6E" w:rsidP="00F93CE7">
                  <w:pPr>
                    <w:rPr>
                      <w:rFonts w:ascii="Trebuchet MS" w:hAnsi="Trebuchet MS"/>
                      <w:sz w:val="22"/>
                      <w:szCs w:val="22"/>
                    </w:rPr>
                  </w:pPr>
                  <w:r w:rsidRPr="00FD0DEE">
                    <w:rPr>
                      <w:rFonts w:ascii="Trebuchet MS" w:hAnsi="Trebuchet MS"/>
                      <w:sz w:val="22"/>
                      <w:szCs w:val="22"/>
                    </w:rPr>
                    <w:t>S. Duff</w:t>
                  </w:r>
                </w:p>
              </w:tc>
              <w:tc>
                <w:tcPr>
                  <w:tcW w:w="3960" w:type="dxa"/>
                  <w:tcBorders>
                    <w:top w:val="single" w:sz="4" w:space="0" w:color="auto"/>
                    <w:left w:val="single" w:sz="4" w:space="0" w:color="auto"/>
                    <w:bottom w:val="single" w:sz="4" w:space="0" w:color="auto"/>
                    <w:right w:val="single" w:sz="4" w:space="0" w:color="auto"/>
                  </w:tcBorders>
                </w:tcPr>
                <w:p w:rsidR="00C74B6E" w:rsidRPr="00FD0DEE" w:rsidRDefault="00C74B6E" w:rsidP="00F93CE7">
                  <w:pPr>
                    <w:rPr>
                      <w:rFonts w:ascii="Trebuchet MS" w:hAnsi="Trebuchet MS"/>
                      <w:sz w:val="22"/>
                      <w:szCs w:val="22"/>
                    </w:rPr>
                  </w:pPr>
                  <w:r w:rsidRPr="00FD0DEE">
                    <w:rPr>
                      <w:rFonts w:ascii="Trebuchet MS" w:hAnsi="Trebuchet MS"/>
                      <w:sz w:val="22"/>
                      <w:szCs w:val="22"/>
                    </w:rPr>
                    <w:t>Senior Executive Planner</w:t>
                  </w:r>
                </w:p>
              </w:tc>
            </w:tr>
            <w:tr w:rsidR="00C74B6E" w:rsidRPr="00FD0DEE" w:rsidTr="00FD0DEE">
              <w:tc>
                <w:tcPr>
                  <w:tcW w:w="5148" w:type="dxa"/>
                  <w:tcBorders>
                    <w:top w:val="single" w:sz="4" w:space="0" w:color="auto"/>
                    <w:left w:val="single" w:sz="4" w:space="0" w:color="auto"/>
                    <w:bottom w:val="single" w:sz="4" w:space="0" w:color="auto"/>
                    <w:right w:val="single" w:sz="4" w:space="0" w:color="auto"/>
                  </w:tcBorders>
                </w:tcPr>
                <w:p w:rsidR="00C74B6E" w:rsidRPr="00FD0DEE" w:rsidRDefault="00C74B6E" w:rsidP="00C74B6E">
                  <w:pPr>
                    <w:rPr>
                      <w:rFonts w:ascii="Trebuchet MS" w:hAnsi="Trebuchet MS"/>
                      <w:sz w:val="22"/>
                      <w:szCs w:val="22"/>
                    </w:rPr>
                  </w:pPr>
                  <w:r w:rsidRPr="00FD0DEE">
                    <w:rPr>
                      <w:rFonts w:ascii="Trebuchet MS" w:hAnsi="Trebuchet MS"/>
                      <w:sz w:val="22"/>
                      <w:szCs w:val="22"/>
                    </w:rPr>
                    <w:t>Stephen Deegan</w:t>
                  </w:r>
                </w:p>
              </w:tc>
              <w:tc>
                <w:tcPr>
                  <w:tcW w:w="3960" w:type="dxa"/>
                  <w:tcBorders>
                    <w:top w:val="single" w:sz="4" w:space="0" w:color="auto"/>
                    <w:left w:val="single" w:sz="4" w:space="0" w:color="auto"/>
                    <w:bottom w:val="single" w:sz="4" w:space="0" w:color="auto"/>
                    <w:right w:val="single" w:sz="4" w:space="0" w:color="auto"/>
                  </w:tcBorders>
                </w:tcPr>
                <w:p w:rsidR="00C74B6E" w:rsidRPr="00FD0DEE" w:rsidRDefault="00C74B6E" w:rsidP="00C74B6E">
                  <w:pPr>
                    <w:rPr>
                      <w:rFonts w:ascii="Trebuchet MS" w:hAnsi="Trebuchet MS"/>
                      <w:sz w:val="22"/>
                      <w:szCs w:val="22"/>
                    </w:rPr>
                  </w:pPr>
                  <w:r w:rsidRPr="00FD0DEE">
                    <w:rPr>
                      <w:rFonts w:ascii="Trebuchet MS" w:hAnsi="Trebuchet MS"/>
                      <w:sz w:val="22"/>
                      <w:szCs w:val="22"/>
                    </w:rPr>
                    <w:t>Senior Executive Engineer</w:t>
                  </w:r>
                </w:p>
              </w:tc>
            </w:tr>
            <w:tr w:rsidR="00C74B6E" w:rsidRPr="00FD0DEE" w:rsidTr="00FD0DEE">
              <w:tc>
                <w:tcPr>
                  <w:tcW w:w="5148" w:type="dxa"/>
                  <w:tcBorders>
                    <w:top w:val="single" w:sz="4" w:space="0" w:color="auto"/>
                    <w:left w:val="single" w:sz="4" w:space="0" w:color="auto"/>
                    <w:bottom w:val="single" w:sz="4" w:space="0" w:color="auto"/>
                    <w:right w:val="single" w:sz="4" w:space="0" w:color="auto"/>
                  </w:tcBorders>
                </w:tcPr>
                <w:p w:rsidR="00C74B6E" w:rsidRPr="00FD0DEE" w:rsidRDefault="00C74B6E" w:rsidP="00C74B6E">
                  <w:pPr>
                    <w:rPr>
                      <w:rFonts w:ascii="Trebuchet MS" w:hAnsi="Trebuchet MS"/>
                      <w:sz w:val="22"/>
                      <w:szCs w:val="22"/>
                    </w:rPr>
                  </w:pPr>
                  <w:r w:rsidRPr="00FD0DEE">
                    <w:rPr>
                      <w:rFonts w:ascii="Trebuchet MS" w:hAnsi="Trebuchet MS"/>
                      <w:sz w:val="22"/>
                      <w:szCs w:val="22"/>
                    </w:rPr>
                    <w:t>G Fitzgibbons</w:t>
                  </w:r>
                </w:p>
              </w:tc>
              <w:tc>
                <w:tcPr>
                  <w:tcW w:w="3960" w:type="dxa"/>
                  <w:tcBorders>
                    <w:top w:val="single" w:sz="4" w:space="0" w:color="auto"/>
                    <w:left w:val="single" w:sz="4" w:space="0" w:color="auto"/>
                    <w:bottom w:val="single" w:sz="4" w:space="0" w:color="auto"/>
                    <w:right w:val="single" w:sz="4" w:space="0" w:color="auto"/>
                  </w:tcBorders>
                </w:tcPr>
                <w:p w:rsidR="00C74B6E" w:rsidRPr="00FD0DEE" w:rsidRDefault="00C74B6E" w:rsidP="00C74B6E">
                  <w:pPr>
                    <w:rPr>
                      <w:rFonts w:ascii="Trebuchet MS" w:hAnsi="Trebuchet MS"/>
                      <w:sz w:val="22"/>
                      <w:szCs w:val="22"/>
                    </w:rPr>
                  </w:pPr>
                  <w:r w:rsidRPr="00FD0DEE">
                    <w:rPr>
                      <w:rFonts w:ascii="Trebuchet MS" w:hAnsi="Trebuchet MS"/>
                      <w:sz w:val="22"/>
                      <w:szCs w:val="22"/>
                    </w:rPr>
                    <w:t>Administrative Officer</w:t>
                  </w:r>
                </w:p>
              </w:tc>
            </w:tr>
            <w:tr w:rsidR="00C74B6E" w:rsidRPr="00FD0DEE" w:rsidTr="00FD0DEE">
              <w:tc>
                <w:tcPr>
                  <w:tcW w:w="5148" w:type="dxa"/>
                  <w:tcBorders>
                    <w:top w:val="single" w:sz="4" w:space="0" w:color="auto"/>
                    <w:left w:val="single" w:sz="4" w:space="0" w:color="auto"/>
                    <w:bottom w:val="single" w:sz="4" w:space="0" w:color="auto"/>
                    <w:right w:val="single" w:sz="4" w:space="0" w:color="auto"/>
                  </w:tcBorders>
                  <w:hideMark/>
                </w:tcPr>
                <w:p w:rsidR="00C74B6E" w:rsidRPr="00FD0DEE" w:rsidRDefault="00C74B6E" w:rsidP="00C74B6E">
                  <w:pPr>
                    <w:rPr>
                      <w:rFonts w:ascii="Trebuchet MS" w:hAnsi="Trebuchet MS"/>
                      <w:sz w:val="22"/>
                      <w:szCs w:val="22"/>
                    </w:rPr>
                  </w:pPr>
                  <w:r w:rsidRPr="00FD0DEE">
                    <w:rPr>
                      <w:rFonts w:ascii="Trebuchet MS" w:hAnsi="Trebuchet MS"/>
                      <w:sz w:val="22"/>
                      <w:szCs w:val="22"/>
                    </w:rPr>
                    <w:t>B. Clifford</w:t>
                  </w:r>
                </w:p>
              </w:tc>
              <w:tc>
                <w:tcPr>
                  <w:tcW w:w="3960" w:type="dxa"/>
                  <w:tcBorders>
                    <w:top w:val="single" w:sz="4" w:space="0" w:color="auto"/>
                    <w:left w:val="single" w:sz="4" w:space="0" w:color="auto"/>
                    <w:bottom w:val="single" w:sz="4" w:space="0" w:color="auto"/>
                    <w:right w:val="single" w:sz="4" w:space="0" w:color="auto"/>
                  </w:tcBorders>
                  <w:hideMark/>
                </w:tcPr>
                <w:p w:rsidR="00C74B6E" w:rsidRPr="00FD0DEE" w:rsidRDefault="00C74B6E" w:rsidP="00C74B6E">
                  <w:pPr>
                    <w:rPr>
                      <w:rFonts w:ascii="Trebuchet MS" w:hAnsi="Trebuchet MS"/>
                      <w:sz w:val="22"/>
                      <w:szCs w:val="22"/>
                    </w:rPr>
                  </w:pPr>
                  <w:r w:rsidRPr="00FD0DEE">
                    <w:rPr>
                      <w:rFonts w:ascii="Trebuchet MS" w:hAnsi="Trebuchet MS"/>
                      <w:sz w:val="22"/>
                      <w:szCs w:val="22"/>
                    </w:rPr>
                    <w:t>Staff Officer</w:t>
                  </w:r>
                </w:p>
              </w:tc>
            </w:tr>
            <w:tr w:rsidR="00C74B6E" w:rsidRPr="00FD0DEE" w:rsidTr="00FD0DEE">
              <w:tc>
                <w:tcPr>
                  <w:tcW w:w="5148" w:type="dxa"/>
                  <w:tcBorders>
                    <w:top w:val="single" w:sz="4" w:space="0" w:color="auto"/>
                    <w:left w:val="single" w:sz="4" w:space="0" w:color="auto"/>
                    <w:bottom w:val="single" w:sz="4" w:space="0" w:color="auto"/>
                    <w:right w:val="single" w:sz="4" w:space="0" w:color="auto"/>
                  </w:tcBorders>
                </w:tcPr>
                <w:p w:rsidR="00C74B6E" w:rsidRPr="00FD0DEE" w:rsidRDefault="00C74B6E" w:rsidP="00C74B6E">
                  <w:pPr>
                    <w:rPr>
                      <w:rFonts w:ascii="Trebuchet MS" w:hAnsi="Trebuchet MS"/>
                      <w:sz w:val="22"/>
                      <w:szCs w:val="22"/>
                    </w:rPr>
                  </w:pPr>
                  <w:r w:rsidRPr="00FD0DEE">
                    <w:rPr>
                      <w:rFonts w:ascii="Trebuchet MS" w:hAnsi="Trebuchet MS"/>
                      <w:sz w:val="22"/>
                      <w:szCs w:val="22"/>
                    </w:rPr>
                    <w:t>I. Kenny</w:t>
                  </w:r>
                </w:p>
              </w:tc>
              <w:tc>
                <w:tcPr>
                  <w:tcW w:w="3960" w:type="dxa"/>
                  <w:tcBorders>
                    <w:top w:val="single" w:sz="4" w:space="0" w:color="auto"/>
                    <w:left w:val="single" w:sz="4" w:space="0" w:color="auto"/>
                    <w:bottom w:val="single" w:sz="4" w:space="0" w:color="auto"/>
                    <w:right w:val="single" w:sz="4" w:space="0" w:color="auto"/>
                  </w:tcBorders>
                </w:tcPr>
                <w:p w:rsidR="00C74B6E" w:rsidRPr="00FD0DEE" w:rsidRDefault="00C74B6E" w:rsidP="00C74B6E">
                  <w:pPr>
                    <w:rPr>
                      <w:rFonts w:ascii="Trebuchet MS" w:hAnsi="Trebuchet MS"/>
                      <w:sz w:val="22"/>
                      <w:szCs w:val="22"/>
                    </w:rPr>
                  </w:pPr>
                  <w:r w:rsidRPr="00FD0DEE">
                    <w:rPr>
                      <w:rFonts w:ascii="Trebuchet MS" w:hAnsi="Trebuchet MS"/>
                      <w:sz w:val="22"/>
                      <w:szCs w:val="22"/>
                    </w:rPr>
                    <w:t>Assistant Staff Officer</w:t>
                  </w:r>
                </w:p>
              </w:tc>
            </w:tr>
          </w:tbl>
          <w:p w:rsidR="009248B3" w:rsidRDefault="007D78B9" w:rsidP="00FD0DEE">
            <w:pPr>
              <w:pStyle w:val="Heading3"/>
              <w:spacing w:after="0" w:afterAutospacing="0"/>
              <w:rPr>
                <w:rStyle w:val="Strong"/>
                <w:rFonts w:ascii="Trebuchet MS" w:hAnsi="Trebuchet MS"/>
                <w:sz w:val="22"/>
                <w:szCs w:val="22"/>
                <w:u w:val="single"/>
              </w:rPr>
            </w:pPr>
            <w:r>
              <w:rPr>
                <w:rFonts w:ascii="Trebuchet MS" w:hAnsi="Trebuchet MS"/>
                <w:sz w:val="22"/>
                <w:szCs w:val="22"/>
                <w:u w:val="single"/>
              </w:rPr>
              <w:t xml:space="preserve">C/636/15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1</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:47102</w:t>
            </w:r>
            <w:proofErr w:type="gramEnd"/>
            <w:r>
              <w:rPr>
                <w:rFonts w:ascii="Trebuchet MS" w:hAnsi="Trebuchet MS"/>
                <w:sz w:val="22"/>
                <w:szCs w:val="22"/>
                <w:u w:val="single"/>
              </w:rPr>
              <w:t xml:space="preserve"> - </w:t>
            </w:r>
            <w:r w:rsidR="00134B57" w:rsidRPr="00FD0DEE">
              <w:rPr>
                <w:rStyle w:val="Strong"/>
                <w:rFonts w:ascii="Trebuchet MS" w:hAnsi="Trebuchet MS"/>
                <w:sz w:val="22"/>
                <w:szCs w:val="22"/>
                <w:u w:val="single"/>
              </w:rPr>
              <w:t xml:space="preserve">Confirmation and Re-affirmation of Minutes of Meeting </w:t>
            </w:r>
          </w:p>
          <w:p w:rsidR="00FD0DEE" w:rsidRDefault="000A78C4" w:rsidP="00FD0DEE">
            <w:pPr>
              <w:pStyle w:val="Heading3"/>
              <w:spacing w:after="0" w:afterAutospacing="0"/>
              <w:rPr>
                <w:rStyle w:val="Strong"/>
              </w:rPr>
            </w:pPr>
            <w:r w:rsidRPr="000A78C4">
              <w:rPr>
                <w:rStyle w:val="Strong"/>
                <w:rFonts w:ascii="Trebuchet MS" w:hAnsi="Trebuchet MS"/>
                <w:sz w:val="22"/>
                <w:szCs w:val="22"/>
              </w:rPr>
              <w:t xml:space="preserve">The Minutes of the November Meeting of the </w:t>
            </w:r>
            <w:proofErr w:type="spellStart"/>
            <w:r w:rsidRPr="000A78C4">
              <w:rPr>
                <w:rStyle w:val="Strong"/>
                <w:rFonts w:ascii="Trebuchet MS" w:hAnsi="Trebuchet MS"/>
                <w:sz w:val="22"/>
                <w:szCs w:val="22"/>
              </w:rPr>
              <w:t>Clondalkin</w:t>
            </w:r>
            <w:proofErr w:type="spellEnd"/>
            <w:r w:rsidRPr="000A78C4">
              <w:rPr>
                <w:rStyle w:val="Strong"/>
                <w:rFonts w:ascii="Trebuchet MS" w:hAnsi="Trebuchet MS"/>
                <w:sz w:val="22"/>
                <w:szCs w:val="22"/>
              </w:rPr>
              <w:t xml:space="preserve"> Area Committee dealing with, Transportation, Planning, Economic Development, Libraries &amp; Arts, Corporate Support, Performance &amp; Change Management, Environment, Water &amp; Drainage, Public Realm, Housing and Community held on 18th November 2015, which have been circulated were submitted, </w:t>
            </w:r>
            <w:r w:rsidRPr="000A78C4">
              <w:rPr>
                <w:rStyle w:val="Strong"/>
                <w:rFonts w:ascii="Trebuchet MS" w:hAnsi="Trebuchet MS"/>
                <w:b/>
                <w:sz w:val="22"/>
                <w:szCs w:val="22"/>
              </w:rPr>
              <w:t>APPROVED</w:t>
            </w:r>
            <w:r w:rsidRPr="000A78C4">
              <w:rPr>
                <w:rStyle w:val="Strong"/>
                <w:rFonts w:ascii="Trebuchet MS" w:hAnsi="Trebuchet MS"/>
                <w:sz w:val="22"/>
                <w:szCs w:val="22"/>
              </w:rPr>
              <w:t xml:space="preserve"> as a true record and</w:t>
            </w:r>
            <w:r>
              <w:rPr>
                <w:rStyle w:val="Strong"/>
              </w:rPr>
              <w:t xml:space="preserve"> </w:t>
            </w:r>
            <w:r w:rsidRPr="000A78C4">
              <w:rPr>
                <w:rStyle w:val="Strong"/>
                <w:rFonts w:ascii="Trebuchet MS" w:hAnsi="Trebuchet MS"/>
                <w:sz w:val="22"/>
                <w:szCs w:val="22"/>
              </w:rPr>
              <w:t xml:space="preserve">signed </w:t>
            </w:r>
          </w:p>
          <w:p w:rsidR="000A78C4" w:rsidRPr="00FD0DEE" w:rsidRDefault="000A78C4" w:rsidP="00FD0DEE">
            <w:pPr>
              <w:pStyle w:val="Heading3"/>
              <w:spacing w:after="0" w:afterAutospacing="0"/>
              <w:rPr>
                <w:rFonts w:ascii="Trebuchet MS" w:hAnsi="Trebuchet MS"/>
                <w:sz w:val="22"/>
                <w:szCs w:val="22"/>
                <w:u w:val="single"/>
              </w:rPr>
            </w:pPr>
          </w:p>
          <w:p w:rsidR="009248B3" w:rsidRDefault="00F0262F">
            <w:pPr>
              <w:spacing w:line="259" w:lineRule="auto"/>
              <w:rPr>
                <w:rFonts w:ascii="Trebuchet MS" w:hAnsi="Trebuchet MS"/>
                <w:sz w:val="22"/>
                <w:szCs w:val="22"/>
              </w:rPr>
            </w:pPr>
            <w:hyperlink r:id="rId7" w:tgtFrame="_blank" w:history="1">
              <w:r w:rsidR="00134B57" w:rsidRPr="00FD0DEE">
                <w:rPr>
                  <w:rStyle w:val="Hyperlink"/>
                  <w:rFonts w:ascii="Trebuchet MS" w:hAnsi="Trebuchet MS"/>
                  <w:sz w:val="22"/>
                  <w:szCs w:val="22"/>
                </w:rPr>
                <w:t>H I 1</w:t>
              </w:r>
            </w:hyperlink>
            <w:r w:rsidR="00134B57" w:rsidRPr="00FD0DEE">
              <w:rPr>
                <w:rFonts w:ascii="Trebuchet MS" w:hAnsi="Trebuchet MS"/>
                <w:sz w:val="22"/>
                <w:szCs w:val="22"/>
              </w:rPr>
              <w:t xml:space="preserve"> </w:t>
            </w:r>
          </w:p>
          <w:p w:rsidR="000A78C4" w:rsidRDefault="000A78C4">
            <w:pPr>
              <w:spacing w:line="259" w:lineRule="auto"/>
              <w:rPr>
                <w:rFonts w:ascii="Trebuchet MS" w:hAnsi="Trebuchet MS"/>
                <w:sz w:val="22"/>
                <w:szCs w:val="22"/>
              </w:rPr>
            </w:pPr>
          </w:p>
          <w:p w:rsidR="000A78C4" w:rsidRDefault="000A78C4">
            <w:pPr>
              <w:spacing w:line="259" w:lineRule="auto"/>
              <w:rPr>
                <w:rFonts w:ascii="Trebuchet MS" w:hAnsi="Trebuchet MS"/>
                <w:b/>
                <w:sz w:val="22"/>
                <w:szCs w:val="22"/>
              </w:rPr>
            </w:pPr>
            <w:r>
              <w:rPr>
                <w:rFonts w:ascii="Trebuchet MS" w:hAnsi="Trebuchet MS"/>
                <w:sz w:val="22"/>
                <w:szCs w:val="22"/>
              </w:rPr>
              <w:lastRenderedPageBreak/>
              <w:t xml:space="preserve">It was proposed by Councillor F. Timmons and seconded by Councillor E. </w:t>
            </w:r>
            <w:proofErr w:type="spellStart"/>
            <w:r w:rsidR="007D78B9">
              <w:rPr>
                <w:rFonts w:ascii="Trebuchet MS" w:hAnsi="Trebuchet MS"/>
                <w:sz w:val="22"/>
                <w:szCs w:val="22"/>
              </w:rPr>
              <w:t>Ó</w:t>
            </w:r>
            <w:r>
              <w:rPr>
                <w:rFonts w:ascii="Trebuchet MS" w:hAnsi="Trebuchet MS"/>
                <w:sz w:val="22"/>
                <w:szCs w:val="22"/>
              </w:rPr>
              <w:t>’Broin</w:t>
            </w:r>
            <w:proofErr w:type="spellEnd"/>
            <w:r>
              <w:rPr>
                <w:rFonts w:ascii="Trebuchet MS" w:hAnsi="Trebuchet MS"/>
                <w:sz w:val="22"/>
                <w:szCs w:val="22"/>
              </w:rPr>
              <w:t xml:space="preserve"> and </w:t>
            </w:r>
            <w:r w:rsidRPr="000A78C4">
              <w:rPr>
                <w:rFonts w:ascii="Trebuchet MS" w:hAnsi="Trebuchet MS"/>
                <w:b/>
                <w:sz w:val="22"/>
                <w:szCs w:val="22"/>
              </w:rPr>
              <w:t>RESOLVED:</w:t>
            </w:r>
          </w:p>
          <w:p w:rsidR="000A78C4" w:rsidRDefault="000A78C4">
            <w:pPr>
              <w:spacing w:line="259" w:lineRule="auto"/>
              <w:rPr>
                <w:rFonts w:ascii="Trebuchet MS" w:hAnsi="Trebuchet MS"/>
                <w:b/>
                <w:sz w:val="22"/>
                <w:szCs w:val="22"/>
              </w:rPr>
            </w:pPr>
          </w:p>
          <w:p w:rsidR="000A78C4" w:rsidRPr="000A78C4" w:rsidRDefault="000A78C4">
            <w:pPr>
              <w:spacing w:line="259" w:lineRule="auto"/>
              <w:rPr>
                <w:rFonts w:ascii="Trebuchet MS" w:hAnsi="Trebuchet MS"/>
                <w:b/>
                <w:sz w:val="22"/>
                <w:szCs w:val="22"/>
              </w:rPr>
            </w:pPr>
            <w:r w:rsidRPr="000A78C4">
              <w:rPr>
                <w:rFonts w:ascii="Trebuchet MS" w:hAnsi="Trebuchet MS"/>
                <w:sz w:val="22"/>
                <w:szCs w:val="22"/>
              </w:rPr>
              <w:t xml:space="preserve">“That the recommendation contained in the Minutes of the November </w:t>
            </w:r>
            <w:proofErr w:type="spellStart"/>
            <w:r w:rsidRPr="000A78C4">
              <w:rPr>
                <w:rFonts w:ascii="Trebuchet MS" w:hAnsi="Trebuchet MS"/>
                <w:sz w:val="22"/>
                <w:szCs w:val="22"/>
              </w:rPr>
              <w:t>Clondalkin</w:t>
            </w:r>
            <w:proofErr w:type="spellEnd"/>
            <w:r w:rsidRPr="000A78C4">
              <w:rPr>
                <w:rFonts w:ascii="Trebuchet MS" w:hAnsi="Trebuchet MS"/>
                <w:sz w:val="22"/>
                <w:szCs w:val="22"/>
              </w:rPr>
              <w:t xml:space="preserve"> Area Meeting held on 18th November be </w:t>
            </w:r>
            <w:r w:rsidRPr="000A78C4">
              <w:rPr>
                <w:rFonts w:ascii="Trebuchet MS" w:hAnsi="Trebuchet MS"/>
                <w:b/>
                <w:sz w:val="22"/>
                <w:szCs w:val="22"/>
              </w:rPr>
              <w:t>ADOPTED</w:t>
            </w:r>
            <w:r w:rsidRPr="000A78C4">
              <w:rPr>
                <w:rFonts w:ascii="Trebuchet MS" w:hAnsi="Trebuchet MS"/>
                <w:sz w:val="22"/>
                <w:szCs w:val="22"/>
              </w:rPr>
              <w:t xml:space="preserve"> and </w:t>
            </w:r>
            <w:r w:rsidRPr="000A78C4">
              <w:rPr>
                <w:rFonts w:ascii="Trebuchet MS" w:hAnsi="Trebuchet MS"/>
                <w:b/>
                <w:sz w:val="22"/>
                <w:szCs w:val="22"/>
              </w:rPr>
              <w:t>APPROVED.</w:t>
            </w:r>
          </w:p>
          <w:p w:rsidR="009248B3" w:rsidRPr="00FD0DEE" w:rsidRDefault="00134B57">
            <w:pPr>
              <w:pStyle w:val="Heading2"/>
              <w:jc w:val="center"/>
              <w:rPr>
                <w:rFonts w:ascii="Trebuchet MS" w:hAnsi="Trebuchet MS"/>
                <w:sz w:val="22"/>
                <w:szCs w:val="22"/>
                <w:u w:val="single"/>
              </w:rPr>
            </w:pPr>
            <w:r w:rsidRPr="00FD0DEE">
              <w:rPr>
                <w:rFonts w:ascii="Trebuchet MS" w:hAnsi="Trebuchet MS"/>
                <w:sz w:val="22"/>
                <w:szCs w:val="22"/>
                <w:u w:val="single"/>
              </w:rPr>
              <w:t>Libraries &amp; Arts</w:t>
            </w:r>
          </w:p>
          <w:p w:rsidR="0008521E" w:rsidRDefault="0008521E">
            <w:pPr>
              <w:pStyle w:val="Heading3"/>
              <w:spacing w:after="0" w:afterAutospacing="0"/>
              <w:rPr>
                <w:rFonts w:ascii="Trebuchet MS" w:hAnsi="Trebuchet MS"/>
                <w:sz w:val="22"/>
                <w:szCs w:val="22"/>
                <w:u w:val="single"/>
              </w:rPr>
            </w:pPr>
            <w:r>
              <w:rPr>
                <w:rFonts w:ascii="Trebuchet MS" w:hAnsi="Trebuchet MS"/>
                <w:sz w:val="22"/>
                <w:szCs w:val="22"/>
                <w:u w:val="single"/>
              </w:rPr>
              <w:t>C/</w:t>
            </w:r>
            <w:r w:rsidR="00C6460D">
              <w:rPr>
                <w:rFonts w:ascii="Trebuchet MS" w:hAnsi="Trebuchet MS"/>
                <w:sz w:val="22"/>
                <w:szCs w:val="22"/>
                <w:u w:val="single"/>
              </w:rPr>
              <w:t>637</w:t>
            </w:r>
            <w:r>
              <w:rPr>
                <w:rFonts w:ascii="Trebuchet MS" w:hAnsi="Trebuchet MS"/>
                <w:sz w:val="22"/>
                <w:szCs w:val="22"/>
                <w:u w:val="single"/>
              </w:rPr>
              <w:t>/15/ QUESTIONS</w:t>
            </w:r>
          </w:p>
          <w:p w:rsidR="00236628" w:rsidRDefault="00236628">
            <w:pPr>
              <w:pStyle w:val="Heading3"/>
              <w:spacing w:after="0" w:afterAutospacing="0"/>
              <w:rPr>
                <w:rFonts w:ascii="Trebuchet MS" w:hAnsi="Trebuchet MS"/>
                <w:sz w:val="22"/>
                <w:szCs w:val="22"/>
                <w:u w:val="single"/>
              </w:rPr>
            </w:pPr>
            <w:r w:rsidRPr="00236628">
              <w:rPr>
                <w:rFonts w:ascii="Trebuchet MS" w:hAnsi="Trebuchet MS"/>
                <w:b w:val="0"/>
                <w:sz w:val="22"/>
                <w:szCs w:val="22"/>
              </w:rPr>
              <w:t xml:space="preserve">It was </w:t>
            </w:r>
            <w:r w:rsidRPr="00236628">
              <w:rPr>
                <w:rFonts w:ascii="Trebuchet MS" w:hAnsi="Trebuchet MS"/>
                <w:sz w:val="22"/>
                <w:szCs w:val="22"/>
              </w:rPr>
              <w:t>NOTED</w:t>
            </w:r>
            <w:r>
              <w:rPr>
                <w:rFonts w:ascii="Trebuchet MS" w:hAnsi="Trebuchet MS"/>
                <w:b w:val="0"/>
                <w:sz w:val="22"/>
                <w:szCs w:val="22"/>
              </w:rPr>
              <w:t xml:space="preserve"> </w:t>
            </w:r>
            <w:r w:rsidRPr="00236628">
              <w:rPr>
                <w:rFonts w:ascii="Trebuchet MS" w:hAnsi="Trebuchet MS"/>
                <w:b w:val="0"/>
                <w:sz w:val="22"/>
                <w:szCs w:val="22"/>
              </w:rPr>
              <w:t>there was no business under this heading</w:t>
            </w:r>
          </w:p>
          <w:p w:rsidR="009248B3" w:rsidRDefault="00C6460D">
            <w:pPr>
              <w:pStyle w:val="Heading3"/>
              <w:spacing w:after="0" w:afterAutospacing="0"/>
              <w:rPr>
                <w:rFonts w:ascii="Trebuchet MS" w:hAnsi="Trebuchet MS"/>
                <w:sz w:val="22"/>
                <w:szCs w:val="22"/>
                <w:u w:val="single"/>
              </w:rPr>
            </w:pPr>
            <w:r>
              <w:rPr>
                <w:rFonts w:ascii="Trebuchet MS" w:hAnsi="Trebuchet MS"/>
                <w:sz w:val="22"/>
                <w:szCs w:val="22"/>
                <w:u w:val="single"/>
              </w:rPr>
              <w:t xml:space="preserve">C/638/15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2</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:47005</w:t>
            </w:r>
            <w:proofErr w:type="gramEnd"/>
          </w:p>
          <w:p w:rsidR="005E0815" w:rsidRPr="00DA7690" w:rsidRDefault="005E0815" w:rsidP="005E0815">
            <w:pPr>
              <w:spacing w:before="100" w:beforeAutospacing="1" w:after="100" w:afterAutospacing="1"/>
              <w:rPr>
                <w:rFonts w:ascii="Trebuchet MS" w:hAnsi="Trebuchet MS"/>
                <w:sz w:val="22"/>
                <w:szCs w:val="22"/>
              </w:rPr>
            </w:pPr>
            <w:r w:rsidRPr="00DA7690">
              <w:rPr>
                <w:rFonts w:ascii="Trebuchet MS" w:hAnsi="Trebuchet MS"/>
                <w:sz w:val="22"/>
                <w:szCs w:val="22"/>
              </w:rPr>
              <w:t>The following report was presented by Ms. D. Fagan, Senior Executive Librarian</w:t>
            </w:r>
            <w:r>
              <w:rPr>
                <w:rFonts w:ascii="Trebuchet MS" w:hAnsi="Trebuchet MS"/>
                <w:sz w:val="22"/>
                <w:szCs w:val="22"/>
              </w:rPr>
              <w:t>:</w:t>
            </w:r>
          </w:p>
          <w:p w:rsidR="003F26AE" w:rsidRDefault="00134B57" w:rsidP="00DA7690">
            <w:pPr>
              <w:pStyle w:val="NormalWeb"/>
              <w:rPr>
                <w:rFonts w:ascii="Trebuchet MS" w:hAnsi="Trebuchet MS"/>
                <w:sz w:val="22"/>
                <w:szCs w:val="22"/>
              </w:rPr>
            </w:pPr>
            <w:r w:rsidRPr="00FD0DEE">
              <w:rPr>
                <w:rFonts w:ascii="Trebuchet MS" w:hAnsi="Trebuchet MS"/>
                <w:sz w:val="22"/>
                <w:szCs w:val="22"/>
              </w:rPr>
              <w:t>Library News &amp; Events</w:t>
            </w:r>
            <w:r w:rsidR="003F26AE">
              <w:rPr>
                <w:rFonts w:ascii="Trebuchet MS" w:hAnsi="Trebuchet MS"/>
                <w:sz w:val="22"/>
                <w:szCs w:val="22"/>
              </w:rPr>
              <w:t>.</w:t>
            </w:r>
          </w:p>
          <w:p w:rsidR="009248B3" w:rsidRPr="00FD0DEE" w:rsidRDefault="00F0262F">
            <w:pPr>
              <w:spacing w:line="259" w:lineRule="auto"/>
              <w:rPr>
                <w:rFonts w:ascii="Trebuchet MS" w:hAnsi="Trebuchet MS"/>
                <w:sz w:val="22"/>
                <w:szCs w:val="22"/>
              </w:rPr>
            </w:pPr>
            <w:hyperlink r:id="rId8" w:tgtFrame="_blank" w:history="1">
              <w:r w:rsidR="00134B57" w:rsidRPr="00FD0DEE">
                <w:rPr>
                  <w:rStyle w:val="Hyperlink"/>
                  <w:rFonts w:ascii="Trebuchet MS" w:hAnsi="Trebuchet MS"/>
                  <w:sz w:val="22"/>
                  <w:szCs w:val="22"/>
                </w:rPr>
                <w:t>HI 2</w:t>
              </w:r>
            </w:hyperlink>
            <w:r w:rsidR="00134B57" w:rsidRPr="00FD0DEE">
              <w:rPr>
                <w:rFonts w:ascii="Trebuchet MS" w:hAnsi="Trebuchet MS"/>
                <w:sz w:val="22"/>
                <w:szCs w:val="22"/>
              </w:rPr>
              <w:t xml:space="preserve"> </w:t>
            </w:r>
          </w:p>
          <w:p w:rsidR="006851D3" w:rsidRDefault="00C44019">
            <w:pPr>
              <w:pStyle w:val="Heading3"/>
              <w:spacing w:after="0" w:afterAutospacing="0"/>
              <w:rPr>
                <w:rFonts w:ascii="Trebuchet MS" w:hAnsi="Trebuchet MS"/>
                <w:sz w:val="22"/>
                <w:szCs w:val="22"/>
                <w:u w:val="single"/>
              </w:rPr>
            </w:pPr>
            <w:r w:rsidRPr="00C44019">
              <w:rPr>
                <w:rFonts w:ascii="Trebuchet MS" w:hAnsi="Trebuchet MS"/>
                <w:b w:val="0"/>
                <w:sz w:val="22"/>
                <w:szCs w:val="22"/>
              </w:rPr>
              <w:t>Following a contribution from Councillor F. Timmons, Ms. D. Fagan, Senior Executive Librarian, responded to query raised and the report was</w:t>
            </w:r>
            <w:r w:rsidRPr="00DA7690">
              <w:rPr>
                <w:rFonts w:ascii="Trebuchet MS" w:hAnsi="Trebuchet MS"/>
                <w:sz w:val="22"/>
                <w:szCs w:val="22"/>
              </w:rPr>
              <w:t xml:space="preserve"> </w:t>
            </w:r>
            <w:r w:rsidRPr="00C44019">
              <w:rPr>
                <w:rFonts w:ascii="Trebuchet MS" w:hAnsi="Trebuchet MS"/>
                <w:sz w:val="22"/>
                <w:szCs w:val="22"/>
              </w:rPr>
              <w:t>NOTED</w:t>
            </w:r>
            <w:r>
              <w:rPr>
                <w:rFonts w:ascii="Trebuchet MS" w:hAnsi="Trebuchet MS"/>
                <w:sz w:val="22"/>
                <w:szCs w:val="22"/>
              </w:rPr>
              <w:t>.</w:t>
            </w:r>
          </w:p>
          <w:p w:rsidR="009248B3" w:rsidRPr="00FD0DEE" w:rsidRDefault="00C6460D">
            <w:pPr>
              <w:pStyle w:val="Heading3"/>
              <w:spacing w:after="0" w:afterAutospacing="0"/>
              <w:rPr>
                <w:rFonts w:ascii="Trebuchet MS" w:hAnsi="Trebuchet MS"/>
                <w:sz w:val="22"/>
                <w:szCs w:val="22"/>
                <w:u w:val="single"/>
              </w:rPr>
            </w:pPr>
            <w:r>
              <w:rPr>
                <w:rFonts w:ascii="Trebuchet MS" w:hAnsi="Trebuchet MS"/>
                <w:sz w:val="22"/>
                <w:szCs w:val="22"/>
                <w:u w:val="single"/>
              </w:rPr>
              <w:t xml:space="preserve">C/639/15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3</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:47006</w:t>
            </w:r>
            <w:proofErr w:type="gramEnd"/>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Application for Arts Grants </w:t>
            </w:r>
            <w:r w:rsidRPr="00FD0DEE">
              <w:rPr>
                <w:rStyle w:val="Strong"/>
                <w:rFonts w:ascii="Trebuchet MS" w:hAnsi="Trebuchet MS"/>
                <w:sz w:val="22"/>
                <w:szCs w:val="22"/>
              </w:rPr>
              <w:t>(No Business)</w:t>
            </w:r>
          </w:p>
          <w:p w:rsidR="0008521E" w:rsidRPr="00A3177C" w:rsidRDefault="0008521E" w:rsidP="0008521E">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9248B3" w:rsidRDefault="00C6460D">
            <w:pPr>
              <w:pStyle w:val="Heading3"/>
              <w:spacing w:after="0" w:afterAutospacing="0"/>
              <w:rPr>
                <w:rFonts w:ascii="Trebuchet MS" w:hAnsi="Trebuchet MS"/>
                <w:sz w:val="22"/>
                <w:szCs w:val="22"/>
                <w:u w:val="single"/>
              </w:rPr>
            </w:pPr>
            <w:r>
              <w:rPr>
                <w:rFonts w:ascii="Trebuchet MS" w:hAnsi="Trebuchet MS"/>
                <w:sz w:val="22"/>
                <w:szCs w:val="22"/>
                <w:u w:val="single"/>
              </w:rPr>
              <w:t xml:space="preserve">C640/15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4</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:47007</w:t>
            </w:r>
            <w:proofErr w:type="gramEnd"/>
          </w:p>
          <w:p w:rsidR="009248B3" w:rsidRDefault="00134B57">
            <w:pPr>
              <w:pStyle w:val="NormalWeb"/>
              <w:rPr>
                <w:rStyle w:val="Strong"/>
                <w:rFonts w:ascii="Trebuchet MS" w:hAnsi="Trebuchet MS"/>
                <w:sz w:val="22"/>
                <w:szCs w:val="22"/>
              </w:rPr>
            </w:pPr>
            <w:r w:rsidRPr="00A3177C">
              <w:rPr>
                <w:rFonts w:ascii="Trebuchet MS" w:hAnsi="Trebuchet MS"/>
                <w:sz w:val="22"/>
                <w:szCs w:val="22"/>
                <w:u w:val="single"/>
              </w:rPr>
              <w:t xml:space="preserve">NEW WORKS </w:t>
            </w:r>
            <w:r w:rsidRPr="00A3177C">
              <w:rPr>
                <w:rStyle w:val="Strong"/>
                <w:rFonts w:ascii="Trebuchet MS" w:hAnsi="Trebuchet MS"/>
                <w:sz w:val="22"/>
                <w:szCs w:val="22"/>
                <w:u w:val="single"/>
              </w:rPr>
              <w:t>(No Business</w:t>
            </w:r>
            <w:r w:rsidRPr="00FD0DEE">
              <w:rPr>
                <w:rStyle w:val="Strong"/>
                <w:rFonts w:ascii="Trebuchet MS" w:hAnsi="Trebuchet MS"/>
                <w:sz w:val="22"/>
                <w:szCs w:val="22"/>
              </w:rPr>
              <w:t>)</w:t>
            </w:r>
          </w:p>
          <w:p w:rsidR="00A3177C" w:rsidRPr="00A3177C" w:rsidRDefault="00A3177C">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9248B3" w:rsidRPr="00FD0DEE" w:rsidRDefault="00134B57">
            <w:pPr>
              <w:pStyle w:val="Heading3"/>
              <w:spacing w:after="0" w:afterAutospacing="0"/>
              <w:rPr>
                <w:rFonts w:ascii="Trebuchet MS" w:hAnsi="Trebuchet MS"/>
                <w:sz w:val="22"/>
                <w:szCs w:val="22"/>
                <w:u w:val="single"/>
              </w:rPr>
            </w:pPr>
            <w:r w:rsidRPr="00FD0DEE">
              <w:rPr>
                <w:rFonts w:ascii="Trebuchet MS" w:hAnsi="Trebuchet MS"/>
                <w:sz w:val="22"/>
                <w:szCs w:val="22"/>
                <w:u w:val="single"/>
              </w:rPr>
              <w:t>C</w:t>
            </w:r>
            <w:r w:rsidR="00C6460D">
              <w:rPr>
                <w:rFonts w:ascii="Trebuchet MS" w:hAnsi="Trebuchet MS"/>
                <w:sz w:val="22"/>
                <w:szCs w:val="22"/>
                <w:u w:val="single"/>
              </w:rPr>
              <w:t xml:space="preserve">641/15 C (1) </w:t>
            </w:r>
            <w:r w:rsidRPr="00FD0DEE">
              <w:rPr>
                <w:rFonts w:ascii="Trebuchet MS" w:hAnsi="Trebuchet MS"/>
                <w:sz w:val="22"/>
                <w:szCs w:val="22"/>
                <w:u w:val="single"/>
              </w:rPr>
              <w:t>Item ID</w:t>
            </w:r>
            <w:proofErr w:type="gramStart"/>
            <w:r w:rsidRPr="00FD0DEE">
              <w:rPr>
                <w:rFonts w:ascii="Trebuchet MS" w:hAnsi="Trebuchet MS"/>
                <w:sz w:val="22"/>
                <w:szCs w:val="22"/>
                <w:u w:val="single"/>
              </w:rPr>
              <w:t>:47008</w:t>
            </w:r>
            <w:proofErr w:type="gramEnd"/>
          </w:p>
          <w:p w:rsidR="009248B3" w:rsidRDefault="00134B57">
            <w:pPr>
              <w:pStyle w:val="NormalWeb"/>
              <w:rPr>
                <w:rStyle w:val="Strong"/>
                <w:rFonts w:ascii="Trebuchet MS" w:hAnsi="Trebuchet MS"/>
                <w:sz w:val="22"/>
                <w:szCs w:val="22"/>
              </w:rPr>
            </w:pPr>
            <w:r w:rsidRPr="00A3177C">
              <w:rPr>
                <w:rFonts w:ascii="Trebuchet MS" w:hAnsi="Trebuchet MS"/>
                <w:sz w:val="22"/>
                <w:szCs w:val="22"/>
                <w:u w:val="single"/>
              </w:rPr>
              <w:t xml:space="preserve">Correspondence </w:t>
            </w:r>
            <w:r w:rsidRPr="00A3177C">
              <w:rPr>
                <w:rStyle w:val="Strong"/>
                <w:rFonts w:ascii="Trebuchet MS" w:hAnsi="Trebuchet MS"/>
                <w:sz w:val="22"/>
                <w:szCs w:val="22"/>
                <w:u w:val="single"/>
              </w:rPr>
              <w:t>(No Business</w:t>
            </w:r>
            <w:r w:rsidRPr="00FD0DEE">
              <w:rPr>
                <w:rStyle w:val="Strong"/>
                <w:rFonts w:ascii="Trebuchet MS" w:hAnsi="Trebuchet MS"/>
                <w:sz w:val="22"/>
                <w:szCs w:val="22"/>
              </w:rPr>
              <w:t>)</w:t>
            </w:r>
          </w:p>
          <w:p w:rsidR="00A3177C" w:rsidRPr="00A3177C" w:rsidRDefault="00A3177C" w:rsidP="00A3177C">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A3177C" w:rsidRPr="00FD0DEE" w:rsidRDefault="00A3177C">
            <w:pPr>
              <w:pStyle w:val="NormalWeb"/>
              <w:rPr>
                <w:rFonts w:ascii="Trebuchet MS" w:hAnsi="Trebuchet MS"/>
                <w:sz w:val="22"/>
                <w:szCs w:val="22"/>
              </w:rPr>
            </w:pPr>
          </w:p>
          <w:p w:rsidR="009248B3" w:rsidRPr="00FD0DEE" w:rsidRDefault="00C6460D">
            <w:pPr>
              <w:pStyle w:val="Heading3"/>
              <w:spacing w:after="0" w:afterAutospacing="0"/>
              <w:rPr>
                <w:rFonts w:ascii="Trebuchet MS" w:hAnsi="Trebuchet MS"/>
                <w:sz w:val="22"/>
                <w:szCs w:val="22"/>
                <w:u w:val="single"/>
              </w:rPr>
            </w:pPr>
            <w:r>
              <w:rPr>
                <w:rFonts w:ascii="Trebuchet MS" w:hAnsi="Trebuchet MS"/>
                <w:sz w:val="22"/>
                <w:szCs w:val="22"/>
                <w:u w:val="single"/>
              </w:rPr>
              <w:t xml:space="preserve">C642/15 </w:t>
            </w:r>
            <w:r w:rsidR="00134B57" w:rsidRPr="00FD0DEE">
              <w:rPr>
                <w:rFonts w:ascii="Trebuchet MS" w:hAnsi="Trebuchet MS"/>
                <w:sz w:val="22"/>
                <w:szCs w:val="22"/>
                <w:u w:val="single"/>
              </w:rPr>
              <w:t>M</w:t>
            </w:r>
            <w:r>
              <w:rPr>
                <w:rFonts w:ascii="Trebuchet MS" w:hAnsi="Trebuchet MS"/>
                <w:sz w:val="22"/>
                <w:szCs w:val="22"/>
                <w:u w:val="single"/>
              </w:rPr>
              <w:t xml:space="preserve"> (1)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:47260</w:t>
            </w:r>
            <w:proofErr w:type="gramEnd"/>
            <w:r w:rsidR="00C44019">
              <w:rPr>
                <w:rFonts w:ascii="Trebuchet MS" w:hAnsi="Trebuchet MS"/>
                <w:sz w:val="22"/>
                <w:szCs w:val="22"/>
                <w:u w:val="single"/>
              </w:rPr>
              <w:t xml:space="preserve"> – Library at Rathcoole</w:t>
            </w:r>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F. Timmons</w:t>
            </w:r>
          </w:p>
          <w:p w:rsidR="009248B3" w:rsidRDefault="00134B57">
            <w:pPr>
              <w:pStyle w:val="NormalWeb"/>
              <w:rPr>
                <w:rStyle w:val="Strong"/>
                <w:rFonts w:ascii="Trebuchet MS" w:hAnsi="Trebuchet MS"/>
                <w:sz w:val="22"/>
                <w:szCs w:val="22"/>
              </w:rPr>
            </w:pPr>
            <w:proofErr w:type="spellStart"/>
            <w:r w:rsidRPr="00FD0DEE">
              <w:rPr>
                <w:rStyle w:val="Strong"/>
                <w:rFonts w:ascii="Trebuchet MS" w:hAnsi="Trebuchet MS"/>
                <w:sz w:val="22"/>
                <w:szCs w:val="22"/>
              </w:rPr>
              <w:t>Cathaoirleach's</w:t>
            </w:r>
            <w:proofErr w:type="spellEnd"/>
            <w:r w:rsidRPr="00FD0DEE">
              <w:rPr>
                <w:rStyle w:val="Strong"/>
                <w:rFonts w:ascii="Trebuchet MS" w:hAnsi="Trebuchet MS"/>
                <w:sz w:val="22"/>
                <w:szCs w:val="22"/>
              </w:rPr>
              <w:t xml:space="preserve"> Business</w:t>
            </w:r>
          </w:p>
          <w:p w:rsidR="00806B05" w:rsidRDefault="00D72908">
            <w:pPr>
              <w:pStyle w:val="NormalWeb"/>
              <w:rPr>
                <w:rFonts w:ascii="Trebuchet MS" w:hAnsi="Trebuchet MS"/>
                <w:sz w:val="22"/>
                <w:szCs w:val="22"/>
              </w:rPr>
            </w:pPr>
            <w:r>
              <w:rPr>
                <w:rFonts w:ascii="Trebuchet MS" w:hAnsi="Trebuchet MS"/>
                <w:sz w:val="22"/>
                <w:szCs w:val="22"/>
              </w:rPr>
              <w:t xml:space="preserve">It was proposed by Councillor F. Timmons and seconded by Councillor E. </w:t>
            </w:r>
            <w:proofErr w:type="spellStart"/>
            <w:r>
              <w:rPr>
                <w:rFonts w:ascii="Trebuchet MS" w:hAnsi="Trebuchet MS"/>
                <w:sz w:val="22"/>
                <w:szCs w:val="22"/>
              </w:rPr>
              <w:t>Ó’Broin</w:t>
            </w:r>
            <w:proofErr w:type="spellEnd"/>
            <w:r w:rsidR="00806B05">
              <w:rPr>
                <w:rFonts w:ascii="Trebuchet MS" w:hAnsi="Trebuchet MS"/>
                <w:sz w:val="22"/>
                <w:szCs w:val="22"/>
              </w:rPr>
              <w:t>:</w:t>
            </w:r>
            <w:r>
              <w:rPr>
                <w:rFonts w:ascii="Trebuchet MS" w:hAnsi="Trebuchet MS"/>
                <w:sz w:val="22"/>
                <w:szCs w:val="22"/>
              </w:rPr>
              <w:t xml:space="preserve"> </w:t>
            </w:r>
          </w:p>
          <w:p w:rsidR="009248B3" w:rsidRDefault="00134B57">
            <w:pPr>
              <w:pStyle w:val="NormalWeb"/>
              <w:rPr>
                <w:rFonts w:ascii="Trebuchet MS" w:hAnsi="Trebuchet MS"/>
                <w:sz w:val="22"/>
                <w:szCs w:val="22"/>
              </w:rPr>
            </w:pPr>
            <w:r w:rsidRPr="00FD0DEE">
              <w:rPr>
                <w:rFonts w:ascii="Trebuchet MS" w:hAnsi="Trebuchet MS"/>
                <w:sz w:val="22"/>
                <w:szCs w:val="22"/>
              </w:rPr>
              <w:lastRenderedPageBreak/>
              <w:t>"That in order to progress a Library for Rathcoole that a report be brought on the suitability of the ''court of petty sessions'', the estimated cost of using the space as a library and overall cost of refit and staffing."</w:t>
            </w:r>
          </w:p>
          <w:p w:rsidR="00D72908" w:rsidRPr="00FD0DEE" w:rsidRDefault="00D72908">
            <w:pPr>
              <w:pStyle w:val="NormalWeb"/>
              <w:rPr>
                <w:rFonts w:ascii="Trebuchet MS" w:hAnsi="Trebuchet MS"/>
                <w:sz w:val="22"/>
                <w:szCs w:val="22"/>
              </w:rPr>
            </w:pPr>
            <w:r>
              <w:rPr>
                <w:rFonts w:ascii="Trebuchet MS" w:hAnsi="Trebuchet MS"/>
                <w:sz w:val="22"/>
                <w:szCs w:val="22"/>
              </w:rPr>
              <w:t xml:space="preserve">The following report by the Chief Executive </w:t>
            </w:r>
            <w:r w:rsidR="00806B05">
              <w:rPr>
                <w:rFonts w:ascii="Trebuchet MS" w:hAnsi="Trebuchet MS"/>
                <w:sz w:val="22"/>
                <w:szCs w:val="22"/>
              </w:rPr>
              <w:t>w</w:t>
            </w:r>
            <w:r>
              <w:rPr>
                <w:rFonts w:ascii="Trebuchet MS" w:hAnsi="Trebuchet MS"/>
                <w:sz w:val="22"/>
                <w:szCs w:val="22"/>
              </w:rPr>
              <w:t xml:space="preserve">as </w:t>
            </w:r>
            <w:r w:rsidRPr="00D72908">
              <w:rPr>
                <w:rFonts w:ascii="Trebuchet MS" w:hAnsi="Trebuchet MS"/>
                <w:b/>
                <w:sz w:val="22"/>
                <w:szCs w:val="22"/>
              </w:rPr>
              <w:t>READ</w:t>
            </w:r>
            <w:r>
              <w:rPr>
                <w:rFonts w:ascii="Trebuchet MS" w:hAnsi="Trebuchet MS"/>
                <w:sz w:val="22"/>
                <w:szCs w:val="22"/>
              </w:rPr>
              <w:t xml:space="preserve"> and </w:t>
            </w:r>
            <w:r w:rsidRPr="00D72908">
              <w:rPr>
                <w:rFonts w:ascii="Trebuchet MS" w:hAnsi="Trebuchet MS"/>
                <w:b/>
                <w:sz w:val="22"/>
                <w:szCs w:val="22"/>
              </w:rPr>
              <w:t>NOTED</w:t>
            </w:r>
            <w:r>
              <w:rPr>
                <w:rFonts w:ascii="Trebuchet MS" w:hAnsi="Trebuchet MS"/>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It will be possible to do a report in early 2016 on the suitability of the “Court of Petty Sessions” use as a Library in Rathcoole Village.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However, at present, there is no funding available for a refit, shelving and stocking of a new library in Rathcoole in our budget for 2016. We also wouldn’t currently have means of staffing such a library.</w:t>
            </w:r>
          </w:p>
          <w:p w:rsidR="009248B3" w:rsidRDefault="00134B57">
            <w:pPr>
              <w:pStyle w:val="NormalWeb"/>
              <w:rPr>
                <w:rFonts w:ascii="Trebuchet MS" w:hAnsi="Trebuchet MS"/>
                <w:sz w:val="22"/>
                <w:szCs w:val="22"/>
              </w:rPr>
            </w:pPr>
            <w:r w:rsidRPr="00FD0DEE">
              <w:rPr>
                <w:rFonts w:ascii="Trebuchet MS" w:hAnsi="Trebuchet MS"/>
                <w:sz w:val="22"/>
                <w:szCs w:val="22"/>
              </w:rPr>
              <w:t>A permanent library serving the Rathcoole/</w:t>
            </w:r>
            <w:proofErr w:type="spellStart"/>
            <w:r w:rsidRPr="00FD0DEE">
              <w:rPr>
                <w:rFonts w:ascii="Trebuchet MS" w:hAnsi="Trebuchet MS"/>
                <w:sz w:val="22"/>
                <w:szCs w:val="22"/>
              </w:rPr>
              <w:t>Saggart</w:t>
            </w:r>
            <w:proofErr w:type="spellEnd"/>
            <w:r w:rsidRPr="00FD0DEE">
              <w:rPr>
                <w:rFonts w:ascii="Trebuchet MS" w:hAnsi="Trebuchet MS"/>
                <w:sz w:val="22"/>
                <w:szCs w:val="22"/>
              </w:rPr>
              <w:t>/Newcastle area would indeed be a huge asset to the communities of these areas. The County Council and Libraries Department will consider this request subject to a planned investment programme in library infrastructure being put in place in the future.</w:t>
            </w:r>
          </w:p>
          <w:p w:rsidR="009248B3" w:rsidRPr="00FD0DEE" w:rsidRDefault="00134B57">
            <w:pPr>
              <w:pStyle w:val="Heading2"/>
              <w:jc w:val="center"/>
              <w:rPr>
                <w:rFonts w:ascii="Trebuchet MS" w:hAnsi="Trebuchet MS"/>
                <w:sz w:val="22"/>
                <w:szCs w:val="22"/>
                <w:u w:val="single"/>
              </w:rPr>
            </w:pPr>
            <w:r w:rsidRPr="00FD0DEE">
              <w:rPr>
                <w:rFonts w:ascii="Trebuchet MS" w:hAnsi="Trebuchet MS"/>
                <w:sz w:val="22"/>
                <w:szCs w:val="22"/>
                <w:u w:val="single"/>
              </w:rPr>
              <w:t>Economic Development</w:t>
            </w:r>
          </w:p>
          <w:p w:rsidR="00236628" w:rsidRDefault="00236628">
            <w:pPr>
              <w:pStyle w:val="Heading3"/>
              <w:spacing w:after="0" w:afterAutospacing="0"/>
              <w:rPr>
                <w:rFonts w:ascii="Trebuchet MS" w:hAnsi="Trebuchet MS"/>
                <w:sz w:val="22"/>
                <w:szCs w:val="22"/>
                <w:u w:val="single"/>
              </w:rPr>
            </w:pPr>
            <w:r>
              <w:rPr>
                <w:rFonts w:ascii="Trebuchet MS" w:hAnsi="Trebuchet MS"/>
                <w:sz w:val="22"/>
                <w:szCs w:val="22"/>
                <w:u w:val="single"/>
              </w:rPr>
              <w:t>C/</w:t>
            </w:r>
            <w:r w:rsidR="00C6460D">
              <w:rPr>
                <w:rFonts w:ascii="Trebuchet MS" w:hAnsi="Trebuchet MS"/>
                <w:sz w:val="22"/>
                <w:szCs w:val="22"/>
                <w:u w:val="single"/>
              </w:rPr>
              <w:t>643/</w:t>
            </w:r>
            <w:r>
              <w:rPr>
                <w:rFonts w:ascii="Trebuchet MS" w:hAnsi="Trebuchet MS"/>
                <w:sz w:val="22"/>
                <w:szCs w:val="22"/>
                <w:u w:val="single"/>
              </w:rPr>
              <w:t>15 QUESTIONS</w:t>
            </w:r>
          </w:p>
          <w:p w:rsidR="00236628" w:rsidRDefault="00236628">
            <w:pPr>
              <w:pStyle w:val="Heading3"/>
              <w:spacing w:after="0" w:afterAutospacing="0"/>
              <w:rPr>
                <w:rFonts w:ascii="Trebuchet MS" w:hAnsi="Trebuchet MS"/>
                <w:sz w:val="22"/>
                <w:szCs w:val="22"/>
              </w:rPr>
            </w:pPr>
            <w:r w:rsidRPr="00236628">
              <w:rPr>
                <w:rFonts w:ascii="Trebuchet MS" w:hAnsi="Trebuchet MS"/>
                <w:b w:val="0"/>
                <w:sz w:val="22"/>
                <w:szCs w:val="22"/>
              </w:rPr>
              <w:t xml:space="preserve">It was proposed by Councillor F. Timmons and seconded by Councillor E. </w:t>
            </w:r>
            <w:proofErr w:type="spellStart"/>
            <w:r w:rsidRPr="00236628">
              <w:rPr>
                <w:rFonts w:ascii="Trebuchet MS" w:hAnsi="Trebuchet MS"/>
                <w:b w:val="0"/>
                <w:sz w:val="22"/>
                <w:szCs w:val="22"/>
              </w:rPr>
              <w:t>O’Broin</w:t>
            </w:r>
            <w:proofErr w:type="spellEnd"/>
            <w:r w:rsidRPr="00236628">
              <w:rPr>
                <w:rFonts w:ascii="Trebuchet MS" w:hAnsi="Trebuchet MS"/>
                <w:b w:val="0"/>
                <w:sz w:val="22"/>
                <w:szCs w:val="22"/>
              </w:rPr>
              <w:t xml:space="preserve"> and </w:t>
            </w:r>
            <w:r w:rsidRPr="00236628">
              <w:rPr>
                <w:rFonts w:ascii="Trebuchet MS" w:hAnsi="Trebuchet MS"/>
                <w:sz w:val="22"/>
                <w:szCs w:val="22"/>
              </w:rPr>
              <w:t>RESOLVED</w:t>
            </w:r>
            <w:r>
              <w:rPr>
                <w:rFonts w:ascii="Trebuchet MS" w:hAnsi="Trebuchet MS"/>
                <w:sz w:val="22"/>
                <w:szCs w:val="22"/>
              </w:rPr>
              <w:t>:</w:t>
            </w:r>
          </w:p>
          <w:p w:rsidR="00236628" w:rsidRPr="00236628" w:rsidRDefault="00753563">
            <w:pPr>
              <w:pStyle w:val="Heading3"/>
              <w:spacing w:after="0" w:afterAutospacing="0"/>
              <w:rPr>
                <w:rFonts w:ascii="Trebuchet MS" w:hAnsi="Trebuchet MS"/>
                <w:b w:val="0"/>
                <w:sz w:val="22"/>
                <w:szCs w:val="22"/>
              </w:rPr>
            </w:pPr>
            <w:r>
              <w:rPr>
                <w:rFonts w:ascii="Trebuchet MS" w:hAnsi="Trebuchet MS"/>
                <w:b w:val="0"/>
                <w:sz w:val="22"/>
                <w:szCs w:val="22"/>
              </w:rPr>
              <w:t>“</w:t>
            </w:r>
            <w:r w:rsidR="00236628" w:rsidRPr="00236628">
              <w:rPr>
                <w:rFonts w:ascii="Trebuchet MS" w:hAnsi="Trebuchet MS"/>
                <w:b w:val="0"/>
                <w:sz w:val="22"/>
                <w:szCs w:val="22"/>
              </w:rPr>
              <w:t xml:space="preserve">That pursuant to Standing Order 13, Question 1 be </w:t>
            </w:r>
            <w:r w:rsidR="00236628" w:rsidRPr="00236628">
              <w:rPr>
                <w:rFonts w:ascii="Trebuchet MS" w:hAnsi="Trebuchet MS"/>
                <w:sz w:val="22"/>
                <w:szCs w:val="22"/>
              </w:rPr>
              <w:t>ADOPTED</w:t>
            </w:r>
            <w:r w:rsidR="00236628" w:rsidRPr="00236628">
              <w:rPr>
                <w:rFonts w:ascii="Trebuchet MS" w:hAnsi="Trebuchet MS"/>
                <w:b w:val="0"/>
                <w:sz w:val="22"/>
                <w:szCs w:val="22"/>
              </w:rPr>
              <w:t xml:space="preserve"> </w:t>
            </w:r>
            <w:r>
              <w:rPr>
                <w:rFonts w:ascii="Trebuchet MS" w:hAnsi="Trebuchet MS"/>
                <w:b w:val="0"/>
                <w:sz w:val="22"/>
                <w:szCs w:val="22"/>
              </w:rPr>
              <w:t xml:space="preserve">and </w:t>
            </w:r>
            <w:r w:rsidR="00236628" w:rsidRPr="00236628">
              <w:rPr>
                <w:rFonts w:ascii="Trebuchet MS" w:hAnsi="Trebuchet MS"/>
                <w:sz w:val="22"/>
                <w:szCs w:val="22"/>
              </w:rPr>
              <w:t>APPROVED</w:t>
            </w:r>
            <w:r>
              <w:rPr>
                <w:rFonts w:ascii="Trebuchet MS" w:hAnsi="Trebuchet MS"/>
                <w:sz w:val="22"/>
                <w:szCs w:val="22"/>
              </w:rPr>
              <w:t>”</w:t>
            </w:r>
            <w:r w:rsidR="00236628">
              <w:rPr>
                <w:rFonts w:ascii="Trebuchet MS" w:hAnsi="Trebuchet MS"/>
                <w:sz w:val="22"/>
                <w:szCs w:val="22"/>
              </w:rPr>
              <w:t>.</w:t>
            </w:r>
            <w:r w:rsidR="00236628" w:rsidRPr="00236628">
              <w:rPr>
                <w:rFonts w:ascii="Trebuchet MS" w:hAnsi="Trebuchet MS"/>
                <w:b w:val="0"/>
                <w:sz w:val="22"/>
                <w:szCs w:val="22"/>
              </w:rPr>
              <w:t xml:space="preserve">   </w:t>
            </w:r>
          </w:p>
          <w:p w:rsidR="009248B3" w:rsidRPr="00FD0DEE" w:rsidRDefault="00C6460D">
            <w:pPr>
              <w:pStyle w:val="Heading3"/>
              <w:spacing w:after="0" w:afterAutospacing="0"/>
              <w:rPr>
                <w:rFonts w:ascii="Trebuchet MS" w:hAnsi="Trebuchet MS"/>
                <w:sz w:val="22"/>
                <w:szCs w:val="22"/>
                <w:u w:val="single"/>
              </w:rPr>
            </w:pPr>
            <w:r>
              <w:rPr>
                <w:rFonts w:ascii="Trebuchet MS" w:hAnsi="Trebuchet MS"/>
                <w:sz w:val="22"/>
                <w:szCs w:val="22"/>
                <w:u w:val="single"/>
              </w:rPr>
              <w:t xml:space="preserve">C/644/15 </w:t>
            </w:r>
            <w:r w:rsidR="00134B57" w:rsidRPr="00FD0DEE">
              <w:rPr>
                <w:rFonts w:ascii="Trebuchet MS" w:hAnsi="Trebuchet MS"/>
                <w:sz w:val="22"/>
                <w:szCs w:val="22"/>
                <w:u w:val="single"/>
              </w:rPr>
              <w:t>Q</w:t>
            </w:r>
            <w:r>
              <w:rPr>
                <w:rFonts w:ascii="Trebuchet MS" w:hAnsi="Trebuchet MS"/>
                <w:sz w:val="22"/>
                <w:szCs w:val="22"/>
                <w:u w:val="single"/>
              </w:rPr>
              <w:t xml:space="preserve"> (</w:t>
            </w:r>
            <w:r w:rsidR="00134B57" w:rsidRPr="00FD0DEE">
              <w:rPr>
                <w:rFonts w:ascii="Trebuchet MS" w:hAnsi="Trebuchet MS"/>
                <w:sz w:val="22"/>
                <w:szCs w:val="22"/>
                <w:u w:val="single"/>
              </w:rPr>
              <w:t>1</w:t>
            </w:r>
            <w:r>
              <w:rPr>
                <w:rFonts w:ascii="Trebuchet MS" w:hAnsi="Trebuchet MS"/>
                <w:sz w:val="22"/>
                <w:szCs w:val="22"/>
                <w:u w:val="single"/>
              </w:rPr>
              <w:t>)</w:t>
            </w:r>
            <w:r w:rsidR="00134B57" w:rsidRPr="00FD0DEE">
              <w:rPr>
                <w:rFonts w:ascii="Trebuchet MS" w:hAnsi="Trebuchet MS"/>
                <w:sz w:val="22"/>
                <w:szCs w:val="22"/>
                <w:u w:val="single"/>
              </w:rPr>
              <w:t xml:space="preserve"> Item ID</w:t>
            </w:r>
            <w:proofErr w:type="gramStart"/>
            <w:r w:rsidR="00134B57" w:rsidRPr="00FD0DEE">
              <w:rPr>
                <w:rFonts w:ascii="Trebuchet MS" w:hAnsi="Trebuchet MS"/>
                <w:sz w:val="22"/>
                <w:szCs w:val="22"/>
                <w:u w:val="single"/>
              </w:rPr>
              <w:t>:47267</w:t>
            </w:r>
            <w:proofErr w:type="gramEnd"/>
            <w:r w:rsidR="00C44019">
              <w:rPr>
                <w:rFonts w:ascii="Trebuchet MS" w:hAnsi="Trebuchet MS"/>
                <w:sz w:val="22"/>
                <w:szCs w:val="22"/>
                <w:u w:val="single"/>
              </w:rPr>
              <w:t xml:space="preserve"> – Transfer of land between SDCC and </w:t>
            </w:r>
            <w:proofErr w:type="spellStart"/>
            <w:r w:rsidR="00C44019">
              <w:rPr>
                <w:rFonts w:ascii="Trebuchet MS" w:hAnsi="Trebuchet MS"/>
                <w:sz w:val="22"/>
                <w:szCs w:val="22"/>
                <w:u w:val="single"/>
              </w:rPr>
              <w:t>Scoil</w:t>
            </w:r>
            <w:proofErr w:type="spellEnd"/>
            <w:r w:rsidR="00C44019">
              <w:rPr>
                <w:rFonts w:ascii="Trebuchet MS" w:hAnsi="Trebuchet MS"/>
                <w:sz w:val="22"/>
                <w:szCs w:val="22"/>
                <w:u w:val="single"/>
              </w:rPr>
              <w:t xml:space="preserve"> </w:t>
            </w:r>
            <w:proofErr w:type="spellStart"/>
            <w:r w:rsidR="00C44019">
              <w:rPr>
                <w:rFonts w:ascii="Trebuchet MS" w:hAnsi="Trebuchet MS"/>
                <w:sz w:val="22"/>
                <w:szCs w:val="22"/>
                <w:u w:val="single"/>
              </w:rPr>
              <w:t>Mochu</w:t>
            </w:r>
            <w:proofErr w:type="spellEnd"/>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B. Bonner</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"To ask the Chief Executive for an update on the land transfer arrang</w:t>
            </w:r>
            <w:r w:rsidR="004D3326">
              <w:rPr>
                <w:rFonts w:ascii="Trebuchet MS" w:hAnsi="Trebuchet MS"/>
                <w:sz w:val="22"/>
                <w:szCs w:val="22"/>
              </w:rPr>
              <w:t>e</w:t>
            </w:r>
            <w:r w:rsidRPr="00FD0DEE">
              <w:rPr>
                <w:rFonts w:ascii="Trebuchet MS" w:hAnsi="Trebuchet MS"/>
                <w:sz w:val="22"/>
                <w:szCs w:val="22"/>
              </w:rPr>
              <w:t xml:space="preserve">ment between SDCC and </w:t>
            </w:r>
            <w:proofErr w:type="spellStart"/>
            <w:r w:rsidRPr="00FD0DEE">
              <w:rPr>
                <w:rFonts w:ascii="Trebuchet MS" w:hAnsi="Trebuchet MS"/>
                <w:sz w:val="22"/>
                <w:szCs w:val="22"/>
              </w:rPr>
              <w:t>Scoil</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Mochua</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Scoil</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Mochua</w:t>
            </w:r>
            <w:proofErr w:type="spellEnd"/>
            <w:r w:rsidRPr="00FD0DEE">
              <w:rPr>
                <w:rFonts w:ascii="Trebuchet MS" w:hAnsi="Trebuchet MS"/>
                <w:sz w:val="22"/>
                <w:szCs w:val="22"/>
              </w:rPr>
              <w:t xml:space="preserve"> now wish to proceed with this land transfer."</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REPLY: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Over an extended period of time the Council has engaged with representatives of </w:t>
            </w:r>
            <w:proofErr w:type="spellStart"/>
            <w:r w:rsidRPr="00FD0DEE">
              <w:rPr>
                <w:rFonts w:ascii="Trebuchet MS" w:hAnsi="Trebuchet MS"/>
                <w:sz w:val="22"/>
                <w:szCs w:val="22"/>
              </w:rPr>
              <w:t>Scoil</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Mochua</w:t>
            </w:r>
            <w:proofErr w:type="spellEnd"/>
            <w:r w:rsidRPr="00FD0DEE">
              <w:rPr>
                <w:rFonts w:ascii="Trebuchet MS" w:hAnsi="Trebuchet MS"/>
                <w:sz w:val="22"/>
                <w:szCs w:val="22"/>
              </w:rPr>
              <w:t xml:space="preserve"> to explore disposal arrangements in respect of Council owned lands adjacent to their existing campus on Old </w:t>
            </w:r>
            <w:proofErr w:type="spellStart"/>
            <w:r w:rsidRPr="00FD0DEE">
              <w:rPr>
                <w:rFonts w:ascii="Trebuchet MS" w:hAnsi="Trebuchet MS"/>
                <w:sz w:val="22"/>
                <w:szCs w:val="22"/>
              </w:rPr>
              <w:t>Nangor</w:t>
            </w:r>
            <w:proofErr w:type="spellEnd"/>
            <w:r w:rsidRPr="00FD0DEE">
              <w:rPr>
                <w:rFonts w:ascii="Trebuchet MS" w:hAnsi="Trebuchet MS"/>
                <w:sz w:val="22"/>
                <w:szCs w:val="22"/>
              </w:rPr>
              <w:t xml:space="preserve"> Road in respect of their proposals to develop their facilities.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The Council is committed to continuing this engagement with </w:t>
            </w:r>
            <w:proofErr w:type="spellStart"/>
            <w:r w:rsidRPr="00FD0DEE">
              <w:rPr>
                <w:rFonts w:ascii="Trebuchet MS" w:hAnsi="Trebuchet MS"/>
                <w:sz w:val="22"/>
                <w:szCs w:val="22"/>
              </w:rPr>
              <w:t>Scoil</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Mochua</w:t>
            </w:r>
            <w:proofErr w:type="spellEnd"/>
            <w:r w:rsidRPr="00FD0DEE">
              <w:rPr>
                <w:rFonts w:ascii="Trebuchet MS" w:hAnsi="Trebuchet MS"/>
                <w:sz w:val="22"/>
                <w:szCs w:val="22"/>
              </w:rPr>
              <w:t> in tandem with their revised proposals.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Any disposal of Council owed land will be subject to the approval of the elected members in accordance with the Section 183 process</w:t>
            </w:r>
            <w:r w:rsidR="0008521E">
              <w:rPr>
                <w:rFonts w:ascii="Trebuchet MS" w:hAnsi="Trebuchet MS"/>
                <w:sz w:val="22"/>
                <w:szCs w:val="22"/>
              </w:rPr>
              <w:t>.</w:t>
            </w:r>
            <w:r w:rsidRPr="00FD0DEE">
              <w:rPr>
                <w:rFonts w:ascii="Trebuchet MS" w:hAnsi="Trebuchet MS"/>
                <w:sz w:val="22"/>
                <w:szCs w:val="22"/>
              </w:rPr>
              <w:t> </w:t>
            </w:r>
          </w:p>
          <w:p w:rsidR="009248B3" w:rsidRPr="00FD0DEE" w:rsidRDefault="00C6460D">
            <w:pPr>
              <w:pStyle w:val="Heading3"/>
              <w:spacing w:after="0" w:afterAutospacing="0"/>
              <w:rPr>
                <w:rFonts w:ascii="Trebuchet MS" w:hAnsi="Trebuchet MS"/>
                <w:sz w:val="22"/>
                <w:szCs w:val="22"/>
                <w:u w:val="single"/>
              </w:rPr>
            </w:pPr>
            <w:r>
              <w:rPr>
                <w:rFonts w:ascii="Trebuchet MS" w:hAnsi="Trebuchet MS"/>
                <w:sz w:val="22"/>
                <w:szCs w:val="22"/>
                <w:u w:val="single"/>
              </w:rPr>
              <w:t>C/645/15 H -</w:t>
            </w:r>
            <w:r w:rsidR="00134B57" w:rsidRPr="00FD0DEE">
              <w:rPr>
                <w:rFonts w:ascii="Trebuchet MS" w:hAnsi="Trebuchet MS"/>
                <w:sz w:val="22"/>
                <w:szCs w:val="22"/>
                <w:u w:val="single"/>
              </w:rPr>
              <w:t>5</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:47256</w:t>
            </w:r>
            <w:proofErr w:type="gramEnd"/>
            <w:r w:rsidR="00C44019">
              <w:rPr>
                <w:rFonts w:ascii="Trebuchet MS" w:hAnsi="Trebuchet MS"/>
                <w:sz w:val="22"/>
                <w:szCs w:val="22"/>
                <w:u w:val="single"/>
              </w:rPr>
              <w:t xml:space="preserve"> – Disposal at </w:t>
            </w:r>
            <w:proofErr w:type="spellStart"/>
            <w:r w:rsidR="00C44019">
              <w:rPr>
                <w:rFonts w:ascii="Trebuchet MS" w:hAnsi="Trebuchet MS"/>
                <w:sz w:val="22"/>
                <w:szCs w:val="22"/>
                <w:u w:val="single"/>
              </w:rPr>
              <w:t>Foxdene</w:t>
            </w:r>
            <w:proofErr w:type="spellEnd"/>
            <w:r w:rsidR="00C44019">
              <w:rPr>
                <w:rFonts w:ascii="Trebuchet MS" w:hAnsi="Trebuchet MS"/>
                <w:sz w:val="22"/>
                <w:szCs w:val="22"/>
                <w:u w:val="single"/>
              </w:rPr>
              <w:t xml:space="preserve">, </w:t>
            </w:r>
            <w:proofErr w:type="spellStart"/>
            <w:r w:rsidR="00C44019">
              <w:rPr>
                <w:rFonts w:ascii="Trebuchet MS" w:hAnsi="Trebuchet MS"/>
                <w:sz w:val="22"/>
                <w:szCs w:val="22"/>
                <w:u w:val="single"/>
              </w:rPr>
              <w:t>Balgaddy</w:t>
            </w:r>
            <w:proofErr w:type="spellEnd"/>
          </w:p>
          <w:p w:rsidR="004D3326" w:rsidRPr="004D3326" w:rsidRDefault="004D3326">
            <w:pPr>
              <w:pStyle w:val="NormalWeb"/>
              <w:rPr>
                <w:rStyle w:val="Strong"/>
                <w:rFonts w:ascii="Trebuchet MS" w:hAnsi="Trebuchet MS"/>
                <w:b w:val="0"/>
                <w:sz w:val="22"/>
                <w:szCs w:val="22"/>
              </w:rPr>
            </w:pPr>
            <w:r w:rsidRPr="004D3326">
              <w:rPr>
                <w:rStyle w:val="Strong"/>
                <w:rFonts w:ascii="Trebuchet MS" w:hAnsi="Trebuchet MS"/>
                <w:b w:val="0"/>
                <w:sz w:val="22"/>
                <w:szCs w:val="22"/>
              </w:rPr>
              <w:t>The following report was presented by Mr. C. Ward, A/Head of Local Enterprise:</w:t>
            </w:r>
          </w:p>
          <w:p w:rsidR="009248B3" w:rsidRPr="00806B05" w:rsidRDefault="00134B57">
            <w:pPr>
              <w:pStyle w:val="NormalWeb"/>
              <w:rPr>
                <w:rFonts w:ascii="Trebuchet MS" w:hAnsi="Trebuchet MS"/>
                <w:sz w:val="22"/>
                <w:szCs w:val="22"/>
                <w:u w:val="single"/>
              </w:rPr>
            </w:pPr>
            <w:r w:rsidRPr="00806B05">
              <w:rPr>
                <w:rStyle w:val="Strong"/>
                <w:rFonts w:ascii="Trebuchet MS" w:hAnsi="Trebuchet MS"/>
                <w:sz w:val="22"/>
                <w:szCs w:val="22"/>
                <w:u w:val="single"/>
              </w:rPr>
              <w:t xml:space="preserve">Update report in respect of the disposal at </w:t>
            </w:r>
            <w:proofErr w:type="spellStart"/>
            <w:r w:rsidRPr="00806B05">
              <w:rPr>
                <w:rStyle w:val="Strong"/>
                <w:rFonts w:ascii="Trebuchet MS" w:hAnsi="Trebuchet MS"/>
                <w:sz w:val="22"/>
                <w:szCs w:val="22"/>
                <w:u w:val="single"/>
              </w:rPr>
              <w:t>Foxdene</w:t>
            </w:r>
            <w:proofErr w:type="spellEnd"/>
            <w:r w:rsidRPr="00806B05">
              <w:rPr>
                <w:rStyle w:val="Strong"/>
                <w:rFonts w:ascii="Trebuchet MS" w:hAnsi="Trebuchet MS"/>
                <w:sz w:val="22"/>
                <w:szCs w:val="22"/>
                <w:u w:val="single"/>
              </w:rPr>
              <w:t xml:space="preserve">, </w:t>
            </w:r>
            <w:proofErr w:type="spellStart"/>
            <w:r w:rsidRPr="00806B05">
              <w:rPr>
                <w:rStyle w:val="Strong"/>
                <w:rFonts w:ascii="Trebuchet MS" w:hAnsi="Trebuchet MS"/>
                <w:sz w:val="22"/>
                <w:szCs w:val="22"/>
                <w:u w:val="single"/>
              </w:rPr>
              <w:t>Balgaddy</w:t>
            </w:r>
            <w:proofErr w:type="spellEnd"/>
          </w:p>
          <w:p w:rsidR="009248B3" w:rsidRPr="00FD0DEE" w:rsidRDefault="009248B3">
            <w:pPr>
              <w:pStyle w:val="NormalWeb"/>
              <w:rPr>
                <w:rFonts w:ascii="Trebuchet MS" w:hAnsi="Trebuchet MS"/>
                <w:sz w:val="22"/>
                <w:szCs w:val="22"/>
              </w:rPr>
            </w:pPr>
          </w:p>
          <w:p w:rsidR="003B06EE" w:rsidRDefault="00134B57" w:rsidP="003B06EE">
            <w:pPr>
              <w:pStyle w:val="NormalWeb"/>
              <w:rPr>
                <w:rFonts w:ascii="Trebuchet MS" w:hAnsi="Trebuchet MS"/>
                <w:sz w:val="22"/>
                <w:szCs w:val="22"/>
              </w:rPr>
            </w:pPr>
            <w:r w:rsidRPr="00FD0DEE">
              <w:rPr>
                <w:rFonts w:ascii="Trebuchet MS" w:hAnsi="Trebuchet MS"/>
                <w:sz w:val="22"/>
                <w:szCs w:val="22"/>
              </w:rPr>
              <w:t>As agreed at the November Area Committee meeting the A/Law Agent has been requested to provide opinion on the issues arising from the report presented to, and discussed at, the meeting. Her advices are not available as yet but will be brought to the members as soon as possible.</w:t>
            </w:r>
          </w:p>
          <w:p w:rsidR="003B06EE" w:rsidRPr="00251B04" w:rsidRDefault="003B06EE" w:rsidP="003B06EE">
            <w:pPr>
              <w:pStyle w:val="NormalWeb"/>
              <w:rPr>
                <w:rStyle w:val="Strong"/>
                <w:rFonts w:ascii="Trebuchet MS" w:hAnsi="Trebuchet MS"/>
                <w:b w:val="0"/>
                <w:sz w:val="22"/>
                <w:szCs w:val="22"/>
              </w:rPr>
            </w:pPr>
            <w:r w:rsidRPr="003B06EE">
              <w:rPr>
                <w:rStyle w:val="Strong"/>
                <w:rFonts w:ascii="Trebuchet MS" w:hAnsi="Trebuchet MS"/>
                <w:b w:val="0"/>
                <w:sz w:val="22"/>
                <w:szCs w:val="22"/>
              </w:rPr>
              <w:t xml:space="preserve">Following contributions from Councillors E. </w:t>
            </w:r>
            <w:proofErr w:type="spellStart"/>
            <w:r w:rsidRPr="003B06EE">
              <w:rPr>
                <w:rStyle w:val="Strong"/>
                <w:rFonts w:ascii="Trebuchet MS" w:hAnsi="Trebuchet MS"/>
                <w:b w:val="0"/>
                <w:sz w:val="22"/>
                <w:szCs w:val="22"/>
              </w:rPr>
              <w:t>O’Broin</w:t>
            </w:r>
            <w:proofErr w:type="spellEnd"/>
            <w:r w:rsidRPr="003B06EE">
              <w:rPr>
                <w:rStyle w:val="Strong"/>
                <w:rFonts w:ascii="Trebuchet MS" w:hAnsi="Trebuchet MS"/>
                <w:b w:val="0"/>
                <w:sz w:val="22"/>
                <w:szCs w:val="22"/>
              </w:rPr>
              <w:t xml:space="preserve"> and F. Timmons, Mr. C. Ward, A/Head of Local Enterprise, responded to queries raised and the report was</w:t>
            </w:r>
            <w:r w:rsidRPr="00251B04">
              <w:rPr>
                <w:rStyle w:val="Strong"/>
                <w:rFonts w:ascii="Trebuchet MS" w:hAnsi="Trebuchet MS"/>
                <w:sz w:val="22"/>
                <w:szCs w:val="22"/>
              </w:rPr>
              <w:t xml:space="preserve"> NOTED.</w:t>
            </w:r>
          </w:p>
          <w:p w:rsidR="00D433BF" w:rsidRDefault="00C6460D" w:rsidP="00D433BF">
            <w:pPr>
              <w:pStyle w:val="Heading3"/>
              <w:spacing w:after="0" w:afterAutospacing="0"/>
              <w:rPr>
                <w:rFonts w:ascii="Trebuchet MS" w:hAnsi="Trebuchet MS"/>
                <w:sz w:val="22"/>
                <w:szCs w:val="22"/>
                <w:u w:val="single"/>
              </w:rPr>
            </w:pPr>
            <w:r>
              <w:rPr>
                <w:rFonts w:ascii="Trebuchet MS" w:hAnsi="Trebuchet MS"/>
                <w:sz w:val="22"/>
                <w:szCs w:val="22"/>
                <w:u w:val="single"/>
              </w:rPr>
              <w:t xml:space="preserve">C/646/15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6</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:47009</w:t>
            </w:r>
            <w:proofErr w:type="gramEnd"/>
          </w:p>
          <w:p w:rsidR="009248B3" w:rsidRDefault="00134B57" w:rsidP="00D433BF">
            <w:pPr>
              <w:pStyle w:val="Heading3"/>
              <w:spacing w:after="0" w:afterAutospacing="0"/>
              <w:rPr>
                <w:rStyle w:val="Strong"/>
                <w:rFonts w:ascii="Trebuchet MS" w:hAnsi="Trebuchet MS"/>
                <w:sz w:val="22"/>
                <w:szCs w:val="22"/>
              </w:rPr>
            </w:pPr>
            <w:r w:rsidRPr="00FD0DEE">
              <w:rPr>
                <w:rFonts w:ascii="Trebuchet MS" w:hAnsi="Trebuchet MS"/>
                <w:sz w:val="22"/>
                <w:szCs w:val="22"/>
              </w:rPr>
              <w:t xml:space="preserve">New Works </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9248B3" w:rsidRPr="00FD0DEE" w:rsidRDefault="00C6460D" w:rsidP="00D433BF">
            <w:pPr>
              <w:pStyle w:val="Heading3"/>
              <w:spacing w:after="0" w:afterAutospacing="0"/>
              <w:rPr>
                <w:rFonts w:ascii="Trebuchet MS" w:hAnsi="Trebuchet MS"/>
                <w:sz w:val="22"/>
                <w:szCs w:val="22"/>
              </w:rPr>
            </w:pPr>
            <w:r>
              <w:rPr>
                <w:rFonts w:ascii="Trebuchet MS" w:hAnsi="Trebuchet MS"/>
                <w:sz w:val="22"/>
                <w:szCs w:val="22"/>
                <w:u w:val="single"/>
              </w:rPr>
              <w:t xml:space="preserve">C/647/15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:47010</w:t>
            </w:r>
            <w:proofErr w:type="gramEnd"/>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Correspondence </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806B05" w:rsidRDefault="00806B05">
            <w:pPr>
              <w:pStyle w:val="Heading3"/>
              <w:spacing w:after="0" w:afterAutospacing="0"/>
              <w:rPr>
                <w:rFonts w:ascii="Trebuchet MS" w:hAnsi="Trebuchet MS"/>
                <w:sz w:val="22"/>
                <w:szCs w:val="22"/>
                <w:u w:val="single"/>
              </w:rPr>
            </w:pPr>
          </w:p>
          <w:p w:rsidR="009248B3" w:rsidRPr="00FD0DEE" w:rsidRDefault="00C6460D">
            <w:pPr>
              <w:pStyle w:val="Heading3"/>
              <w:spacing w:after="0" w:afterAutospacing="0"/>
              <w:rPr>
                <w:rFonts w:ascii="Trebuchet MS" w:hAnsi="Trebuchet MS"/>
                <w:sz w:val="22"/>
                <w:szCs w:val="22"/>
                <w:u w:val="single"/>
              </w:rPr>
            </w:pPr>
            <w:r>
              <w:rPr>
                <w:rFonts w:ascii="Trebuchet MS" w:hAnsi="Trebuchet MS"/>
                <w:sz w:val="22"/>
                <w:szCs w:val="22"/>
                <w:u w:val="single"/>
              </w:rPr>
              <w:t xml:space="preserve">C/648/15 </w:t>
            </w:r>
            <w:r w:rsidR="00134B57" w:rsidRPr="00FD0DEE">
              <w:rPr>
                <w:rFonts w:ascii="Trebuchet MS" w:hAnsi="Trebuchet MS"/>
                <w:sz w:val="22"/>
                <w:szCs w:val="22"/>
                <w:u w:val="single"/>
              </w:rPr>
              <w:t>M</w:t>
            </w:r>
            <w:r w:rsidR="00EB566F">
              <w:rPr>
                <w:rFonts w:ascii="Trebuchet MS" w:hAnsi="Trebuchet MS"/>
                <w:sz w:val="22"/>
                <w:szCs w:val="22"/>
                <w:u w:val="single"/>
              </w:rPr>
              <w:t xml:space="preserve"> (</w:t>
            </w:r>
            <w:r w:rsidR="00134B57" w:rsidRPr="00FD0DEE">
              <w:rPr>
                <w:rFonts w:ascii="Trebuchet MS" w:hAnsi="Trebuchet MS"/>
                <w:sz w:val="22"/>
                <w:szCs w:val="22"/>
                <w:u w:val="single"/>
              </w:rPr>
              <w:t>2</w:t>
            </w:r>
            <w:r w:rsidR="00EB566F">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:47120</w:t>
            </w:r>
            <w:proofErr w:type="gramEnd"/>
            <w:r w:rsidR="00C44019">
              <w:rPr>
                <w:rFonts w:ascii="Trebuchet MS" w:hAnsi="Trebuchet MS"/>
                <w:sz w:val="22"/>
                <w:szCs w:val="22"/>
                <w:u w:val="single"/>
              </w:rPr>
              <w:t xml:space="preserve"> – </w:t>
            </w:r>
            <w:proofErr w:type="spellStart"/>
            <w:r w:rsidR="00C44019">
              <w:rPr>
                <w:rFonts w:ascii="Trebuchet MS" w:hAnsi="Trebuchet MS"/>
                <w:sz w:val="22"/>
                <w:szCs w:val="22"/>
                <w:u w:val="single"/>
              </w:rPr>
              <w:t>Clondalkin</w:t>
            </w:r>
            <w:proofErr w:type="spellEnd"/>
            <w:r w:rsidR="00C44019">
              <w:rPr>
                <w:rFonts w:ascii="Trebuchet MS" w:hAnsi="Trebuchet MS"/>
                <w:sz w:val="22"/>
                <w:szCs w:val="22"/>
                <w:u w:val="single"/>
              </w:rPr>
              <w:t xml:space="preserve"> Heritage Day</w:t>
            </w:r>
          </w:p>
          <w:p w:rsidR="009248B3" w:rsidRDefault="00134B57">
            <w:pPr>
              <w:pStyle w:val="proposed"/>
              <w:rPr>
                <w:rFonts w:ascii="Trebuchet MS" w:hAnsi="Trebuchet MS"/>
                <w:sz w:val="22"/>
                <w:szCs w:val="22"/>
              </w:rPr>
            </w:pPr>
            <w:r w:rsidRPr="00FD0DEE">
              <w:rPr>
                <w:rFonts w:ascii="Trebuchet MS" w:hAnsi="Trebuchet MS"/>
                <w:sz w:val="22"/>
                <w:szCs w:val="22"/>
              </w:rPr>
              <w:t>Councillor F. Timmons</w:t>
            </w:r>
          </w:p>
          <w:p w:rsidR="00806B05" w:rsidRPr="00FD0DEE" w:rsidRDefault="00806B05">
            <w:pPr>
              <w:pStyle w:val="proposed"/>
              <w:rPr>
                <w:rFonts w:ascii="Trebuchet MS" w:hAnsi="Trebuchet MS"/>
                <w:sz w:val="22"/>
                <w:szCs w:val="22"/>
              </w:rPr>
            </w:pPr>
            <w:r>
              <w:rPr>
                <w:rFonts w:ascii="Trebuchet MS" w:hAnsi="Trebuchet MS"/>
                <w:sz w:val="22"/>
                <w:szCs w:val="22"/>
              </w:rPr>
              <w:t xml:space="preserve">It was proposed by Councillor F. Timmons and seconded by Councillor E. </w:t>
            </w:r>
            <w:proofErr w:type="spellStart"/>
            <w:r>
              <w:rPr>
                <w:rFonts w:ascii="Trebuchet MS" w:hAnsi="Trebuchet MS"/>
                <w:sz w:val="22"/>
                <w:szCs w:val="22"/>
              </w:rPr>
              <w:t>O’Broin</w:t>
            </w:r>
            <w:proofErr w:type="spellEnd"/>
            <w:r>
              <w:rPr>
                <w:rFonts w:ascii="Trebuchet MS" w:hAnsi="Trebuchet MS"/>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“That the Chief Executive presents a report on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Heritage day held on the 21 November and also to congratulate and commend Council staff on the success of the event”</w:t>
            </w:r>
          </w:p>
          <w:p w:rsidR="009248B3" w:rsidRPr="00FD0DEE" w:rsidRDefault="00806B05">
            <w:pPr>
              <w:pStyle w:val="NormalWeb"/>
              <w:rPr>
                <w:rFonts w:ascii="Trebuchet MS" w:hAnsi="Trebuchet MS"/>
                <w:sz w:val="22"/>
                <w:szCs w:val="22"/>
              </w:rPr>
            </w:pPr>
            <w:r w:rsidRPr="00806B05">
              <w:rPr>
                <w:rStyle w:val="Strong"/>
                <w:rFonts w:ascii="Trebuchet MS" w:hAnsi="Trebuchet MS"/>
                <w:b w:val="0"/>
                <w:sz w:val="22"/>
                <w:szCs w:val="22"/>
              </w:rPr>
              <w:t>The following report by the Chief Executive was</w:t>
            </w:r>
            <w:r>
              <w:rPr>
                <w:rStyle w:val="Strong"/>
                <w:rFonts w:ascii="Trebuchet MS" w:hAnsi="Trebuchet MS"/>
                <w:sz w:val="22"/>
                <w:szCs w:val="22"/>
              </w:rPr>
              <w:t xml:space="preserve"> READ:</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South Dublin County Council are enhancing the site at the Round Tower in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by renovating the adjoining terrace of houses to incorporate an interpretative centre, exhibition and retail space, with a new construction housing a café and ancillary services, along with an enhanced public open space.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History &amp; Heritage Day came out of a desire to inform the local community and interested parties of the developments planned for this important historical site.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The event provided the Council with an opportunity to gather historical information of local interest to inform possible future exhibitions in the Round Tower interpretation centre. The Council’s County Promotion Unit worked closely with the Local Studies Section of South Dublin Libraries and a local community group, the Round Tower Heritage Group, to realise the event. Members of the public were asked to share photographs, ephemera and artefacts of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from bygone eras, which included but was not limited to material relating to </w:t>
            </w:r>
            <w:proofErr w:type="spellStart"/>
            <w:r w:rsidRPr="00FD0DEE">
              <w:rPr>
                <w:rFonts w:ascii="Trebuchet MS" w:hAnsi="Trebuchet MS"/>
                <w:sz w:val="22"/>
                <w:szCs w:val="22"/>
              </w:rPr>
              <w:t>Clondalkin’s</w:t>
            </w:r>
            <w:proofErr w:type="spellEnd"/>
            <w:r w:rsidRPr="00FD0DEE">
              <w:rPr>
                <w:rFonts w:ascii="Trebuchet MS" w:hAnsi="Trebuchet MS"/>
                <w:sz w:val="22"/>
                <w:szCs w:val="22"/>
              </w:rPr>
              <w:t xml:space="preserve"> buildings, industries, transport, schools, and also items relating to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during the revolutionary period. The items were scanned or photographed by library staff and were returned to the owner on the day. 13 people </w:t>
            </w:r>
            <w:r w:rsidRPr="00FD0DEE">
              <w:rPr>
                <w:rFonts w:ascii="Trebuchet MS" w:hAnsi="Trebuchet MS"/>
                <w:sz w:val="22"/>
                <w:szCs w:val="22"/>
              </w:rPr>
              <w:lastRenderedPageBreak/>
              <w:t>digitally donated a wide variety of items totalling 200 individual pieces - Local interest items included:</w:t>
            </w:r>
          </w:p>
          <w:p w:rsidR="009248B3" w:rsidRPr="00FD0DEE" w:rsidRDefault="00134B57">
            <w:pPr>
              <w:numPr>
                <w:ilvl w:val="0"/>
                <w:numId w:val="1"/>
              </w:numPr>
              <w:spacing w:before="100" w:beforeAutospacing="1" w:after="100" w:afterAutospacing="1" w:line="259" w:lineRule="auto"/>
              <w:rPr>
                <w:rFonts w:ascii="Trebuchet MS" w:hAnsi="Trebuchet MS"/>
                <w:sz w:val="22"/>
                <w:szCs w:val="22"/>
              </w:rPr>
            </w:pP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Catholic Sodality membership books,</w:t>
            </w:r>
          </w:p>
          <w:p w:rsidR="009248B3" w:rsidRPr="00FD0DEE" w:rsidRDefault="00134B57">
            <w:pPr>
              <w:numPr>
                <w:ilvl w:val="0"/>
                <w:numId w:val="1"/>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 xml:space="preserve">Photos of old IRA parades in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and a funeral image,</w:t>
            </w:r>
          </w:p>
          <w:p w:rsidR="009248B3" w:rsidRPr="00FD0DEE" w:rsidRDefault="00134B57">
            <w:pPr>
              <w:numPr>
                <w:ilvl w:val="0"/>
                <w:numId w:val="1"/>
              </w:numPr>
              <w:spacing w:before="100" w:beforeAutospacing="1" w:after="100" w:afterAutospacing="1" w:line="259" w:lineRule="auto"/>
              <w:rPr>
                <w:rFonts w:ascii="Trebuchet MS" w:hAnsi="Trebuchet MS"/>
                <w:sz w:val="22"/>
                <w:szCs w:val="22"/>
              </w:rPr>
            </w:pP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paper mills ephemera,</w:t>
            </w:r>
          </w:p>
          <w:p w:rsidR="009248B3" w:rsidRPr="00FD0DEE" w:rsidRDefault="00134B57">
            <w:pPr>
              <w:numPr>
                <w:ilvl w:val="0"/>
                <w:numId w:val="1"/>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19th Century lacework,</w:t>
            </w:r>
          </w:p>
          <w:p w:rsidR="009248B3" w:rsidRPr="00FD0DEE" w:rsidRDefault="00134B57">
            <w:pPr>
              <w:numPr>
                <w:ilvl w:val="0"/>
                <w:numId w:val="1"/>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A comprehensive collection of posters and documents relating to the Mayfield Ballroom,</w:t>
            </w:r>
          </w:p>
          <w:p w:rsidR="009248B3" w:rsidRPr="00FD0DEE" w:rsidRDefault="00134B57">
            <w:pPr>
              <w:numPr>
                <w:ilvl w:val="0"/>
                <w:numId w:val="1"/>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A donation of a framed Victorian print of St. John’s and the Round Tower</w:t>
            </w:r>
          </w:p>
          <w:p w:rsidR="009248B3" w:rsidRPr="00FD0DEE" w:rsidRDefault="00134B57">
            <w:pPr>
              <w:numPr>
                <w:ilvl w:val="0"/>
                <w:numId w:val="1"/>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An album of photos of parades through the village in the 1940s including Red Cross, Boy Scouts and LDF (Local Defence Force) photos.</w:t>
            </w:r>
          </w:p>
          <w:p w:rsidR="009248B3" w:rsidRPr="00FD0DEE" w:rsidRDefault="00134B57">
            <w:pPr>
              <w:numPr>
                <w:ilvl w:val="0"/>
                <w:numId w:val="1"/>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Photos of a local foxhunt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It is worth noting that the materials sourced from local groups, along with materials that the Council is in the process of sourcing from many other bodies, will form part of the future interpretative presentations in the exhibition space.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The event also allowed us to host a number of talks on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and its history, which included a “Brief History of Round Towers GAA Club”, “Viking History of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“Old Photos of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and “Of Gunpowder, Huguenots &amp; </w:t>
            </w:r>
            <w:proofErr w:type="spellStart"/>
            <w:r w:rsidRPr="00FD0DEE">
              <w:rPr>
                <w:rFonts w:ascii="Trebuchet MS" w:hAnsi="Trebuchet MS"/>
                <w:sz w:val="22"/>
                <w:szCs w:val="22"/>
              </w:rPr>
              <w:t>Ha’pennys</w:t>
            </w:r>
            <w:proofErr w:type="spellEnd"/>
            <w:r w:rsidRPr="00FD0DEE">
              <w:rPr>
                <w:rFonts w:ascii="Trebuchet MS" w:hAnsi="Trebuchet MS"/>
                <w:sz w:val="22"/>
                <w:szCs w:val="22"/>
              </w:rPr>
              <w:t xml:space="preserve"> – 300 years at </w:t>
            </w:r>
            <w:proofErr w:type="spellStart"/>
            <w:r w:rsidRPr="00FD0DEE">
              <w:rPr>
                <w:rFonts w:ascii="Trebuchet MS" w:hAnsi="Trebuchet MS"/>
                <w:sz w:val="22"/>
                <w:szCs w:val="22"/>
              </w:rPr>
              <w:t>Corkagh</w:t>
            </w:r>
            <w:proofErr w:type="spellEnd"/>
            <w:r w:rsidRPr="00FD0DEE">
              <w:rPr>
                <w:rFonts w:ascii="Trebuchet MS" w:hAnsi="Trebuchet MS"/>
                <w:sz w:val="22"/>
                <w:szCs w:val="22"/>
              </w:rPr>
              <w:t>” given by author, historian and co-presenter of RTÉ’s Genealogy Roadshow, Turtle Bunbury. The talks were extremely well attended.</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Irish History Live, “the museum that comes to you” brought children of all ages a little closer to history with an interactive show. The day ended with a guided walk of historic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curated by volunteers from the Round Tower Heritage Group.</w:t>
            </w:r>
          </w:p>
          <w:p w:rsidR="009248B3" w:rsidRDefault="00134B57">
            <w:pPr>
              <w:pStyle w:val="NormalWeb"/>
              <w:rPr>
                <w:rFonts w:ascii="Trebuchet MS" w:hAnsi="Trebuchet MS"/>
                <w:sz w:val="22"/>
                <w:szCs w:val="22"/>
              </w:rPr>
            </w:pPr>
            <w:r w:rsidRPr="00FD0DEE">
              <w:rPr>
                <w:rFonts w:ascii="Trebuchet MS" w:hAnsi="Trebuchet MS"/>
                <w:sz w:val="22"/>
                <w:szCs w:val="22"/>
              </w:rPr>
              <w:t xml:space="preserve"> It is estimated that up to 150 people visited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Civic Centre on 21</w:t>
            </w:r>
            <w:r w:rsidRPr="00FD0DEE">
              <w:rPr>
                <w:rFonts w:ascii="Trebuchet MS" w:hAnsi="Trebuchet MS"/>
                <w:sz w:val="22"/>
                <w:szCs w:val="22"/>
                <w:vertAlign w:val="superscript"/>
              </w:rPr>
              <w:t>st</w:t>
            </w:r>
            <w:r w:rsidRPr="00FD0DEE">
              <w:rPr>
                <w:rFonts w:ascii="Trebuchet MS" w:hAnsi="Trebuchet MS"/>
                <w:sz w:val="22"/>
                <w:szCs w:val="22"/>
              </w:rPr>
              <w:t xml:space="preserve"> November.</w:t>
            </w:r>
          </w:p>
          <w:p w:rsidR="003B06EE" w:rsidRPr="00251B04" w:rsidRDefault="003B06EE" w:rsidP="003B06EE">
            <w:pPr>
              <w:pStyle w:val="NormalWeb"/>
              <w:rPr>
                <w:rFonts w:ascii="Trebuchet MS" w:hAnsi="Trebuchet MS"/>
                <w:sz w:val="22"/>
                <w:szCs w:val="22"/>
              </w:rPr>
            </w:pPr>
            <w:r w:rsidRPr="00251B04">
              <w:rPr>
                <w:rFonts w:ascii="Trebuchet MS" w:hAnsi="Trebuchet MS"/>
                <w:sz w:val="22"/>
                <w:szCs w:val="22"/>
              </w:rPr>
              <w:t xml:space="preserve">Following contributions from Councillors E. </w:t>
            </w:r>
            <w:proofErr w:type="spellStart"/>
            <w:r w:rsidRPr="00251B04">
              <w:rPr>
                <w:rFonts w:ascii="Trebuchet MS" w:hAnsi="Trebuchet MS"/>
                <w:sz w:val="22"/>
                <w:szCs w:val="22"/>
              </w:rPr>
              <w:t>O’Broin</w:t>
            </w:r>
            <w:proofErr w:type="spellEnd"/>
            <w:r w:rsidRPr="00251B04">
              <w:rPr>
                <w:rFonts w:ascii="Trebuchet MS" w:hAnsi="Trebuchet MS"/>
                <w:sz w:val="22"/>
                <w:szCs w:val="22"/>
              </w:rPr>
              <w:t xml:space="preserve">, F. Timmons and K. Egan, the report was </w:t>
            </w:r>
            <w:r w:rsidRPr="00251B04">
              <w:rPr>
                <w:rFonts w:ascii="Trebuchet MS" w:hAnsi="Trebuchet MS"/>
                <w:b/>
                <w:sz w:val="22"/>
                <w:szCs w:val="22"/>
              </w:rPr>
              <w:t>NOTED</w:t>
            </w:r>
            <w:r w:rsidRPr="00251B04">
              <w:rPr>
                <w:rFonts w:ascii="Trebuchet MS" w:hAnsi="Trebuchet MS"/>
                <w:sz w:val="22"/>
                <w:szCs w:val="22"/>
              </w:rPr>
              <w:t>.</w:t>
            </w:r>
          </w:p>
          <w:p w:rsidR="003B06EE" w:rsidRPr="00FD0DEE" w:rsidRDefault="003B06EE">
            <w:pPr>
              <w:pStyle w:val="NormalWeb"/>
              <w:rPr>
                <w:rFonts w:ascii="Trebuchet MS" w:hAnsi="Trebuchet MS"/>
                <w:sz w:val="22"/>
                <w:szCs w:val="22"/>
              </w:rPr>
            </w:pPr>
          </w:p>
          <w:p w:rsidR="009248B3" w:rsidRPr="00FD0DEE" w:rsidRDefault="00EB566F">
            <w:pPr>
              <w:pStyle w:val="Heading3"/>
              <w:spacing w:after="0" w:afterAutospacing="0"/>
              <w:rPr>
                <w:rFonts w:ascii="Trebuchet MS" w:hAnsi="Trebuchet MS"/>
                <w:sz w:val="22"/>
                <w:szCs w:val="22"/>
                <w:u w:val="single"/>
              </w:rPr>
            </w:pPr>
            <w:r>
              <w:rPr>
                <w:rFonts w:ascii="Trebuchet MS" w:hAnsi="Trebuchet MS"/>
                <w:sz w:val="22"/>
                <w:szCs w:val="22"/>
                <w:u w:val="single"/>
              </w:rPr>
              <w:t xml:space="preserve">C/649/15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3</w:t>
            </w:r>
            <w:r>
              <w:rPr>
                <w:rFonts w:ascii="Trebuchet MS" w:hAnsi="Trebuchet MS"/>
                <w:sz w:val="22"/>
                <w:szCs w:val="22"/>
                <w:u w:val="single"/>
              </w:rPr>
              <w:t xml:space="preserve">) </w:t>
            </w:r>
            <w:r w:rsidR="00134B57" w:rsidRPr="00FD0DEE">
              <w:rPr>
                <w:rFonts w:ascii="Trebuchet MS" w:hAnsi="Trebuchet MS"/>
                <w:sz w:val="22"/>
                <w:szCs w:val="22"/>
                <w:u w:val="single"/>
              </w:rPr>
              <w:t>Item ID:47188</w:t>
            </w:r>
            <w:r w:rsidR="00C44019">
              <w:rPr>
                <w:rFonts w:ascii="Trebuchet MS" w:hAnsi="Trebuchet MS"/>
                <w:sz w:val="22"/>
                <w:szCs w:val="22"/>
                <w:u w:val="single"/>
              </w:rPr>
              <w:t xml:space="preserve"> - </w:t>
            </w:r>
          </w:p>
          <w:p w:rsidR="009248B3" w:rsidRDefault="00134B57">
            <w:pPr>
              <w:pStyle w:val="proposed"/>
              <w:rPr>
                <w:rFonts w:ascii="Trebuchet MS" w:hAnsi="Trebuchet MS"/>
                <w:sz w:val="22"/>
                <w:szCs w:val="22"/>
              </w:rPr>
            </w:pPr>
            <w:r w:rsidRPr="00FD0DEE">
              <w:rPr>
                <w:rFonts w:ascii="Trebuchet MS" w:hAnsi="Trebuchet MS"/>
                <w:sz w:val="22"/>
                <w:szCs w:val="22"/>
              </w:rPr>
              <w:t>Councillor E. Ó Broin</w:t>
            </w:r>
          </w:p>
          <w:p w:rsidR="00806B05" w:rsidRPr="00FD0DEE" w:rsidRDefault="00806B05">
            <w:pPr>
              <w:pStyle w:val="proposed"/>
              <w:rPr>
                <w:rFonts w:ascii="Trebuchet MS" w:hAnsi="Trebuchet MS"/>
                <w:sz w:val="22"/>
                <w:szCs w:val="22"/>
              </w:rPr>
            </w:pPr>
            <w:r>
              <w:rPr>
                <w:rFonts w:ascii="Trebuchet MS" w:hAnsi="Trebuchet MS"/>
                <w:sz w:val="22"/>
                <w:szCs w:val="22"/>
              </w:rPr>
              <w:t xml:space="preserve">It was proposed by Councillor E. </w:t>
            </w:r>
            <w:proofErr w:type="spellStart"/>
            <w:r>
              <w:rPr>
                <w:rFonts w:ascii="Trebuchet MS" w:hAnsi="Trebuchet MS"/>
                <w:sz w:val="22"/>
                <w:szCs w:val="22"/>
              </w:rPr>
              <w:t>O’Broin</w:t>
            </w:r>
            <w:proofErr w:type="spellEnd"/>
            <w:r>
              <w:rPr>
                <w:rFonts w:ascii="Trebuchet MS" w:hAnsi="Trebuchet MS"/>
                <w:sz w:val="22"/>
                <w:szCs w:val="22"/>
              </w:rPr>
              <w:t xml:space="preserve"> and seconded by Councillor F. Timmons: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"To ask the Chief Executive to present a report for discussion at the meeting detailing progress to date on the following issues that were discussed previously at a meeting between the Development Department and the </w:t>
            </w:r>
            <w:proofErr w:type="spellStart"/>
            <w:r w:rsidRPr="00FD0DEE">
              <w:rPr>
                <w:rFonts w:ascii="Trebuchet MS" w:hAnsi="Trebuchet MS"/>
                <w:sz w:val="22"/>
                <w:szCs w:val="22"/>
              </w:rPr>
              <w:t>Baldonnell</w:t>
            </w:r>
            <w:proofErr w:type="spellEnd"/>
            <w:r w:rsidRPr="00FD0DEE">
              <w:rPr>
                <w:rFonts w:ascii="Trebuchet MS" w:hAnsi="Trebuchet MS"/>
                <w:sz w:val="22"/>
                <w:szCs w:val="22"/>
              </w:rPr>
              <w:t xml:space="preserve"> Residents Association</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dumping, </w:t>
            </w:r>
            <w:proofErr w:type="spellStart"/>
            <w:r w:rsidRPr="00FD0DEE">
              <w:rPr>
                <w:rFonts w:ascii="Trebuchet MS" w:hAnsi="Trebuchet MS"/>
                <w:sz w:val="22"/>
                <w:szCs w:val="22"/>
              </w:rPr>
              <w:t>secruity</w:t>
            </w:r>
            <w:proofErr w:type="spellEnd"/>
            <w:r w:rsidRPr="00FD0DEE">
              <w:rPr>
                <w:rFonts w:ascii="Trebuchet MS" w:hAnsi="Trebuchet MS"/>
                <w:sz w:val="22"/>
                <w:szCs w:val="22"/>
              </w:rPr>
              <w:t xml:space="preserve"> and the waste of hot air from the data centre.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availability of  </w:t>
            </w:r>
            <w:proofErr w:type="spellStart"/>
            <w:r w:rsidRPr="00FD0DEE">
              <w:rPr>
                <w:rFonts w:ascii="Trebuchet MS" w:hAnsi="Trebuchet MS"/>
                <w:sz w:val="22"/>
                <w:szCs w:val="22"/>
              </w:rPr>
              <w:t>wifi</w:t>
            </w:r>
            <w:proofErr w:type="spellEnd"/>
            <w:r w:rsidRPr="00FD0DEE">
              <w:rPr>
                <w:rFonts w:ascii="Trebuchet MS" w:hAnsi="Trebuchet MS"/>
                <w:sz w:val="22"/>
                <w:szCs w:val="22"/>
              </w:rPr>
              <w:t> </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footpath on one side (people who get a bus have to walk from </w:t>
            </w:r>
            <w:proofErr w:type="spellStart"/>
            <w:r w:rsidRPr="00FD0DEE">
              <w:rPr>
                <w:rFonts w:ascii="Trebuchet MS" w:hAnsi="Trebuchet MS"/>
                <w:sz w:val="22"/>
                <w:szCs w:val="22"/>
              </w:rPr>
              <w:t>airforce</w:t>
            </w:r>
            <w:proofErr w:type="spellEnd"/>
            <w:r w:rsidRPr="00FD0DEE">
              <w:rPr>
                <w:rFonts w:ascii="Trebuchet MS" w:hAnsi="Trebuchet MS"/>
                <w:sz w:val="22"/>
                <w:szCs w:val="22"/>
              </w:rPr>
              <w:t xml:space="preserve"> base home)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roofErr w:type="gramStart"/>
            <w:r w:rsidRPr="00FD0DEE">
              <w:rPr>
                <w:rFonts w:ascii="Trebuchet MS" w:hAnsi="Trebuchet MS"/>
                <w:sz w:val="22"/>
                <w:szCs w:val="22"/>
              </w:rPr>
              <w:t>mirror</w:t>
            </w:r>
            <w:proofErr w:type="gramEnd"/>
            <w:r w:rsidRPr="00FD0DEE">
              <w:rPr>
                <w:rFonts w:ascii="Trebuchet MS" w:hAnsi="Trebuchet MS"/>
                <w:sz w:val="22"/>
                <w:szCs w:val="22"/>
              </w:rPr>
              <w:t xml:space="preserve"> at the T junction coming from St Frances ground to </w:t>
            </w:r>
            <w:proofErr w:type="spellStart"/>
            <w:r w:rsidRPr="00FD0DEE">
              <w:rPr>
                <w:rFonts w:ascii="Trebuchet MS" w:hAnsi="Trebuchet MS"/>
                <w:sz w:val="22"/>
                <w:szCs w:val="22"/>
              </w:rPr>
              <w:t>Baldonnell</w:t>
            </w:r>
            <w:proofErr w:type="spellEnd"/>
            <w:r w:rsidRPr="00FD0DEE">
              <w:rPr>
                <w:rFonts w:ascii="Trebuchet MS" w:hAnsi="Trebuchet MS"/>
                <w:sz w:val="22"/>
                <w:szCs w:val="22"/>
              </w:rPr>
              <w:t>. </w:t>
            </w:r>
          </w:p>
          <w:p w:rsidR="009248B3" w:rsidRPr="00FD0DEE" w:rsidRDefault="00134B57">
            <w:pPr>
              <w:pStyle w:val="NormalWeb"/>
              <w:rPr>
                <w:rFonts w:ascii="Trebuchet MS" w:hAnsi="Trebuchet MS"/>
                <w:sz w:val="22"/>
                <w:szCs w:val="22"/>
              </w:rPr>
            </w:pPr>
            <w:r w:rsidRPr="00FD0DEE">
              <w:rPr>
                <w:rFonts w:ascii="Trebuchet MS" w:hAnsi="Trebuchet MS"/>
                <w:sz w:val="22"/>
                <w:szCs w:val="22"/>
              </w:rPr>
              <w:lastRenderedPageBreak/>
              <w:t>- demolition of the yellow house on the bend owned by SDCC</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cutting of hedges on the road</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trees on residents property damaged by traffic going into Google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removal of fence and closure of entrance across from our house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exploration of connection to water mains </w:t>
            </w:r>
          </w:p>
          <w:p w:rsidR="005250B5" w:rsidRDefault="005250B5">
            <w:pPr>
              <w:pStyle w:val="NormalWeb"/>
              <w:rPr>
                <w:rFonts w:ascii="Trebuchet MS" w:hAnsi="Trebuchet MS"/>
                <w:sz w:val="22"/>
                <w:szCs w:val="22"/>
              </w:rPr>
            </w:pPr>
            <w:r>
              <w:rPr>
                <w:rFonts w:ascii="Trebuchet MS" w:hAnsi="Trebuchet MS"/>
                <w:sz w:val="22"/>
                <w:szCs w:val="22"/>
              </w:rPr>
              <w:t xml:space="preserve">The following report by the Chief Executive was </w:t>
            </w:r>
            <w:r w:rsidRPr="005250B5">
              <w:rPr>
                <w:rFonts w:ascii="Trebuchet MS" w:hAnsi="Trebuchet MS"/>
                <w:b/>
                <w:sz w:val="22"/>
                <w:szCs w:val="22"/>
              </w:rPr>
              <w:t>READ</w:t>
            </w:r>
            <w:r>
              <w:rPr>
                <w:rFonts w:ascii="Trebuchet MS" w:hAnsi="Trebuchet MS"/>
                <w:sz w:val="22"/>
                <w:szCs w:val="22"/>
              </w:rPr>
              <w:t xml:space="preserve">: </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1.</w:t>
            </w:r>
            <w:r w:rsidR="005F4AAC">
              <w:rPr>
                <w:rFonts w:ascii="Trebuchet MS" w:hAnsi="Trebuchet MS"/>
                <w:sz w:val="22"/>
                <w:szCs w:val="22"/>
              </w:rPr>
              <w:t xml:space="preserve"> </w:t>
            </w:r>
            <w:r w:rsidRPr="00FD0DEE">
              <w:rPr>
                <w:rFonts w:ascii="Trebuchet MS" w:hAnsi="Trebuchet MS"/>
                <w:sz w:val="22"/>
                <w:szCs w:val="22"/>
              </w:rPr>
              <w:t>These are three distinct areas. (</w:t>
            </w:r>
            <w:proofErr w:type="spellStart"/>
            <w:r w:rsidRPr="00FD0DEE">
              <w:rPr>
                <w:rFonts w:ascii="Trebuchet MS" w:hAnsi="Trebuchet MS"/>
                <w:sz w:val="22"/>
                <w:szCs w:val="22"/>
              </w:rPr>
              <w:t>i</w:t>
            </w:r>
            <w:proofErr w:type="spellEnd"/>
            <w:r w:rsidRPr="00FD0DEE">
              <w:rPr>
                <w:rFonts w:ascii="Trebuchet MS" w:hAnsi="Trebuchet MS"/>
                <w:sz w:val="22"/>
                <w:szCs w:val="22"/>
              </w:rPr>
              <w:t>) Dumping is reported to the public realm section and generally picked up within a couple of days. We are aware of some dumping that has occurred inside the Grange Castle boundary and this is being addressed.</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(ii) Security is 24/7. Both CCTV and roving vehicular security is in place.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(iii) The issue of sustainable energy use particularly in relation to high level users in data centres is kept under review with all existing and potential clients.  </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2. SDCC, in conjunction with Google are looking at the possibility of providing a location to host </w:t>
            </w:r>
            <w:proofErr w:type="spellStart"/>
            <w:r w:rsidRPr="00FD0DEE">
              <w:rPr>
                <w:rFonts w:ascii="Trebuchet MS" w:hAnsi="Trebuchet MS"/>
                <w:sz w:val="22"/>
                <w:szCs w:val="22"/>
              </w:rPr>
              <w:t>wifi</w:t>
            </w:r>
            <w:proofErr w:type="spellEnd"/>
            <w:r w:rsidRPr="00FD0DEE">
              <w:rPr>
                <w:rFonts w:ascii="Trebuchet MS" w:hAnsi="Trebuchet MS"/>
                <w:sz w:val="22"/>
                <w:szCs w:val="22"/>
              </w:rPr>
              <w:t xml:space="preserve">. The process involves (a) site inspection (b) power availability (c) one or more internet feeds (d) agreement from Google or another suitable site owner to provide infrastructure. This would be followed by procurement, provision, and installation of the equipment and management of the service. The process is not as straightforward as the villages </w:t>
            </w:r>
            <w:proofErr w:type="spellStart"/>
            <w:r w:rsidRPr="00FD0DEE">
              <w:rPr>
                <w:rFonts w:ascii="Trebuchet MS" w:hAnsi="Trebuchet MS"/>
                <w:sz w:val="22"/>
                <w:szCs w:val="22"/>
              </w:rPr>
              <w:t>wifi</w:t>
            </w:r>
            <w:proofErr w:type="spellEnd"/>
            <w:r w:rsidRPr="00FD0DEE">
              <w:rPr>
                <w:rFonts w:ascii="Trebuchet MS" w:hAnsi="Trebuchet MS"/>
                <w:sz w:val="22"/>
                <w:szCs w:val="22"/>
              </w:rPr>
              <w:t xml:space="preserve"> – as this solution needs to take internet inside people</w:t>
            </w:r>
            <w:r w:rsidR="005250B5">
              <w:rPr>
                <w:rFonts w:ascii="Trebuchet MS" w:hAnsi="Trebuchet MS"/>
                <w:sz w:val="22"/>
                <w:szCs w:val="22"/>
              </w:rPr>
              <w:t>’</w:t>
            </w:r>
            <w:r w:rsidRPr="00FD0DEE">
              <w:rPr>
                <w:rFonts w:ascii="Trebuchet MS" w:hAnsi="Trebuchet MS"/>
                <w:sz w:val="22"/>
                <w:szCs w:val="22"/>
              </w:rPr>
              <w:t>s homes, but wireless in some form may be the transport mechanism if cable isn’t feasible.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3. Space / width is at a premium along </w:t>
            </w:r>
            <w:proofErr w:type="spellStart"/>
            <w:r w:rsidRPr="00FD0DEE">
              <w:rPr>
                <w:rFonts w:ascii="Trebuchet MS" w:hAnsi="Trebuchet MS"/>
                <w:sz w:val="22"/>
                <w:szCs w:val="22"/>
              </w:rPr>
              <w:t>Baldonnell</w:t>
            </w:r>
            <w:proofErr w:type="spellEnd"/>
            <w:r w:rsidRPr="00FD0DEE">
              <w:rPr>
                <w:rFonts w:ascii="Trebuchet MS" w:hAnsi="Trebuchet MS"/>
                <w:sz w:val="22"/>
                <w:szCs w:val="22"/>
              </w:rPr>
              <w:t xml:space="preserve"> Road and there may not be the required space for a footpath. The Council is looking at the feasibility of providing a permeability link via Profile Park for pedestrians and cyclists.</w:t>
            </w:r>
          </w:p>
          <w:p w:rsidR="009248B3" w:rsidRPr="00FD0DEE" w:rsidRDefault="00134B57">
            <w:pPr>
              <w:pStyle w:val="NormalWeb"/>
              <w:rPr>
                <w:rFonts w:ascii="Trebuchet MS" w:hAnsi="Trebuchet MS"/>
                <w:sz w:val="22"/>
                <w:szCs w:val="22"/>
              </w:rPr>
            </w:pPr>
            <w:proofErr w:type="gramStart"/>
            <w:r w:rsidRPr="00FD0DEE">
              <w:rPr>
                <w:rFonts w:ascii="Trebuchet MS" w:hAnsi="Trebuchet MS"/>
                <w:sz w:val="22"/>
                <w:szCs w:val="22"/>
              </w:rPr>
              <w:t>4.SDCC</w:t>
            </w:r>
            <w:proofErr w:type="gramEnd"/>
            <w:r w:rsidRPr="00FD0DEE">
              <w:rPr>
                <w:rFonts w:ascii="Trebuchet MS" w:hAnsi="Trebuchet MS"/>
                <w:sz w:val="22"/>
                <w:szCs w:val="22"/>
              </w:rPr>
              <w:t xml:space="preserve"> will look at the sightlines. If there is a road safety issue then improvement measures will be put in place.</w:t>
            </w:r>
          </w:p>
          <w:p w:rsidR="009248B3" w:rsidRPr="00FD0DEE" w:rsidRDefault="00134B57">
            <w:pPr>
              <w:pStyle w:val="NormalWeb"/>
              <w:rPr>
                <w:rFonts w:ascii="Trebuchet MS" w:hAnsi="Trebuchet MS"/>
                <w:sz w:val="22"/>
                <w:szCs w:val="22"/>
              </w:rPr>
            </w:pPr>
            <w:proofErr w:type="gramStart"/>
            <w:r w:rsidRPr="00FD0DEE">
              <w:rPr>
                <w:rFonts w:ascii="Trebuchet MS" w:hAnsi="Trebuchet MS"/>
                <w:sz w:val="22"/>
                <w:szCs w:val="22"/>
              </w:rPr>
              <w:t>5.Once</w:t>
            </w:r>
            <w:proofErr w:type="gramEnd"/>
            <w:r w:rsidRPr="00FD0DEE">
              <w:rPr>
                <w:rFonts w:ascii="Trebuchet MS" w:hAnsi="Trebuchet MS"/>
                <w:sz w:val="22"/>
                <w:szCs w:val="22"/>
              </w:rPr>
              <w:t xml:space="preserve"> a contractor is appointed, the cottage will be demolished. The Part 8 already in place allows for this. Schedule Jan / Feb 2016</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6. Richard Nolan Engineering have cut the SDCC owned hedges along Grange Castle South. The Dept of Defence have cut their hedges on foot of request by SDCC. Google / Profile Park have been requested to do likewise. Private landowners are responsible for their own </w:t>
            </w:r>
            <w:proofErr w:type="spellStart"/>
            <w:r w:rsidRPr="00FD0DEE">
              <w:rPr>
                <w:rFonts w:ascii="Trebuchet MS" w:hAnsi="Trebuchet MS"/>
                <w:sz w:val="22"/>
                <w:szCs w:val="22"/>
              </w:rPr>
              <w:t>hedgegrows</w:t>
            </w:r>
            <w:proofErr w:type="spellEnd"/>
            <w:r w:rsidRPr="00FD0DEE">
              <w:rPr>
                <w:rFonts w:ascii="Trebuchet MS" w:hAnsi="Trebuchet MS"/>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7. SDCC will meet with the resident who reported damage to trees on their property to assess what might have occurred. Stephen Deegan SEE met with one of the residents on 4</w:t>
            </w:r>
            <w:r w:rsidRPr="00FD0DEE">
              <w:rPr>
                <w:rFonts w:ascii="Trebuchet MS" w:hAnsi="Trebuchet MS"/>
                <w:sz w:val="22"/>
                <w:szCs w:val="22"/>
                <w:vertAlign w:val="superscript"/>
              </w:rPr>
              <w:t>th</w:t>
            </w:r>
            <w:r w:rsidRPr="00FD0DEE">
              <w:rPr>
                <w:rFonts w:ascii="Trebuchet MS" w:hAnsi="Trebuchet MS"/>
                <w:sz w:val="22"/>
                <w:szCs w:val="22"/>
              </w:rPr>
              <w:t xml:space="preserve"> December to review some of the meeting issues and to have a look at damaged trees.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8.</w:t>
            </w:r>
            <w:r w:rsidR="00104ED3">
              <w:rPr>
                <w:rFonts w:ascii="Trebuchet MS" w:hAnsi="Trebuchet MS"/>
                <w:sz w:val="22"/>
                <w:szCs w:val="22"/>
              </w:rPr>
              <w:t xml:space="preserve"> </w:t>
            </w:r>
            <w:r w:rsidRPr="00FD0DEE">
              <w:rPr>
                <w:rFonts w:ascii="Trebuchet MS" w:hAnsi="Trebuchet MS"/>
                <w:sz w:val="22"/>
                <w:szCs w:val="22"/>
              </w:rPr>
              <w:t xml:space="preserve">Profile Park and Google have been asked to provide details of their landscaping / boundary proposals for </w:t>
            </w:r>
            <w:proofErr w:type="spellStart"/>
            <w:r w:rsidRPr="00FD0DEE">
              <w:rPr>
                <w:rFonts w:ascii="Trebuchet MS" w:hAnsi="Trebuchet MS"/>
                <w:sz w:val="22"/>
                <w:szCs w:val="22"/>
              </w:rPr>
              <w:t>Baldonnell</w:t>
            </w:r>
            <w:proofErr w:type="spellEnd"/>
            <w:r w:rsidRPr="00FD0DEE">
              <w:rPr>
                <w:rFonts w:ascii="Trebuchet MS" w:hAnsi="Trebuchet MS"/>
                <w:sz w:val="22"/>
                <w:szCs w:val="22"/>
              </w:rPr>
              <w:t xml:space="preserve"> Road.</w:t>
            </w:r>
          </w:p>
          <w:p w:rsidR="009248B3" w:rsidRDefault="00134B57">
            <w:pPr>
              <w:pStyle w:val="NormalWeb"/>
              <w:rPr>
                <w:rFonts w:ascii="Trebuchet MS" w:hAnsi="Trebuchet MS"/>
                <w:sz w:val="22"/>
                <w:szCs w:val="22"/>
              </w:rPr>
            </w:pPr>
            <w:r w:rsidRPr="00FD0DEE">
              <w:rPr>
                <w:rFonts w:ascii="Trebuchet MS" w:hAnsi="Trebuchet MS"/>
                <w:sz w:val="22"/>
                <w:szCs w:val="22"/>
              </w:rPr>
              <w:lastRenderedPageBreak/>
              <w:t>9.</w:t>
            </w:r>
            <w:r w:rsidR="00104ED3">
              <w:rPr>
                <w:rFonts w:ascii="Trebuchet MS" w:hAnsi="Trebuchet MS"/>
                <w:sz w:val="22"/>
                <w:szCs w:val="22"/>
              </w:rPr>
              <w:t xml:space="preserve"> </w:t>
            </w:r>
            <w:r w:rsidRPr="00FD0DEE">
              <w:rPr>
                <w:rFonts w:ascii="Trebuchet MS" w:hAnsi="Trebuchet MS"/>
                <w:sz w:val="22"/>
                <w:szCs w:val="22"/>
              </w:rPr>
              <w:t xml:space="preserve">The houses along </w:t>
            </w:r>
            <w:proofErr w:type="spellStart"/>
            <w:r w:rsidRPr="00FD0DEE">
              <w:rPr>
                <w:rFonts w:ascii="Trebuchet MS" w:hAnsi="Trebuchet MS"/>
                <w:sz w:val="22"/>
                <w:szCs w:val="22"/>
              </w:rPr>
              <w:t>Baldonnell</w:t>
            </w:r>
            <w:proofErr w:type="spellEnd"/>
            <w:r w:rsidRPr="00FD0DEE">
              <w:rPr>
                <w:rFonts w:ascii="Trebuchet MS" w:hAnsi="Trebuchet MS"/>
                <w:sz w:val="22"/>
                <w:szCs w:val="22"/>
              </w:rPr>
              <w:t xml:space="preserve"> Road are connected to the public </w:t>
            </w:r>
            <w:proofErr w:type="spellStart"/>
            <w:r w:rsidRPr="00FD0DEE">
              <w:rPr>
                <w:rFonts w:ascii="Trebuchet MS" w:hAnsi="Trebuchet MS"/>
                <w:sz w:val="22"/>
                <w:szCs w:val="22"/>
              </w:rPr>
              <w:t>watermain</w:t>
            </w:r>
            <w:proofErr w:type="spellEnd"/>
            <w:r w:rsidRPr="00FD0DEE">
              <w:rPr>
                <w:rFonts w:ascii="Trebuchet MS" w:hAnsi="Trebuchet MS"/>
                <w:sz w:val="22"/>
                <w:szCs w:val="22"/>
              </w:rPr>
              <w:t xml:space="preserve">. There was discussion at the meeting on the 17/09/2015 regarding connection to foul sewer services. Grange Castle Business Park foul sewer services are levied on a cost </w:t>
            </w:r>
            <w:proofErr w:type="spellStart"/>
            <w:r w:rsidRPr="00FD0DEE">
              <w:rPr>
                <w:rFonts w:ascii="Trebuchet MS" w:hAnsi="Trebuchet MS"/>
                <w:sz w:val="22"/>
                <w:szCs w:val="22"/>
              </w:rPr>
              <w:t>revovery</w:t>
            </w:r>
            <w:proofErr w:type="spellEnd"/>
            <w:r w:rsidRPr="00FD0DEE">
              <w:rPr>
                <w:rFonts w:ascii="Trebuchet MS" w:hAnsi="Trebuchet MS"/>
                <w:sz w:val="22"/>
                <w:szCs w:val="22"/>
              </w:rPr>
              <w:t> basis to gain a return in investment on the pumping station and infrastructure already in place. It is not feasible at this time to connect individual houses to that system.</w:t>
            </w:r>
          </w:p>
          <w:p w:rsidR="003B06EE" w:rsidRPr="00251B04" w:rsidRDefault="003B06EE" w:rsidP="003B06EE">
            <w:pPr>
              <w:pStyle w:val="NormalWeb"/>
              <w:rPr>
                <w:rFonts w:ascii="Trebuchet MS" w:hAnsi="Trebuchet MS"/>
                <w:sz w:val="22"/>
                <w:szCs w:val="22"/>
              </w:rPr>
            </w:pPr>
            <w:r w:rsidRPr="00251B04">
              <w:rPr>
                <w:rFonts w:ascii="Trebuchet MS" w:hAnsi="Trebuchet MS"/>
                <w:sz w:val="22"/>
                <w:szCs w:val="22"/>
              </w:rPr>
              <w:t xml:space="preserve">Following a contribution from Councillor E. </w:t>
            </w:r>
            <w:proofErr w:type="spellStart"/>
            <w:r w:rsidRPr="00251B04">
              <w:rPr>
                <w:rFonts w:ascii="Trebuchet MS" w:hAnsi="Trebuchet MS"/>
                <w:sz w:val="22"/>
                <w:szCs w:val="22"/>
              </w:rPr>
              <w:t>O’Broin</w:t>
            </w:r>
            <w:proofErr w:type="spellEnd"/>
            <w:r w:rsidRPr="00251B04">
              <w:rPr>
                <w:rFonts w:ascii="Trebuchet MS" w:hAnsi="Trebuchet MS"/>
                <w:sz w:val="22"/>
                <w:szCs w:val="22"/>
              </w:rPr>
              <w:t>, Mr. S. Deegan, Senior Executiv</w:t>
            </w:r>
            <w:r>
              <w:rPr>
                <w:rFonts w:ascii="Trebuchet MS" w:hAnsi="Trebuchet MS"/>
                <w:sz w:val="22"/>
                <w:szCs w:val="22"/>
              </w:rPr>
              <w:t>e Engineer, responded to query</w:t>
            </w:r>
            <w:r w:rsidRPr="00251B04">
              <w:rPr>
                <w:rFonts w:ascii="Trebuchet MS" w:hAnsi="Trebuchet MS"/>
                <w:sz w:val="22"/>
                <w:szCs w:val="22"/>
              </w:rPr>
              <w:t xml:space="preserve"> raised and the report was </w:t>
            </w:r>
            <w:r w:rsidRPr="00251B04">
              <w:rPr>
                <w:rFonts w:ascii="Trebuchet MS" w:hAnsi="Trebuchet MS"/>
                <w:b/>
                <w:sz w:val="22"/>
                <w:szCs w:val="22"/>
              </w:rPr>
              <w:t>NOTED.</w:t>
            </w:r>
          </w:p>
          <w:p w:rsidR="003B06EE" w:rsidRPr="00FD0DEE" w:rsidRDefault="003B06EE">
            <w:pPr>
              <w:pStyle w:val="NormalWeb"/>
              <w:rPr>
                <w:rFonts w:ascii="Trebuchet MS" w:hAnsi="Trebuchet MS"/>
                <w:sz w:val="22"/>
                <w:szCs w:val="22"/>
              </w:rPr>
            </w:pPr>
          </w:p>
          <w:p w:rsidR="009248B3" w:rsidRPr="00FD0DEE" w:rsidRDefault="00134B57">
            <w:pPr>
              <w:pStyle w:val="Heading2"/>
              <w:jc w:val="center"/>
              <w:rPr>
                <w:rFonts w:ascii="Trebuchet MS" w:hAnsi="Trebuchet MS"/>
                <w:sz w:val="22"/>
                <w:szCs w:val="22"/>
                <w:u w:val="single"/>
              </w:rPr>
            </w:pPr>
            <w:r w:rsidRPr="00FD0DEE">
              <w:rPr>
                <w:rFonts w:ascii="Trebuchet MS" w:hAnsi="Trebuchet MS"/>
                <w:sz w:val="22"/>
                <w:szCs w:val="22"/>
                <w:u w:val="single"/>
              </w:rPr>
              <w:t>Performance &amp; Change Management</w:t>
            </w:r>
          </w:p>
          <w:p w:rsidR="00753563" w:rsidRDefault="00753563" w:rsidP="00753563">
            <w:pPr>
              <w:pStyle w:val="Heading3"/>
              <w:spacing w:after="0" w:afterAutospacing="0"/>
              <w:rPr>
                <w:rFonts w:ascii="Trebuchet MS" w:hAnsi="Trebuchet MS"/>
                <w:sz w:val="22"/>
                <w:szCs w:val="22"/>
                <w:u w:val="single"/>
              </w:rPr>
            </w:pPr>
            <w:r>
              <w:rPr>
                <w:rFonts w:ascii="Trebuchet MS" w:hAnsi="Trebuchet MS"/>
                <w:sz w:val="22"/>
                <w:szCs w:val="22"/>
                <w:u w:val="single"/>
              </w:rPr>
              <w:t>C/</w:t>
            </w:r>
            <w:r w:rsidR="00EB566F">
              <w:rPr>
                <w:rFonts w:ascii="Trebuchet MS" w:hAnsi="Trebuchet MS"/>
                <w:sz w:val="22"/>
                <w:szCs w:val="22"/>
                <w:u w:val="single"/>
              </w:rPr>
              <w:t>650</w:t>
            </w:r>
            <w:r>
              <w:rPr>
                <w:rFonts w:ascii="Trebuchet MS" w:hAnsi="Trebuchet MS"/>
                <w:sz w:val="22"/>
                <w:szCs w:val="22"/>
                <w:u w:val="single"/>
              </w:rPr>
              <w:t>/15/ QUESTIONS</w:t>
            </w:r>
          </w:p>
          <w:p w:rsidR="00753563" w:rsidRDefault="00753563" w:rsidP="00753563">
            <w:pPr>
              <w:pStyle w:val="Heading3"/>
              <w:spacing w:after="0" w:afterAutospacing="0"/>
              <w:rPr>
                <w:rFonts w:ascii="Trebuchet MS" w:hAnsi="Trebuchet MS"/>
                <w:sz w:val="22"/>
                <w:szCs w:val="22"/>
                <w:u w:val="single"/>
              </w:rPr>
            </w:pPr>
            <w:r w:rsidRPr="00236628">
              <w:rPr>
                <w:rFonts w:ascii="Trebuchet MS" w:hAnsi="Trebuchet MS"/>
                <w:b w:val="0"/>
                <w:sz w:val="22"/>
                <w:szCs w:val="22"/>
              </w:rPr>
              <w:t xml:space="preserve">It was </w:t>
            </w:r>
            <w:r w:rsidRPr="00236628">
              <w:rPr>
                <w:rFonts w:ascii="Trebuchet MS" w:hAnsi="Trebuchet MS"/>
                <w:sz w:val="22"/>
                <w:szCs w:val="22"/>
              </w:rPr>
              <w:t>NOTED</w:t>
            </w:r>
            <w:r>
              <w:rPr>
                <w:rFonts w:ascii="Trebuchet MS" w:hAnsi="Trebuchet MS"/>
                <w:b w:val="0"/>
                <w:sz w:val="22"/>
                <w:szCs w:val="22"/>
              </w:rPr>
              <w:t xml:space="preserve"> </w:t>
            </w:r>
            <w:r w:rsidRPr="00236628">
              <w:rPr>
                <w:rFonts w:ascii="Trebuchet MS" w:hAnsi="Trebuchet MS"/>
                <w:b w:val="0"/>
                <w:sz w:val="22"/>
                <w:szCs w:val="22"/>
              </w:rPr>
              <w:t>there was no business under this heading</w:t>
            </w:r>
          </w:p>
          <w:p w:rsidR="009248B3" w:rsidRPr="00FD0DEE" w:rsidRDefault="00EB566F">
            <w:pPr>
              <w:pStyle w:val="Heading3"/>
              <w:spacing w:after="0" w:afterAutospacing="0"/>
              <w:rPr>
                <w:rFonts w:ascii="Trebuchet MS" w:hAnsi="Trebuchet MS"/>
                <w:sz w:val="22"/>
                <w:szCs w:val="22"/>
                <w:u w:val="single"/>
              </w:rPr>
            </w:pPr>
            <w:r>
              <w:rPr>
                <w:rFonts w:ascii="Trebuchet MS" w:hAnsi="Trebuchet MS"/>
                <w:sz w:val="22"/>
                <w:szCs w:val="22"/>
                <w:u w:val="single"/>
              </w:rPr>
              <w:t xml:space="preserve">C/651/15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7</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:47011</w:t>
            </w:r>
            <w:proofErr w:type="gramEnd"/>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New Works </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9248B3" w:rsidRPr="00FD0DEE" w:rsidRDefault="00134B57">
            <w:pPr>
              <w:pStyle w:val="Heading3"/>
              <w:spacing w:after="0" w:afterAutospacing="0"/>
              <w:rPr>
                <w:rFonts w:ascii="Trebuchet MS" w:hAnsi="Trebuchet MS"/>
                <w:sz w:val="22"/>
                <w:szCs w:val="22"/>
                <w:u w:val="single"/>
              </w:rPr>
            </w:pPr>
            <w:r w:rsidRPr="00FD0DEE">
              <w:rPr>
                <w:rFonts w:ascii="Trebuchet MS" w:hAnsi="Trebuchet MS"/>
                <w:sz w:val="22"/>
                <w:szCs w:val="22"/>
                <w:u w:val="single"/>
              </w:rPr>
              <w:t>C</w:t>
            </w:r>
            <w:r w:rsidR="00EB566F">
              <w:rPr>
                <w:rFonts w:ascii="Trebuchet MS" w:hAnsi="Trebuchet MS"/>
                <w:sz w:val="22"/>
                <w:szCs w:val="22"/>
                <w:u w:val="single"/>
              </w:rPr>
              <w:t xml:space="preserve">/652/15 </w:t>
            </w:r>
            <w:proofErr w:type="gramStart"/>
            <w:r w:rsidR="00EB566F">
              <w:rPr>
                <w:rFonts w:ascii="Trebuchet MS" w:hAnsi="Trebuchet MS"/>
                <w:sz w:val="22"/>
                <w:szCs w:val="22"/>
                <w:u w:val="single"/>
              </w:rPr>
              <w:t>C(</w:t>
            </w:r>
            <w:proofErr w:type="gramEnd"/>
            <w:r w:rsidRPr="00FD0DEE">
              <w:rPr>
                <w:rFonts w:ascii="Trebuchet MS" w:hAnsi="Trebuchet MS"/>
                <w:sz w:val="22"/>
                <w:szCs w:val="22"/>
                <w:u w:val="single"/>
              </w:rPr>
              <w:t>3</w:t>
            </w:r>
            <w:r w:rsidR="00EB566F">
              <w:rPr>
                <w:rFonts w:ascii="Trebuchet MS" w:hAnsi="Trebuchet MS"/>
                <w:sz w:val="22"/>
                <w:szCs w:val="22"/>
                <w:u w:val="single"/>
              </w:rPr>
              <w:t>)</w:t>
            </w:r>
            <w:r w:rsidRPr="00FD0DEE">
              <w:rPr>
                <w:rFonts w:ascii="Trebuchet MS" w:hAnsi="Trebuchet MS"/>
                <w:sz w:val="22"/>
                <w:szCs w:val="22"/>
                <w:u w:val="single"/>
              </w:rPr>
              <w:t xml:space="preserve"> Item ID:47012</w:t>
            </w:r>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Correspondence </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9248B3" w:rsidRPr="00FD0DEE" w:rsidRDefault="00134B57">
            <w:pPr>
              <w:pStyle w:val="Heading2"/>
              <w:jc w:val="center"/>
              <w:rPr>
                <w:rFonts w:ascii="Trebuchet MS" w:hAnsi="Trebuchet MS"/>
                <w:sz w:val="22"/>
                <w:szCs w:val="22"/>
                <w:u w:val="single"/>
              </w:rPr>
            </w:pPr>
            <w:r w:rsidRPr="00FD0DEE">
              <w:rPr>
                <w:rFonts w:ascii="Trebuchet MS" w:hAnsi="Trebuchet MS"/>
                <w:sz w:val="22"/>
                <w:szCs w:val="22"/>
                <w:u w:val="single"/>
              </w:rPr>
              <w:t>Corporate Support</w:t>
            </w:r>
          </w:p>
          <w:p w:rsidR="00F5082B" w:rsidRDefault="00F5082B" w:rsidP="00F5082B">
            <w:pPr>
              <w:pStyle w:val="Heading3"/>
              <w:spacing w:after="0" w:afterAutospacing="0"/>
              <w:rPr>
                <w:rFonts w:ascii="Trebuchet MS" w:hAnsi="Trebuchet MS"/>
                <w:sz w:val="22"/>
                <w:szCs w:val="22"/>
                <w:u w:val="single"/>
              </w:rPr>
            </w:pPr>
            <w:r>
              <w:rPr>
                <w:rFonts w:ascii="Trebuchet MS" w:hAnsi="Trebuchet MS"/>
                <w:sz w:val="22"/>
                <w:szCs w:val="22"/>
                <w:u w:val="single"/>
              </w:rPr>
              <w:t>C/</w:t>
            </w:r>
            <w:r w:rsidR="00EB566F">
              <w:rPr>
                <w:rFonts w:ascii="Trebuchet MS" w:hAnsi="Trebuchet MS"/>
                <w:sz w:val="22"/>
                <w:szCs w:val="22"/>
                <w:u w:val="single"/>
              </w:rPr>
              <w:t>653</w:t>
            </w:r>
            <w:r>
              <w:rPr>
                <w:rFonts w:ascii="Trebuchet MS" w:hAnsi="Trebuchet MS"/>
                <w:sz w:val="22"/>
                <w:szCs w:val="22"/>
                <w:u w:val="single"/>
              </w:rPr>
              <w:t>/15 QUESTIONS</w:t>
            </w:r>
          </w:p>
          <w:p w:rsidR="00F5082B" w:rsidRDefault="00F5082B" w:rsidP="00F5082B">
            <w:pPr>
              <w:pStyle w:val="Heading3"/>
              <w:spacing w:after="0" w:afterAutospacing="0"/>
              <w:rPr>
                <w:rFonts w:ascii="Trebuchet MS" w:hAnsi="Trebuchet MS"/>
                <w:sz w:val="22"/>
                <w:szCs w:val="22"/>
              </w:rPr>
            </w:pPr>
            <w:r w:rsidRPr="00236628">
              <w:rPr>
                <w:rFonts w:ascii="Trebuchet MS" w:hAnsi="Trebuchet MS"/>
                <w:b w:val="0"/>
                <w:sz w:val="22"/>
                <w:szCs w:val="22"/>
              </w:rPr>
              <w:t xml:space="preserve">It was proposed by Councillor F. Timmons and seconded by Councillor E. </w:t>
            </w:r>
            <w:proofErr w:type="spellStart"/>
            <w:r w:rsidRPr="00236628">
              <w:rPr>
                <w:rFonts w:ascii="Trebuchet MS" w:hAnsi="Trebuchet MS"/>
                <w:b w:val="0"/>
                <w:sz w:val="22"/>
                <w:szCs w:val="22"/>
              </w:rPr>
              <w:t>O’Broin</w:t>
            </w:r>
            <w:proofErr w:type="spellEnd"/>
            <w:r w:rsidRPr="00236628">
              <w:rPr>
                <w:rFonts w:ascii="Trebuchet MS" w:hAnsi="Trebuchet MS"/>
                <w:b w:val="0"/>
                <w:sz w:val="22"/>
                <w:szCs w:val="22"/>
              </w:rPr>
              <w:t xml:space="preserve"> and </w:t>
            </w:r>
            <w:r w:rsidRPr="00236628">
              <w:rPr>
                <w:rFonts w:ascii="Trebuchet MS" w:hAnsi="Trebuchet MS"/>
                <w:sz w:val="22"/>
                <w:szCs w:val="22"/>
              </w:rPr>
              <w:t>RESOLVED</w:t>
            </w:r>
            <w:r>
              <w:rPr>
                <w:rFonts w:ascii="Trebuchet MS" w:hAnsi="Trebuchet MS"/>
                <w:sz w:val="22"/>
                <w:szCs w:val="22"/>
              </w:rPr>
              <w:t>:</w:t>
            </w:r>
          </w:p>
          <w:p w:rsidR="00F5082B" w:rsidRPr="00236628" w:rsidRDefault="00F5082B" w:rsidP="00F5082B">
            <w:pPr>
              <w:pStyle w:val="Heading3"/>
              <w:spacing w:after="0" w:afterAutospacing="0"/>
              <w:rPr>
                <w:rFonts w:ascii="Trebuchet MS" w:hAnsi="Trebuchet MS"/>
                <w:b w:val="0"/>
                <w:sz w:val="22"/>
                <w:szCs w:val="22"/>
              </w:rPr>
            </w:pPr>
            <w:r>
              <w:rPr>
                <w:rFonts w:ascii="Trebuchet MS" w:hAnsi="Trebuchet MS"/>
                <w:b w:val="0"/>
                <w:sz w:val="22"/>
                <w:szCs w:val="22"/>
              </w:rPr>
              <w:t>“</w:t>
            </w:r>
            <w:r w:rsidRPr="00236628">
              <w:rPr>
                <w:rFonts w:ascii="Trebuchet MS" w:hAnsi="Trebuchet MS"/>
                <w:b w:val="0"/>
                <w:sz w:val="22"/>
                <w:szCs w:val="22"/>
              </w:rPr>
              <w:t xml:space="preserve">That pursuant to Standing Order 13, Question </w:t>
            </w:r>
            <w:r>
              <w:rPr>
                <w:rFonts w:ascii="Trebuchet MS" w:hAnsi="Trebuchet MS"/>
                <w:b w:val="0"/>
                <w:sz w:val="22"/>
                <w:szCs w:val="22"/>
              </w:rPr>
              <w:t>2</w:t>
            </w:r>
            <w:r w:rsidRPr="00236628">
              <w:rPr>
                <w:rFonts w:ascii="Trebuchet MS" w:hAnsi="Trebuchet MS"/>
                <w:b w:val="0"/>
                <w:sz w:val="22"/>
                <w:szCs w:val="22"/>
              </w:rPr>
              <w:t xml:space="preserve"> be </w:t>
            </w:r>
            <w:r w:rsidRPr="00236628">
              <w:rPr>
                <w:rFonts w:ascii="Trebuchet MS" w:hAnsi="Trebuchet MS"/>
                <w:sz w:val="22"/>
                <w:szCs w:val="22"/>
              </w:rPr>
              <w:t>ADOPTED</w:t>
            </w:r>
            <w:r w:rsidRPr="00236628">
              <w:rPr>
                <w:rFonts w:ascii="Trebuchet MS" w:hAnsi="Trebuchet MS"/>
                <w:b w:val="0"/>
                <w:sz w:val="22"/>
                <w:szCs w:val="22"/>
              </w:rPr>
              <w:t xml:space="preserve"> </w:t>
            </w:r>
            <w:r>
              <w:rPr>
                <w:rFonts w:ascii="Trebuchet MS" w:hAnsi="Trebuchet MS"/>
                <w:b w:val="0"/>
                <w:sz w:val="22"/>
                <w:szCs w:val="22"/>
              </w:rPr>
              <w:t xml:space="preserve">and </w:t>
            </w:r>
            <w:r w:rsidRPr="00236628">
              <w:rPr>
                <w:rFonts w:ascii="Trebuchet MS" w:hAnsi="Trebuchet MS"/>
                <w:sz w:val="22"/>
                <w:szCs w:val="22"/>
              </w:rPr>
              <w:t>APPROVED</w:t>
            </w:r>
            <w:r>
              <w:rPr>
                <w:rFonts w:ascii="Trebuchet MS" w:hAnsi="Trebuchet MS"/>
                <w:sz w:val="22"/>
                <w:szCs w:val="22"/>
              </w:rPr>
              <w:t>”.</w:t>
            </w:r>
            <w:r w:rsidRPr="00236628">
              <w:rPr>
                <w:rFonts w:ascii="Trebuchet MS" w:hAnsi="Trebuchet MS"/>
                <w:b w:val="0"/>
                <w:sz w:val="22"/>
                <w:szCs w:val="22"/>
              </w:rPr>
              <w:t xml:space="preserve">   </w:t>
            </w:r>
          </w:p>
          <w:p w:rsidR="00F5082B" w:rsidRDefault="00F5082B">
            <w:pPr>
              <w:pStyle w:val="Heading3"/>
              <w:spacing w:after="0" w:afterAutospacing="0"/>
              <w:rPr>
                <w:rFonts w:ascii="Trebuchet MS" w:hAnsi="Trebuchet MS"/>
                <w:sz w:val="22"/>
                <w:szCs w:val="22"/>
                <w:u w:val="single"/>
              </w:rPr>
            </w:pPr>
          </w:p>
          <w:p w:rsidR="009248B3" w:rsidRPr="00FD0DEE" w:rsidRDefault="00EB566F">
            <w:pPr>
              <w:pStyle w:val="Heading3"/>
              <w:spacing w:after="0" w:afterAutospacing="0"/>
              <w:rPr>
                <w:rFonts w:ascii="Trebuchet MS" w:hAnsi="Trebuchet MS"/>
                <w:sz w:val="22"/>
                <w:szCs w:val="22"/>
                <w:u w:val="single"/>
              </w:rPr>
            </w:pPr>
            <w:r>
              <w:rPr>
                <w:rFonts w:ascii="Trebuchet MS" w:hAnsi="Trebuchet MS"/>
                <w:sz w:val="22"/>
                <w:szCs w:val="22"/>
                <w:u w:val="single"/>
              </w:rPr>
              <w:t xml:space="preserve">C/654/15 </w:t>
            </w:r>
            <w:proofErr w:type="gramStart"/>
            <w:r w:rsidR="00134B57" w:rsidRPr="00FD0DEE">
              <w:rPr>
                <w:rFonts w:ascii="Trebuchet MS" w:hAnsi="Trebuchet MS"/>
                <w:sz w:val="22"/>
                <w:szCs w:val="22"/>
                <w:u w:val="single"/>
              </w:rPr>
              <w:t>Q</w:t>
            </w:r>
            <w:r>
              <w:rPr>
                <w:rFonts w:ascii="Trebuchet MS" w:hAnsi="Trebuchet MS"/>
                <w:sz w:val="22"/>
                <w:szCs w:val="22"/>
                <w:u w:val="single"/>
              </w:rPr>
              <w:t>(</w:t>
            </w:r>
            <w:proofErr w:type="gramEnd"/>
            <w:r w:rsidR="00134B57" w:rsidRPr="00FD0DEE">
              <w:rPr>
                <w:rFonts w:ascii="Trebuchet MS" w:hAnsi="Trebuchet MS"/>
                <w:sz w:val="22"/>
                <w:szCs w:val="22"/>
                <w:u w:val="single"/>
              </w:rPr>
              <w:t>2</w:t>
            </w:r>
            <w:r>
              <w:rPr>
                <w:rFonts w:ascii="Trebuchet MS" w:hAnsi="Trebuchet MS"/>
                <w:sz w:val="22"/>
                <w:szCs w:val="22"/>
                <w:u w:val="single"/>
              </w:rPr>
              <w:t xml:space="preserve">) </w:t>
            </w:r>
            <w:r w:rsidR="00134B57" w:rsidRPr="00FD0DEE">
              <w:rPr>
                <w:rFonts w:ascii="Trebuchet MS" w:hAnsi="Trebuchet MS"/>
                <w:sz w:val="22"/>
                <w:szCs w:val="22"/>
                <w:u w:val="single"/>
              </w:rPr>
              <w:t>Item ID:46841</w:t>
            </w:r>
            <w:r w:rsidR="00C44019">
              <w:rPr>
                <w:rFonts w:ascii="Trebuchet MS" w:hAnsi="Trebuchet MS"/>
                <w:sz w:val="22"/>
                <w:szCs w:val="22"/>
                <w:u w:val="single"/>
              </w:rPr>
              <w:t xml:space="preserve"> -  Display of Proclamation and hanging of Irish Flag</w:t>
            </w:r>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F. Timmons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"To ask the Chief Executive that the following be looked at (1)our Proclamation be displayed in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SDCC office during 1916 and (2)  that the Irish Flag Hang outside and (3) a list of people that fought in 1916 from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area be displayed in SDCC office." </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REPLY: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Arrangements for the installation of a flag pole in the civic space at the front of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Civic Offices are currently being examined by the Council's Architects </w:t>
            </w:r>
            <w:r w:rsidRPr="00FD0DEE">
              <w:rPr>
                <w:rFonts w:ascii="Trebuchet MS" w:hAnsi="Trebuchet MS"/>
                <w:sz w:val="22"/>
                <w:szCs w:val="22"/>
              </w:rPr>
              <w:lastRenderedPageBreak/>
              <w:t>Department. The Irish Proclamation will be displayed in civic buildings owned by the Council for 2016.</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There is a lack of definitive historic documentation that includes place of birth or place of domicile for the combatants of Easter Week. To date there is only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resident named out of 2,500 people confirmed by the Bureau of Military History as having taken part in the action of Easter Week 2016.</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The local history section of South Dublin Libraries would be happy to research any names the councillor might have of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men and women he may be aware of that took part in the Easter Rising.</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In </w:t>
            </w:r>
            <w:proofErr w:type="spellStart"/>
            <w:r w:rsidRPr="00FD0DEE">
              <w:rPr>
                <w:rFonts w:ascii="Trebuchet MS" w:hAnsi="Trebuchet MS"/>
                <w:sz w:val="22"/>
                <w:szCs w:val="22"/>
              </w:rPr>
              <w:t>addtion</w:t>
            </w:r>
            <w:proofErr w:type="spellEnd"/>
            <w:r w:rsidRPr="00FD0DEE">
              <w:rPr>
                <w:rFonts w:ascii="Trebuchet MS" w:hAnsi="Trebuchet MS"/>
                <w:sz w:val="22"/>
                <w:szCs w:val="22"/>
              </w:rPr>
              <w:t xml:space="preserve"> as part of South Dublin County Council's Centenary Programme, an event will be held to mark the “Grand Irish Concert” which was due to take place at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Library on 30</w:t>
            </w:r>
            <w:r w:rsidRPr="00FD0DEE">
              <w:rPr>
                <w:rFonts w:ascii="Trebuchet MS" w:hAnsi="Trebuchet MS"/>
                <w:sz w:val="22"/>
                <w:szCs w:val="22"/>
                <w:vertAlign w:val="superscript"/>
              </w:rPr>
              <w:t>th</w:t>
            </w:r>
            <w:r w:rsidRPr="00FD0DEE">
              <w:rPr>
                <w:rFonts w:ascii="Trebuchet MS" w:hAnsi="Trebuchet MS"/>
                <w:sz w:val="22"/>
                <w:szCs w:val="22"/>
              </w:rPr>
              <w:t xml:space="preserve"> April 1916. The concert was organised by </w:t>
            </w:r>
            <w:proofErr w:type="spellStart"/>
            <w:r w:rsidRPr="00FD0DEE">
              <w:rPr>
                <w:rFonts w:ascii="Trebuchet MS" w:hAnsi="Trebuchet MS"/>
                <w:sz w:val="22"/>
                <w:szCs w:val="22"/>
              </w:rPr>
              <w:t>Conradh</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na</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Gaeilge</w:t>
            </w:r>
            <w:proofErr w:type="spellEnd"/>
            <w:r w:rsidRPr="00FD0DEE">
              <w:rPr>
                <w:rFonts w:ascii="Trebuchet MS" w:hAnsi="Trebuchet MS"/>
                <w:sz w:val="22"/>
                <w:szCs w:val="22"/>
              </w:rPr>
              <w:t xml:space="preserve"> (The Gaelic League) to raise funds for their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branch. It was to feature a range of performers each excelling in Irish traditional music, songs and recitations.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The concert never happened. Two of the participants were arrested and one was killed in the Easter Rising which happened less than a week previously. What remains of the cancelled concert is a single poster advertising the event and which highlights the performers who were caught up in the action the previous Monday – E. O’Connor-Cox, </w:t>
            </w:r>
            <w:proofErr w:type="spellStart"/>
            <w:r w:rsidRPr="00FD0DEE">
              <w:rPr>
                <w:rFonts w:ascii="Trebuchet MS" w:hAnsi="Trebuchet MS"/>
                <w:sz w:val="22"/>
                <w:szCs w:val="22"/>
              </w:rPr>
              <w:t>Seán</w:t>
            </w:r>
            <w:proofErr w:type="spellEnd"/>
            <w:r w:rsidRPr="00FD0DEE">
              <w:rPr>
                <w:rFonts w:ascii="Trebuchet MS" w:hAnsi="Trebuchet MS"/>
                <w:sz w:val="22"/>
                <w:szCs w:val="22"/>
              </w:rPr>
              <w:t xml:space="preserve"> Connolly and Brian O’Higgins.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To mark the memory of these people, the organisers and the people who might have attended,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Library will host a Grand Irish Concert on the centenary of the original event – 30</w:t>
            </w:r>
            <w:r w:rsidRPr="00FD0DEE">
              <w:rPr>
                <w:rFonts w:ascii="Trebuchet MS" w:hAnsi="Trebuchet MS"/>
                <w:sz w:val="22"/>
                <w:szCs w:val="22"/>
                <w:vertAlign w:val="superscript"/>
              </w:rPr>
              <w:t>th</w:t>
            </w:r>
            <w:r w:rsidRPr="00FD0DEE">
              <w:rPr>
                <w:rFonts w:ascii="Trebuchet MS" w:hAnsi="Trebuchet MS"/>
                <w:sz w:val="22"/>
                <w:szCs w:val="22"/>
              </w:rPr>
              <w:t xml:space="preserve"> April 2016. The concert will feature traditional musicians, singers and a host of other performers each attempting to give a flavour of what might have happened had the concert gone ahead.</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Accompanying the concert will be an exhibition </w:t>
            </w:r>
            <w:proofErr w:type="spellStart"/>
            <w:r w:rsidRPr="00FD0DEE">
              <w:rPr>
                <w:rFonts w:ascii="Trebuchet MS" w:hAnsi="Trebuchet MS"/>
                <w:sz w:val="22"/>
                <w:szCs w:val="22"/>
              </w:rPr>
              <w:t>centering</w:t>
            </w:r>
            <w:proofErr w:type="spellEnd"/>
            <w:r w:rsidRPr="00FD0DEE">
              <w:rPr>
                <w:rFonts w:ascii="Trebuchet MS" w:hAnsi="Trebuchet MS"/>
                <w:sz w:val="22"/>
                <w:szCs w:val="22"/>
              </w:rPr>
              <w:t xml:space="preserve"> on the 3 people named on the poster – </w:t>
            </w:r>
            <w:proofErr w:type="spellStart"/>
            <w:r w:rsidRPr="00FD0DEE">
              <w:rPr>
                <w:rFonts w:ascii="Trebuchet MS" w:hAnsi="Trebuchet MS"/>
                <w:sz w:val="22"/>
                <w:szCs w:val="22"/>
              </w:rPr>
              <w:t>Seán</w:t>
            </w:r>
            <w:proofErr w:type="spellEnd"/>
            <w:r w:rsidRPr="00FD0DEE">
              <w:rPr>
                <w:rFonts w:ascii="Trebuchet MS" w:hAnsi="Trebuchet MS"/>
                <w:sz w:val="22"/>
                <w:szCs w:val="22"/>
              </w:rPr>
              <w:t xml:space="preserve"> Connolly, an Abbey actor and member of the Irish Citizens Army who was killed, Brian O’Higgins who was arrested at the GPO and </w:t>
            </w:r>
            <w:proofErr w:type="spellStart"/>
            <w:r w:rsidRPr="00FD0DEE">
              <w:rPr>
                <w:rFonts w:ascii="Trebuchet MS" w:hAnsi="Trebuchet MS"/>
                <w:sz w:val="22"/>
                <w:szCs w:val="22"/>
              </w:rPr>
              <w:t>E.O’Connor</w:t>
            </w:r>
            <w:proofErr w:type="spellEnd"/>
            <w:r w:rsidRPr="00FD0DEE">
              <w:rPr>
                <w:rFonts w:ascii="Trebuchet MS" w:hAnsi="Trebuchet MS"/>
                <w:sz w:val="22"/>
                <w:szCs w:val="22"/>
              </w:rPr>
              <w:t xml:space="preserve">-Cox who was also arrested. Further research will be conducted into these individuals and the information gathered will be presented as an exhibition. The exhibition will be based in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Library for the month of April 2016.</w:t>
            </w:r>
          </w:p>
          <w:p w:rsidR="009248B3" w:rsidRPr="00FD0DEE" w:rsidRDefault="00EB566F">
            <w:pPr>
              <w:pStyle w:val="Heading3"/>
              <w:spacing w:after="0" w:afterAutospacing="0"/>
              <w:rPr>
                <w:rFonts w:ascii="Trebuchet MS" w:hAnsi="Trebuchet MS"/>
                <w:sz w:val="22"/>
                <w:szCs w:val="22"/>
                <w:u w:val="single"/>
              </w:rPr>
            </w:pPr>
            <w:r>
              <w:rPr>
                <w:rFonts w:ascii="Trebuchet MS" w:hAnsi="Trebuchet MS"/>
                <w:sz w:val="22"/>
                <w:szCs w:val="22"/>
                <w:u w:val="single"/>
              </w:rPr>
              <w:t xml:space="preserve">C/655/15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8</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:47013</w:t>
            </w:r>
            <w:proofErr w:type="gramEnd"/>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New Works </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D433BF" w:rsidRPr="00FD0DEE" w:rsidRDefault="00D433BF">
            <w:pPr>
              <w:pStyle w:val="NormalWeb"/>
              <w:rPr>
                <w:rFonts w:ascii="Trebuchet MS" w:hAnsi="Trebuchet MS"/>
                <w:sz w:val="22"/>
                <w:szCs w:val="22"/>
              </w:rPr>
            </w:pPr>
          </w:p>
          <w:p w:rsidR="009248B3" w:rsidRPr="00FD0DEE" w:rsidRDefault="00134B57">
            <w:pPr>
              <w:pStyle w:val="Heading3"/>
              <w:spacing w:after="0" w:afterAutospacing="0"/>
              <w:rPr>
                <w:rFonts w:ascii="Trebuchet MS" w:hAnsi="Trebuchet MS"/>
                <w:sz w:val="22"/>
                <w:szCs w:val="22"/>
                <w:u w:val="single"/>
              </w:rPr>
            </w:pPr>
            <w:r w:rsidRPr="00FD0DEE">
              <w:rPr>
                <w:rFonts w:ascii="Trebuchet MS" w:hAnsi="Trebuchet MS"/>
                <w:sz w:val="22"/>
                <w:szCs w:val="22"/>
                <w:u w:val="single"/>
              </w:rPr>
              <w:t>C</w:t>
            </w:r>
            <w:r w:rsidR="00EB566F">
              <w:rPr>
                <w:rFonts w:ascii="Trebuchet MS" w:hAnsi="Trebuchet MS"/>
                <w:sz w:val="22"/>
                <w:szCs w:val="22"/>
                <w:u w:val="single"/>
              </w:rPr>
              <w:t xml:space="preserve">/656/15 C (4) </w:t>
            </w:r>
            <w:r w:rsidRPr="00FD0DEE">
              <w:rPr>
                <w:rFonts w:ascii="Trebuchet MS" w:hAnsi="Trebuchet MS"/>
                <w:sz w:val="22"/>
                <w:szCs w:val="22"/>
                <w:u w:val="single"/>
              </w:rPr>
              <w:t>Item ID</w:t>
            </w:r>
            <w:proofErr w:type="gramStart"/>
            <w:r w:rsidRPr="00FD0DEE">
              <w:rPr>
                <w:rFonts w:ascii="Trebuchet MS" w:hAnsi="Trebuchet MS"/>
                <w:sz w:val="22"/>
                <w:szCs w:val="22"/>
                <w:u w:val="single"/>
              </w:rPr>
              <w:t>:47014</w:t>
            </w:r>
            <w:proofErr w:type="gramEnd"/>
          </w:p>
          <w:p w:rsidR="009248B3" w:rsidRPr="00FD0DEE" w:rsidRDefault="00134B57">
            <w:pPr>
              <w:pStyle w:val="NormalWeb"/>
              <w:rPr>
                <w:rFonts w:ascii="Trebuchet MS" w:hAnsi="Trebuchet MS"/>
                <w:sz w:val="22"/>
                <w:szCs w:val="22"/>
              </w:rPr>
            </w:pPr>
            <w:r w:rsidRPr="00FD0DEE">
              <w:rPr>
                <w:rFonts w:ascii="Trebuchet MS" w:hAnsi="Trebuchet MS"/>
                <w:sz w:val="22"/>
                <w:szCs w:val="22"/>
              </w:rPr>
              <w:t>Correspondence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(a) Letter dated 30th October 2015 to Minister Alex White and reply dated 25th November from Minister Alex White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lastRenderedPageBreak/>
              <w:t>(b) Letter dated 19th November 2015 to Deputy Jan O'Sullivan TD, Minister for Education &amp; Skills and reply dated 26th November 2015 from Sean Tansy, Private Secretary.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(c) Letter dated 19th November 2015 to Mr Frank Martin, Director of Asset </w:t>
            </w:r>
            <w:proofErr w:type="spellStart"/>
            <w:r w:rsidRPr="00FD0DEE">
              <w:rPr>
                <w:rFonts w:ascii="Trebuchet MS" w:hAnsi="Trebuchet MS"/>
                <w:sz w:val="22"/>
                <w:szCs w:val="22"/>
              </w:rPr>
              <w:t>Managment</w:t>
            </w:r>
            <w:proofErr w:type="spellEnd"/>
            <w:r w:rsidRPr="00FD0DEE">
              <w:rPr>
                <w:rFonts w:ascii="Trebuchet MS" w:hAnsi="Trebuchet MS"/>
                <w:sz w:val="22"/>
                <w:szCs w:val="22"/>
              </w:rPr>
              <w:t>, Hines Real Estate Ireland Ltd and reply dated 4th December 2015 from Mr. Kevin Ryan, Senior Property Development Manager, Hines Real Estate Ireland Ltd.</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(d) Letter of congratulations issued to Liam </w:t>
            </w:r>
            <w:proofErr w:type="spellStart"/>
            <w:r w:rsidRPr="00FD0DEE">
              <w:rPr>
                <w:rFonts w:ascii="Trebuchet MS" w:hAnsi="Trebuchet MS"/>
                <w:sz w:val="22"/>
                <w:szCs w:val="22"/>
              </w:rPr>
              <w:t>O'Maoladha</w:t>
            </w:r>
            <w:proofErr w:type="spellEnd"/>
            <w:r w:rsidRPr="00FD0DEE">
              <w:rPr>
                <w:rFonts w:ascii="Trebuchet MS" w:hAnsi="Trebuchet MS"/>
                <w:sz w:val="22"/>
                <w:szCs w:val="22"/>
              </w:rPr>
              <w:t xml:space="preserve">, Chair of the </w:t>
            </w:r>
            <w:proofErr w:type="spellStart"/>
            <w:r w:rsidRPr="00FD0DEE">
              <w:rPr>
                <w:rFonts w:ascii="Trebuchet MS" w:hAnsi="Trebuchet MS"/>
                <w:sz w:val="22"/>
                <w:szCs w:val="22"/>
              </w:rPr>
              <w:t>Oireachtais</w:t>
            </w:r>
            <w:proofErr w:type="spellEnd"/>
            <w:r w:rsidRPr="00FD0DEE">
              <w:rPr>
                <w:rFonts w:ascii="Trebuchet MS" w:hAnsi="Trebuchet MS"/>
                <w:sz w:val="22"/>
                <w:szCs w:val="22"/>
              </w:rPr>
              <w:t xml:space="preserve"> and Brian </w:t>
            </w:r>
            <w:proofErr w:type="spellStart"/>
            <w:r w:rsidRPr="00FD0DEE">
              <w:rPr>
                <w:rFonts w:ascii="Trebuchet MS" w:hAnsi="Trebuchet MS"/>
                <w:sz w:val="22"/>
                <w:szCs w:val="22"/>
              </w:rPr>
              <w:t>O'Gaibhín</w:t>
            </w:r>
            <w:proofErr w:type="spellEnd"/>
            <w:r w:rsidRPr="00FD0DEE">
              <w:rPr>
                <w:rFonts w:ascii="Trebuchet MS" w:hAnsi="Trebuchet MS"/>
                <w:sz w:val="22"/>
                <w:szCs w:val="22"/>
              </w:rPr>
              <w:t xml:space="preserve">, Aras </w:t>
            </w:r>
            <w:proofErr w:type="spellStart"/>
            <w:r w:rsidRPr="00FD0DEE">
              <w:rPr>
                <w:rFonts w:ascii="Trebuchet MS" w:hAnsi="Trebuchet MS"/>
                <w:sz w:val="22"/>
                <w:szCs w:val="22"/>
              </w:rPr>
              <w:t>Chrónáin</w:t>
            </w:r>
            <w:proofErr w:type="spellEnd"/>
          </w:p>
          <w:p w:rsidR="009248B3" w:rsidRDefault="00F0262F">
            <w:pPr>
              <w:spacing w:line="259" w:lineRule="auto"/>
              <w:rPr>
                <w:rStyle w:val="Hyperlink"/>
                <w:rFonts w:ascii="Trebuchet MS" w:hAnsi="Trebuchet MS"/>
                <w:sz w:val="22"/>
                <w:szCs w:val="22"/>
              </w:rPr>
            </w:pPr>
            <w:hyperlink r:id="rId9" w:tgtFrame="_blank" w:history="1">
              <w:proofErr w:type="spellStart"/>
              <w:r w:rsidR="00134B57" w:rsidRPr="00FD0DEE">
                <w:rPr>
                  <w:rStyle w:val="Hyperlink"/>
                  <w:rFonts w:ascii="Trebuchet MS" w:hAnsi="Trebuchet MS"/>
                  <w:sz w:val="22"/>
                  <w:szCs w:val="22"/>
                </w:rPr>
                <w:t>Cor</w:t>
              </w:r>
              <w:proofErr w:type="spellEnd"/>
              <w:r w:rsidR="00134B57" w:rsidRPr="00FD0DEE">
                <w:rPr>
                  <w:rStyle w:val="Hyperlink"/>
                  <w:rFonts w:ascii="Trebuchet MS" w:hAnsi="Trebuchet MS"/>
                  <w:sz w:val="22"/>
                  <w:szCs w:val="22"/>
                </w:rPr>
                <w:t xml:space="preserve"> 4 (a)</w:t>
              </w:r>
            </w:hyperlink>
            <w:r w:rsidR="00134B57" w:rsidRPr="00FD0DEE">
              <w:rPr>
                <w:rFonts w:ascii="Trebuchet MS" w:hAnsi="Trebuchet MS"/>
                <w:sz w:val="22"/>
                <w:szCs w:val="22"/>
              </w:rPr>
              <w:br/>
            </w:r>
            <w:hyperlink r:id="rId10" w:tgtFrame="_blank" w:history="1">
              <w:proofErr w:type="spellStart"/>
              <w:r w:rsidR="00134B57" w:rsidRPr="00FD0DEE">
                <w:rPr>
                  <w:rStyle w:val="Hyperlink"/>
                  <w:rFonts w:ascii="Trebuchet MS" w:hAnsi="Trebuchet MS"/>
                  <w:sz w:val="22"/>
                  <w:szCs w:val="22"/>
                </w:rPr>
                <w:t>Cor</w:t>
              </w:r>
              <w:proofErr w:type="spellEnd"/>
              <w:r w:rsidR="00134B57" w:rsidRPr="00FD0DEE">
                <w:rPr>
                  <w:rStyle w:val="Hyperlink"/>
                  <w:rFonts w:ascii="Trebuchet MS" w:hAnsi="Trebuchet MS"/>
                  <w:sz w:val="22"/>
                  <w:szCs w:val="22"/>
                </w:rPr>
                <w:t xml:space="preserve"> 4 (b)</w:t>
              </w:r>
            </w:hyperlink>
            <w:r w:rsidR="00134B57" w:rsidRPr="00FD0DEE">
              <w:rPr>
                <w:rFonts w:ascii="Trebuchet MS" w:hAnsi="Trebuchet MS"/>
                <w:sz w:val="22"/>
                <w:szCs w:val="22"/>
              </w:rPr>
              <w:br/>
            </w:r>
            <w:hyperlink r:id="rId11" w:tgtFrame="_blank" w:history="1">
              <w:proofErr w:type="spellStart"/>
              <w:r w:rsidR="00134B57" w:rsidRPr="00FD0DEE">
                <w:rPr>
                  <w:rStyle w:val="Hyperlink"/>
                  <w:rFonts w:ascii="Trebuchet MS" w:hAnsi="Trebuchet MS"/>
                  <w:sz w:val="22"/>
                  <w:szCs w:val="22"/>
                </w:rPr>
                <w:t>Cor</w:t>
              </w:r>
              <w:proofErr w:type="spellEnd"/>
              <w:r w:rsidR="00134B57" w:rsidRPr="00FD0DEE">
                <w:rPr>
                  <w:rStyle w:val="Hyperlink"/>
                  <w:rFonts w:ascii="Trebuchet MS" w:hAnsi="Trebuchet MS"/>
                  <w:sz w:val="22"/>
                  <w:szCs w:val="22"/>
                </w:rPr>
                <w:t xml:space="preserve"> 4 (c)</w:t>
              </w:r>
            </w:hyperlink>
            <w:r w:rsidR="00134B57" w:rsidRPr="00FD0DEE">
              <w:rPr>
                <w:rFonts w:ascii="Trebuchet MS" w:hAnsi="Trebuchet MS"/>
                <w:sz w:val="22"/>
                <w:szCs w:val="22"/>
              </w:rPr>
              <w:br/>
            </w:r>
            <w:hyperlink r:id="rId12" w:tgtFrame="_blank" w:history="1">
              <w:proofErr w:type="spellStart"/>
              <w:r w:rsidR="00134B57" w:rsidRPr="00FD0DEE">
                <w:rPr>
                  <w:rStyle w:val="Hyperlink"/>
                  <w:rFonts w:ascii="Trebuchet MS" w:hAnsi="Trebuchet MS"/>
                  <w:sz w:val="22"/>
                  <w:szCs w:val="22"/>
                </w:rPr>
                <w:t>Cor</w:t>
              </w:r>
              <w:proofErr w:type="spellEnd"/>
              <w:r w:rsidR="00134B57" w:rsidRPr="00FD0DEE">
                <w:rPr>
                  <w:rStyle w:val="Hyperlink"/>
                  <w:rFonts w:ascii="Trebuchet MS" w:hAnsi="Trebuchet MS"/>
                  <w:sz w:val="22"/>
                  <w:szCs w:val="22"/>
                </w:rPr>
                <w:t xml:space="preserve"> 4 (d)</w:t>
              </w:r>
            </w:hyperlink>
          </w:p>
          <w:p w:rsidR="003B06EE" w:rsidRDefault="003B06EE">
            <w:pPr>
              <w:spacing w:line="259" w:lineRule="auto"/>
              <w:rPr>
                <w:rStyle w:val="Hyperlink"/>
                <w:rFonts w:ascii="Trebuchet MS" w:hAnsi="Trebuchet MS"/>
                <w:sz w:val="22"/>
                <w:szCs w:val="22"/>
              </w:rPr>
            </w:pPr>
          </w:p>
          <w:p w:rsidR="003B06EE" w:rsidRPr="00FD0DEE" w:rsidRDefault="003B06EE">
            <w:pPr>
              <w:spacing w:line="259" w:lineRule="auto"/>
              <w:rPr>
                <w:rFonts w:ascii="Trebuchet MS" w:hAnsi="Trebuchet MS"/>
                <w:sz w:val="22"/>
                <w:szCs w:val="22"/>
              </w:rPr>
            </w:pPr>
            <w:r w:rsidRPr="00251B04">
              <w:rPr>
                <w:rFonts w:ascii="Trebuchet MS" w:hAnsi="Trebuchet MS"/>
                <w:sz w:val="22"/>
                <w:szCs w:val="22"/>
              </w:rPr>
              <w:t xml:space="preserve">The Correspondence was </w:t>
            </w:r>
            <w:r w:rsidRPr="00251B04">
              <w:rPr>
                <w:rFonts w:ascii="Trebuchet MS" w:hAnsi="Trebuchet MS"/>
                <w:b/>
                <w:sz w:val="22"/>
                <w:szCs w:val="22"/>
              </w:rPr>
              <w:t>NOTED</w:t>
            </w:r>
          </w:p>
          <w:p w:rsidR="009248B3" w:rsidRPr="00FD0DEE" w:rsidRDefault="00EB566F">
            <w:pPr>
              <w:pStyle w:val="Heading3"/>
              <w:spacing w:after="0" w:afterAutospacing="0"/>
              <w:rPr>
                <w:rFonts w:ascii="Trebuchet MS" w:hAnsi="Trebuchet MS"/>
                <w:sz w:val="22"/>
                <w:szCs w:val="22"/>
                <w:u w:val="single"/>
              </w:rPr>
            </w:pPr>
            <w:r>
              <w:rPr>
                <w:rFonts w:ascii="Trebuchet MS" w:hAnsi="Trebuchet MS"/>
                <w:sz w:val="22"/>
                <w:szCs w:val="22"/>
                <w:u w:val="single"/>
              </w:rPr>
              <w:t xml:space="preserve">C/657/15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4</w:t>
            </w:r>
            <w:r>
              <w:rPr>
                <w:rFonts w:ascii="Trebuchet MS" w:hAnsi="Trebuchet MS"/>
                <w:sz w:val="22"/>
                <w:szCs w:val="22"/>
                <w:u w:val="single"/>
              </w:rPr>
              <w:t xml:space="preserve">) </w:t>
            </w:r>
            <w:r w:rsidR="00134B57" w:rsidRPr="00FD0DEE">
              <w:rPr>
                <w:rFonts w:ascii="Trebuchet MS" w:hAnsi="Trebuchet MS"/>
                <w:sz w:val="22"/>
                <w:szCs w:val="22"/>
                <w:u w:val="single"/>
              </w:rPr>
              <w:t>Item ID:46694</w:t>
            </w:r>
          </w:p>
          <w:p w:rsidR="005E0815" w:rsidRDefault="00134B57">
            <w:pPr>
              <w:pStyle w:val="proposed"/>
              <w:rPr>
                <w:rFonts w:ascii="Trebuchet MS" w:hAnsi="Trebuchet MS"/>
                <w:sz w:val="22"/>
                <w:szCs w:val="22"/>
              </w:rPr>
            </w:pPr>
            <w:r w:rsidRPr="00FD0DEE">
              <w:rPr>
                <w:rFonts w:ascii="Trebuchet MS" w:hAnsi="Trebuchet MS"/>
                <w:sz w:val="22"/>
                <w:szCs w:val="22"/>
              </w:rPr>
              <w:t>Councillor F. Timmons</w:t>
            </w:r>
            <w:r w:rsidR="005E0815">
              <w:rPr>
                <w:rFonts w:ascii="Trebuchet MS" w:hAnsi="Trebuchet MS"/>
                <w:sz w:val="22"/>
                <w:szCs w:val="22"/>
              </w:rPr>
              <w:t xml:space="preserve"> </w:t>
            </w:r>
          </w:p>
          <w:p w:rsidR="009248B3" w:rsidRPr="00FD0DEE" w:rsidRDefault="005E0815">
            <w:pPr>
              <w:pStyle w:val="proposed"/>
              <w:rPr>
                <w:rFonts w:ascii="Trebuchet MS" w:hAnsi="Trebuchet MS"/>
                <w:sz w:val="22"/>
                <w:szCs w:val="22"/>
              </w:rPr>
            </w:pPr>
            <w:r>
              <w:rPr>
                <w:rFonts w:ascii="Trebuchet MS" w:hAnsi="Trebuchet MS"/>
                <w:sz w:val="22"/>
                <w:szCs w:val="22"/>
              </w:rPr>
              <w:t xml:space="preserve">It was proposed by Councillor F. Timmons and seconded by Councillor E. </w:t>
            </w:r>
            <w:proofErr w:type="spellStart"/>
            <w:r>
              <w:rPr>
                <w:rFonts w:ascii="Trebuchet MS" w:hAnsi="Trebuchet MS"/>
                <w:sz w:val="22"/>
                <w:szCs w:val="22"/>
              </w:rPr>
              <w:t>O’Broin</w:t>
            </w:r>
            <w:proofErr w:type="spellEnd"/>
            <w:r>
              <w:rPr>
                <w:rFonts w:ascii="Trebuchet MS" w:hAnsi="Trebuchet MS"/>
                <w:sz w:val="22"/>
                <w:szCs w:val="22"/>
              </w:rPr>
              <w:t>.</w:t>
            </w:r>
          </w:p>
          <w:p w:rsidR="009248B3" w:rsidRPr="00FD0DEE" w:rsidRDefault="00134B57">
            <w:pPr>
              <w:pStyle w:val="NormalWeb"/>
              <w:rPr>
                <w:rFonts w:ascii="Trebuchet MS" w:hAnsi="Trebuchet MS"/>
                <w:sz w:val="22"/>
                <w:szCs w:val="22"/>
              </w:rPr>
            </w:pPr>
            <w:proofErr w:type="spellStart"/>
            <w:r w:rsidRPr="00FD0DEE">
              <w:rPr>
                <w:rStyle w:val="Strong"/>
                <w:rFonts w:ascii="Trebuchet MS" w:hAnsi="Trebuchet MS"/>
                <w:sz w:val="22"/>
                <w:szCs w:val="22"/>
              </w:rPr>
              <w:t>Cathaoirleach's</w:t>
            </w:r>
            <w:proofErr w:type="spellEnd"/>
            <w:r w:rsidRPr="00FD0DEE">
              <w:rPr>
                <w:rStyle w:val="Strong"/>
                <w:rFonts w:ascii="Trebuchet MS" w:hAnsi="Trebuchet MS"/>
                <w:sz w:val="22"/>
                <w:szCs w:val="22"/>
              </w:rPr>
              <w:t xml:space="preserve"> Business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"That this Committee agrees to write to Dublin Bus and ask that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1) </w:t>
            </w:r>
            <w:proofErr w:type="gramStart"/>
            <w:r w:rsidRPr="00FD0DEE">
              <w:rPr>
                <w:rFonts w:ascii="Trebuchet MS" w:hAnsi="Trebuchet MS"/>
                <w:sz w:val="22"/>
                <w:szCs w:val="22"/>
              </w:rPr>
              <w:t>a</w:t>
            </w:r>
            <w:proofErr w:type="gramEnd"/>
            <w:r w:rsidRPr="00FD0DEE">
              <w:rPr>
                <w:rFonts w:ascii="Trebuchet MS" w:hAnsi="Trebuchet MS"/>
                <w:sz w:val="22"/>
                <w:szCs w:val="22"/>
              </w:rPr>
              <w:t xml:space="preserve"> bus service catering for </w:t>
            </w:r>
            <w:proofErr w:type="spellStart"/>
            <w:r w:rsidRPr="00FD0DEE">
              <w:rPr>
                <w:rFonts w:ascii="Trebuchet MS" w:hAnsi="Trebuchet MS"/>
                <w:sz w:val="22"/>
                <w:szCs w:val="22"/>
              </w:rPr>
              <w:t>Palmerstown</w:t>
            </w:r>
            <w:proofErr w:type="spellEnd"/>
            <w:r w:rsidRPr="00FD0DEE">
              <w:rPr>
                <w:rFonts w:ascii="Trebuchet MS" w:hAnsi="Trebuchet MS"/>
                <w:sz w:val="22"/>
                <w:szCs w:val="22"/>
              </w:rPr>
              <w:t xml:space="preserve"> Woods and Wheatfield prison be looked at. This could involve extending an already existing service such as the ‘26 bus."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2) 'replacement' bus shelter at </w:t>
            </w:r>
            <w:proofErr w:type="spellStart"/>
            <w:r w:rsidRPr="00FD0DEE">
              <w:rPr>
                <w:rFonts w:ascii="Trebuchet MS" w:hAnsi="Trebuchet MS"/>
                <w:sz w:val="22"/>
                <w:szCs w:val="22"/>
              </w:rPr>
              <w:t>Fonthill</w:t>
            </w:r>
            <w:proofErr w:type="spellEnd"/>
            <w:r w:rsidRPr="00FD0DEE">
              <w:rPr>
                <w:rFonts w:ascii="Trebuchet MS" w:hAnsi="Trebuchet MS"/>
                <w:sz w:val="22"/>
                <w:szCs w:val="22"/>
              </w:rPr>
              <w:t xml:space="preserve"> Road opposite the </w:t>
            </w:r>
            <w:proofErr w:type="spellStart"/>
            <w:r w:rsidRPr="00FD0DEE">
              <w:rPr>
                <w:rFonts w:ascii="Trebuchet MS" w:hAnsi="Trebuchet MS"/>
                <w:sz w:val="22"/>
                <w:szCs w:val="22"/>
              </w:rPr>
              <w:t>Maldron</w:t>
            </w:r>
            <w:proofErr w:type="spellEnd"/>
            <w:r w:rsidRPr="00FD0DEE">
              <w:rPr>
                <w:rFonts w:ascii="Trebuchet MS" w:hAnsi="Trebuchet MS"/>
                <w:sz w:val="22"/>
                <w:szCs w:val="22"/>
              </w:rPr>
              <w:t xml:space="preserve"> Hotel (</w:t>
            </w:r>
            <w:proofErr w:type="spellStart"/>
            <w:r w:rsidRPr="00FD0DEE">
              <w:rPr>
                <w:rFonts w:ascii="Trebuchet MS" w:hAnsi="Trebuchet MS"/>
                <w:sz w:val="22"/>
                <w:szCs w:val="22"/>
              </w:rPr>
              <w:t>Bewleys</w:t>
            </w:r>
            <w:proofErr w:type="spellEnd"/>
            <w:r w:rsidRPr="00FD0DEE">
              <w:rPr>
                <w:rFonts w:ascii="Trebuchet MS" w:hAnsi="Trebuchet MS"/>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3) </w:t>
            </w:r>
            <w:proofErr w:type="gramStart"/>
            <w:r w:rsidRPr="00FD0DEE">
              <w:rPr>
                <w:rFonts w:ascii="Trebuchet MS" w:hAnsi="Trebuchet MS"/>
                <w:sz w:val="22"/>
                <w:szCs w:val="22"/>
              </w:rPr>
              <w:t>that</w:t>
            </w:r>
            <w:proofErr w:type="gramEnd"/>
            <w:r w:rsidRPr="00FD0DEE">
              <w:rPr>
                <w:rFonts w:ascii="Trebuchet MS" w:hAnsi="Trebuchet MS"/>
                <w:sz w:val="22"/>
                <w:szCs w:val="22"/>
              </w:rPr>
              <w:t xml:space="preserve"> Dublin Bus look at lack of bus shelters on </w:t>
            </w:r>
            <w:proofErr w:type="spellStart"/>
            <w:r w:rsidRPr="00FD0DEE">
              <w:rPr>
                <w:rFonts w:ascii="Trebuchet MS" w:hAnsi="Trebuchet MS"/>
                <w:sz w:val="22"/>
                <w:szCs w:val="22"/>
              </w:rPr>
              <w:t>Neilstown</w:t>
            </w:r>
            <w:proofErr w:type="spellEnd"/>
            <w:r w:rsidRPr="00FD0DEE">
              <w:rPr>
                <w:rFonts w:ascii="Trebuchet MS" w:hAnsi="Trebuchet MS"/>
                <w:sz w:val="22"/>
                <w:szCs w:val="22"/>
              </w:rPr>
              <w:t xml:space="preserve"> Road be looked at and some bus shelters be provided.''</w:t>
            </w:r>
          </w:p>
          <w:p w:rsidR="009248B3" w:rsidRPr="00FD0DEE" w:rsidRDefault="005250B5">
            <w:pPr>
              <w:pStyle w:val="NormalWeb"/>
              <w:rPr>
                <w:rFonts w:ascii="Trebuchet MS" w:hAnsi="Trebuchet MS"/>
                <w:sz w:val="22"/>
                <w:szCs w:val="22"/>
              </w:rPr>
            </w:pPr>
            <w:r w:rsidRPr="005250B5">
              <w:rPr>
                <w:rStyle w:val="Strong"/>
                <w:b w:val="0"/>
              </w:rPr>
              <w:t>The following report by the Chief Executive was</w:t>
            </w:r>
            <w:r>
              <w:rPr>
                <w:rStyle w:val="Strong"/>
              </w:rPr>
              <w:t xml:space="preserve"> READ:</w:t>
            </w:r>
          </w:p>
          <w:p w:rsidR="009248B3" w:rsidRDefault="00134B57">
            <w:pPr>
              <w:pStyle w:val="NormalWeb"/>
              <w:rPr>
                <w:rFonts w:ascii="Trebuchet MS" w:hAnsi="Trebuchet MS"/>
                <w:sz w:val="22"/>
                <w:szCs w:val="22"/>
              </w:rPr>
            </w:pPr>
            <w:r w:rsidRPr="00FD0DEE">
              <w:rPr>
                <w:rFonts w:ascii="Trebuchet MS" w:hAnsi="Trebuchet MS"/>
                <w:sz w:val="22"/>
                <w:szCs w:val="22"/>
              </w:rPr>
              <w:t>If the Motion is passed a letter will be issued to Dublin Bus for their attention and when a reply is received the Committee will be notified accordingly.</w:t>
            </w:r>
          </w:p>
          <w:p w:rsidR="005E0815" w:rsidRPr="00251B04" w:rsidRDefault="005E0815" w:rsidP="005E0815">
            <w:pPr>
              <w:pStyle w:val="NormalWeb"/>
              <w:rPr>
                <w:rFonts w:ascii="Trebuchet MS" w:hAnsi="Trebuchet MS"/>
                <w:sz w:val="22"/>
                <w:szCs w:val="22"/>
              </w:rPr>
            </w:pPr>
            <w:r w:rsidRPr="00251B04">
              <w:rPr>
                <w:rFonts w:ascii="Trebuchet MS" w:hAnsi="Trebuchet MS"/>
                <w:sz w:val="22"/>
                <w:szCs w:val="22"/>
              </w:rPr>
              <w:t xml:space="preserve"> The Motion was </w:t>
            </w:r>
            <w:r w:rsidRPr="00251B04">
              <w:rPr>
                <w:rFonts w:ascii="Trebuchet MS" w:hAnsi="Trebuchet MS"/>
                <w:b/>
                <w:sz w:val="22"/>
                <w:szCs w:val="22"/>
              </w:rPr>
              <w:t>PASSED.</w:t>
            </w:r>
            <w:r w:rsidRPr="00251B04">
              <w:rPr>
                <w:rFonts w:ascii="Trebuchet MS" w:hAnsi="Trebuchet MS"/>
                <w:sz w:val="22"/>
                <w:szCs w:val="22"/>
              </w:rPr>
              <w:t xml:space="preserve"> </w:t>
            </w:r>
          </w:p>
          <w:p w:rsidR="009248B3" w:rsidRPr="00FD0DEE" w:rsidRDefault="005250B5">
            <w:pPr>
              <w:pStyle w:val="Heading3"/>
              <w:spacing w:after="0" w:afterAutospacing="0"/>
              <w:rPr>
                <w:rFonts w:ascii="Trebuchet MS" w:hAnsi="Trebuchet MS"/>
                <w:sz w:val="22"/>
                <w:szCs w:val="22"/>
                <w:u w:val="single"/>
              </w:rPr>
            </w:pPr>
            <w:r>
              <w:rPr>
                <w:rFonts w:ascii="Trebuchet MS" w:hAnsi="Trebuchet MS"/>
                <w:sz w:val="22"/>
                <w:szCs w:val="22"/>
                <w:u w:val="single"/>
              </w:rPr>
              <w:t xml:space="preserve">C/658/15 </w:t>
            </w:r>
            <w:r w:rsidR="00134B57" w:rsidRPr="00FD0DEE">
              <w:rPr>
                <w:rFonts w:ascii="Trebuchet MS" w:hAnsi="Trebuchet MS"/>
                <w:sz w:val="22"/>
                <w:szCs w:val="22"/>
                <w:u w:val="single"/>
              </w:rPr>
              <w:t>M5/15 Item ID</w:t>
            </w:r>
            <w:proofErr w:type="gramStart"/>
            <w:r w:rsidR="00134B57" w:rsidRPr="00FD0DEE">
              <w:rPr>
                <w:rFonts w:ascii="Trebuchet MS" w:hAnsi="Trebuchet MS"/>
                <w:sz w:val="22"/>
                <w:szCs w:val="22"/>
                <w:u w:val="single"/>
              </w:rPr>
              <w:t>:46963</w:t>
            </w:r>
            <w:proofErr w:type="gramEnd"/>
            <w:r w:rsidR="00735883">
              <w:rPr>
                <w:rFonts w:ascii="Trebuchet MS" w:hAnsi="Trebuchet MS"/>
                <w:sz w:val="22"/>
                <w:szCs w:val="22"/>
                <w:u w:val="single"/>
              </w:rPr>
              <w:t xml:space="preserve"> – Disused phone box</w:t>
            </w:r>
          </w:p>
          <w:p w:rsidR="009248B3" w:rsidRDefault="00134B57">
            <w:pPr>
              <w:pStyle w:val="proposed"/>
              <w:rPr>
                <w:rFonts w:ascii="Trebuchet MS" w:hAnsi="Trebuchet MS"/>
                <w:sz w:val="22"/>
                <w:szCs w:val="22"/>
              </w:rPr>
            </w:pPr>
            <w:r w:rsidRPr="00FD0DEE">
              <w:rPr>
                <w:rFonts w:ascii="Trebuchet MS" w:hAnsi="Trebuchet MS"/>
                <w:sz w:val="22"/>
                <w:szCs w:val="22"/>
              </w:rPr>
              <w:t>Councillor E. Ó Broin</w:t>
            </w:r>
          </w:p>
          <w:p w:rsidR="005F4AAC" w:rsidRPr="00FD0DEE" w:rsidRDefault="005F4AAC">
            <w:pPr>
              <w:pStyle w:val="proposed"/>
              <w:rPr>
                <w:rFonts w:ascii="Trebuchet MS" w:hAnsi="Trebuchet MS"/>
                <w:sz w:val="22"/>
                <w:szCs w:val="22"/>
              </w:rPr>
            </w:pPr>
            <w:r>
              <w:rPr>
                <w:rFonts w:ascii="Trebuchet MS" w:hAnsi="Trebuchet MS"/>
                <w:sz w:val="22"/>
                <w:szCs w:val="22"/>
              </w:rPr>
              <w:t xml:space="preserve">It was proposed by Councillor </w:t>
            </w:r>
            <w:r w:rsidR="00283401">
              <w:rPr>
                <w:rFonts w:ascii="Trebuchet MS" w:hAnsi="Trebuchet MS"/>
                <w:sz w:val="22"/>
                <w:szCs w:val="22"/>
              </w:rPr>
              <w:t>E</w:t>
            </w:r>
            <w:r>
              <w:rPr>
                <w:rFonts w:ascii="Trebuchet MS" w:hAnsi="Trebuchet MS"/>
                <w:sz w:val="22"/>
                <w:szCs w:val="22"/>
              </w:rPr>
              <w:t xml:space="preserve">. </w:t>
            </w:r>
            <w:proofErr w:type="spellStart"/>
            <w:r>
              <w:rPr>
                <w:rFonts w:ascii="Trebuchet MS" w:hAnsi="Trebuchet MS"/>
                <w:sz w:val="22"/>
                <w:szCs w:val="22"/>
              </w:rPr>
              <w:t>O’Broin</w:t>
            </w:r>
            <w:proofErr w:type="spellEnd"/>
            <w:r>
              <w:rPr>
                <w:rFonts w:ascii="Trebuchet MS" w:hAnsi="Trebuchet MS"/>
                <w:sz w:val="22"/>
                <w:szCs w:val="22"/>
              </w:rPr>
              <w:t xml:space="preserve"> and seconded by </w:t>
            </w:r>
            <w:r w:rsidR="00283401">
              <w:rPr>
                <w:rFonts w:ascii="Trebuchet MS" w:hAnsi="Trebuchet MS"/>
                <w:sz w:val="22"/>
                <w:szCs w:val="22"/>
              </w:rPr>
              <w:t>C</w:t>
            </w:r>
            <w:r>
              <w:rPr>
                <w:rFonts w:ascii="Trebuchet MS" w:hAnsi="Trebuchet MS"/>
                <w:sz w:val="22"/>
                <w:szCs w:val="22"/>
              </w:rPr>
              <w:t>ouncillor F. Timmons</w:t>
            </w:r>
            <w:r w:rsidR="00283401">
              <w:rPr>
                <w:rFonts w:ascii="Trebuchet MS" w:hAnsi="Trebuchet MS"/>
                <w:sz w:val="22"/>
                <w:szCs w:val="22"/>
              </w:rPr>
              <w:t>.</w:t>
            </w:r>
          </w:p>
          <w:p w:rsidR="009248B3" w:rsidRDefault="00134B57">
            <w:pPr>
              <w:pStyle w:val="NormalWeb"/>
              <w:rPr>
                <w:rFonts w:ascii="Trebuchet MS" w:hAnsi="Trebuchet MS"/>
                <w:sz w:val="22"/>
                <w:szCs w:val="22"/>
              </w:rPr>
            </w:pPr>
            <w:r w:rsidRPr="00FD0DEE">
              <w:rPr>
                <w:rFonts w:ascii="Trebuchet MS" w:hAnsi="Trebuchet MS"/>
                <w:sz w:val="22"/>
                <w:szCs w:val="22"/>
              </w:rPr>
              <w:t>"This committee agrees to write to the owners of the disused phone box on the Boot Road asking them to remove it as soon as possible."</w:t>
            </w:r>
          </w:p>
          <w:p w:rsidR="005250B5" w:rsidRPr="00FD0DEE" w:rsidRDefault="005250B5">
            <w:pPr>
              <w:pStyle w:val="NormalWeb"/>
              <w:rPr>
                <w:rFonts w:ascii="Trebuchet MS" w:hAnsi="Trebuchet MS"/>
                <w:sz w:val="22"/>
                <w:szCs w:val="22"/>
              </w:rPr>
            </w:pPr>
            <w:r>
              <w:rPr>
                <w:rFonts w:ascii="Trebuchet MS" w:hAnsi="Trebuchet MS"/>
                <w:sz w:val="22"/>
                <w:szCs w:val="22"/>
              </w:rPr>
              <w:t xml:space="preserve">The following report by the Chief Executive was </w:t>
            </w:r>
            <w:r w:rsidRPr="005250B5">
              <w:rPr>
                <w:rFonts w:ascii="Trebuchet MS" w:hAnsi="Trebuchet MS"/>
                <w:b/>
                <w:sz w:val="22"/>
                <w:szCs w:val="22"/>
              </w:rPr>
              <w:t>READ</w:t>
            </w:r>
            <w:r>
              <w:rPr>
                <w:rFonts w:ascii="Trebuchet MS" w:hAnsi="Trebuchet MS"/>
                <w:sz w:val="22"/>
                <w:szCs w:val="22"/>
              </w:rPr>
              <w:t>:</w:t>
            </w:r>
          </w:p>
          <w:p w:rsidR="005250B5" w:rsidRDefault="005250B5">
            <w:pPr>
              <w:pStyle w:val="NormalWeb"/>
              <w:rPr>
                <w:rFonts w:ascii="Trebuchet MS" w:hAnsi="Trebuchet MS"/>
                <w:sz w:val="22"/>
                <w:szCs w:val="22"/>
              </w:rPr>
            </w:pPr>
          </w:p>
          <w:p w:rsidR="009248B3" w:rsidRDefault="00134B57">
            <w:pPr>
              <w:pStyle w:val="NormalWeb"/>
              <w:rPr>
                <w:rFonts w:ascii="Trebuchet MS" w:hAnsi="Trebuchet MS"/>
                <w:sz w:val="22"/>
                <w:szCs w:val="22"/>
              </w:rPr>
            </w:pPr>
            <w:r w:rsidRPr="00FD0DEE">
              <w:rPr>
                <w:rFonts w:ascii="Trebuchet MS" w:hAnsi="Trebuchet MS"/>
                <w:sz w:val="22"/>
                <w:szCs w:val="22"/>
              </w:rPr>
              <w:t xml:space="preserve">If the Motion is passed a letter will be issued to </w:t>
            </w:r>
            <w:proofErr w:type="spellStart"/>
            <w:r w:rsidRPr="00FD0DEE">
              <w:rPr>
                <w:rFonts w:ascii="Trebuchet MS" w:hAnsi="Trebuchet MS"/>
                <w:sz w:val="22"/>
                <w:szCs w:val="22"/>
              </w:rPr>
              <w:t>Eir</w:t>
            </w:r>
            <w:proofErr w:type="spellEnd"/>
            <w:r w:rsidRPr="00FD0DEE">
              <w:rPr>
                <w:rFonts w:ascii="Trebuchet MS" w:hAnsi="Trebuchet MS"/>
                <w:sz w:val="22"/>
                <w:szCs w:val="22"/>
              </w:rPr>
              <w:t xml:space="preserve"> and when a reply is received the Committee will be notified accordingly.</w:t>
            </w:r>
          </w:p>
          <w:p w:rsidR="005F4AAC" w:rsidRPr="00FD0DEE" w:rsidRDefault="005F4AAC">
            <w:pPr>
              <w:pStyle w:val="NormalWeb"/>
              <w:rPr>
                <w:rFonts w:ascii="Trebuchet MS" w:hAnsi="Trebuchet MS"/>
                <w:sz w:val="22"/>
                <w:szCs w:val="22"/>
              </w:rPr>
            </w:pPr>
            <w:r>
              <w:rPr>
                <w:rFonts w:ascii="Trebuchet MS" w:hAnsi="Trebuchet MS"/>
                <w:sz w:val="22"/>
                <w:szCs w:val="22"/>
              </w:rPr>
              <w:t xml:space="preserve">The Motion was </w:t>
            </w:r>
            <w:r w:rsidRPr="005F4AAC">
              <w:rPr>
                <w:rFonts w:ascii="Trebuchet MS" w:hAnsi="Trebuchet MS"/>
                <w:b/>
                <w:sz w:val="22"/>
                <w:szCs w:val="22"/>
              </w:rPr>
              <w:t>PASSED</w:t>
            </w:r>
            <w:r>
              <w:rPr>
                <w:rFonts w:ascii="Trebuchet MS" w:hAnsi="Trebuchet MS"/>
                <w:b/>
                <w:sz w:val="22"/>
                <w:szCs w:val="22"/>
              </w:rPr>
              <w:t>.</w:t>
            </w:r>
          </w:p>
          <w:p w:rsidR="009248B3" w:rsidRPr="00FD0DEE" w:rsidRDefault="00A058CB">
            <w:pPr>
              <w:pStyle w:val="Heading3"/>
              <w:spacing w:after="0" w:afterAutospacing="0"/>
              <w:rPr>
                <w:rFonts w:ascii="Trebuchet MS" w:hAnsi="Trebuchet MS"/>
                <w:sz w:val="22"/>
                <w:szCs w:val="22"/>
                <w:u w:val="single"/>
              </w:rPr>
            </w:pPr>
            <w:r>
              <w:rPr>
                <w:rFonts w:ascii="Trebuchet MS" w:hAnsi="Trebuchet MS"/>
                <w:sz w:val="22"/>
                <w:szCs w:val="22"/>
                <w:u w:val="single"/>
              </w:rPr>
              <w:t>C/65</w:t>
            </w:r>
            <w:r w:rsidR="005250B5">
              <w:rPr>
                <w:rFonts w:ascii="Trebuchet MS" w:hAnsi="Trebuchet MS"/>
                <w:sz w:val="22"/>
                <w:szCs w:val="22"/>
                <w:u w:val="single"/>
              </w:rPr>
              <w:t>9</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6</w:t>
            </w:r>
            <w:r>
              <w:rPr>
                <w:rFonts w:ascii="Trebuchet MS" w:hAnsi="Trebuchet MS"/>
                <w:sz w:val="22"/>
                <w:szCs w:val="22"/>
                <w:u w:val="single"/>
              </w:rPr>
              <w:t xml:space="preserve">) </w:t>
            </w:r>
            <w:r w:rsidR="00134B57" w:rsidRPr="00FD0DEE">
              <w:rPr>
                <w:rFonts w:ascii="Trebuchet MS" w:hAnsi="Trebuchet MS"/>
                <w:sz w:val="22"/>
                <w:szCs w:val="22"/>
                <w:u w:val="single"/>
              </w:rPr>
              <w:t>Item ID:47202</w:t>
            </w:r>
            <w:r w:rsidR="00735883">
              <w:rPr>
                <w:rFonts w:ascii="Trebuchet MS" w:hAnsi="Trebuchet MS"/>
                <w:sz w:val="22"/>
                <w:szCs w:val="22"/>
                <w:u w:val="single"/>
              </w:rPr>
              <w:t xml:space="preserve"> -  </w:t>
            </w:r>
            <w:proofErr w:type="spellStart"/>
            <w:r w:rsidR="00735883">
              <w:rPr>
                <w:rFonts w:ascii="Trebuchet MS" w:hAnsi="Trebuchet MS"/>
                <w:sz w:val="22"/>
                <w:szCs w:val="22"/>
                <w:u w:val="single"/>
              </w:rPr>
              <w:t>Peamount</w:t>
            </w:r>
            <w:proofErr w:type="spellEnd"/>
            <w:r w:rsidR="00735883">
              <w:rPr>
                <w:rFonts w:ascii="Trebuchet MS" w:hAnsi="Trebuchet MS"/>
                <w:sz w:val="22"/>
                <w:szCs w:val="22"/>
                <w:u w:val="single"/>
              </w:rPr>
              <w:t xml:space="preserve"> Healthcare </w:t>
            </w:r>
          </w:p>
          <w:p w:rsidR="009248B3" w:rsidRDefault="00134B57">
            <w:pPr>
              <w:pStyle w:val="proposed"/>
              <w:rPr>
                <w:rFonts w:ascii="Trebuchet MS" w:hAnsi="Trebuchet MS"/>
                <w:sz w:val="22"/>
                <w:szCs w:val="22"/>
              </w:rPr>
            </w:pPr>
            <w:r w:rsidRPr="00FD0DEE">
              <w:rPr>
                <w:rFonts w:ascii="Trebuchet MS" w:hAnsi="Trebuchet MS"/>
                <w:sz w:val="22"/>
                <w:szCs w:val="22"/>
              </w:rPr>
              <w:t>Councillor F. Timmons</w:t>
            </w:r>
          </w:p>
          <w:p w:rsidR="00283401" w:rsidRPr="00FD0DEE" w:rsidRDefault="00283401">
            <w:pPr>
              <w:pStyle w:val="proposed"/>
              <w:rPr>
                <w:rFonts w:ascii="Trebuchet MS" w:hAnsi="Trebuchet MS"/>
                <w:sz w:val="22"/>
                <w:szCs w:val="22"/>
              </w:rPr>
            </w:pPr>
            <w:r>
              <w:rPr>
                <w:rFonts w:ascii="Trebuchet MS" w:hAnsi="Trebuchet MS"/>
                <w:sz w:val="22"/>
                <w:szCs w:val="22"/>
              </w:rPr>
              <w:t xml:space="preserve">It was proposed by Councillor F. Timmons and seconded by Councillor E. </w:t>
            </w:r>
            <w:proofErr w:type="spellStart"/>
            <w:r>
              <w:rPr>
                <w:rFonts w:ascii="Trebuchet MS" w:hAnsi="Trebuchet MS"/>
                <w:sz w:val="22"/>
                <w:szCs w:val="22"/>
              </w:rPr>
              <w:t>O’Broin</w:t>
            </w:r>
            <w:proofErr w:type="spellEnd"/>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"That this committee writes to </w:t>
            </w:r>
            <w:proofErr w:type="spellStart"/>
            <w:r w:rsidRPr="00FD0DEE">
              <w:rPr>
                <w:rFonts w:ascii="Trebuchet MS" w:hAnsi="Trebuchet MS"/>
                <w:sz w:val="22"/>
                <w:szCs w:val="22"/>
              </w:rPr>
              <w:t>Peamount</w:t>
            </w:r>
            <w:proofErr w:type="spellEnd"/>
            <w:r w:rsidRPr="00FD0DEE">
              <w:rPr>
                <w:rFonts w:ascii="Trebuchet MS" w:hAnsi="Trebuchet MS"/>
                <w:sz w:val="22"/>
                <w:szCs w:val="22"/>
              </w:rPr>
              <w:t xml:space="preserve"> Healthcare and congratulates all involved in the production of the DVD ''Our Lives''.  The DVD tells the social story of the people with an intellectual disability that have lived in </w:t>
            </w:r>
            <w:proofErr w:type="spellStart"/>
            <w:r w:rsidRPr="00FD0DEE">
              <w:rPr>
                <w:rFonts w:ascii="Trebuchet MS" w:hAnsi="Trebuchet MS"/>
                <w:sz w:val="22"/>
                <w:szCs w:val="22"/>
              </w:rPr>
              <w:t>Peamount</w:t>
            </w:r>
            <w:proofErr w:type="spellEnd"/>
            <w:r w:rsidRPr="00FD0DEE">
              <w:rPr>
                <w:rFonts w:ascii="Trebuchet MS" w:hAnsi="Trebuchet MS"/>
                <w:sz w:val="22"/>
                <w:szCs w:val="22"/>
              </w:rPr>
              <w:t xml:space="preserve"> Healthcare services since the 1960s, how services were and how they have developed and the role of </w:t>
            </w:r>
            <w:proofErr w:type="spellStart"/>
            <w:r w:rsidRPr="00FD0DEE">
              <w:rPr>
                <w:rFonts w:ascii="Trebuchet MS" w:hAnsi="Trebuchet MS"/>
                <w:sz w:val="22"/>
                <w:szCs w:val="22"/>
              </w:rPr>
              <w:t>Peamount</w:t>
            </w:r>
            <w:proofErr w:type="spellEnd"/>
            <w:r w:rsidRPr="00FD0DEE">
              <w:rPr>
                <w:rFonts w:ascii="Trebuchet MS" w:hAnsi="Trebuchet MS"/>
                <w:sz w:val="22"/>
                <w:szCs w:val="22"/>
              </w:rPr>
              <w:t xml:space="preserve"> played in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area."</w:t>
            </w:r>
          </w:p>
          <w:p w:rsidR="005250B5" w:rsidRDefault="005250B5">
            <w:pPr>
              <w:pStyle w:val="NormalWeb"/>
              <w:rPr>
                <w:rFonts w:ascii="Trebuchet MS" w:hAnsi="Trebuchet MS"/>
                <w:sz w:val="22"/>
                <w:szCs w:val="22"/>
              </w:rPr>
            </w:pPr>
            <w:r>
              <w:rPr>
                <w:rFonts w:ascii="Trebuchet MS" w:hAnsi="Trebuchet MS"/>
                <w:sz w:val="22"/>
                <w:szCs w:val="22"/>
              </w:rPr>
              <w:t xml:space="preserve">The following report by the Chief Executive was </w:t>
            </w:r>
            <w:r w:rsidRPr="005250B5">
              <w:rPr>
                <w:rFonts w:ascii="Trebuchet MS" w:hAnsi="Trebuchet MS"/>
                <w:b/>
                <w:sz w:val="22"/>
                <w:szCs w:val="22"/>
              </w:rPr>
              <w:t>READ:</w:t>
            </w:r>
          </w:p>
          <w:p w:rsidR="00283401" w:rsidRDefault="00134B57">
            <w:pPr>
              <w:pStyle w:val="NormalWeb"/>
              <w:rPr>
                <w:rFonts w:ascii="Trebuchet MS" w:hAnsi="Trebuchet MS"/>
                <w:sz w:val="22"/>
                <w:szCs w:val="22"/>
              </w:rPr>
            </w:pPr>
            <w:r w:rsidRPr="00FD0DEE">
              <w:rPr>
                <w:rFonts w:ascii="Trebuchet MS" w:hAnsi="Trebuchet MS"/>
                <w:sz w:val="22"/>
                <w:szCs w:val="22"/>
              </w:rPr>
              <w:t xml:space="preserve">If the Motion is passed a letter of congratulations will be issued to </w:t>
            </w:r>
            <w:proofErr w:type="spellStart"/>
            <w:r w:rsidRPr="00FD0DEE">
              <w:rPr>
                <w:rFonts w:ascii="Trebuchet MS" w:hAnsi="Trebuchet MS"/>
                <w:sz w:val="22"/>
                <w:szCs w:val="22"/>
              </w:rPr>
              <w:t>Peamount</w:t>
            </w:r>
            <w:proofErr w:type="spellEnd"/>
            <w:r w:rsidRPr="00FD0DEE">
              <w:rPr>
                <w:rFonts w:ascii="Trebuchet MS" w:hAnsi="Trebuchet MS"/>
                <w:sz w:val="22"/>
                <w:szCs w:val="22"/>
              </w:rPr>
              <w:t xml:space="preserve"> Health Care</w:t>
            </w:r>
            <w:r w:rsidR="00283401">
              <w:rPr>
                <w:rFonts w:ascii="Trebuchet MS" w:hAnsi="Trebuchet MS"/>
                <w:sz w:val="22"/>
                <w:szCs w:val="22"/>
              </w:rPr>
              <w:t>.</w:t>
            </w:r>
          </w:p>
          <w:p w:rsidR="00283401" w:rsidRPr="00FD0DEE" w:rsidRDefault="00283401" w:rsidP="00283401">
            <w:pPr>
              <w:pStyle w:val="NormalWeb"/>
              <w:rPr>
                <w:rFonts w:ascii="Trebuchet MS" w:hAnsi="Trebuchet MS"/>
                <w:sz w:val="22"/>
                <w:szCs w:val="22"/>
              </w:rPr>
            </w:pPr>
            <w:r>
              <w:rPr>
                <w:rFonts w:ascii="Trebuchet MS" w:hAnsi="Trebuchet MS"/>
                <w:sz w:val="22"/>
                <w:szCs w:val="22"/>
              </w:rPr>
              <w:t xml:space="preserve">Following a contribution from Councillor F. Timmons </w:t>
            </w:r>
            <w:r w:rsidR="0070423E">
              <w:rPr>
                <w:rFonts w:ascii="Trebuchet MS" w:hAnsi="Trebuchet MS"/>
                <w:sz w:val="22"/>
                <w:szCs w:val="22"/>
              </w:rPr>
              <w:t>t</w:t>
            </w:r>
            <w:r>
              <w:rPr>
                <w:rFonts w:ascii="Trebuchet MS" w:hAnsi="Trebuchet MS"/>
                <w:sz w:val="22"/>
                <w:szCs w:val="22"/>
              </w:rPr>
              <w:t xml:space="preserve">he </w:t>
            </w:r>
            <w:r w:rsidR="0070423E">
              <w:rPr>
                <w:rFonts w:ascii="Trebuchet MS" w:hAnsi="Trebuchet MS"/>
                <w:sz w:val="22"/>
                <w:szCs w:val="22"/>
              </w:rPr>
              <w:t>m</w:t>
            </w:r>
            <w:r>
              <w:rPr>
                <w:rFonts w:ascii="Trebuchet MS" w:hAnsi="Trebuchet MS"/>
                <w:sz w:val="22"/>
                <w:szCs w:val="22"/>
              </w:rPr>
              <w:t xml:space="preserve">otion was </w:t>
            </w:r>
            <w:r w:rsidRPr="005F4AAC">
              <w:rPr>
                <w:rFonts w:ascii="Trebuchet MS" w:hAnsi="Trebuchet MS"/>
                <w:b/>
                <w:sz w:val="22"/>
                <w:szCs w:val="22"/>
              </w:rPr>
              <w:t>PASSED</w:t>
            </w:r>
            <w:r>
              <w:rPr>
                <w:rFonts w:ascii="Trebuchet MS" w:hAnsi="Trebuchet MS"/>
                <w:b/>
                <w:sz w:val="22"/>
                <w:szCs w:val="22"/>
              </w:rPr>
              <w:t>.</w:t>
            </w:r>
          </w:p>
          <w:p w:rsidR="009248B3" w:rsidRPr="00FD0DEE" w:rsidRDefault="009248B3">
            <w:pPr>
              <w:pStyle w:val="NormalWeb"/>
              <w:rPr>
                <w:rFonts w:ascii="Trebuchet MS" w:hAnsi="Trebuchet MS"/>
                <w:sz w:val="22"/>
                <w:szCs w:val="22"/>
              </w:rPr>
            </w:pPr>
          </w:p>
          <w:p w:rsidR="009248B3" w:rsidRPr="00FD0DEE" w:rsidRDefault="00134B57">
            <w:pPr>
              <w:pStyle w:val="Heading2"/>
              <w:jc w:val="center"/>
              <w:rPr>
                <w:rFonts w:ascii="Trebuchet MS" w:hAnsi="Trebuchet MS"/>
                <w:sz w:val="22"/>
                <w:szCs w:val="22"/>
                <w:u w:val="single"/>
              </w:rPr>
            </w:pPr>
            <w:r w:rsidRPr="00FD0DEE">
              <w:rPr>
                <w:rFonts w:ascii="Trebuchet MS" w:hAnsi="Trebuchet MS"/>
                <w:sz w:val="22"/>
                <w:szCs w:val="22"/>
                <w:u w:val="single"/>
              </w:rPr>
              <w:t>Public Realm</w:t>
            </w:r>
          </w:p>
          <w:p w:rsidR="00F5082B" w:rsidRDefault="00F5082B" w:rsidP="00F5082B">
            <w:pPr>
              <w:pStyle w:val="Heading3"/>
              <w:spacing w:after="0" w:afterAutospacing="0"/>
              <w:rPr>
                <w:rFonts w:ascii="Trebuchet MS" w:hAnsi="Trebuchet MS"/>
                <w:sz w:val="22"/>
                <w:szCs w:val="22"/>
                <w:u w:val="single"/>
              </w:rPr>
            </w:pPr>
            <w:r>
              <w:rPr>
                <w:rFonts w:ascii="Trebuchet MS" w:hAnsi="Trebuchet MS"/>
                <w:sz w:val="22"/>
                <w:szCs w:val="22"/>
                <w:u w:val="single"/>
              </w:rPr>
              <w:t>C/</w:t>
            </w:r>
            <w:r w:rsidR="00A058CB">
              <w:rPr>
                <w:rFonts w:ascii="Trebuchet MS" w:hAnsi="Trebuchet MS"/>
                <w:sz w:val="22"/>
                <w:szCs w:val="22"/>
                <w:u w:val="single"/>
              </w:rPr>
              <w:t>6</w:t>
            </w:r>
            <w:r w:rsidR="005250B5">
              <w:rPr>
                <w:rFonts w:ascii="Trebuchet MS" w:hAnsi="Trebuchet MS"/>
                <w:sz w:val="22"/>
                <w:szCs w:val="22"/>
                <w:u w:val="single"/>
              </w:rPr>
              <w:t>60</w:t>
            </w:r>
            <w:r w:rsidR="00A058CB">
              <w:rPr>
                <w:rFonts w:ascii="Trebuchet MS" w:hAnsi="Trebuchet MS"/>
                <w:sz w:val="22"/>
                <w:szCs w:val="22"/>
                <w:u w:val="single"/>
              </w:rPr>
              <w:t>/</w:t>
            </w:r>
            <w:r>
              <w:rPr>
                <w:rFonts w:ascii="Trebuchet MS" w:hAnsi="Trebuchet MS"/>
                <w:sz w:val="22"/>
                <w:szCs w:val="22"/>
                <w:u w:val="single"/>
              </w:rPr>
              <w:t>15 QUESTIONS</w:t>
            </w:r>
          </w:p>
          <w:p w:rsidR="00F5082B" w:rsidRDefault="00F5082B" w:rsidP="00F5082B">
            <w:pPr>
              <w:pStyle w:val="Heading3"/>
              <w:spacing w:after="0" w:afterAutospacing="0"/>
              <w:rPr>
                <w:rFonts w:ascii="Trebuchet MS" w:hAnsi="Trebuchet MS"/>
                <w:sz w:val="22"/>
                <w:szCs w:val="22"/>
              </w:rPr>
            </w:pPr>
            <w:r w:rsidRPr="00236628">
              <w:rPr>
                <w:rFonts w:ascii="Trebuchet MS" w:hAnsi="Trebuchet MS"/>
                <w:b w:val="0"/>
                <w:sz w:val="22"/>
                <w:szCs w:val="22"/>
              </w:rPr>
              <w:t xml:space="preserve">It was proposed by Councillor F. Timmons and seconded by Councillor E. </w:t>
            </w:r>
            <w:proofErr w:type="spellStart"/>
            <w:r w:rsidRPr="00236628">
              <w:rPr>
                <w:rFonts w:ascii="Trebuchet MS" w:hAnsi="Trebuchet MS"/>
                <w:b w:val="0"/>
                <w:sz w:val="22"/>
                <w:szCs w:val="22"/>
              </w:rPr>
              <w:t>O’Broin</w:t>
            </w:r>
            <w:proofErr w:type="spellEnd"/>
            <w:r w:rsidRPr="00236628">
              <w:rPr>
                <w:rFonts w:ascii="Trebuchet MS" w:hAnsi="Trebuchet MS"/>
                <w:b w:val="0"/>
                <w:sz w:val="22"/>
                <w:szCs w:val="22"/>
              </w:rPr>
              <w:t xml:space="preserve"> and </w:t>
            </w:r>
            <w:r w:rsidRPr="00236628">
              <w:rPr>
                <w:rFonts w:ascii="Trebuchet MS" w:hAnsi="Trebuchet MS"/>
                <w:sz w:val="22"/>
                <w:szCs w:val="22"/>
              </w:rPr>
              <w:t>RESOLVED</w:t>
            </w:r>
            <w:r>
              <w:rPr>
                <w:rFonts w:ascii="Trebuchet MS" w:hAnsi="Trebuchet MS"/>
                <w:sz w:val="22"/>
                <w:szCs w:val="22"/>
              </w:rPr>
              <w:t>:</w:t>
            </w:r>
          </w:p>
          <w:p w:rsidR="00F5082B" w:rsidRPr="00236628" w:rsidRDefault="00F5082B" w:rsidP="00F5082B">
            <w:pPr>
              <w:pStyle w:val="Heading3"/>
              <w:spacing w:after="0" w:afterAutospacing="0"/>
              <w:rPr>
                <w:rFonts w:ascii="Trebuchet MS" w:hAnsi="Trebuchet MS"/>
                <w:b w:val="0"/>
                <w:sz w:val="22"/>
                <w:szCs w:val="22"/>
              </w:rPr>
            </w:pPr>
            <w:r>
              <w:rPr>
                <w:rFonts w:ascii="Trebuchet MS" w:hAnsi="Trebuchet MS"/>
                <w:b w:val="0"/>
                <w:sz w:val="22"/>
                <w:szCs w:val="22"/>
              </w:rPr>
              <w:t>“</w:t>
            </w:r>
            <w:r w:rsidRPr="00236628">
              <w:rPr>
                <w:rFonts w:ascii="Trebuchet MS" w:hAnsi="Trebuchet MS"/>
                <w:b w:val="0"/>
                <w:sz w:val="22"/>
                <w:szCs w:val="22"/>
              </w:rPr>
              <w:t>That pursuant to Standing Order 13, Question</w:t>
            </w:r>
            <w:r>
              <w:rPr>
                <w:rFonts w:ascii="Trebuchet MS" w:hAnsi="Trebuchet MS"/>
                <w:b w:val="0"/>
                <w:sz w:val="22"/>
                <w:szCs w:val="22"/>
              </w:rPr>
              <w:t>s 3</w:t>
            </w:r>
            <w:r w:rsidRPr="00236628">
              <w:rPr>
                <w:rFonts w:ascii="Trebuchet MS" w:hAnsi="Trebuchet MS"/>
                <w:b w:val="0"/>
                <w:sz w:val="22"/>
                <w:szCs w:val="22"/>
              </w:rPr>
              <w:t xml:space="preserve"> </w:t>
            </w:r>
            <w:r>
              <w:rPr>
                <w:rFonts w:ascii="Trebuchet MS" w:hAnsi="Trebuchet MS"/>
                <w:b w:val="0"/>
                <w:sz w:val="22"/>
                <w:szCs w:val="22"/>
              </w:rPr>
              <w:t>to 6</w:t>
            </w:r>
            <w:r w:rsidRPr="00236628">
              <w:rPr>
                <w:rFonts w:ascii="Trebuchet MS" w:hAnsi="Trebuchet MS"/>
                <w:b w:val="0"/>
                <w:sz w:val="22"/>
                <w:szCs w:val="22"/>
              </w:rPr>
              <w:t xml:space="preserve"> be </w:t>
            </w:r>
            <w:r w:rsidRPr="00236628">
              <w:rPr>
                <w:rFonts w:ascii="Trebuchet MS" w:hAnsi="Trebuchet MS"/>
                <w:sz w:val="22"/>
                <w:szCs w:val="22"/>
              </w:rPr>
              <w:t>ADOPTED</w:t>
            </w:r>
            <w:r w:rsidRPr="00236628">
              <w:rPr>
                <w:rFonts w:ascii="Trebuchet MS" w:hAnsi="Trebuchet MS"/>
                <w:b w:val="0"/>
                <w:sz w:val="22"/>
                <w:szCs w:val="22"/>
              </w:rPr>
              <w:t xml:space="preserve"> </w:t>
            </w:r>
            <w:r>
              <w:rPr>
                <w:rFonts w:ascii="Trebuchet MS" w:hAnsi="Trebuchet MS"/>
                <w:b w:val="0"/>
                <w:sz w:val="22"/>
                <w:szCs w:val="22"/>
              </w:rPr>
              <w:t xml:space="preserve">and </w:t>
            </w:r>
            <w:r w:rsidRPr="00236628">
              <w:rPr>
                <w:rFonts w:ascii="Trebuchet MS" w:hAnsi="Trebuchet MS"/>
                <w:sz w:val="22"/>
                <w:szCs w:val="22"/>
              </w:rPr>
              <w:t>APPROVED</w:t>
            </w:r>
            <w:r>
              <w:rPr>
                <w:rFonts w:ascii="Trebuchet MS" w:hAnsi="Trebuchet MS"/>
                <w:sz w:val="22"/>
                <w:szCs w:val="22"/>
              </w:rPr>
              <w:t>”.</w:t>
            </w:r>
            <w:r w:rsidRPr="00236628">
              <w:rPr>
                <w:rFonts w:ascii="Trebuchet MS" w:hAnsi="Trebuchet MS"/>
                <w:b w:val="0"/>
                <w:sz w:val="22"/>
                <w:szCs w:val="22"/>
              </w:rPr>
              <w:t xml:space="preserve">   </w:t>
            </w:r>
          </w:p>
          <w:p w:rsidR="00F5082B" w:rsidRDefault="00F5082B">
            <w:pPr>
              <w:pStyle w:val="Heading3"/>
              <w:spacing w:after="0" w:afterAutospacing="0"/>
              <w:rPr>
                <w:rFonts w:ascii="Trebuchet MS" w:hAnsi="Trebuchet MS"/>
                <w:sz w:val="22"/>
                <w:szCs w:val="22"/>
                <w:u w:val="single"/>
              </w:rPr>
            </w:pPr>
          </w:p>
          <w:p w:rsidR="009248B3" w:rsidRPr="00FD0DEE" w:rsidRDefault="00A058CB">
            <w:pPr>
              <w:pStyle w:val="Heading3"/>
              <w:spacing w:after="0" w:afterAutospacing="0"/>
              <w:rPr>
                <w:rFonts w:ascii="Trebuchet MS" w:hAnsi="Trebuchet MS"/>
                <w:sz w:val="22"/>
                <w:szCs w:val="22"/>
                <w:u w:val="single"/>
              </w:rPr>
            </w:pPr>
            <w:r>
              <w:rPr>
                <w:rFonts w:ascii="Trebuchet MS" w:hAnsi="Trebuchet MS"/>
                <w:sz w:val="22"/>
                <w:szCs w:val="22"/>
                <w:u w:val="single"/>
              </w:rPr>
              <w:t>C/66</w:t>
            </w:r>
            <w:r w:rsidR="005250B5">
              <w:rPr>
                <w:rFonts w:ascii="Trebuchet MS" w:hAnsi="Trebuchet MS"/>
                <w:sz w:val="22"/>
                <w:szCs w:val="22"/>
                <w:u w:val="single"/>
              </w:rPr>
              <w:t>1</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Q</w:t>
            </w:r>
            <w:r>
              <w:rPr>
                <w:rFonts w:ascii="Trebuchet MS" w:hAnsi="Trebuchet MS"/>
                <w:sz w:val="22"/>
                <w:szCs w:val="22"/>
                <w:u w:val="single"/>
              </w:rPr>
              <w:t>(</w:t>
            </w:r>
            <w:proofErr w:type="gramEnd"/>
            <w:r w:rsidR="00134B57" w:rsidRPr="00FD0DEE">
              <w:rPr>
                <w:rFonts w:ascii="Trebuchet MS" w:hAnsi="Trebuchet MS"/>
                <w:sz w:val="22"/>
                <w:szCs w:val="22"/>
                <w:u w:val="single"/>
              </w:rPr>
              <w:t>3</w:t>
            </w:r>
            <w:r>
              <w:rPr>
                <w:rFonts w:ascii="Trebuchet MS" w:hAnsi="Trebuchet MS"/>
                <w:sz w:val="22"/>
                <w:szCs w:val="22"/>
                <w:u w:val="single"/>
              </w:rPr>
              <w:t xml:space="preserve">) </w:t>
            </w:r>
            <w:r w:rsidR="00134B57" w:rsidRPr="00FD0DEE">
              <w:rPr>
                <w:rFonts w:ascii="Trebuchet MS" w:hAnsi="Trebuchet MS"/>
                <w:sz w:val="22"/>
                <w:szCs w:val="22"/>
                <w:u w:val="single"/>
              </w:rPr>
              <w:t>Item ID:47216</w:t>
            </w:r>
            <w:r w:rsidR="00735883">
              <w:rPr>
                <w:rFonts w:ascii="Trebuchet MS" w:hAnsi="Trebuchet MS"/>
                <w:sz w:val="22"/>
                <w:szCs w:val="22"/>
                <w:u w:val="single"/>
              </w:rPr>
              <w:t xml:space="preserve"> – Provision of a bin at Ninth Lock shopping centre</w:t>
            </w:r>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B. Bonner</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"To ask the Chief Executive if a bin be provided at the ninth lock shopping area, opposite the old CB packaging factory?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Also what is the situation with the bin at the bus stop at Tesco on Convert Road, </w:t>
            </w:r>
            <w:proofErr w:type="spellStart"/>
            <w:proofErr w:type="gramStart"/>
            <w:r w:rsidRPr="00FD0DEE">
              <w:rPr>
                <w:rFonts w:ascii="Trebuchet MS" w:hAnsi="Trebuchet MS"/>
                <w:sz w:val="22"/>
                <w:szCs w:val="22"/>
              </w:rPr>
              <w:t>Clondalkin</w:t>
            </w:r>
            <w:proofErr w:type="spellEnd"/>
            <w:r w:rsidRPr="00FD0DEE">
              <w:rPr>
                <w:rFonts w:ascii="Trebuchet MS" w:hAnsi="Trebuchet MS"/>
                <w:sz w:val="22"/>
                <w:szCs w:val="22"/>
              </w:rPr>
              <w:t>.</w:t>
            </w:r>
            <w:proofErr w:type="gramEnd"/>
            <w:r w:rsidR="00283401">
              <w:rPr>
                <w:rFonts w:ascii="Trebuchet MS" w:hAnsi="Trebuchet MS"/>
                <w:sz w:val="22"/>
                <w:szCs w:val="22"/>
              </w:rPr>
              <w:t xml:space="preserve"> </w:t>
            </w:r>
            <w:r w:rsidRPr="00FD0DEE">
              <w:rPr>
                <w:rFonts w:ascii="Trebuchet MS" w:hAnsi="Trebuchet MS"/>
                <w:sz w:val="22"/>
                <w:szCs w:val="22"/>
              </w:rPr>
              <w:t>It seems to disappear at regular intervals?</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REPLY: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Section 6 of the Litter Pollution Act 1997 outlines duties on occupiers of premises to keep the place free from litter. The Litter Warden called to the shops in question and spoke to all occupiers regarding their obligations under the Litter Bye Laws.  On the date of </w:t>
            </w:r>
            <w:r w:rsidRPr="00FD0DEE">
              <w:rPr>
                <w:rFonts w:ascii="Trebuchet MS" w:hAnsi="Trebuchet MS"/>
                <w:sz w:val="22"/>
                <w:szCs w:val="22"/>
              </w:rPr>
              <w:lastRenderedPageBreak/>
              <w:t xml:space="preserve">inspection there was no litter evident.  The Litter Warden will monitor the area, as part of his daily patrol in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village.</w:t>
            </w:r>
          </w:p>
          <w:p w:rsidR="009248B3" w:rsidRDefault="00134B57">
            <w:pPr>
              <w:pStyle w:val="NormalWeb"/>
              <w:rPr>
                <w:rFonts w:ascii="Trebuchet MS" w:hAnsi="Trebuchet MS"/>
                <w:sz w:val="22"/>
                <w:szCs w:val="22"/>
              </w:rPr>
            </w:pPr>
            <w:r w:rsidRPr="00FD0DEE">
              <w:rPr>
                <w:rFonts w:ascii="Trebuchet MS" w:hAnsi="Trebuchet MS"/>
                <w:sz w:val="22"/>
                <w:szCs w:val="22"/>
              </w:rPr>
              <w:t>The bin on the footpath outside Tesco on Convent Road is being subjected to constant interference in the form of people rocking against it while waiting for busses. This persistent rocking resulted in the bolts becoming loose in the ground and necessitated its removal. Alternative methods of securing the bin or possibly relocating it to the opposite side of the pedestrian entrance to Tesco car park are currently being examined.</w:t>
            </w:r>
          </w:p>
          <w:p w:rsidR="00F9207E" w:rsidRPr="00FD0DEE" w:rsidRDefault="00F9207E" w:rsidP="00F9207E">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4B3C38">
              <w:rPr>
                <w:rFonts w:ascii="Trebuchet MS" w:hAnsi="Trebuchet MS"/>
                <w:sz w:val="22"/>
                <w:szCs w:val="22"/>
                <w:u w:val="single"/>
              </w:rPr>
              <w:t>62</w:t>
            </w:r>
            <w:r>
              <w:rPr>
                <w:rFonts w:ascii="Trebuchet MS" w:hAnsi="Trebuchet MS"/>
                <w:sz w:val="22"/>
                <w:szCs w:val="22"/>
                <w:u w:val="single"/>
              </w:rPr>
              <w:t xml:space="preserve">/15 </w:t>
            </w:r>
            <w:proofErr w:type="gramStart"/>
            <w:r w:rsidRPr="00FD0DEE">
              <w:rPr>
                <w:rFonts w:ascii="Trebuchet MS" w:hAnsi="Trebuchet MS"/>
                <w:sz w:val="22"/>
                <w:szCs w:val="22"/>
                <w:u w:val="single"/>
              </w:rPr>
              <w:t>Q</w:t>
            </w:r>
            <w:r>
              <w:rPr>
                <w:rFonts w:ascii="Trebuchet MS" w:hAnsi="Trebuchet MS"/>
                <w:sz w:val="22"/>
                <w:szCs w:val="22"/>
                <w:u w:val="single"/>
              </w:rPr>
              <w:t>(</w:t>
            </w:r>
            <w:proofErr w:type="gramEnd"/>
            <w:r>
              <w:rPr>
                <w:rFonts w:ascii="Trebuchet MS" w:hAnsi="Trebuchet MS"/>
                <w:sz w:val="22"/>
                <w:szCs w:val="22"/>
                <w:u w:val="single"/>
              </w:rPr>
              <w:t xml:space="preserve">4) </w:t>
            </w:r>
            <w:r w:rsidRPr="00FD0DEE">
              <w:rPr>
                <w:rFonts w:ascii="Trebuchet MS" w:hAnsi="Trebuchet MS"/>
                <w:sz w:val="22"/>
                <w:szCs w:val="22"/>
                <w:u w:val="single"/>
              </w:rPr>
              <w:t>Item ID:47264</w:t>
            </w:r>
          </w:p>
          <w:p w:rsidR="00F9207E" w:rsidRPr="00FD0DEE" w:rsidRDefault="00F9207E" w:rsidP="00F9207E">
            <w:pPr>
              <w:pStyle w:val="proposed"/>
              <w:rPr>
                <w:rFonts w:ascii="Trebuchet MS" w:hAnsi="Trebuchet MS"/>
                <w:sz w:val="22"/>
                <w:szCs w:val="22"/>
              </w:rPr>
            </w:pPr>
            <w:r w:rsidRPr="00FD0DEE">
              <w:rPr>
                <w:rFonts w:ascii="Trebuchet MS" w:hAnsi="Trebuchet MS"/>
                <w:sz w:val="22"/>
                <w:szCs w:val="22"/>
              </w:rPr>
              <w:t>Councillor E. Ó Broin</w:t>
            </w:r>
          </w:p>
          <w:p w:rsidR="00F9207E" w:rsidRPr="00FD0DEE" w:rsidRDefault="00F9207E" w:rsidP="00F9207E">
            <w:pPr>
              <w:pStyle w:val="NormalWeb"/>
              <w:rPr>
                <w:rFonts w:ascii="Trebuchet MS" w:hAnsi="Trebuchet MS"/>
                <w:sz w:val="22"/>
                <w:szCs w:val="22"/>
              </w:rPr>
            </w:pPr>
            <w:r w:rsidRPr="00FD0DEE">
              <w:rPr>
                <w:rFonts w:ascii="Trebuchet MS" w:hAnsi="Trebuchet MS"/>
                <w:sz w:val="22"/>
                <w:szCs w:val="22"/>
              </w:rPr>
              <w:t xml:space="preserve">"To ask the Chief Executive to provide the map of bonfires in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LEA from Halloween 2015?"</w:t>
            </w:r>
          </w:p>
          <w:p w:rsidR="00F9207E" w:rsidRPr="00FD0DEE" w:rsidRDefault="00F9207E" w:rsidP="00F9207E">
            <w:pPr>
              <w:pStyle w:val="NormalWeb"/>
              <w:rPr>
                <w:rFonts w:ascii="Trebuchet MS" w:hAnsi="Trebuchet MS"/>
                <w:sz w:val="22"/>
                <w:szCs w:val="22"/>
              </w:rPr>
            </w:pPr>
            <w:r w:rsidRPr="00FD0DEE">
              <w:rPr>
                <w:rStyle w:val="Strong"/>
                <w:rFonts w:ascii="Trebuchet MS" w:hAnsi="Trebuchet MS"/>
                <w:sz w:val="22"/>
                <w:szCs w:val="22"/>
              </w:rPr>
              <w:t>REPLY:</w:t>
            </w:r>
          </w:p>
          <w:p w:rsidR="00F9207E" w:rsidRPr="00FD0DEE" w:rsidRDefault="00F9207E" w:rsidP="00F9207E">
            <w:pPr>
              <w:pStyle w:val="NormalWeb"/>
              <w:rPr>
                <w:rFonts w:ascii="Trebuchet MS" w:hAnsi="Trebuchet MS"/>
                <w:sz w:val="22"/>
                <w:szCs w:val="22"/>
              </w:rPr>
            </w:pPr>
            <w:r w:rsidRPr="00FD0DEE">
              <w:rPr>
                <w:rFonts w:ascii="Trebuchet MS" w:hAnsi="Trebuchet MS"/>
                <w:sz w:val="22"/>
                <w:szCs w:val="22"/>
              </w:rPr>
              <w:t xml:space="preserve">There were a total of 123 recorded bonfires in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LEA during the 2015 Halloween period.  The distribution of the fires by estate is set out in the table below.</w:t>
            </w:r>
          </w:p>
          <w:tbl>
            <w:tblPr>
              <w:tblW w:w="6612" w:type="dxa"/>
              <w:tblCellSpacing w:w="15" w:type="dxa"/>
              <w:tblCellMar>
                <w:top w:w="15" w:type="dxa"/>
                <w:left w:w="15" w:type="dxa"/>
                <w:bottom w:w="15" w:type="dxa"/>
                <w:right w:w="15" w:type="dxa"/>
              </w:tblCellMar>
              <w:tblLook w:val="04A0" w:firstRow="1" w:lastRow="0" w:firstColumn="1" w:lastColumn="0" w:noHBand="0" w:noVBand="1"/>
            </w:tblPr>
            <w:tblGrid>
              <w:gridCol w:w="5193"/>
              <w:gridCol w:w="1419"/>
            </w:tblGrid>
            <w:tr w:rsidR="00F9207E" w:rsidRPr="00FD0DEE" w:rsidTr="00C74B6E">
              <w:trPr>
                <w:tblCellSpacing w:w="15" w:type="dxa"/>
              </w:trPr>
              <w:tc>
                <w:tcPr>
                  <w:tcW w:w="5016" w:type="dxa"/>
                  <w:vAlign w:val="center"/>
                  <w:hideMark/>
                </w:tcPr>
                <w:p w:rsidR="00F9207E" w:rsidRPr="00FD0DEE" w:rsidRDefault="00F9207E" w:rsidP="00F9207E">
                  <w:pPr>
                    <w:spacing w:after="160" w:line="259" w:lineRule="auto"/>
                    <w:rPr>
                      <w:rFonts w:ascii="Trebuchet MS" w:hAnsi="Trebuchet MS"/>
                      <w:sz w:val="22"/>
                      <w:szCs w:val="22"/>
                    </w:rPr>
                  </w:pPr>
                  <w:r w:rsidRPr="00FD0DEE">
                    <w:rPr>
                      <w:rStyle w:val="underline"/>
                      <w:rFonts w:ascii="Trebuchet MS" w:hAnsi="Trebuchet MS"/>
                      <w:b/>
                      <w:bCs/>
                      <w:sz w:val="22"/>
                      <w:szCs w:val="22"/>
                    </w:rPr>
                    <w:t>Location</w:t>
                  </w:r>
                </w:p>
              </w:tc>
              <w:tc>
                <w:tcPr>
                  <w:tcW w:w="1596" w:type="dxa"/>
                  <w:vAlign w:val="center"/>
                  <w:hideMark/>
                </w:tcPr>
                <w:p w:rsidR="00F9207E" w:rsidRPr="00FD0DEE" w:rsidRDefault="00F9207E" w:rsidP="00F9207E">
                  <w:pPr>
                    <w:spacing w:after="160" w:line="259" w:lineRule="auto"/>
                    <w:rPr>
                      <w:rFonts w:ascii="Trebuchet MS" w:hAnsi="Trebuchet MS"/>
                      <w:sz w:val="22"/>
                      <w:szCs w:val="22"/>
                    </w:rPr>
                  </w:pPr>
                  <w:r w:rsidRPr="00FD0DEE">
                    <w:rPr>
                      <w:rStyle w:val="underline"/>
                      <w:rFonts w:ascii="Trebuchet MS" w:hAnsi="Trebuchet MS"/>
                      <w:b/>
                      <w:bCs/>
                      <w:sz w:val="22"/>
                      <w:szCs w:val="22"/>
                    </w:rPr>
                    <w:t>Number Of Bonfires</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Yellow Meadow/</w:t>
                  </w:r>
                  <w:proofErr w:type="spellStart"/>
                  <w:r w:rsidRPr="00FD0DEE">
                    <w:rPr>
                      <w:rFonts w:ascii="Trebuchet MS" w:hAnsi="Trebuchet MS"/>
                      <w:sz w:val="22"/>
                      <w:szCs w:val="22"/>
                    </w:rPr>
                    <w:t>Monksfield</w:t>
                  </w:r>
                  <w:proofErr w:type="spellEnd"/>
                  <w:r w:rsidRPr="00FD0DEE">
                    <w:rPr>
                      <w:rFonts w:ascii="Trebuchet MS" w:hAnsi="Trebuchet MS"/>
                      <w:sz w:val="22"/>
                      <w:szCs w:val="22"/>
                    </w:rPr>
                    <w:t xml:space="preserve"> Open Space And Pitches 44-45-46</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20</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Foxdene</w:t>
                  </w:r>
                  <w:proofErr w:type="spellEnd"/>
                  <w:r w:rsidRPr="00FD0DEE">
                    <w:rPr>
                      <w:rFonts w:ascii="Trebuchet MS" w:hAnsi="Trebuchet MS"/>
                      <w:sz w:val="22"/>
                      <w:szCs w:val="22"/>
                    </w:rPr>
                    <w:t xml:space="preserve"> Estate (6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9</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Saint Cuthbert's Park</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7</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Rowlagh</w:t>
                  </w:r>
                  <w:proofErr w:type="spellEnd"/>
                  <w:r w:rsidRPr="00FD0DEE">
                    <w:rPr>
                      <w:rFonts w:ascii="Trebuchet MS" w:hAnsi="Trebuchet MS"/>
                      <w:sz w:val="22"/>
                      <w:szCs w:val="22"/>
                    </w:rPr>
                    <w:t xml:space="preserve"> Estate (5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6</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Rowlagh</w:t>
                  </w:r>
                  <w:proofErr w:type="spellEnd"/>
                  <w:r w:rsidRPr="00FD0DEE">
                    <w:rPr>
                      <w:rFonts w:ascii="Trebuchet MS" w:hAnsi="Trebuchet MS"/>
                      <w:sz w:val="22"/>
                      <w:szCs w:val="22"/>
                    </w:rPr>
                    <w:t xml:space="preserve"> Park</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6</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Balgaddy</w:t>
                  </w:r>
                  <w:proofErr w:type="spellEnd"/>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6</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Meile</w:t>
                  </w:r>
                  <w:proofErr w:type="spellEnd"/>
                  <w:r w:rsidRPr="00FD0DEE">
                    <w:rPr>
                      <w:rFonts w:ascii="Trebuchet MS" w:hAnsi="Trebuchet MS"/>
                      <w:sz w:val="22"/>
                      <w:szCs w:val="22"/>
                    </w:rPr>
                    <w:t xml:space="preserve"> An </w:t>
                  </w:r>
                  <w:proofErr w:type="spellStart"/>
                  <w:r w:rsidRPr="00FD0DEE">
                    <w:rPr>
                      <w:rFonts w:ascii="Trebuchet MS" w:hAnsi="Trebuchet MS"/>
                      <w:sz w:val="22"/>
                      <w:szCs w:val="22"/>
                    </w:rPr>
                    <w:t>Ri</w:t>
                  </w:r>
                  <w:proofErr w:type="spellEnd"/>
                  <w:r w:rsidRPr="00FD0DEE">
                    <w:rPr>
                      <w:rFonts w:ascii="Trebuchet MS" w:hAnsi="Trebuchet MS"/>
                      <w:sz w:val="22"/>
                      <w:szCs w:val="22"/>
                    </w:rPr>
                    <w:t xml:space="preserve"> Estate (2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5</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 xml:space="preserve">Riversdale Estate </w:t>
                  </w:r>
                  <w:proofErr w:type="spellStart"/>
                  <w:r w:rsidRPr="00FD0DEE">
                    <w:rPr>
                      <w:rFonts w:ascii="Trebuchet MS" w:hAnsi="Trebuchet MS"/>
                      <w:sz w:val="22"/>
                      <w:szCs w:val="22"/>
                    </w:rPr>
                    <w:t>Clondalkin</w:t>
                  </w:r>
                  <w:proofErr w:type="spellEnd"/>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5</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Oatfield</w:t>
                  </w:r>
                  <w:proofErr w:type="spellEnd"/>
                  <w:r w:rsidRPr="00FD0DEE">
                    <w:rPr>
                      <w:rFonts w:ascii="Trebuchet MS" w:hAnsi="Trebuchet MS"/>
                      <w:sz w:val="22"/>
                      <w:szCs w:val="22"/>
                    </w:rPr>
                    <w:t xml:space="preserve"> Estate (7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4</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Woodford Estate (12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4</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Saint Marks Estate (6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4</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 xml:space="preserve">Saint </w:t>
                  </w:r>
                  <w:proofErr w:type="spellStart"/>
                  <w:r w:rsidRPr="00FD0DEE">
                    <w:rPr>
                      <w:rFonts w:ascii="Trebuchet MS" w:hAnsi="Trebuchet MS"/>
                      <w:sz w:val="22"/>
                      <w:szCs w:val="22"/>
                    </w:rPr>
                    <w:t>Ronans</w:t>
                  </w:r>
                  <w:proofErr w:type="spellEnd"/>
                  <w:r w:rsidRPr="00FD0DEE">
                    <w:rPr>
                      <w:rFonts w:ascii="Trebuchet MS" w:hAnsi="Trebuchet MS"/>
                      <w:sz w:val="22"/>
                      <w:szCs w:val="22"/>
                    </w:rPr>
                    <w:t xml:space="preserve"> Estate (9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3</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Newlands Estate (4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3</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Moorfield Estate (6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3</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Nangor</w:t>
                  </w:r>
                  <w:proofErr w:type="spellEnd"/>
                  <w:r w:rsidRPr="00FD0DEE">
                    <w:rPr>
                      <w:rFonts w:ascii="Trebuchet MS" w:hAnsi="Trebuchet MS"/>
                      <w:sz w:val="22"/>
                      <w:szCs w:val="22"/>
                    </w:rPr>
                    <w:t xml:space="preserve"> Road</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3</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lastRenderedPageBreak/>
                    <w:t>Deansrath</w:t>
                  </w:r>
                  <w:proofErr w:type="spellEnd"/>
                  <w:r w:rsidRPr="00FD0DEE">
                    <w:rPr>
                      <w:rFonts w:ascii="Trebuchet MS" w:hAnsi="Trebuchet MS"/>
                      <w:sz w:val="22"/>
                      <w:szCs w:val="22"/>
                    </w:rPr>
                    <w:t xml:space="preserve"> Estate (7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3</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Greenfort</w:t>
                  </w:r>
                  <w:proofErr w:type="spellEnd"/>
                  <w:r w:rsidRPr="00FD0DEE">
                    <w:rPr>
                      <w:rFonts w:ascii="Trebuchet MS" w:hAnsi="Trebuchet MS"/>
                      <w:sz w:val="22"/>
                      <w:szCs w:val="22"/>
                    </w:rPr>
                    <w:t xml:space="preserve"> Estate 7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3</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Harelawn</w:t>
                  </w:r>
                  <w:proofErr w:type="spellEnd"/>
                  <w:r w:rsidRPr="00FD0DEE">
                    <w:rPr>
                      <w:rFonts w:ascii="Trebuchet MS" w:hAnsi="Trebuchet MS"/>
                      <w:sz w:val="22"/>
                      <w:szCs w:val="22"/>
                    </w:rPr>
                    <w:t xml:space="preserve"> Estate (7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2</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James Connolly Park</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2</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Corkagh</w:t>
                  </w:r>
                  <w:proofErr w:type="spellEnd"/>
                  <w:r w:rsidRPr="00FD0DEE">
                    <w:rPr>
                      <w:rFonts w:ascii="Trebuchet MS" w:hAnsi="Trebuchet MS"/>
                      <w:sz w:val="22"/>
                      <w:szCs w:val="22"/>
                    </w:rPr>
                    <w:t xml:space="preserve"> Park and Pitches 51-52-53-54-55-56-57-58-59-60-61-62-63</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2</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Neilstown</w:t>
                  </w:r>
                  <w:proofErr w:type="spellEnd"/>
                  <w:r w:rsidRPr="00FD0DEE">
                    <w:rPr>
                      <w:rFonts w:ascii="Trebuchet MS" w:hAnsi="Trebuchet MS"/>
                      <w:sz w:val="22"/>
                      <w:szCs w:val="22"/>
                    </w:rPr>
                    <w:t xml:space="preserve"> Estate (5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2</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Melrose Estate (7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2</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Glenfield Estate (5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2</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Grand Canal Park Lock Road</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2</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Palmerstown</w:t>
                  </w:r>
                  <w:proofErr w:type="spellEnd"/>
                  <w:r w:rsidRPr="00FD0DEE">
                    <w:rPr>
                      <w:rFonts w:ascii="Trebuchet MS" w:hAnsi="Trebuchet MS"/>
                      <w:sz w:val="22"/>
                      <w:szCs w:val="22"/>
                    </w:rPr>
                    <w:t xml:space="preserve"> Woods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2</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 xml:space="preserve">Tor An </w:t>
                  </w:r>
                  <w:proofErr w:type="spellStart"/>
                  <w:r w:rsidRPr="00FD0DEE">
                    <w:rPr>
                      <w:rFonts w:ascii="Trebuchet MS" w:hAnsi="Trebuchet MS"/>
                      <w:sz w:val="22"/>
                      <w:szCs w:val="22"/>
                    </w:rPr>
                    <w:t>Ri</w:t>
                  </w:r>
                  <w:proofErr w:type="spellEnd"/>
                  <w:r w:rsidRPr="00FD0DEE">
                    <w:rPr>
                      <w:rFonts w:ascii="Trebuchet MS" w:hAnsi="Trebuchet MS"/>
                      <w:sz w:val="22"/>
                      <w:szCs w:val="22"/>
                    </w:rPr>
                    <w:t xml:space="preserve"> Estate (4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2</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Wheatfield Estate 9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2</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 xml:space="preserve">Wood </w:t>
                  </w:r>
                  <w:proofErr w:type="spellStart"/>
                  <w:r w:rsidRPr="00FD0DEE">
                    <w:rPr>
                      <w:rFonts w:ascii="Trebuchet MS" w:hAnsi="Trebuchet MS"/>
                      <w:sz w:val="22"/>
                      <w:szCs w:val="22"/>
                    </w:rPr>
                    <w:t>Avens</w:t>
                  </w:r>
                  <w:proofErr w:type="spellEnd"/>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1</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 xml:space="preserve">Saint </w:t>
                  </w:r>
                  <w:proofErr w:type="spellStart"/>
                  <w:r w:rsidRPr="00FD0DEE">
                    <w:rPr>
                      <w:rFonts w:ascii="Trebuchet MS" w:hAnsi="Trebuchet MS"/>
                      <w:sz w:val="22"/>
                      <w:szCs w:val="22"/>
                    </w:rPr>
                    <w:t>Johns</w:t>
                  </w:r>
                  <w:proofErr w:type="spellEnd"/>
                  <w:r w:rsidRPr="00FD0DEE">
                    <w:rPr>
                      <w:rFonts w:ascii="Trebuchet MS" w:hAnsi="Trebuchet MS"/>
                      <w:sz w:val="22"/>
                      <w:szCs w:val="22"/>
                    </w:rPr>
                    <w:t xml:space="preserve"> Estate (13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1</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Unidentified General Location</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1</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Oldchurch</w:t>
                  </w:r>
                  <w:proofErr w:type="spellEnd"/>
                  <w:r w:rsidRPr="00FD0DEE">
                    <w:rPr>
                      <w:rFonts w:ascii="Trebuchet MS" w:hAnsi="Trebuchet MS"/>
                      <w:sz w:val="22"/>
                      <w:szCs w:val="22"/>
                    </w:rPr>
                    <w:t xml:space="preserve"> Estate (9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1</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Monastery Heath Estate (4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1</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Neilstown</w:t>
                  </w:r>
                  <w:proofErr w:type="spellEnd"/>
                  <w:r w:rsidRPr="00FD0DEE">
                    <w:rPr>
                      <w:rFonts w:ascii="Trebuchet MS" w:hAnsi="Trebuchet MS"/>
                      <w:sz w:val="22"/>
                      <w:szCs w:val="22"/>
                    </w:rPr>
                    <w:t xml:space="preserve"> Shops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1</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Balgaddy</w:t>
                  </w:r>
                  <w:proofErr w:type="spellEnd"/>
                  <w:r w:rsidRPr="00FD0DEE">
                    <w:rPr>
                      <w:rFonts w:ascii="Trebuchet MS" w:hAnsi="Trebuchet MS"/>
                      <w:sz w:val="22"/>
                      <w:szCs w:val="22"/>
                    </w:rPr>
                    <w:t xml:space="preserve"> Road</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1</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Collinstown</w:t>
                  </w:r>
                  <w:proofErr w:type="spellEnd"/>
                  <w:r w:rsidRPr="00FD0DEE">
                    <w:rPr>
                      <w:rFonts w:ascii="Trebuchet MS" w:hAnsi="Trebuchet MS"/>
                      <w:sz w:val="22"/>
                      <w:szCs w:val="22"/>
                    </w:rPr>
                    <w:t xml:space="preserve"> Grove And Crescent</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1</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proofErr w:type="spellStart"/>
                  <w:r w:rsidRPr="00FD0DEE">
                    <w:rPr>
                      <w:rFonts w:ascii="Trebuchet MS" w:hAnsi="Trebuchet MS"/>
                      <w:sz w:val="22"/>
                      <w:szCs w:val="22"/>
                    </w:rPr>
                    <w:t>Kilmahuddrick</w:t>
                  </w:r>
                  <w:proofErr w:type="spellEnd"/>
                  <w:r w:rsidRPr="00FD0DEE">
                    <w:rPr>
                      <w:rFonts w:ascii="Trebuchet MS" w:hAnsi="Trebuchet MS"/>
                      <w:sz w:val="22"/>
                      <w:szCs w:val="22"/>
                    </w:rPr>
                    <w:t xml:space="preserve"> Estate (12 roads)</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Fonts w:ascii="Trebuchet MS" w:hAnsi="Trebuchet MS"/>
                      <w:sz w:val="22"/>
                      <w:szCs w:val="22"/>
                    </w:rPr>
                    <w:t>1</w:t>
                  </w:r>
                </w:p>
              </w:tc>
            </w:tr>
            <w:tr w:rsidR="00F9207E" w:rsidRPr="00FD0DEE" w:rsidTr="00C74B6E">
              <w:trPr>
                <w:tblCellSpacing w:w="15" w:type="dxa"/>
              </w:trPr>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Style w:val="underline"/>
                      <w:rFonts w:ascii="Trebuchet MS" w:hAnsi="Trebuchet MS"/>
                      <w:b/>
                      <w:bCs/>
                      <w:sz w:val="22"/>
                      <w:szCs w:val="22"/>
                    </w:rPr>
                    <w:t>Total</w:t>
                  </w:r>
                </w:p>
              </w:tc>
              <w:tc>
                <w:tcPr>
                  <w:tcW w:w="0" w:type="auto"/>
                  <w:vAlign w:val="center"/>
                  <w:hideMark/>
                </w:tcPr>
                <w:p w:rsidR="00F9207E" w:rsidRPr="00FD0DEE" w:rsidRDefault="00F9207E" w:rsidP="00F9207E">
                  <w:pPr>
                    <w:spacing w:after="160" w:line="259" w:lineRule="auto"/>
                    <w:rPr>
                      <w:rFonts w:ascii="Trebuchet MS" w:hAnsi="Trebuchet MS"/>
                      <w:sz w:val="22"/>
                      <w:szCs w:val="22"/>
                    </w:rPr>
                  </w:pPr>
                  <w:r w:rsidRPr="00FD0DEE">
                    <w:rPr>
                      <w:rStyle w:val="underline"/>
                      <w:rFonts w:ascii="Trebuchet MS" w:hAnsi="Trebuchet MS"/>
                      <w:b/>
                      <w:bCs/>
                      <w:sz w:val="22"/>
                      <w:szCs w:val="22"/>
                    </w:rPr>
                    <w:t>123</w:t>
                  </w:r>
                </w:p>
              </w:tc>
            </w:tr>
          </w:tbl>
          <w:p w:rsidR="00F9207E" w:rsidRPr="00FD0DEE" w:rsidRDefault="00F9207E" w:rsidP="00F9207E">
            <w:pPr>
              <w:pStyle w:val="NormalWeb"/>
              <w:rPr>
                <w:rFonts w:ascii="Trebuchet MS" w:hAnsi="Trebuchet MS"/>
                <w:sz w:val="22"/>
                <w:szCs w:val="22"/>
              </w:rPr>
            </w:pPr>
            <w:r w:rsidRPr="00FD0DEE">
              <w:rPr>
                <w:rFonts w:ascii="Trebuchet MS" w:hAnsi="Trebuchet MS"/>
                <w:sz w:val="22"/>
                <w:szCs w:val="22"/>
              </w:rPr>
              <w:t>Note: The bonfire listed in the table as "Unidentified General Location" falls between 2 estate locations and it was not possible to group it within an area.</w:t>
            </w:r>
          </w:p>
          <w:p w:rsidR="00F9207E" w:rsidRDefault="00F9207E" w:rsidP="00F9207E">
            <w:pPr>
              <w:pStyle w:val="NormalWeb"/>
              <w:rPr>
                <w:rFonts w:ascii="Trebuchet MS" w:hAnsi="Trebuchet MS"/>
                <w:sz w:val="22"/>
                <w:szCs w:val="22"/>
              </w:rPr>
            </w:pPr>
            <w:r w:rsidRPr="00FD0DEE">
              <w:rPr>
                <w:rFonts w:ascii="Trebuchet MS" w:hAnsi="Trebuchet MS"/>
                <w:sz w:val="22"/>
                <w:szCs w:val="22"/>
              </w:rPr>
              <w:t xml:space="preserve">Attached is a map of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LEA showing bonfire locations.  There are less bonfire markers on the map than the above table on account of some markers representing several bonfires within a 5 meter radius.</w:t>
            </w:r>
          </w:p>
          <w:p w:rsidR="00164447" w:rsidRPr="00FD0DEE" w:rsidRDefault="00F0262F" w:rsidP="00F9207E">
            <w:pPr>
              <w:pStyle w:val="NormalWeb"/>
              <w:rPr>
                <w:rFonts w:ascii="Trebuchet MS" w:hAnsi="Trebuchet MS"/>
                <w:sz w:val="22"/>
                <w:szCs w:val="22"/>
              </w:rPr>
            </w:pPr>
            <w:hyperlink r:id="rId13" w:tgtFrame="_blank" w:history="1">
              <w:r w:rsidR="00164447" w:rsidRPr="00FD0DEE">
                <w:rPr>
                  <w:rStyle w:val="Hyperlink"/>
                  <w:rFonts w:ascii="Trebuchet MS" w:hAnsi="Trebuchet MS"/>
                  <w:sz w:val="22"/>
                  <w:szCs w:val="22"/>
                </w:rPr>
                <w:t xml:space="preserve">Q </w:t>
              </w:r>
              <w:r w:rsidR="00164447">
                <w:rPr>
                  <w:rStyle w:val="Hyperlink"/>
                  <w:rFonts w:ascii="Trebuchet MS" w:hAnsi="Trebuchet MS"/>
                  <w:sz w:val="22"/>
                  <w:szCs w:val="22"/>
                </w:rPr>
                <w:t>4</w:t>
              </w:r>
              <w:r w:rsidR="00164447" w:rsidRPr="00FD0DEE">
                <w:rPr>
                  <w:rStyle w:val="Hyperlink"/>
                  <w:rFonts w:ascii="Trebuchet MS" w:hAnsi="Trebuchet MS"/>
                  <w:sz w:val="22"/>
                  <w:szCs w:val="22"/>
                </w:rPr>
                <w:t xml:space="preserve"> ( </w:t>
              </w:r>
              <w:proofErr w:type="spellStart"/>
              <w:r w:rsidR="00164447" w:rsidRPr="00FD0DEE">
                <w:rPr>
                  <w:rStyle w:val="Hyperlink"/>
                  <w:rFonts w:ascii="Trebuchet MS" w:hAnsi="Trebuchet MS"/>
                  <w:sz w:val="22"/>
                  <w:szCs w:val="22"/>
                </w:rPr>
                <w:t>Clondal</w:t>
              </w:r>
              <w:r w:rsidR="004B3C38">
                <w:rPr>
                  <w:rStyle w:val="Hyperlink"/>
                  <w:rFonts w:ascii="Trebuchet MS" w:hAnsi="Trebuchet MS"/>
                  <w:sz w:val="22"/>
                  <w:szCs w:val="22"/>
                </w:rPr>
                <w:t>k</w:t>
              </w:r>
              <w:r w:rsidR="00164447" w:rsidRPr="00FD0DEE">
                <w:rPr>
                  <w:rStyle w:val="Hyperlink"/>
                  <w:rFonts w:ascii="Trebuchet MS" w:hAnsi="Trebuchet MS"/>
                  <w:sz w:val="22"/>
                  <w:szCs w:val="22"/>
                </w:rPr>
                <w:t>in</w:t>
              </w:r>
              <w:proofErr w:type="spellEnd"/>
              <w:r w:rsidR="00164447" w:rsidRPr="00FD0DEE">
                <w:rPr>
                  <w:rStyle w:val="Hyperlink"/>
                  <w:rFonts w:ascii="Trebuchet MS" w:hAnsi="Trebuchet MS"/>
                  <w:sz w:val="22"/>
                  <w:szCs w:val="22"/>
                </w:rPr>
                <w:t xml:space="preserve"> LEA Bonfire Map)</w:t>
              </w:r>
            </w:hyperlink>
          </w:p>
          <w:p w:rsidR="00F9207E" w:rsidRPr="00FD0DEE" w:rsidRDefault="00F9207E">
            <w:pPr>
              <w:pStyle w:val="NormalWeb"/>
              <w:rPr>
                <w:rFonts w:ascii="Trebuchet MS" w:hAnsi="Trebuchet MS"/>
                <w:sz w:val="22"/>
                <w:szCs w:val="22"/>
              </w:rPr>
            </w:pPr>
          </w:p>
          <w:p w:rsidR="009248B3" w:rsidRPr="00FD0DEE" w:rsidRDefault="00A058CB">
            <w:pPr>
              <w:pStyle w:val="Heading3"/>
              <w:spacing w:after="0" w:afterAutospacing="0"/>
              <w:rPr>
                <w:rFonts w:ascii="Trebuchet MS" w:hAnsi="Trebuchet MS"/>
                <w:sz w:val="22"/>
                <w:szCs w:val="22"/>
                <w:u w:val="single"/>
              </w:rPr>
            </w:pPr>
            <w:r>
              <w:rPr>
                <w:rFonts w:ascii="Trebuchet MS" w:hAnsi="Trebuchet MS"/>
                <w:sz w:val="22"/>
                <w:szCs w:val="22"/>
                <w:u w:val="single"/>
              </w:rPr>
              <w:t>C/66</w:t>
            </w:r>
            <w:r w:rsidR="004B3C38">
              <w:rPr>
                <w:rFonts w:ascii="Trebuchet MS" w:hAnsi="Trebuchet MS"/>
                <w:sz w:val="22"/>
                <w:szCs w:val="22"/>
                <w:u w:val="single"/>
              </w:rPr>
              <w:t>3</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Q</w:t>
            </w:r>
            <w:r>
              <w:rPr>
                <w:rFonts w:ascii="Trebuchet MS" w:hAnsi="Trebuchet MS"/>
                <w:sz w:val="22"/>
                <w:szCs w:val="22"/>
                <w:u w:val="single"/>
              </w:rPr>
              <w:t>(</w:t>
            </w:r>
            <w:proofErr w:type="gramEnd"/>
            <w:r w:rsidR="00F9207E">
              <w:rPr>
                <w:rFonts w:ascii="Trebuchet MS" w:hAnsi="Trebuchet MS"/>
                <w:sz w:val="22"/>
                <w:szCs w:val="22"/>
                <w:u w:val="single"/>
              </w:rPr>
              <w:t>5)</w:t>
            </w:r>
            <w:r>
              <w:rPr>
                <w:rFonts w:ascii="Trebuchet MS" w:hAnsi="Trebuchet MS"/>
                <w:sz w:val="22"/>
                <w:szCs w:val="22"/>
                <w:u w:val="single"/>
              </w:rPr>
              <w:t xml:space="preserve"> </w:t>
            </w:r>
            <w:r w:rsidR="00134B57" w:rsidRPr="00FD0DEE">
              <w:rPr>
                <w:rFonts w:ascii="Trebuchet MS" w:hAnsi="Trebuchet MS"/>
                <w:sz w:val="22"/>
                <w:szCs w:val="22"/>
                <w:u w:val="single"/>
              </w:rPr>
              <w:t>Item ID:46832</w:t>
            </w:r>
            <w:r w:rsidR="00735883">
              <w:rPr>
                <w:rFonts w:ascii="Trebuchet MS" w:hAnsi="Trebuchet MS"/>
                <w:sz w:val="22"/>
                <w:szCs w:val="22"/>
                <w:u w:val="single"/>
              </w:rPr>
              <w:t xml:space="preserve"> -  Provision of signage and planting at Civic Square</w:t>
            </w:r>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F. Timmons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"To ask for a report into what signage and planting can SDCC make to the civic square at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council building? Note the Tidy Towns adjudicators said " The civic square at the council buildings is an attractive open space (but) large tubs are better suited to larger plants however and the flowers, pretty as they are, are a bit lost in them.’’ How can SDCC improve this?</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REPLY: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The Architects Section have arrangements in place to have new signage for the building installed in the New Year.  The planting in the large planters will be assessed by the Public Realm Section with a view to providing larger specimen plants.   The Corporate Section has advised that the planting in the open space area at the side of the building outside the Crèche will also be examined.</w:t>
            </w:r>
          </w:p>
          <w:p w:rsidR="009248B3" w:rsidRPr="00FD0DEE" w:rsidRDefault="00A058CB">
            <w:pPr>
              <w:pStyle w:val="Heading3"/>
              <w:spacing w:after="0" w:afterAutospacing="0"/>
              <w:rPr>
                <w:rFonts w:ascii="Trebuchet MS" w:hAnsi="Trebuchet MS"/>
                <w:sz w:val="22"/>
                <w:szCs w:val="22"/>
                <w:u w:val="single"/>
              </w:rPr>
            </w:pPr>
            <w:r>
              <w:rPr>
                <w:rFonts w:ascii="Trebuchet MS" w:hAnsi="Trebuchet MS"/>
                <w:sz w:val="22"/>
                <w:szCs w:val="22"/>
                <w:u w:val="single"/>
              </w:rPr>
              <w:t>C/66</w:t>
            </w:r>
            <w:r w:rsidR="004B3C38">
              <w:rPr>
                <w:rFonts w:ascii="Trebuchet MS" w:hAnsi="Trebuchet MS"/>
                <w:sz w:val="22"/>
                <w:szCs w:val="22"/>
                <w:u w:val="single"/>
              </w:rPr>
              <w:t>4</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Q</w:t>
            </w:r>
            <w:r>
              <w:rPr>
                <w:rFonts w:ascii="Trebuchet MS" w:hAnsi="Trebuchet MS"/>
                <w:sz w:val="22"/>
                <w:szCs w:val="22"/>
                <w:u w:val="single"/>
              </w:rPr>
              <w:t>(</w:t>
            </w:r>
            <w:proofErr w:type="gramEnd"/>
            <w:r w:rsidR="00F9207E">
              <w:rPr>
                <w:rFonts w:ascii="Trebuchet MS" w:hAnsi="Trebuchet MS"/>
                <w:sz w:val="22"/>
                <w:szCs w:val="22"/>
                <w:u w:val="single"/>
              </w:rPr>
              <w:t>6</w:t>
            </w:r>
            <w:r>
              <w:rPr>
                <w:rFonts w:ascii="Trebuchet MS" w:hAnsi="Trebuchet MS"/>
                <w:sz w:val="22"/>
                <w:szCs w:val="22"/>
                <w:u w:val="single"/>
              </w:rPr>
              <w:t xml:space="preserve">) </w:t>
            </w:r>
            <w:r w:rsidR="00134B57" w:rsidRPr="00FD0DEE">
              <w:rPr>
                <w:rFonts w:ascii="Trebuchet MS" w:hAnsi="Trebuchet MS"/>
                <w:sz w:val="22"/>
                <w:szCs w:val="22"/>
                <w:u w:val="single"/>
              </w:rPr>
              <w:t>Item ID:47121</w:t>
            </w:r>
            <w:r w:rsidR="00735883">
              <w:rPr>
                <w:rFonts w:ascii="Trebuchet MS" w:hAnsi="Trebuchet MS"/>
                <w:sz w:val="22"/>
                <w:szCs w:val="22"/>
                <w:u w:val="single"/>
              </w:rPr>
              <w:t xml:space="preserve"> – </w:t>
            </w:r>
            <w:proofErr w:type="spellStart"/>
            <w:r w:rsidR="00735883">
              <w:rPr>
                <w:rFonts w:ascii="Trebuchet MS" w:hAnsi="Trebuchet MS"/>
                <w:sz w:val="22"/>
                <w:szCs w:val="22"/>
                <w:u w:val="single"/>
              </w:rPr>
              <w:t>Playspace</w:t>
            </w:r>
            <w:proofErr w:type="spellEnd"/>
            <w:r w:rsidR="00735883">
              <w:rPr>
                <w:rFonts w:ascii="Trebuchet MS" w:hAnsi="Trebuchet MS"/>
                <w:sz w:val="22"/>
                <w:szCs w:val="22"/>
                <w:u w:val="single"/>
              </w:rPr>
              <w:t xml:space="preserve"> at </w:t>
            </w:r>
            <w:proofErr w:type="spellStart"/>
            <w:r w:rsidR="00735883">
              <w:rPr>
                <w:rFonts w:ascii="Trebuchet MS" w:hAnsi="Trebuchet MS"/>
                <w:sz w:val="22"/>
                <w:szCs w:val="22"/>
                <w:u w:val="single"/>
              </w:rPr>
              <w:t>Balgaddy</w:t>
            </w:r>
            <w:proofErr w:type="spellEnd"/>
            <w:r w:rsidR="00735883">
              <w:rPr>
                <w:rFonts w:ascii="Trebuchet MS" w:hAnsi="Trebuchet MS"/>
                <w:sz w:val="22"/>
                <w:szCs w:val="22"/>
                <w:u w:val="single"/>
              </w:rPr>
              <w:t xml:space="preserve"> Family Centre</w:t>
            </w:r>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F. Timmons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"To ask the Chief Executive if </w:t>
            </w:r>
            <w:proofErr w:type="spellStart"/>
            <w:r w:rsidRPr="00FD0DEE">
              <w:rPr>
                <w:rFonts w:ascii="Trebuchet MS" w:hAnsi="Trebuchet MS"/>
                <w:sz w:val="22"/>
                <w:szCs w:val="22"/>
              </w:rPr>
              <w:t>Balgaddy</w:t>
            </w:r>
            <w:proofErr w:type="spellEnd"/>
            <w:r w:rsidRPr="00FD0DEE">
              <w:rPr>
                <w:rFonts w:ascii="Trebuchet MS" w:hAnsi="Trebuchet MS"/>
                <w:sz w:val="22"/>
                <w:szCs w:val="22"/>
              </w:rPr>
              <w:t xml:space="preserve"> Family centre has been looked at for a </w:t>
            </w:r>
            <w:proofErr w:type="spellStart"/>
            <w:r w:rsidRPr="00FD0DEE">
              <w:rPr>
                <w:rFonts w:ascii="Trebuchet MS" w:hAnsi="Trebuchet MS"/>
                <w:sz w:val="22"/>
                <w:szCs w:val="22"/>
              </w:rPr>
              <w:t>playspace</w:t>
            </w:r>
            <w:proofErr w:type="spellEnd"/>
            <w:r w:rsidRPr="00FD0DEE">
              <w:rPr>
                <w:rFonts w:ascii="Trebuchet MS" w:hAnsi="Trebuchet MS"/>
                <w:sz w:val="22"/>
                <w:szCs w:val="22"/>
              </w:rPr>
              <w:t xml:space="preserve"> following my motion at last </w:t>
            </w:r>
            <w:proofErr w:type="spellStart"/>
            <w:proofErr w:type="gramStart"/>
            <w:r w:rsidRPr="00FD0DEE">
              <w:rPr>
                <w:rFonts w:ascii="Trebuchet MS" w:hAnsi="Trebuchet MS"/>
                <w:sz w:val="22"/>
                <w:szCs w:val="22"/>
              </w:rPr>
              <w:t>months</w:t>
            </w:r>
            <w:proofErr w:type="spellEnd"/>
            <w:proofErr w:type="gramEnd"/>
            <w:r w:rsidR="00E02F50">
              <w:rPr>
                <w:rFonts w:ascii="Trebuchet MS" w:hAnsi="Trebuchet MS"/>
                <w:sz w:val="22"/>
                <w:szCs w:val="22"/>
              </w:rPr>
              <w:t xml:space="preserve"> </w:t>
            </w:r>
            <w:r w:rsidRPr="00FD0DEE">
              <w:rPr>
                <w:rFonts w:ascii="Trebuchet MS" w:hAnsi="Trebuchet MS"/>
                <w:sz w:val="22"/>
                <w:szCs w:val="22"/>
              </w:rPr>
              <w:t>area meeting? Also to ask how this issue will be progressed and what can be done to secure and improve current playground?</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REPLY: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It has not been possible to make contact with the </w:t>
            </w:r>
            <w:proofErr w:type="spellStart"/>
            <w:r w:rsidRPr="00FD0DEE">
              <w:rPr>
                <w:rFonts w:ascii="Trebuchet MS" w:hAnsi="Trebuchet MS"/>
                <w:sz w:val="22"/>
                <w:szCs w:val="22"/>
              </w:rPr>
              <w:t>Balgaddy</w:t>
            </w:r>
            <w:proofErr w:type="spellEnd"/>
            <w:r w:rsidRPr="00FD0DEE">
              <w:rPr>
                <w:rFonts w:ascii="Trebuchet MS" w:hAnsi="Trebuchet MS"/>
                <w:sz w:val="22"/>
                <w:szCs w:val="22"/>
              </w:rPr>
              <w:t xml:space="preserve"> Family Centre on the location of a play space in that facility. It is intended to do this as soon as possible in the New Year.</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The Operations Section of Public Realm maintains the existing playground and are reviewing security arrangements as a result of a recent and significant increase in anti-social behaviour and vandalism in the area. The review will also include discussion with the Estate Management Section.</w:t>
            </w:r>
          </w:p>
          <w:p w:rsidR="009248B3" w:rsidRPr="00FD0DEE" w:rsidRDefault="005521D0">
            <w:pPr>
              <w:pStyle w:val="Heading3"/>
              <w:spacing w:after="0" w:afterAutospacing="0"/>
              <w:rPr>
                <w:rFonts w:ascii="Trebuchet MS" w:hAnsi="Trebuchet MS"/>
                <w:sz w:val="22"/>
                <w:szCs w:val="22"/>
                <w:u w:val="single"/>
              </w:rPr>
            </w:pPr>
            <w:r>
              <w:rPr>
                <w:rFonts w:ascii="Trebuchet MS" w:hAnsi="Trebuchet MS"/>
                <w:sz w:val="22"/>
                <w:szCs w:val="22"/>
                <w:u w:val="single"/>
              </w:rPr>
              <w:t>C/66</w:t>
            </w:r>
            <w:r w:rsidR="004B3C38">
              <w:rPr>
                <w:rFonts w:ascii="Trebuchet MS" w:hAnsi="Trebuchet MS"/>
                <w:sz w:val="22"/>
                <w:szCs w:val="22"/>
                <w:u w:val="single"/>
              </w:rPr>
              <w:t>5</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9</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:47183</w:t>
            </w:r>
            <w:proofErr w:type="gramEnd"/>
            <w:r w:rsidR="00735883">
              <w:rPr>
                <w:rFonts w:ascii="Trebuchet MS" w:hAnsi="Trebuchet MS"/>
                <w:sz w:val="22"/>
                <w:szCs w:val="22"/>
                <w:u w:val="single"/>
              </w:rPr>
              <w:t xml:space="preserve"> – Improvement Works Scheme</w:t>
            </w:r>
          </w:p>
          <w:p w:rsidR="00E02F50" w:rsidRPr="004B3C38" w:rsidRDefault="00E02F50">
            <w:pPr>
              <w:pStyle w:val="NormalWeb"/>
              <w:rPr>
                <w:rStyle w:val="Strong"/>
                <w:rFonts w:ascii="Trebuchet MS" w:hAnsi="Trebuchet MS"/>
                <w:b w:val="0"/>
                <w:sz w:val="22"/>
                <w:szCs w:val="22"/>
              </w:rPr>
            </w:pPr>
            <w:r w:rsidRPr="004B3C38">
              <w:rPr>
                <w:rStyle w:val="Strong"/>
                <w:rFonts w:ascii="Trebuchet MS" w:hAnsi="Trebuchet MS"/>
                <w:b w:val="0"/>
                <w:sz w:val="22"/>
                <w:szCs w:val="22"/>
              </w:rPr>
              <w:t>The following report was presented by Mr. D. Fennell, Senior Executive Parks Superintendent</w:t>
            </w:r>
            <w:r w:rsidR="004B3C38">
              <w:rPr>
                <w:rStyle w:val="Strong"/>
                <w:rFonts w:ascii="Trebuchet MS" w:hAnsi="Trebuchet MS"/>
                <w:b w:val="0"/>
                <w:sz w:val="22"/>
                <w:szCs w:val="22"/>
              </w:rPr>
              <w:t>:</w:t>
            </w:r>
          </w:p>
          <w:p w:rsidR="009248B3" w:rsidRPr="00F9207E" w:rsidRDefault="00134B57">
            <w:pPr>
              <w:pStyle w:val="NormalWeb"/>
              <w:rPr>
                <w:rFonts w:ascii="Trebuchet MS" w:hAnsi="Trebuchet MS"/>
                <w:sz w:val="22"/>
                <w:szCs w:val="22"/>
                <w:u w:val="single"/>
              </w:rPr>
            </w:pPr>
            <w:r w:rsidRPr="00F9207E">
              <w:rPr>
                <w:rStyle w:val="Strong"/>
                <w:rFonts w:ascii="Trebuchet MS" w:hAnsi="Trebuchet MS"/>
                <w:sz w:val="22"/>
                <w:szCs w:val="22"/>
                <w:u w:val="single"/>
              </w:rPr>
              <w:t>Improvement Works Scheme</w:t>
            </w:r>
          </w:p>
          <w:p w:rsidR="009248B3" w:rsidRDefault="00F0262F">
            <w:pPr>
              <w:spacing w:line="259" w:lineRule="auto"/>
              <w:rPr>
                <w:rFonts w:ascii="Trebuchet MS" w:hAnsi="Trebuchet MS"/>
                <w:sz w:val="22"/>
                <w:szCs w:val="22"/>
              </w:rPr>
            </w:pPr>
            <w:hyperlink r:id="rId14" w:tgtFrame="_blank" w:history="1">
              <w:r w:rsidR="00134B57" w:rsidRPr="00FD0DEE">
                <w:rPr>
                  <w:rStyle w:val="Hyperlink"/>
                  <w:rFonts w:ascii="Trebuchet MS" w:hAnsi="Trebuchet MS"/>
                  <w:sz w:val="22"/>
                  <w:szCs w:val="22"/>
                </w:rPr>
                <w:t>HI 9</w:t>
              </w:r>
            </w:hyperlink>
            <w:r w:rsidR="00134B57" w:rsidRPr="00FD0DEE">
              <w:rPr>
                <w:rFonts w:ascii="Trebuchet MS" w:hAnsi="Trebuchet MS"/>
                <w:sz w:val="22"/>
                <w:szCs w:val="22"/>
              </w:rPr>
              <w:t xml:space="preserve"> </w:t>
            </w:r>
          </w:p>
          <w:p w:rsidR="00283401" w:rsidRPr="00251B04" w:rsidRDefault="00283401" w:rsidP="00283401">
            <w:pPr>
              <w:pStyle w:val="NormalWeb"/>
              <w:rPr>
                <w:rStyle w:val="Strong"/>
                <w:rFonts w:ascii="Trebuchet MS" w:hAnsi="Trebuchet MS"/>
                <w:b w:val="0"/>
                <w:sz w:val="22"/>
                <w:szCs w:val="22"/>
              </w:rPr>
            </w:pPr>
            <w:r w:rsidRPr="00283401">
              <w:rPr>
                <w:rStyle w:val="Strong"/>
                <w:rFonts w:ascii="Trebuchet MS" w:hAnsi="Trebuchet MS"/>
                <w:b w:val="0"/>
                <w:sz w:val="22"/>
                <w:szCs w:val="22"/>
              </w:rPr>
              <w:t xml:space="preserve">Following a contribution from Councillor E. </w:t>
            </w:r>
            <w:proofErr w:type="spellStart"/>
            <w:r w:rsidRPr="00283401">
              <w:rPr>
                <w:rStyle w:val="Strong"/>
                <w:rFonts w:ascii="Trebuchet MS" w:hAnsi="Trebuchet MS"/>
                <w:b w:val="0"/>
                <w:sz w:val="22"/>
                <w:szCs w:val="22"/>
              </w:rPr>
              <w:t>O’Broin</w:t>
            </w:r>
            <w:proofErr w:type="spellEnd"/>
            <w:r w:rsidRPr="00283401">
              <w:rPr>
                <w:rStyle w:val="Strong"/>
                <w:rFonts w:ascii="Trebuchet MS" w:hAnsi="Trebuchet MS"/>
                <w:b w:val="0"/>
                <w:sz w:val="22"/>
                <w:szCs w:val="22"/>
              </w:rPr>
              <w:t>, Mr. D. Fennell, Senior Executive</w:t>
            </w:r>
            <w:r w:rsidRPr="00251B04">
              <w:rPr>
                <w:rStyle w:val="Strong"/>
                <w:rFonts w:ascii="Trebuchet MS" w:hAnsi="Trebuchet MS"/>
                <w:sz w:val="22"/>
                <w:szCs w:val="22"/>
              </w:rPr>
              <w:t xml:space="preserve"> </w:t>
            </w:r>
            <w:r w:rsidRPr="00283401">
              <w:rPr>
                <w:rStyle w:val="Strong"/>
                <w:rFonts w:ascii="Trebuchet MS" w:hAnsi="Trebuchet MS"/>
                <w:b w:val="0"/>
                <w:sz w:val="22"/>
                <w:szCs w:val="22"/>
              </w:rPr>
              <w:t>Parks Superintendent, responded to query raised and the report was</w:t>
            </w:r>
            <w:r w:rsidRPr="00251B04">
              <w:rPr>
                <w:rStyle w:val="Strong"/>
                <w:rFonts w:ascii="Trebuchet MS" w:hAnsi="Trebuchet MS"/>
                <w:sz w:val="22"/>
                <w:szCs w:val="22"/>
              </w:rPr>
              <w:t xml:space="preserve"> NOTED.</w:t>
            </w:r>
          </w:p>
          <w:p w:rsidR="00283401" w:rsidRPr="00FD0DEE" w:rsidRDefault="00283401">
            <w:pPr>
              <w:spacing w:line="259" w:lineRule="auto"/>
              <w:rPr>
                <w:rFonts w:ascii="Trebuchet MS" w:hAnsi="Trebuchet MS"/>
                <w:sz w:val="22"/>
                <w:szCs w:val="22"/>
              </w:rPr>
            </w:pPr>
          </w:p>
          <w:p w:rsidR="009248B3" w:rsidRPr="00FD0DEE" w:rsidRDefault="005521D0">
            <w:pPr>
              <w:pStyle w:val="Heading3"/>
              <w:spacing w:after="0" w:afterAutospacing="0"/>
              <w:rPr>
                <w:rFonts w:ascii="Trebuchet MS" w:hAnsi="Trebuchet MS"/>
                <w:sz w:val="22"/>
                <w:szCs w:val="22"/>
                <w:u w:val="single"/>
              </w:rPr>
            </w:pPr>
            <w:r>
              <w:rPr>
                <w:rFonts w:ascii="Trebuchet MS" w:hAnsi="Trebuchet MS"/>
                <w:sz w:val="22"/>
                <w:szCs w:val="22"/>
                <w:u w:val="single"/>
              </w:rPr>
              <w:t>C/66</w:t>
            </w:r>
            <w:r w:rsidR="004B3C38">
              <w:rPr>
                <w:rFonts w:ascii="Trebuchet MS" w:hAnsi="Trebuchet MS"/>
                <w:sz w:val="22"/>
                <w:szCs w:val="22"/>
                <w:u w:val="single"/>
              </w:rPr>
              <w:t>6</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10</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:47257</w:t>
            </w:r>
            <w:proofErr w:type="gramEnd"/>
            <w:r w:rsidR="00D81FC7">
              <w:rPr>
                <w:rFonts w:ascii="Trebuchet MS" w:hAnsi="Trebuchet MS"/>
                <w:sz w:val="22"/>
                <w:szCs w:val="22"/>
                <w:u w:val="single"/>
              </w:rPr>
              <w:t xml:space="preserve"> – Taking in charge of Monastery Heath Estate</w:t>
            </w:r>
          </w:p>
          <w:p w:rsidR="00E02F50" w:rsidRPr="00E02F50" w:rsidRDefault="00E02F50">
            <w:pPr>
              <w:pStyle w:val="NormalWeb"/>
              <w:rPr>
                <w:rStyle w:val="Strong"/>
                <w:rFonts w:ascii="Trebuchet MS" w:hAnsi="Trebuchet MS"/>
                <w:b w:val="0"/>
                <w:sz w:val="22"/>
                <w:szCs w:val="22"/>
              </w:rPr>
            </w:pPr>
            <w:r w:rsidRPr="00E02F50">
              <w:rPr>
                <w:rStyle w:val="Strong"/>
                <w:rFonts w:ascii="Trebuchet MS" w:hAnsi="Trebuchet MS"/>
                <w:b w:val="0"/>
                <w:sz w:val="22"/>
                <w:szCs w:val="22"/>
              </w:rPr>
              <w:lastRenderedPageBreak/>
              <w:t>The following report was presented by Mr. D. Fennell, Senior Executive Parks Superintendent</w:t>
            </w:r>
            <w:r w:rsidR="004B3C38">
              <w:rPr>
                <w:rStyle w:val="Strong"/>
                <w:rFonts w:ascii="Trebuchet MS" w:hAnsi="Trebuchet MS"/>
                <w:b w:val="0"/>
                <w:sz w:val="22"/>
                <w:szCs w:val="22"/>
              </w:rPr>
              <w:t>:</w:t>
            </w:r>
          </w:p>
          <w:p w:rsidR="009248B3" w:rsidRPr="005250B5" w:rsidRDefault="00134B57">
            <w:pPr>
              <w:pStyle w:val="NormalWeb"/>
              <w:rPr>
                <w:rFonts w:ascii="Trebuchet MS" w:hAnsi="Trebuchet MS"/>
                <w:sz w:val="22"/>
                <w:szCs w:val="22"/>
                <w:u w:val="single"/>
              </w:rPr>
            </w:pPr>
            <w:r w:rsidRPr="005250B5">
              <w:rPr>
                <w:rStyle w:val="Strong"/>
                <w:rFonts w:ascii="Trebuchet MS" w:hAnsi="Trebuchet MS"/>
                <w:sz w:val="22"/>
                <w:szCs w:val="22"/>
                <w:u w:val="single"/>
              </w:rPr>
              <w:t>Update in taking in charge of Monastery Heath Estate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It was requested at the November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ACM that the issue of the Taking in Charge of Monastery Heath Estate would be the subject of a Headed Item in December 2015.</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The Council has been in contact with the Developer of this Estate and who is reviewing the commitments he has entered into arising from the original Grant of Planning Permission. In order to expedite the Taking in Charge process the Developer has agreed to meet with the Council before the Christmas break and with the necessary technical expertise to be also in attendance.</w:t>
            </w:r>
          </w:p>
          <w:p w:rsidR="009248B3" w:rsidRDefault="00134B57">
            <w:pPr>
              <w:pStyle w:val="NormalWeb"/>
              <w:rPr>
                <w:rFonts w:ascii="Trebuchet MS" w:hAnsi="Trebuchet MS"/>
                <w:sz w:val="22"/>
                <w:szCs w:val="22"/>
              </w:rPr>
            </w:pPr>
            <w:r w:rsidRPr="00FD0DEE">
              <w:rPr>
                <w:rFonts w:ascii="Trebuchet MS" w:hAnsi="Trebuchet MS"/>
                <w:sz w:val="22"/>
                <w:szCs w:val="22"/>
              </w:rPr>
              <w:t>The Elected Members will be updated on progress with this issue.</w:t>
            </w:r>
          </w:p>
          <w:p w:rsidR="00283401" w:rsidRPr="00251B04" w:rsidRDefault="00283401" w:rsidP="00283401">
            <w:pPr>
              <w:pStyle w:val="NormalWeb"/>
              <w:rPr>
                <w:rStyle w:val="Strong"/>
                <w:rFonts w:ascii="Trebuchet MS" w:hAnsi="Trebuchet MS"/>
                <w:b w:val="0"/>
                <w:sz w:val="22"/>
                <w:szCs w:val="22"/>
              </w:rPr>
            </w:pPr>
            <w:r w:rsidRPr="00283401">
              <w:rPr>
                <w:rStyle w:val="Strong"/>
                <w:rFonts w:ascii="Trebuchet MS" w:hAnsi="Trebuchet MS"/>
                <w:b w:val="0"/>
                <w:sz w:val="22"/>
                <w:szCs w:val="22"/>
              </w:rPr>
              <w:t xml:space="preserve">Following a contribution from Councillor E. </w:t>
            </w:r>
            <w:proofErr w:type="spellStart"/>
            <w:r w:rsidRPr="00283401">
              <w:rPr>
                <w:rStyle w:val="Strong"/>
                <w:rFonts w:ascii="Trebuchet MS" w:hAnsi="Trebuchet MS"/>
                <w:b w:val="0"/>
                <w:sz w:val="22"/>
                <w:szCs w:val="22"/>
              </w:rPr>
              <w:t>O’Broin</w:t>
            </w:r>
            <w:proofErr w:type="spellEnd"/>
            <w:r w:rsidRPr="00283401">
              <w:rPr>
                <w:rStyle w:val="Strong"/>
                <w:rFonts w:ascii="Trebuchet MS" w:hAnsi="Trebuchet MS"/>
                <w:b w:val="0"/>
                <w:sz w:val="22"/>
                <w:szCs w:val="22"/>
              </w:rPr>
              <w:t>, Mr. M. Hannon, Senior Executive Parks Superintendent, responded to query raised and the report was</w:t>
            </w:r>
            <w:r w:rsidRPr="00251B04">
              <w:rPr>
                <w:rStyle w:val="Strong"/>
                <w:rFonts w:ascii="Trebuchet MS" w:hAnsi="Trebuchet MS"/>
                <w:sz w:val="22"/>
                <w:szCs w:val="22"/>
              </w:rPr>
              <w:t xml:space="preserve"> NOTED.</w:t>
            </w:r>
          </w:p>
          <w:p w:rsidR="009248B3" w:rsidRPr="00FD0DEE" w:rsidRDefault="005521D0">
            <w:pPr>
              <w:pStyle w:val="Heading3"/>
              <w:spacing w:after="0" w:afterAutospacing="0"/>
              <w:rPr>
                <w:rFonts w:ascii="Trebuchet MS" w:hAnsi="Trebuchet MS"/>
                <w:sz w:val="22"/>
                <w:szCs w:val="22"/>
                <w:u w:val="single"/>
              </w:rPr>
            </w:pPr>
            <w:r>
              <w:rPr>
                <w:rFonts w:ascii="Trebuchet MS" w:hAnsi="Trebuchet MS"/>
                <w:sz w:val="22"/>
                <w:szCs w:val="22"/>
                <w:u w:val="single"/>
              </w:rPr>
              <w:t>C/66</w:t>
            </w:r>
            <w:r w:rsidR="004B3C38">
              <w:rPr>
                <w:rFonts w:ascii="Trebuchet MS" w:hAnsi="Trebuchet MS"/>
                <w:sz w:val="22"/>
                <w:szCs w:val="22"/>
                <w:u w:val="single"/>
              </w:rPr>
              <w:t>7</w:t>
            </w:r>
            <w:r w:rsidR="00FB2FD6">
              <w:rPr>
                <w:rFonts w:ascii="Trebuchet MS" w:hAnsi="Trebuchet MS"/>
                <w:sz w:val="22"/>
                <w:szCs w:val="22"/>
                <w:u w:val="single"/>
              </w:rPr>
              <w:t>/</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11</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:47015</w:t>
            </w:r>
            <w:proofErr w:type="gramEnd"/>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New Works </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9248B3" w:rsidRPr="00FD0DEE" w:rsidRDefault="005521D0">
            <w:pPr>
              <w:pStyle w:val="Heading3"/>
              <w:spacing w:after="0" w:afterAutospacing="0"/>
              <w:rPr>
                <w:rFonts w:ascii="Trebuchet MS" w:hAnsi="Trebuchet MS"/>
                <w:sz w:val="22"/>
                <w:szCs w:val="22"/>
                <w:u w:val="single"/>
              </w:rPr>
            </w:pPr>
            <w:r>
              <w:rPr>
                <w:rFonts w:ascii="Trebuchet MS" w:hAnsi="Trebuchet MS"/>
                <w:sz w:val="22"/>
                <w:szCs w:val="22"/>
                <w:u w:val="single"/>
              </w:rPr>
              <w:t>C/66</w:t>
            </w:r>
            <w:r w:rsidR="004B3C38">
              <w:rPr>
                <w:rFonts w:ascii="Trebuchet MS" w:hAnsi="Trebuchet MS"/>
                <w:sz w:val="22"/>
                <w:szCs w:val="22"/>
                <w:u w:val="single"/>
              </w:rPr>
              <w:t>8</w:t>
            </w:r>
            <w:r>
              <w:rPr>
                <w:rFonts w:ascii="Trebuchet MS" w:hAnsi="Trebuchet MS"/>
                <w:sz w:val="22"/>
                <w:szCs w:val="22"/>
                <w:u w:val="single"/>
              </w:rPr>
              <w:t xml:space="preserve">/15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:47016</w:t>
            </w:r>
            <w:proofErr w:type="gramEnd"/>
          </w:p>
          <w:p w:rsidR="009248B3" w:rsidRDefault="00134B57">
            <w:pPr>
              <w:pStyle w:val="NormalWeb"/>
              <w:rPr>
                <w:rStyle w:val="Strong"/>
                <w:rFonts w:ascii="Trebuchet MS" w:hAnsi="Trebuchet MS"/>
                <w:sz w:val="22"/>
                <w:szCs w:val="22"/>
              </w:rPr>
            </w:pPr>
            <w:r w:rsidRPr="00FD0DEE">
              <w:rPr>
                <w:rFonts w:ascii="Trebuchet MS" w:hAnsi="Trebuchet MS"/>
                <w:sz w:val="22"/>
                <w:szCs w:val="22"/>
              </w:rPr>
              <w:t>Correspondence</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D433BF" w:rsidRPr="00FD0DEE" w:rsidRDefault="00D433BF">
            <w:pPr>
              <w:pStyle w:val="NormalWeb"/>
              <w:rPr>
                <w:rFonts w:ascii="Trebuchet MS" w:hAnsi="Trebuchet MS"/>
                <w:sz w:val="22"/>
                <w:szCs w:val="22"/>
              </w:rPr>
            </w:pPr>
          </w:p>
          <w:p w:rsidR="009248B3" w:rsidRPr="00FD0DEE" w:rsidRDefault="005521D0">
            <w:pPr>
              <w:pStyle w:val="Heading3"/>
              <w:spacing w:after="0" w:afterAutospacing="0"/>
              <w:rPr>
                <w:rFonts w:ascii="Trebuchet MS" w:hAnsi="Trebuchet MS"/>
                <w:sz w:val="22"/>
                <w:szCs w:val="22"/>
                <w:u w:val="single"/>
              </w:rPr>
            </w:pPr>
            <w:r>
              <w:rPr>
                <w:rFonts w:ascii="Trebuchet MS" w:hAnsi="Trebuchet MS"/>
                <w:sz w:val="22"/>
                <w:szCs w:val="22"/>
                <w:u w:val="single"/>
              </w:rPr>
              <w:t>C/66</w:t>
            </w:r>
            <w:r w:rsidR="004B3C38">
              <w:rPr>
                <w:rFonts w:ascii="Trebuchet MS" w:hAnsi="Trebuchet MS"/>
                <w:sz w:val="22"/>
                <w:szCs w:val="22"/>
                <w:u w:val="single"/>
              </w:rPr>
              <w:t>9</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7</w:t>
            </w:r>
            <w:r>
              <w:rPr>
                <w:rFonts w:ascii="Trebuchet MS" w:hAnsi="Trebuchet MS"/>
                <w:sz w:val="22"/>
                <w:szCs w:val="22"/>
                <w:u w:val="single"/>
              </w:rPr>
              <w:t xml:space="preserve">) </w:t>
            </w:r>
            <w:r w:rsidR="00134B57" w:rsidRPr="00FD0DEE">
              <w:rPr>
                <w:rFonts w:ascii="Trebuchet MS" w:hAnsi="Trebuchet MS"/>
                <w:sz w:val="22"/>
                <w:szCs w:val="22"/>
                <w:u w:val="single"/>
              </w:rPr>
              <w:t>Item ID:47119</w:t>
            </w:r>
            <w:r w:rsidR="00D81FC7">
              <w:rPr>
                <w:rFonts w:ascii="Trebuchet MS" w:hAnsi="Trebuchet MS"/>
                <w:sz w:val="22"/>
                <w:szCs w:val="22"/>
                <w:u w:val="single"/>
              </w:rPr>
              <w:t xml:space="preserve"> </w:t>
            </w:r>
            <w:proofErr w:type="spellStart"/>
            <w:r w:rsidR="00D81FC7">
              <w:rPr>
                <w:rFonts w:ascii="Trebuchet MS" w:hAnsi="Trebuchet MS"/>
                <w:sz w:val="22"/>
                <w:szCs w:val="22"/>
                <w:u w:val="single"/>
              </w:rPr>
              <w:t>Playspace</w:t>
            </w:r>
            <w:proofErr w:type="spellEnd"/>
            <w:r w:rsidR="00D81FC7">
              <w:rPr>
                <w:rFonts w:ascii="Trebuchet MS" w:hAnsi="Trebuchet MS"/>
                <w:sz w:val="22"/>
                <w:szCs w:val="22"/>
                <w:u w:val="single"/>
              </w:rPr>
              <w:t xml:space="preserve"> at Newcastle</w:t>
            </w:r>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F. Timmons</w:t>
            </w:r>
          </w:p>
          <w:p w:rsidR="009248B3" w:rsidRDefault="00134B57">
            <w:pPr>
              <w:pStyle w:val="NormalWeb"/>
              <w:rPr>
                <w:rStyle w:val="Strong"/>
                <w:rFonts w:ascii="Trebuchet MS" w:hAnsi="Trebuchet MS"/>
                <w:sz w:val="22"/>
                <w:szCs w:val="22"/>
              </w:rPr>
            </w:pPr>
            <w:proofErr w:type="spellStart"/>
            <w:r w:rsidRPr="00FD0DEE">
              <w:rPr>
                <w:rStyle w:val="Strong"/>
                <w:rFonts w:ascii="Trebuchet MS" w:hAnsi="Trebuchet MS"/>
                <w:sz w:val="22"/>
                <w:szCs w:val="22"/>
              </w:rPr>
              <w:t>Cathaoirleach's</w:t>
            </w:r>
            <w:proofErr w:type="spellEnd"/>
            <w:r w:rsidRPr="00FD0DEE">
              <w:rPr>
                <w:rStyle w:val="Strong"/>
                <w:rFonts w:ascii="Trebuchet MS" w:hAnsi="Trebuchet MS"/>
                <w:sz w:val="22"/>
                <w:szCs w:val="22"/>
              </w:rPr>
              <w:t xml:space="preserve"> Business</w:t>
            </w:r>
          </w:p>
          <w:p w:rsidR="00033C77" w:rsidRPr="00FD0DEE" w:rsidRDefault="00033C77" w:rsidP="00033C77">
            <w:pPr>
              <w:pStyle w:val="proposed"/>
              <w:rPr>
                <w:rFonts w:ascii="Trebuchet MS" w:hAnsi="Trebuchet MS"/>
                <w:sz w:val="22"/>
                <w:szCs w:val="22"/>
              </w:rPr>
            </w:pPr>
            <w:r>
              <w:rPr>
                <w:rFonts w:ascii="Trebuchet MS" w:hAnsi="Trebuchet MS"/>
                <w:sz w:val="22"/>
                <w:szCs w:val="22"/>
              </w:rPr>
              <w:t xml:space="preserve">It was proposed by Councillor F. Timmons and seconded by Councillor E. </w:t>
            </w:r>
            <w:proofErr w:type="spellStart"/>
            <w:r>
              <w:rPr>
                <w:rFonts w:ascii="Trebuchet MS" w:hAnsi="Trebuchet MS"/>
                <w:sz w:val="22"/>
                <w:szCs w:val="22"/>
              </w:rPr>
              <w:t>O’Broin</w:t>
            </w:r>
            <w:proofErr w:type="spellEnd"/>
            <w:r w:rsidR="004B3C38">
              <w:rPr>
                <w:rFonts w:ascii="Trebuchet MS" w:hAnsi="Trebuchet MS"/>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"That a report be given on any options for a </w:t>
            </w:r>
            <w:proofErr w:type="spellStart"/>
            <w:r w:rsidRPr="00FD0DEE">
              <w:rPr>
                <w:rFonts w:ascii="Trebuchet MS" w:hAnsi="Trebuchet MS"/>
                <w:sz w:val="22"/>
                <w:szCs w:val="22"/>
              </w:rPr>
              <w:t>Playspace</w:t>
            </w:r>
            <w:proofErr w:type="spellEnd"/>
            <w:r w:rsidRPr="00FD0DEE">
              <w:rPr>
                <w:rFonts w:ascii="Trebuchet MS" w:hAnsi="Trebuchet MS"/>
                <w:sz w:val="22"/>
                <w:szCs w:val="22"/>
              </w:rPr>
              <w:t xml:space="preserve"> in Newcastle given the lack of facilities also how this matter can and will be progressed into the future."</w:t>
            </w:r>
          </w:p>
          <w:p w:rsidR="00FB2FD6" w:rsidRDefault="00FB2FD6">
            <w:pPr>
              <w:pStyle w:val="NormalWeb"/>
              <w:rPr>
                <w:rFonts w:ascii="Trebuchet MS" w:hAnsi="Trebuchet MS"/>
                <w:sz w:val="22"/>
                <w:szCs w:val="22"/>
              </w:rPr>
            </w:pPr>
            <w:r>
              <w:rPr>
                <w:rFonts w:ascii="Trebuchet MS" w:hAnsi="Trebuchet MS"/>
                <w:sz w:val="22"/>
                <w:szCs w:val="22"/>
              </w:rPr>
              <w:t xml:space="preserve">The following report by the Chief Executive was </w:t>
            </w:r>
            <w:r w:rsidRPr="00FB2FD6">
              <w:rPr>
                <w:rFonts w:ascii="Trebuchet MS" w:hAnsi="Trebuchet MS"/>
                <w:b/>
                <w:sz w:val="22"/>
                <w:szCs w:val="22"/>
              </w:rPr>
              <w:t>READ</w:t>
            </w:r>
            <w:r>
              <w:rPr>
                <w:rFonts w:ascii="Trebuchet MS" w:hAnsi="Trebuchet MS"/>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The reply to Question 11 of the November 2015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ACM read as follows:</w:t>
            </w:r>
          </w:p>
          <w:p w:rsidR="009248B3" w:rsidRPr="00FB2FD6" w:rsidRDefault="00134B57">
            <w:pPr>
              <w:pStyle w:val="NormalWeb"/>
              <w:rPr>
                <w:rFonts w:ascii="Trebuchet MS" w:hAnsi="Trebuchet MS"/>
                <w:i/>
                <w:sz w:val="22"/>
                <w:szCs w:val="22"/>
              </w:rPr>
            </w:pPr>
            <w:r w:rsidRPr="00FB2FD6">
              <w:rPr>
                <w:rStyle w:val="Emphasis"/>
                <w:rFonts w:ascii="Trebuchet MS" w:hAnsi="Trebuchet MS"/>
                <w:i w:val="0"/>
                <w:sz w:val="22"/>
                <w:szCs w:val="22"/>
              </w:rPr>
              <w:t xml:space="preserve">No suitable site for the play space in Newcastle has been identified and there was consultation on this with the </w:t>
            </w:r>
            <w:proofErr w:type="spellStart"/>
            <w:r w:rsidRPr="00FB2FD6">
              <w:rPr>
                <w:rStyle w:val="Emphasis"/>
                <w:rFonts w:ascii="Trebuchet MS" w:hAnsi="Trebuchet MS"/>
                <w:i w:val="0"/>
                <w:sz w:val="22"/>
                <w:szCs w:val="22"/>
              </w:rPr>
              <w:t>Renewcastle</w:t>
            </w:r>
            <w:proofErr w:type="spellEnd"/>
            <w:r w:rsidRPr="00FB2FD6">
              <w:rPr>
                <w:rStyle w:val="Emphasis"/>
                <w:rFonts w:ascii="Trebuchet MS" w:hAnsi="Trebuchet MS"/>
                <w:i w:val="0"/>
                <w:sz w:val="22"/>
                <w:szCs w:val="22"/>
              </w:rPr>
              <w:t xml:space="preserve"> Group.</w:t>
            </w:r>
          </w:p>
          <w:p w:rsidR="009248B3" w:rsidRPr="00FB2FD6" w:rsidRDefault="00134B57">
            <w:pPr>
              <w:pStyle w:val="NormalWeb"/>
              <w:rPr>
                <w:rFonts w:ascii="Trebuchet MS" w:hAnsi="Trebuchet MS"/>
                <w:i/>
                <w:sz w:val="22"/>
                <w:szCs w:val="22"/>
              </w:rPr>
            </w:pPr>
            <w:r w:rsidRPr="00FB2FD6">
              <w:rPr>
                <w:rStyle w:val="Emphasis"/>
                <w:rFonts w:ascii="Trebuchet MS" w:hAnsi="Trebuchet MS"/>
                <w:i w:val="0"/>
                <w:sz w:val="22"/>
                <w:szCs w:val="22"/>
              </w:rPr>
              <w:lastRenderedPageBreak/>
              <w:t>The only feasible site is in the new park that will be constructed as part of the Local Area Plan and which will include a play space. The timeline for this construction is currently unclear as the site is subject to a Receivership process.</w:t>
            </w:r>
          </w:p>
          <w:p w:rsidR="009248B3" w:rsidRPr="00FB2FD6" w:rsidRDefault="00134B57">
            <w:pPr>
              <w:pStyle w:val="NormalWeb"/>
              <w:rPr>
                <w:rFonts w:ascii="Trebuchet MS" w:hAnsi="Trebuchet MS"/>
                <w:i/>
                <w:sz w:val="22"/>
                <w:szCs w:val="22"/>
              </w:rPr>
            </w:pPr>
            <w:r w:rsidRPr="00FB2FD6">
              <w:rPr>
                <w:rStyle w:val="Emphasis"/>
                <w:rFonts w:ascii="Trebuchet MS" w:hAnsi="Trebuchet MS"/>
                <w:i w:val="0"/>
                <w:sz w:val="22"/>
                <w:szCs w:val="22"/>
              </w:rPr>
              <w:t>There was a suggestion to liaise with the Laurence O’Toole Trust on a possible alternative site and this suggestion will be followed up. At present the Council is engaged with a number of areas across the county on the progression of the Play Space programme and it will not be possible to undertake the consultation on Newcastle for a number of weeks.</w:t>
            </w:r>
          </w:p>
          <w:p w:rsidR="009248B3" w:rsidRDefault="00134B57">
            <w:pPr>
              <w:pStyle w:val="NormalWeb"/>
              <w:rPr>
                <w:rFonts w:ascii="Trebuchet MS" w:hAnsi="Trebuchet MS"/>
                <w:sz w:val="22"/>
                <w:szCs w:val="22"/>
              </w:rPr>
            </w:pPr>
            <w:r w:rsidRPr="00FD0DEE">
              <w:rPr>
                <w:rFonts w:ascii="Trebuchet MS" w:hAnsi="Trebuchet MS"/>
                <w:sz w:val="22"/>
                <w:szCs w:val="22"/>
              </w:rPr>
              <w:t>It is intended to follow up on the Laurence O’Toole suggestion in the New Year.</w:t>
            </w:r>
          </w:p>
          <w:p w:rsidR="00CC68E7" w:rsidRPr="00251B04" w:rsidRDefault="00CC68E7" w:rsidP="00CC68E7">
            <w:pPr>
              <w:pStyle w:val="NormalWeb"/>
              <w:rPr>
                <w:rFonts w:ascii="Trebuchet MS" w:hAnsi="Trebuchet MS"/>
                <w:sz w:val="22"/>
                <w:szCs w:val="22"/>
              </w:rPr>
            </w:pPr>
            <w:r>
              <w:rPr>
                <w:rFonts w:ascii="Trebuchet MS" w:hAnsi="Trebuchet MS"/>
                <w:sz w:val="22"/>
                <w:szCs w:val="22"/>
              </w:rPr>
              <w:t xml:space="preserve">Following contributions from Councillors E. </w:t>
            </w:r>
            <w:proofErr w:type="spellStart"/>
            <w:r>
              <w:rPr>
                <w:rFonts w:ascii="Trebuchet MS" w:hAnsi="Trebuchet MS"/>
                <w:sz w:val="22"/>
                <w:szCs w:val="22"/>
              </w:rPr>
              <w:t>O’Broin</w:t>
            </w:r>
            <w:proofErr w:type="spellEnd"/>
            <w:r>
              <w:rPr>
                <w:rFonts w:ascii="Trebuchet MS" w:hAnsi="Trebuchet MS"/>
                <w:sz w:val="22"/>
                <w:szCs w:val="22"/>
              </w:rPr>
              <w:t>,</w:t>
            </w:r>
            <w:r w:rsidR="008A5FAA">
              <w:rPr>
                <w:rFonts w:ascii="Trebuchet MS" w:hAnsi="Trebuchet MS"/>
                <w:sz w:val="22"/>
                <w:szCs w:val="22"/>
              </w:rPr>
              <w:t xml:space="preserve"> </w:t>
            </w:r>
            <w:r>
              <w:rPr>
                <w:rFonts w:ascii="Trebuchet MS" w:hAnsi="Trebuchet MS"/>
                <w:sz w:val="22"/>
                <w:szCs w:val="22"/>
              </w:rPr>
              <w:t>E. Higgins</w:t>
            </w:r>
            <w:r w:rsidR="008169C5">
              <w:rPr>
                <w:rFonts w:ascii="Trebuchet MS" w:hAnsi="Trebuchet MS"/>
                <w:sz w:val="22"/>
                <w:szCs w:val="22"/>
              </w:rPr>
              <w:t>,</w:t>
            </w:r>
            <w:r>
              <w:rPr>
                <w:rFonts w:ascii="Trebuchet MS" w:hAnsi="Trebuchet MS"/>
                <w:sz w:val="22"/>
                <w:szCs w:val="22"/>
              </w:rPr>
              <w:t xml:space="preserve"> F. Timmons</w:t>
            </w:r>
            <w:r w:rsidR="008169C5">
              <w:rPr>
                <w:rFonts w:ascii="Trebuchet MS" w:hAnsi="Trebuchet MS"/>
                <w:sz w:val="22"/>
                <w:szCs w:val="22"/>
              </w:rPr>
              <w:t xml:space="preserve"> and G. Kenny,</w:t>
            </w:r>
            <w:r>
              <w:rPr>
                <w:rFonts w:ascii="Trebuchet MS" w:hAnsi="Trebuchet MS"/>
                <w:sz w:val="22"/>
                <w:szCs w:val="22"/>
              </w:rPr>
              <w:t xml:space="preserve"> Mr. M. Hannon, Senior Executive Parks Superintendent, responded to queries raised and it was </w:t>
            </w:r>
            <w:r w:rsidRPr="00210839">
              <w:rPr>
                <w:rFonts w:ascii="Trebuchet MS" w:hAnsi="Trebuchet MS"/>
                <w:b/>
                <w:sz w:val="22"/>
                <w:szCs w:val="22"/>
              </w:rPr>
              <w:t>AGREED</w:t>
            </w:r>
            <w:r>
              <w:rPr>
                <w:rFonts w:ascii="Trebuchet MS" w:hAnsi="Trebuchet MS"/>
                <w:sz w:val="22"/>
                <w:szCs w:val="22"/>
              </w:rPr>
              <w:t xml:space="preserve"> that a </w:t>
            </w:r>
            <w:r w:rsidR="008169C5">
              <w:rPr>
                <w:rFonts w:ascii="Trebuchet MS" w:hAnsi="Trebuchet MS"/>
                <w:sz w:val="22"/>
                <w:szCs w:val="22"/>
              </w:rPr>
              <w:t xml:space="preserve">further report </w:t>
            </w:r>
            <w:r>
              <w:rPr>
                <w:rFonts w:ascii="Trebuchet MS" w:hAnsi="Trebuchet MS"/>
                <w:sz w:val="22"/>
                <w:szCs w:val="22"/>
              </w:rPr>
              <w:t xml:space="preserve">on the Updated Play Space Programme and the plans for 2016 will be brought to the January Meeting. The report was </w:t>
            </w:r>
            <w:r w:rsidRPr="00210839">
              <w:rPr>
                <w:rFonts w:ascii="Trebuchet MS" w:hAnsi="Trebuchet MS"/>
                <w:b/>
                <w:sz w:val="22"/>
                <w:szCs w:val="22"/>
              </w:rPr>
              <w:t>NOTED.</w:t>
            </w:r>
          </w:p>
          <w:p w:rsidR="00E5185D" w:rsidRPr="00FD0DEE" w:rsidRDefault="00E5185D">
            <w:pPr>
              <w:pStyle w:val="NormalWeb"/>
              <w:rPr>
                <w:rFonts w:ascii="Trebuchet MS" w:hAnsi="Trebuchet MS"/>
                <w:sz w:val="22"/>
                <w:szCs w:val="22"/>
              </w:rPr>
            </w:pPr>
          </w:p>
          <w:p w:rsidR="009248B3" w:rsidRPr="00FD0DEE" w:rsidRDefault="005B7ADD">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8169C5">
              <w:rPr>
                <w:rFonts w:ascii="Trebuchet MS" w:hAnsi="Trebuchet MS"/>
                <w:sz w:val="22"/>
                <w:szCs w:val="22"/>
                <w:u w:val="single"/>
              </w:rPr>
              <w:t>70</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8</w:t>
            </w:r>
            <w:r>
              <w:rPr>
                <w:rFonts w:ascii="Trebuchet MS" w:hAnsi="Trebuchet MS"/>
                <w:sz w:val="22"/>
                <w:szCs w:val="22"/>
                <w:u w:val="single"/>
              </w:rPr>
              <w:t xml:space="preserve">) </w:t>
            </w:r>
            <w:r w:rsidR="00134B57" w:rsidRPr="00FD0DEE">
              <w:rPr>
                <w:rFonts w:ascii="Trebuchet MS" w:hAnsi="Trebuchet MS"/>
                <w:sz w:val="22"/>
                <w:szCs w:val="22"/>
                <w:u w:val="single"/>
              </w:rPr>
              <w:t>Item ID:47103</w:t>
            </w:r>
            <w:r w:rsidR="00D81FC7">
              <w:rPr>
                <w:rFonts w:ascii="Trebuchet MS" w:hAnsi="Trebuchet MS"/>
                <w:sz w:val="22"/>
                <w:szCs w:val="22"/>
                <w:u w:val="single"/>
              </w:rPr>
              <w:t xml:space="preserve"> – Upgrading of land at Boot Road</w:t>
            </w:r>
          </w:p>
          <w:p w:rsidR="009248B3" w:rsidRDefault="00134B57">
            <w:pPr>
              <w:pStyle w:val="proposed"/>
              <w:rPr>
                <w:rFonts w:ascii="Trebuchet MS" w:hAnsi="Trebuchet MS"/>
                <w:sz w:val="22"/>
                <w:szCs w:val="22"/>
              </w:rPr>
            </w:pPr>
            <w:r w:rsidRPr="00FD0DEE">
              <w:rPr>
                <w:rFonts w:ascii="Trebuchet MS" w:hAnsi="Trebuchet MS"/>
                <w:sz w:val="22"/>
                <w:szCs w:val="22"/>
              </w:rPr>
              <w:t>Councillor E. Ó Broin</w:t>
            </w:r>
          </w:p>
          <w:p w:rsidR="00033C77" w:rsidRPr="00FD0DEE" w:rsidRDefault="00033C77" w:rsidP="00033C77">
            <w:pPr>
              <w:pStyle w:val="proposed"/>
              <w:rPr>
                <w:rFonts w:ascii="Trebuchet MS" w:hAnsi="Trebuchet MS"/>
                <w:sz w:val="22"/>
                <w:szCs w:val="22"/>
              </w:rPr>
            </w:pPr>
            <w:r>
              <w:rPr>
                <w:rFonts w:ascii="Trebuchet MS" w:hAnsi="Trebuchet MS"/>
                <w:sz w:val="22"/>
                <w:szCs w:val="22"/>
              </w:rPr>
              <w:t xml:space="preserve">It was proposed by Councillor </w:t>
            </w:r>
            <w:r w:rsidR="008169C5">
              <w:rPr>
                <w:rFonts w:ascii="Trebuchet MS" w:hAnsi="Trebuchet MS"/>
                <w:sz w:val="22"/>
                <w:szCs w:val="22"/>
              </w:rPr>
              <w:t xml:space="preserve">E. </w:t>
            </w:r>
            <w:proofErr w:type="spellStart"/>
            <w:r w:rsidR="008169C5">
              <w:rPr>
                <w:rFonts w:ascii="Trebuchet MS" w:hAnsi="Trebuchet MS"/>
                <w:sz w:val="22"/>
                <w:szCs w:val="22"/>
              </w:rPr>
              <w:t>O’Broin</w:t>
            </w:r>
            <w:proofErr w:type="spellEnd"/>
            <w:r w:rsidR="008169C5">
              <w:rPr>
                <w:rFonts w:ascii="Trebuchet MS" w:hAnsi="Trebuchet MS"/>
                <w:sz w:val="22"/>
                <w:szCs w:val="22"/>
              </w:rPr>
              <w:t xml:space="preserve"> </w:t>
            </w:r>
            <w:r>
              <w:rPr>
                <w:rFonts w:ascii="Trebuchet MS" w:hAnsi="Trebuchet MS"/>
                <w:sz w:val="22"/>
                <w:szCs w:val="22"/>
              </w:rPr>
              <w:t xml:space="preserve">and seconded by Councillor </w:t>
            </w:r>
            <w:r w:rsidR="008169C5">
              <w:rPr>
                <w:rFonts w:ascii="Trebuchet MS" w:hAnsi="Trebuchet MS"/>
                <w:sz w:val="22"/>
                <w:szCs w:val="22"/>
              </w:rPr>
              <w:t>F. Timmons</w:t>
            </w:r>
            <w:r>
              <w:rPr>
                <w:rFonts w:ascii="Trebuchet MS" w:hAnsi="Trebuchet MS"/>
                <w:sz w:val="22"/>
                <w:szCs w:val="22"/>
              </w:rPr>
              <w:t>;</w:t>
            </w:r>
          </w:p>
          <w:p w:rsidR="009248B3" w:rsidRDefault="00134B57">
            <w:pPr>
              <w:pStyle w:val="NormalWeb"/>
              <w:rPr>
                <w:rFonts w:ascii="Trebuchet MS" w:hAnsi="Trebuchet MS"/>
                <w:sz w:val="22"/>
                <w:szCs w:val="22"/>
              </w:rPr>
            </w:pPr>
            <w:r w:rsidRPr="00FD0DEE">
              <w:rPr>
                <w:rFonts w:ascii="Trebuchet MS" w:hAnsi="Trebuchet MS"/>
                <w:sz w:val="22"/>
                <w:szCs w:val="22"/>
              </w:rPr>
              <w:t>"This Committee agrees that the Council should bring forward a plan to the Area Committee, following consultation with residents, for the upgrading of the land adjacent to no 125 Boot Rd running from Boot Rd to the footpath along the N7. This plan should include improving the landscaping, lighting and public safety of this area."</w:t>
            </w:r>
          </w:p>
          <w:p w:rsidR="00FB2FD6" w:rsidRDefault="00FB2FD6" w:rsidP="00FB2FD6">
            <w:pPr>
              <w:pStyle w:val="NormalWeb"/>
              <w:rPr>
                <w:rFonts w:ascii="Trebuchet MS" w:hAnsi="Trebuchet MS"/>
                <w:sz w:val="22"/>
                <w:szCs w:val="22"/>
              </w:rPr>
            </w:pPr>
            <w:r>
              <w:rPr>
                <w:rFonts w:ascii="Trebuchet MS" w:hAnsi="Trebuchet MS"/>
                <w:sz w:val="22"/>
                <w:szCs w:val="22"/>
              </w:rPr>
              <w:t xml:space="preserve">The following report by the Chief Executive was </w:t>
            </w:r>
            <w:r w:rsidRPr="005250B5">
              <w:rPr>
                <w:rFonts w:ascii="Trebuchet MS" w:hAnsi="Trebuchet MS"/>
                <w:b/>
                <w:sz w:val="22"/>
                <w:szCs w:val="22"/>
              </w:rPr>
              <w:t>READ:</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The configuration of the land to the side of 125 Boot Road is somewhat complex given that it provides vehicular access to the rear of the property in addition to facilitating pedestrian access to Newlands Cross via a footpath along the N7 slip road. There are 2 fully working lamp standards in the area which provide lighting at night. The area is planted with trees and there are a line of bollards segregating the road adjacent to No 125 from the open space.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There is a path leading from the N7 slip road to a lane which runs behind 116-125 Boot Road. The status of the lane is unclear and there no longer appears to be any access to it.</w:t>
            </w:r>
          </w:p>
          <w:p w:rsidR="009248B3" w:rsidRDefault="00134B57">
            <w:pPr>
              <w:pStyle w:val="NormalWeb"/>
              <w:rPr>
                <w:rFonts w:ascii="Trebuchet MS" w:hAnsi="Trebuchet MS"/>
                <w:sz w:val="22"/>
                <w:szCs w:val="22"/>
              </w:rPr>
            </w:pPr>
            <w:r w:rsidRPr="00FD0DEE">
              <w:rPr>
                <w:rFonts w:ascii="Trebuchet MS" w:hAnsi="Trebuchet MS"/>
                <w:sz w:val="22"/>
                <w:szCs w:val="22"/>
              </w:rPr>
              <w:t>The overall area will be examined in conjunction with the Roads Section and a further report will be brought back to the Area Committee in the New Year.</w:t>
            </w:r>
          </w:p>
          <w:p w:rsidR="00E5185D" w:rsidRPr="00FD0DEE" w:rsidRDefault="00E5185D">
            <w:pPr>
              <w:pStyle w:val="NormalWeb"/>
              <w:rPr>
                <w:rFonts w:ascii="Trebuchet MS" w:hAnsi="Trebuchet MS"/>
                <w:sz w:val="22"/>
                <w:szCs w:val="22"/>
              </w:rPr>
            </w:pPr>
            <w:r w:rsidRPr="00251B04">
              <w:rPr>
                <w:rFonts w:ascii="Trebuchet MS" w:hAnsi="Trebuchet MS"/>
                <w:sz w:val="22"/>
                <w:szCs w:val="22"/>
              </w:rPr>
              <w:t xml:space="preserve">Following a contribution from Councillor E. </w:t>
            </w:r>
            <w:proofErr w:type="spellStart"/>
            <w:r w:rsidRPr="00251B04">
              <w:rPr>
                <w:rFonts w:ascii="Trebuchet MS" w:hAnsi="Trebuchet MS"/>
                <w:sz w:val="22"/>
                <w:szCs w:val="22"/>
              </w:rPr>
              <w:t>O’Broin</w:t>
            </w:r>
            <w:proofErr w:type="spellEnd"/>
            <w:r w:rsidRPr="00251B04">
              <w:rPr>
                <w:rFonts w:ascii="Trebuchet MS" w:hAnsi="Trebuchet MS"/>
                <w:sz w:val="22"/>
                <w:szCs w:val="22"/>
              </w:rPr>
              <w:t xml:space="preserve">, Mr. D. Fennell, </w:t>
            </w:r>
            <w:r w:rsidRPr="00251B04">
              <w:rPr>
                <w:rStyle w:val="Strong"/>
                <w:rFonts w:ascii="Trebuchet MS" w:hAnsi="Trebuchet MS"/>
                <w:sz w:val="22"/>
                <w:szCs w:val="22"/>
              </w:rPr>
              <w:t>Senior Executive Parks Superintendent, responded to query raised and the report was NOTED</w:t>
            </w:r>
          </w:p>
          <w:p w:rsidR="009248B3" w:rsidRPr="00FD0DEE" w:rsidRDefault="005B7ADD">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FB2FD6">
              <w:rPr>
                <w:rFonts w:ascii="Trebuchet MS" w:hAnsi="Trebuchet MS"/>
                <w:sz w:val="22"/>
                <w:szCs w:val="22"/>
                <w:u w:val="single"/>
              </w:rPr>
              <w:t>7</w:t>
            </w:r>
            <w:r w:rsidR="008169C5">
              <w:rPr>
                <w:rFonts w:ascii="Trebuchet MS" w:hAnsi="Trebuchet MS"/>
                <w:sz w:val="22"/>
                <w:szCs w:val="22"/>
                <w:u w:val="single"/>
              </w:rPr>
              <w:t>1</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9</w:t>
            </w:r>
            <w:r>
              <w:rPr>
                <w:rFonts w:ascii="Trebuchet MS" w:hAnsi="Trebuchet MS"/>
                <w:sz w:val="22"/>
                <w:szCs w:val="22"/>
                <w:u w:val="single"/>
              </w:rPr>
              <w:t>) I</w:t>
            </w:r>
            <w:r w:rsidR="00134B57" w:rsidRPr="00FD0DEE">
              <w:rPr>
                <w:rFonts w:ascii="Trebuchet MS" w:hAnsi="Trebuchet MS"/>
                <w:sz w:val="22"/>
                <w:szCs w:val="22"/>
                <w:u w:val="single"/>
              </w:rPr>
              <w:t>tem ID:47215</w:t>
            </w:r>
            <w:r w:rsidR="00D81FC7">
              <w:rPr>
                <w:rFonts w:ascii="Trebuchet MS" w:hAnsi="Trebuchet MS"/>
                <w:sz w:val="22"/>
                <w:szCs w:val="22"/>
                <w:u w:val="single"/>
              </w:rPr>
              <w:t xml:space="preserve"> </w:t>
            </w:r>
            <w:r w:rsidR="003F4797">
              <w:rPr>
                <w:rFonts w:ascii="Trebuchet MS" w:hAnsi="Trebuchet MS"/>
                <w:sz w:val="22"/>
                <w:szCs w:val="22"/>
                <w:u w:val="single"/>
              </w:rPr>
              <w:t>–</w:t>
            </w:r>
            <w:r w:rsidR="00D81FC7">
              <w:rPr>
                <w:rFonts w:ascii="Trebuchet MS" w:hAnsi="Trebuchet MS"/>
                <w:sz w:val="22"/>
                <w:szCs w:val="22"/>
                <w:u w:val="single"/>
              </w:rPr>
              <w:t xml:space="preserve"> </w:t>
            </w:r>
            <w:r w:rsidR="003F4797">
              <w:rPr>
                <w:rFonts w:ascii="Trebuchet MS" w:hAnsi="Trebuchet MS"/>
                <w:sz w:val="22"/>
                <w:szCs w:val="22"/>
                <w:u w:val="single"/>
              </w:rPr>
              <w:t xml:space="preserve">Astro Pitch at </w:t>
            </w:r>
            <w:proofErr w:type="spellStart"/>
            <w:r w:rsidR="003F4797">
              <w:rPr>
                <w:rFonts w:ascii="Trebuchet MS" w:hAnsi="Trebuchet MS"/>
                <w:sz w:val="22"/>
                <w:szCs w:val="22"/>
                <w:u w:val="single"/>
              </w:rPr>
              <w:t>Knockmitten</w:t>
            </w:r>
            <w:proofErr w:type="spellEnd"/>
          </w:p>
          <w:p w:rsidR="009248B3" w:rsidRDefault="00134B57">
            <w:pPr>
              <w:pStyle w:val="proposed"/>
              <w:rPr>
                <w:rFonts w:ascii="Trebuchet MS" w:hAnsi="Trebuchet MS"/>
                <w:sz w:val="22"/>
                <w:szCs w:val="22"/>
              </w:rPr>
            </w:pPr>
            <w:r w:rsidRPr="00FD0DEE">
              <w:rPr>
                <w:rFonts w:ascii="Trebuchet MS" w:hAnsi="Trebuchet MS"/>
                <w:sz w:val="22"/>
                <w:szCs w:val="22"/>
              </w:rPr>
              <w:t>Councillor B. Bonner</w:t>
            </w:r>
          </w:p>
          <w:p w:rsidR="00FB2FD6" w:rsidRPr="00251B04" w:rsidRDefault="00FB2FD6" w:rsidP="00FB2FD6">
            <w:pPr>
              <w:pStyle w:val="NormalWeb"/>
              <w:rPr>
                <w:rFonts w:ascii="Trebuchet MS" w:hAnsi="Trebuchet MS"/>
                <w:sz w:val="22"/>
                <w:szCs w:val="22"/>
              </w:rPr>
            </w:pPr>
            <w:r w:rsidRPr="00251B04">
              <w:rPr>
                <w:rFonts w:ascii="Trebuchet MS" w:hAnsi="Trebuchet MS"/>
                <w:sz w:val="22"/>
                <w:szCs w:val="22"/>
              </w:rPr>
              <w:t xml:space="preserve">In the absence of Councillor B. Bonner the following motion </w:t>
            </w:r>
            <w:r w:rsidRPr="00251B04">
              <w:rPr>
                <w:rFonts w:ascii="Trebuchet MS" w:hAnsi="Trebuchet MS"/>
                <w:b/>
                <w:sz w:val="22"/>
                <w:szCs w:val="22"/>
              </w:rPr>
              <w:t>FELL:</w:t>
            </w:r>
          </w:p>
          <w:p w:rsidR="009248B3" w:rsidRDefault="00134B57">
            <w:pPr>
              <w:pStyle w:val="NormalWeb"/>
              <w:rPr>
                <w:rFonts w:ascii="Trebuchet MS" w:hAnsi="Trebuchet MS"/>
                <w:sz w:val="22"/>
                <w:szCs w:val="22"/>
              </w:rPr>
            </w:pPr>
            <w:r w:rsidRPr="00FD0DEE">
              <w:rPr>
                <w:rFonts w:ascii="Trebuchet MS" w:hAnsi="Trebuchet MS"/>
                <w:sz w:val="22"/>
                <w:szCs w:val="22"/>
              </w:rPr>
              <w:lastRenderedPageBreak/>
              <w:t xml:space="preserve">"Could the Chief Executive present a report on the current situation in relation to the proposed </w:t>
            </w:r>
            <w:proofErr w:type="spellStart"/>
            <w:r w:rsidRPr="00FD0DEE">
              <w:rPr>
                <w:rFonts w:ascii="Trebuchet MS" w:hAnsi="Trebuchet MS"/>
                <w:sz w:val="22"/>
                <w:szCs w:val="22"/>
              </w:rPr>
              <w:t>astro</w:t>
            </w:r>
            <w:proofErr w:type="spellEnd"/>
            <w:r w:rsidRPr="00FD0DEE">
              <w:rPr>
                <w:rFonts w:ascii="Trebuchet MS" w:hAnsi="Trebuchet MS"/>
                <w:sz w:val="22"/>
                <w:szCs w:val="22"/>
              </w:rPr>
              <w:t xml:space="preserve"> pitches at </w:t>
            </w:r>
            <w:proofErr w:type="spellStart"/>
            <w:proofErr w:type="gramStart"/>
            <w:r w:rsidRPr="00FD0DEE">
              <w:rPr>
                <w:rFonts w:ascii="Trebuchet MS" w:hAnsi="Trebuchet MS"/>
                <w:sz w:val="22"/>
                <w:szCs w:val="22"/>
              </w:rPr>
              <w:t>Knockmitten</w:t>
            </w:r>
            <w:proofErr w:type="spellEnd"/>
            <w:r w:rsidRPr="00FD0DEE">
              <w:rPr>
                <w:rFonts w:ascii="Trebuchet MS" w:hAnsi="Trebuchet MS"/>
                <w:sz w:val="22"/>
                <w:szCs w:val="22"/>
              </w:rPr>
              <w:t>.</w:t>
            </w:r>
            <w:proofErr w:type="gramEnd"/>
            <w:r w:rsidRPr="00FD0DEE">
              <w:rPr>
                <w:rFonts w:ascii="Trebuchet MS" w:hAnsi="Trebuchet MS"/>
                <w:sz w:val="22"/>
                <w:szCs w:val="22"/>
              </w:rPr>
              <w:t>  The committee of the club is concerned that issues in relation to ownership will once again hamper their efforts to get funding for their project."</w:t>
            </w:r>
          </w:p>
          <w:p w:rsidR="009248B3" w:rsidRPr="00FD0DEE" w:rsidRDefault="00134B57">
            <w:pPr>
              <w:spacing w:line="259" w:lineRule="auto"/>
              <w:rPr>
                <w:rFonts w:ascii="Trebuchet MS" w:hAnsi="Trebuchet MS"/>
                <w:sz w:val="22"/>
                <w:szCs w:val="22"/>
              </w:rPr>
            </w:pPr>
            <w:r w:rsidRPr="00FD0DEE">
              <w:rPr>
                <w:rFonts w:ascii="Trebuchet MS" w:hAnsi="Trebuchet MS"/>
                <w:sz w:val="22"/>
                <w:szCs w:val="22"/>
              </w:rPr>
              <w:br/>
            </w:r>
          </w:p>
          <w:p w:rsidR="009248B3" w:rsidRPr="00FD0DEE" w:rsidRDefault="00134B57">
            <w:pPr>
              <w:pStyle w:val="Heading2"/>
              <w:jc w:val="center"/>
              <w:rPr>
                <w:rFonts w:ascii="Trebuchet MS" w:hAnsi="Trebuchet MS"/>
                <w:sz w:val="22"/>
                <w:szCs w:val="22"/>
                <w:u w:val="single"/>
              </w:rPr>
            </w:pPr>
            <w:r w:rsidRPr="00FD0DEE">
              <w:rPr>
                <w:rFonts w:ascii="Trebuchet MS" w:hAnsi="Trebuchet MS"/>
                <w:sz w:val="22"/>
                <w:szCs w:val="22"/>
                <w:u w:val="single"/>
              </w:rPr>
              <w:t>Environment</w:t>
            </w:r>
          </w:p>
          <w:p w:rsidR="00F5082B" w:rsidRDefault="00F5082B" w:rsidP="00F5082B">
            <w:pPr>
              <w:pStyle w:val="Heading3"/>
              <w:spacing w:after="0" w:afterAutospacing="0"/>
              <w:rPr>
                <w:rFonts w:ascii="Trebuchet MS" w:hAnsi="Trebuchet MS"/>
                <w:sz w:val="22"/>
                <w:szCs w:val="22"/>
                <w:u w:val="single"/>
              </w:rPr>
            </w:pPr>
            <w:r>
              <w:rPr>
                <w:rFonts w:ascii="Trebuchet MS" w:hAnsi="Trebuchet MS"/>
                <w:sz w:val="22"/>
                <w:szCs w:val="22"/>
                <w:u w:val="single"/>
              </w:rPr>
              <w:t>C/</w:t>
            </w:r>
            <w:r w:rsidR="00381531">
              <w:rPr>
                <w:rFonts w:ascii="Trebuchet MS" w:hAnsi="Trebuchet MS"/>
                <w:sz w:val="22"/>
                <w:szCs w:val="22"/>
                <w:u w:val="single"/>
              </w:rPr>
              <w:t>67</w:t>
            </w:r>
            <w:r w:rsidR="008169C5">
              <w:rPr>
                <w:rFonts w:ascii="Trebuchet MS" w:hAnsi="Trebuchet MS"/>
                <w:sz w:val="22"/>
                <w:szCs w:val="22"/>
                <w:u w:val="single"/>
              </w:rPr>
              <w:t>1</w:t>
            </w:r>
            <w:r>
              <w:rPr>
                <w:rFonts w:ascii="Trebuchet MS" w:hAnsi="Trebuchet MS"/>
                <w:sz w:val="22"/>
                <w:szCs w:val="22"/>
                <w:u w:val="single"/>
              </w:rPr>
              <w:t>/15 QUESTIONS</w:t>
            </w:r>
          </w:p>
          <w:p w:rsidR="00F5082B" w:rsidRDefault="00F5082B" w:rsidP="00F5082B">
            <w:pPr>
              <w:pStyle w:val="Heading3"/>
              <w:spacing w:after="0" w:afterAutospacing="0"/>
              <w:rPr>
                <w:rFonts w:ascii="Trebuchet MS" w:hAnsi="Trebuchet MS"/>
                <w:sz w:val="22"/>
                <w:szCs w:val="22"/>
              </w:rPr>
            </w:pPr>
            <w:r w:rsidRPr="00236628">
              <w:rPr>
                <w:rFonts w:ascii="Trebuchet MS" w:hAnsi="Trebuchet MS"/>
                <w:b w:val="0"/>
                <w:sz w:val="22"/>
                <w:szCs w:val="22"/>
              </w:rPr>
              <w:t xml:space="preserve">It was proposed by Councillor F. Timmons and seconded by Councillor E. </w:t>
            </w:r>
            <w:proofErr w:type="spellStart"/>
            <w:r w:rsidRPr="00236628">
              <w:rPr>
                <w:rFonts w:ascii="Trebuchet MS" w:hAnsi="Trebuchet MS"/>
                <w:b w:val="0"/>
                <w:sz w:val="22"/>
                <w:szCs w:val="22"/>
              </w:rPr>
              <w:t>O’Broin</w:t>
            </w:r>
            <w:proofErr w:type="spellEnd"/>
            <w:r w:rsidRPr="00236628">
              <w:rPr>
                <w:rFonts w:ascii="Trebuchet MS" w:hAnsi="Trebuchet MS"/>
                <w:b w:val="0"/>
                <w:sz w:val="22"/>
                <w:szCs w:val="22"/>
              </w:rPr>
              <w:t xml:space="preserve"> and </w:t>
            </w:r>
            <w:r w:rsidRPr="00236628">
              <w:rPr>
                <w:rFonts w:ascii="Trebuchet MS" w:hAnsi="Trebuchet MS"/>
                <w:sz w:val="22"/>
                <w:szCs w:val="22"/>
              </w:rPr>
              <w:t>RESOLVED</w:t>
            </w:r>
            <w:r>
              <w:rPr>
                <w:rFonts w:ascii="Trebuchet MS" w:hAnsi="Trebuchet MS"/>
                <w:sz w:val="22"/>
                <w:szCs w:val="22"/>
              </w:rPr>
              <w:t>:</w:t>
            </w:r>
          </w:p>
          <w:p w:rsidR="00F5082B" w:rsidRPr="00236628" w:rsidRDefault="00F5082B" w:rsidP="00F5082B">
            <w:pPr>
              <w:pStyle w:val="Heading3"/>
              <w:spacing w:after="0" w:afterAutospacing="0"/>
              <w:rPr>
                <w:rFonts w:ascii="Trebuchet MS" w:hAnsi="Trebuchet MS"/>
                <w:b w:val="0"/>
                <w:sz w:val="22"/>
                <w:szCs w:val="22"/>
              </w:rPr>
            </w:pPr>
            <w:r>
              <w:rPr>
                <w:rFonts w:ascii="Trebuchet MS" w:hAnsi="Trebuchet MS"/>
                <w:b w:val="0"/>
                <w:sz w:val="22"/>
                <w:szCs w:val="22"/>
              </w:rPr>
              <w:t>“</w:t>
            </w:r>
            <w:r w:rsidRPr="00236628">
              <w:rPr>
                <w:rFonts w:ascii="Trebuchet MS" w:hAnsi="Trebuchet MS"/>
                <w:b w:val="0"/>
                <w:sz w:val="22"/>
                <w:szCs w:val="22"/>
              </w:rPr>
              <w:t>That pursuant to Standing Order 13, Question</w:t>
            </w:r>
            <w:r>
              <w:rPr>
                <w:rFonts w:ascii="Trebuchet MS" w:hAnsi="Trebuchet MS"/>
                <w:b w:val="0"/>
                <w:sz w:val="22"/>
                <w:szCs w:val="22"/>
              </w:rPr>
              <w:t xml:space="preserve">s 7 to 8 </w:t>
            </w:r>
            <w:r w:rsidRPr="00236628">
              <w:rPr>
                <w:rFonts w:ascii="Trebuchet MS" w:hAnsi="Trebuchet MS"/>
                <w:b w:val="0"/>
                <w:sz w:val="22"/>
                <w:szCs w:val="22"/>
              </w:rPr>
              <w:t xml:space="preserve">be </w:t>
            </w:r>
            <w:r w:rsidRPr="00236628">
              <w:rPr>
                <w:rFonts w:ascii="Trebuchet MS" w:hAnsi="Trebuchet MS"/>
                <w:sz w:val="22"/>
                <w:szCs w:val="22"/>
              </w:rPr>
              <w:t>ADOPTED</w:t>
            </w:r>
            <w:r w:rsidRPr="00236628">
              <w:rPr>
                <w:rFonts w:ascii="Trebuchet MS" w:hAnsi="Trebuchet MS"/>
                <w:b w:val="0"/>
                <w:sz w:val="22"/>
                <w:szCs w:val="22"/>
              </w:rPr>
              <w:t xml:space="preserve"> </w:t>
            </w:r>
            <w:r>
              <w:rPr>
                <w:rFonts w:ascii="Trebuchet MS" w:hAnsi="Trebuchet MS"/>
                <w:b w:val="0"/>
                <w:sz w:val="22"/>
                <w:szCs w:val="22"/>
              </w:rPr>
              <w:t xml:space="preserve">and </w:t>
            </w:r>
            <w:r w:rsidRPr="00236628">
              <w:rPr>
                <w:rFonts w:ascii="Trebuchet MS" w:hAnsi="Trebuchet MS"/>
                <w:sz w:val="22"/>
                <w:szCs w:val="22"/>
              </w:rPr>
              <w:t>APPROVED</w:t>
            </w:r>
            <w:r>
              <w:rPr>
                <w:rFonts w:ascii="Trebuchet MS" w:hAnsi="Trebuchet MS"/>
                <w:sz w:val="22"/>
                <w:szCs w:val="22"/>
              </w:rPr>
              <w:t>”.</w:t>
            </w:r>
            <w:r w:rsidRPr="00236628">
              <w:rPr>
                <w:rFonts w:ascii="Trebuchet MS" w:hAnsi="Trebuchet MS"/>
                <w:b w:val="0"/>
                <w:sz w:val="22"/>
                <w:szCs w:val="22"/>
              </w:rPr>
              <w:t xml:space="preserve">   </w:t>
            </w:r>
          </w:p>
          <w:p w:rsidR="00F5082B" w:rsidRDefault="00F5082B">
            <w:pPr>
              <w:pStyle w:val="Heading3"/>
              <w:spacing w:after="0" w:afterAutospacing="0"/>
              <w:rPr>
                <w:rFonts w:ascii="Trebuchet MS" w:hAnsi="Trebuchet MS"/>
                <w:sz w:val="22"/>
                <w:szCs w:val="22"/>
                <w:u w:val="single"/>
              </w:rPr>
            </w:pPr>
          </w:p>
          <w:p w:rsidR="009248B3" w:rsidRPr="00FD0DEE" w:rsidRDefault="00381531">
            <w:pPr>
              <w:pStyle w:val="Heading3"/>
              <w:spacing w:after="0" w:afterAutospacing="0"/>
              <w:rPr>
                <w:rFonts w:ascii="Trebuchet MS" w:hAnsi="Trebuchet MS"/>
                <w:sz w:val="22"/>
                <w:szCs w:val="22"/>
                <w:u w:val="single"/>
              </w:rPr>
            </w:pPr>
            <w:r>
              <w:rPr>
                <w:rFonts w:ascii="Trebuchet MS" w:hAnsi="Trebuchet MS"/>
                <w:sz w:val="22"/>
                <w:szCs w:val="22"/>
                <w:u w:val="single"/>
              </w:rPr>
              <w:t>C/67</w:t>
            </w:r>
            <w:r w:rsidR="008169C5">
              <w:rPr>
                <w:rFonts w:ascii="Trebuchet MS" w:hAnsi="Trebuchet MS"/>
                <w:sz w:val="22"/>
                <w:szCs w:val="22"/>
                <w:u w:val="single"/>
              </w:rPr>
              <w:t>2</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Q</w:t>
            </w:r>
            <w:r>
              <w:rPr>
                <w:rFonts w:ascii="Trebuchet MS" w:hAnsi="Trebuchet MS"/>
                <w:sz w:val="22"/>
                <w:szCs w:val="22"/>
                <w:u w:val="single"/>
              </w:rPr>
              <w:t>(</w:t>
            </w:r>
            <w:proofErr w:type="gramEnd"/>
            <w:r w:rsidR="00134B57" w:rsidRPr="00FD0DEE">
              <w:rPr>
                <w:rFonts w:ascii="Trebuchet MS" w:hAnsi="Trebuchet MS"/>
                <w:sz w:val="22"/>
                <w:szCs w:val="22"/>
                <w:u w:val="single"/>
              </w:rPr>
              <w:t>7</w:t>
            </w:r>
            <w:r>
              <w:rPr>
                <w:rFonts w:ascii="Trebuchet MS" w:hAnsi="Trebuchet MS"/>
                <w:sz w:val="22"/>
                <w:szCs w:val="22"/>
                <w:u w:val="single"/>
              </w:rPr>
              <w:t xml:space="preserve">) </w:t>
            </w:r>
            <w:r w:rsidR="00134B57" w:rsidRPr="00FD0DEE">
              <w:rPr>
                <w:rFonts w:ascii="Trebuchet MS" w:hAnsi="Trebuchet MS"/>
                <w:sz w:val="22"/>
                <w:szCs w:val="22"/>
                <w:u w:val="single"/>
              </w:rPr>
              <w:t>Item ID:</w:t>
            </w:r>
            <w:r w:rsidR="00616FE7">
              <w:rPr>
                <w:rFonts w:ascii="Trebuchet MS" w:hAnsi="Trebuchet MS"/>
                <w:sz w:val="22"/>
                <w:szCs w:val="22"/>
                <w:u w:val="single"/>
              </w:rPr>
              <w:t xml:space="preserve"> </w:t>
            </w:r>
            <w:r w:rsidR="00134B57" w:rsidRPr="00FD0DEE">
              <w:rPr>
                <w:rFonts w:ascii="Trebuchet MS" w:hAnsi="Trebuchet MS"/>
                <w:sz w:val="22"/>
                <w:szCs w:val="22"/>
                <w:u w:val="single"/>
              </w:rPr>
              <w:t>47214</w:t>
            </w:r>
            <w:r w:rsidR="003F4797">
              <w:rPr>
                <w:rFonts w:ascii="Trebuchet MS" w:hAnsi="Trebuchet MS"/>
                <w:sz w:val="22"/>
                <w:szCs w:val="22"/>
                <w:u w:val="single"/>
              </w:rPr>
              <w:t xml:space="preserve"> – Memorandum of Understanding  </w:t>
            </w:r>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B. Bonner</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"To ask the Chief Executive in relation to the memorandum of understanding between South Dublin County Council and utility service providers, what is the mechanism for members of the public to respond to issues of litter and graffiti on property owned by utility </w:t>
            </w:r>
            <w:proofErr w:type="gramStart"/>
            <w:r w:rsidRPr="00FD0DEE">
              <w:rPr>
                <w:rFonts w:ascii="Trebuchet MS" w:hAnsi="Trebuchet MS"/>
                <w:sz w:val="22"/>
                <w:szCs w:val="22"/>
              </w:rPr>
              <w:t>companies</w:t>
            </w:r>
            <w:r w:rsidR="00616FE7">
              <w:rPr>
                <w:rFonts w:ascii="Trebuchet MS" w:hAnsi="Trebuchet MS"/>
                <w:sz w:val="22"/>
                <w:szCs w:val="22"/>
              </w:rPr>
              <w:t>.</w:t>
            </w:r>
            <w:proofErr w:type="gramEnd"/>
            <w:r w:rsidRPr="00FD0DEE">
              <w:rPr>
                <w:rFonts w:ascii="Trebuchet MS" w:hAnsi="Trebuchet MS"/>
                <w:sz w:val="22"/>
                <w:szCs w:val="22"/>
              </w:rPr>
              <w:t>  Residents have found that using fix your street in relation to these issues has proven ineffective?"</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REPLY: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The Council signed Memoranda of Understandings on 22nd September 2015 with four significant utility companies - ESB Networks, Gas Networks Ireland, </w:t>
            </w:r>
            <w:proofErr w:type="spellStart"/>
            <w:r w:rsidRPr="00FD0DEE">
              <w:rPr>
                <w:rFonts w:ascii="Trebuchet MS" w:hAnsi="Trebuchet MS"/>
                <w:sz w:val="22"/>
                <w:szCs w:val="22"/>
              </w:rPr>
              <w:t>Eir</w:t>
            </w:r>
            <w:proofErr w:type="spellEnd"/>
            <w:r w:rsidRPr="00FD0DEE">
              <w:rPr>
                <w:rFonts w:ascii="Trebuchet MS" w:hAnsi="Trebuchet MS"/>
                <w:sz w:val="22"/>
                <w:szCs w:val="22"/>
              </w:rPr>
              <w:t>, and other significant Telco Providers. When a complaint is received via Fix Your Street in respect of litter/graffiti an acknowledgement is issued within two working days.  The Council's Litter Warden then investigates the complaint to ascertain the extent and nature of the complaint and also to verify the ownership of the location in question.  If the area in question is in the ownership of one of the utility companies as listed above a referral is made by the Litter Warden to the Company involved and the query is closed on 'Fix your Street', no longer than 14 working days from date of receipt of the complaint. In the case of case of littering, a response timeframe of five working days is applicable, as stated in the Memorandum of Understanding.  In the case of graffiti, ten working days is applicable (save if the graffiti is of an offensive nature), again as stated in the Memorandum of Understanding.  If these requests are not adhered to, within the timeframes specified, the Council's Litter Warden will initiate enforcement proceedings under the Litter Pollution Act 1997, as amended.</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It is unclear where the alleged inefficiencies are with the reporting through FYS. However, if a member of the public prefers, they can, of course, make their complaint via our customer care centre, through the </w:t>
            </w:r>
            <w:proofErr w:type="spellStart"/>
            <w:r w:rsidRPr="00FD0DEE">
              <w:rPr>
                <w:rFonts w:ascii="Trebuchet MS" w:hAnsi="Trebuchet MS"/>
                <w:sz w:val="22"/>
                <w:szCs w:val="22"/>
              </w:rPr>
              <w:t>membersnet</w:t>
            </w:r>
            <w:proofErr w:type="spellEnd"/>
            <w:r w:rsidRPr="00FD0DEE">
              <w:rPr>
                <w:rFonts w:ascii="Trebuchet MS" w:hAnsi="Trebuchet MS"/>
                <w:sz w:val="22"/>
                <w:szCs w:val="22"/>
              </w:rPr>
              <w:t xml:space="preserve"> system, by telephone the Litter Hotline at 4149220 or by calling into the Customer Care Centre in person. </w:t>
            </w:r>
          </w:p>
          <w:p w:rsidR="009248B3" w:rsidRPr="00FD0DEE" w:rsidRDefault="00381531">
            <w:pPr>
              <w:pStyle w:val="Heading3"/>
              <w:spacing w:after="0" w:afterAutospacing="0"/>
              <w:rPr>
                <w:rFonts w:ascii="Trebuchet MS" w:hAnsi="Trebuchet MS"/>
                <w:sz w:val="22"/>
                <w:szCs w:val="22"/>
                <w:u w:val="single"/>
              </w:rPr>
            </w:pPr>
            <w:r>
              <w:rPr>
                <w:rFonts w:ascii="Trebuchet MS" w:hAnsi="Trebuchet MS"/>
                <w:sz w:val="22"/>
                <w:szCs w:val="22"/>
                <w:u w:val="single"/>
              </w:rPr>
              <w:t>C/67</w:t>
            </w:r>
            <w:r w:rsidR="008169C5">
              <w:rPr>
                <w:rFonts w:ascii="Trebuchet MS" w:hAnsi="Trebuchet MS"/>
                <w:sz w:val="22"/>
                <w:szCs w:val="22"/>
                <w:u w:val="single"/>
              </w:rPr>
              <w:t>3</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Q</w:t>
            </w:r>
            <w:r>
              <w:rPr>
                <w:rFonts w:ascii="Trebuchet MS" w:hAnsi="Trebuchet MS"/>
                <w:sz w:val="22"/>
                <w:szCs w:val="22"/>
                <w:u w:val="single"/>
              </w:rPr>
              <w:t>(</w:t>
            </w:r>
            <w:proofErr w:type="gramEnd"/>
            <w:r w:rsidR="00134B57" w:rsidRPr="00FD0DEE">
              <w:rPr>
                <w:rFonts w:ascii="Trebuchet MS" w:hAnsi="Trebuchet MS"/>
                <w:sz w:val="22"/>
                <w:szCs w:val="22"/>
                <w:u w:val="single"/>
              </w:rPr>
              <w:t>8</w:t>
            </w:r>
            <w:r>
              <w:rPr>
                <w:rFonts w:ascii="Trebuchet MS" w:hAnsi="Trebuchet MS"/>
                <w:sz w:val="22"/>
                <w:szCs w:val="22"/>
                <w:u w:val="single"/>
              </w:rPr>
              <w:t xml:space="preserve">) </w:t>
            </w:r>
            <w:r w:rsidR="00134B57" w:rsidRPr="00FD0DEE">
              <w:rPr>
                <w:rFonts w:ascii="Trebuchet MS" w:hAnsi="Trebuchet MS"/>
                <w:sz w:val="22"/>
                <w:szCs w:val="22"/>
                <w:u w:val="single"/>
              </w:rPr>
              <w:t>Item ID:47217</w:t>
            </w:r>
            <w:r w:rsidR="00D84721">
              <w:rPr>
                <w:rFonts w:ascii="Trebuchet MS" w:hAnsi="Trebuchet MS"/>
                <w:sz w:val="22"/>
                <w:szCs w:val="22"/>
                <w:u w:val="single"/>
              </w:rPr>
              <w:t xml:space="preserve"> – Siting of bottle bank at </w:t>
            </w:r>
            <w:proofErr w:type="spellStart"/>
            <w:r w:rsidR="00D84721">
              <w:rPr>
                <w:rFonts w:ascii="Trebuchet MS" w:hAnsi="Trebuchet MS"/>
                <w:sz w:val="22"/>
                <w:szCs w:val="22"/>
                <w:u w:val="single"/>
              </w:rPr>
              <w:t>Clondalkin</w:t>
            </w:r>
            <w:proofErr w:type="spellEnd"/>
            <w:r w:rsidR="00D84721">
              <w:rPr>
                <w:rFonts w:ascii="Trebuchet MS" w:hAnsi="Trebuchet MS"/>
                <w:sz w:val="22"/>
                <w:szCs w:val="22"/>
                <w:u w:val="single"/>
              </w:rPr>
              <w:t xml:space="preserve"> Civic Offices</w:t>
            </w:r>
          </w:p>
          <w:p w:rsidR="009248B3" w:rsidRPr="00FD0DEE" w:rsidRDefault="00134B57">
            <w:pPr>
              <w:pStyle w:val="proposed"/>
              <w:rPr>
                <w:rFonts w:ascii="Trebuchet MS" w:hAnsi="Trebuchet MS"/>
                <w:sz w:val="22"/>
                <w:szCs w:val="22"/>
              </w:rPr>
            </w:pPr>
            <w:r w:rsidRPr="00FD0DEE">
              <w:rPr>
                <w:rFonts w:ascii="Trebuchet MS" w:hAnsi="Trebuchet MS"/>
                <w:sz w:val="22"/>
                <w:szCs w:val="22"/>
              </w:rPr>
              <w:lastRenderedPageBreak/>
              <w:t>Councillor B. Bonner</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"To ask the Chief Executive has any progress been made in relation to siting a bottle bank at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Civic offices?  In May 2015 it was agreed to further investigate this location."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Tidy Towns / Lorna Maxwell / 29/5/2015 )</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REPLY: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The car park at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Civic Offices is not a public car park, it is open for limited hours only in the day and is not considered by the Council's Corporate Services section to be a suitable site for locating a bring bank.  The Council has a recycling bring bank site located in the Mill Centre Car Park nearby which adequately services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Village area.  The provision of an additional site at the Council offices is therefore considered not to be necessary.    </w:t>
            </w:r>
          </w:p>
          <w:p w:rsidR="009248B3" w:rsidRPr="00FD0DEE" w:rsidRDefault="00381531">
            <w:pPr>
              <w:pStyle w:val="Heading3"/>
              <w:spacing w:after="0" w:afterAutospacing="0"/>
              <w:rPr>
                <w:rFonts w:ascii="Trebuchet MS" w:hAnsi="Trebuchet MS"/>
                <w:sz w:val="22"/>
                <w:szCs w:val="22"/>
                <w:u w:val="single"/>
              </w:rPr>
            </w:pPr>
            <w:r>
              <w:rPr>
                <w:rFonts w:ascii="Trebuchet MS" w:hAnsi="Trebuchet MS"/>
                <w:sz w:val="22"/>
                <w:szCs w:val="22"/>
                <w:u w:val="single"/>
              </w:rPr>
              <w:t>C/67</w:t>
            </w:r>
            <w:r w:rsidR="008169C5">
              <w:rPr>
                <w:rFonts w:ascii="Trebuchet MS" w:hAnsi="Trebuchet MS"/>
                <w:sz w:val="22"/>
                <w:szCs w:val="22"/>
                <w:u w:val="single"/>
              </w:rPr>
              <w:t>4</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12</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:47017</w:t>
            </w:r>
            <w:proofErr w:type="gramEnd"/>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New Works </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9248B3" w:rsidRPr="00FD0DEE" w:rsidRDefault="00381531">
            <w:pPr>
              <w:pStyle w:val="Heading3"/>
              <w:spacing w:after="0" w:afterAutospacing="0"/>
              <w:rPr>
                <w:rFonts w:ascii="Trebuchet MS" w:hAnsi="Trebuchet MS"/>
                <w:sz w:val="22"/>
                <w:szCs w:val="22"/>
                <w:u w:val="single"/>
              </w:rPr>
            </w:pPr>
            <w:r>
              <w:rPr>
                <w:rFonts w:ascii="Trebuchet MS" w:hAnsi="Trebuchet MS"/>
                <w:sz w:val="22"/>
                <w:szCs w:val="22"/>
                <w:u w:val="single"/>
              </w:rPr>
              <w:t>C/67</w:t>
            </w:r>
            <w:r w:rsidR="008169C5">
              <w:rPr>
                <w:rFonts w:ascii="Trebuchet MS" w:hAnsi="Trebuchet MS"/>
                <w:sz w:val="22"/>
                <w:szCs w:val="22"/>
                <w:u w:val="single"/>
              </w:rPr>
              <w:t>5</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C</w:t>
            </w:r>
            <w:r>
              <w:rPr>
                <w:rFonts w:ascii="Trebuchet MS" w:hAnsi="Trebuchet MS"/>
                <w:sz w:val="22"/>
                <w:szCs w:val="22"/>
                <w:u w:val="single"/>
              </w:rPr>
              <w:t>(</w:t>
            </w:r>
            <w:proofErr w:type="gramEnd"/>
            <w:r w:rsidR="00134B57" w:rsidRPr="00FD0DEE">
              <w:rPr>
                <w:rFonts w:ascii="Trebuchet MS" w:hAnsi="Trebuchet MS"/>
                <w:sz w:val="22"/>
                <w:szCs w:val="22"/>
                <w:u w:val="single"/>
              </w:rPr>
              <w:t>6</w:t>
            </w:r>
            <w:r>
              <w:rPr>
                <w:rFonts w:ascii="Trebuchet MS" w:hAnsi="Trebuchet MS"/>
                <w:sz w:val="22"/>
                <w:szCs w:val="22"/>
                <w:u w:val="single"/>
              </w:rPr>
              <w:t xml:space="preserve">) </w:t>
            </w:r>
            <w:r w:rsidR="00134B57" w:rsidRPr="00FD0DEE">
              <w:rPr>
                <w:rFonts w:ascii="Trebuchet MS" w:hAnsi="Trebuchet MS"/>
                <w:sz w:val="22"/>
                <w:szCs w:val="22"/>
                <w:u w:val="single"/>
              </w:rPr>
              <w:t>Item ID:47018</w:t>
            </w:r>
          </w:p>
          <w:p w:rsidR="009248B3" w:rsidRPr="00FD0DEE" w:rsidRDefault="00134B57">
            <w:pPr>
              <w:pStyle w:val="proposed"/>
              <w:rPr>
                <w:rFonts w:ascii="Trebuchet MS" w:hAnsi="Trebuchet MS"/>
                <w:sz w:val="22"/>
                <w:szCs w:val="22"/>
              </w:rPr>
            </w:pPr>
            <w:r w:rsidRPr="00FD0DEE">
              <w:rPr>
                <w:rFonts w:ascii="Trebuchet MS" w:hAnsi="Trebuchet MS"/>
                <w:sz w:val="22"/>
                <w:szCs w:val="22"/>
              </w:rPr>
              <w:t>Proposed by Environment</w:t>
            </w:r>
          </w:p>
          <w:p w:rsidR="009248B3" w:rsidRDefault="00134B57">
            <w:pPr>
              <w:pStyle w:val="NormalWeb"/>
              <w:rPr>
                <w:rStyle w:val="Strong"/>
                <w:rFonts w:ascii="Trebuchet MS" w:hAnsi="Trebuchet MS"/>
                <w:sz w:val="22"/>
                <w:szCs w:val="22"/>
              </w:rPr>
            </w:pPr>
            <w:r w:rsidRPr="00FD0DEE">
              <w:rPr>
                <w:rFonts w:ascii="Trebuchet MS" w:hAnsi="Trebuchet MS"/>
                <w:sz w:val="22"/>
                <w:szCs w:val="22"/>
              </w:rPr>
              <w:t>Correspondence</w:t>
            </w:r>
            <w:r w:rsidRPr="00FD0DEE">
              <w:rPr>
                <w:rStyle w:val="Strong"/>
                <w:rFonts w:ascii="Trebuchet MS" w:hAnsi="Trebuchet MS"/>
                <w:sz w:val="22"/>
                <w:szCs w:val="22"/>
              </w:rPr>
              <w:t xml:space="preserve"> (No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D433BF" w:rsidRPr="00FD0DEE" w:rsidRDefault="00D433BF">
            <w:pPr>
              <w:pStyle w:val="NormalWeb"/>
              <w:rPr>
                <w:rFonts w:ascii="Trebuchet MS" w:hAnsi="Trebuchet MS"/>
                <w:sz w:val="22"/>
                <w:szCs w:val="22"/>
              </w:rPr>
            </w:pPr>
          </w:p>
          <w:p w:rsidR="009248B3" w:rsidRPr="00FD0DEE" w:rsidRDefault="00134B57">
            <w:pPr>
              <w:pStyle w:val="Heading2"/>
              <w:jc w:val="center"/>
              <w:rPr>
                <w:rFonts w:ascii="Trebuchet MS" w:hAnsi="Trebuchet MS"/>
                <w:sz w:val="22"/>
                <w:szCs w:val="22"/>
                <w:u w:val="single"/>
              </w:rPr>
            </w:pPr>
            <w:r w:rsidRPr="00FD0DEE">
              <w:rPr>
                <w:rFonts w:ascii="Trebuchet MS" w:hAnsi="Trebuchet MS"/>
                <w:sz w:val="22"/>
                <w:szCs w:val="22"/>
                <w:u w:val="single"/>
              </w:rPr>
              <w:t>Water &amp; Drainage</w:t>
            </w:r>
          </w:p>
          <w:p w:rsidR="00753563" w:rsidRDefault="00753563" w:rsidP="00753563">
            <w:pPr>
              <w:pStyle w:val="Heading3"/>
              <w:spacing w:after="0" w:afterAutospacing="0"/>
              <w:rPr>
                <w:rFonts w:ascii="Trebuchet MS" w:hAnsi="Trebuchet MS"/>
                <w:sz w:val="22"/>
                <w:szCs w:val="22"/>
                <w:u w:val="single"/>
              </w:rPr>
            </w:pPr>
            <w:r>
              <w:rPr>
                <w:rFonts w:ascii="Trebuchet MS" w:hAnsi="Trebuchet MS"/>
                <w:sz w:val="22"/>
                <w:szCs w:val="22"/>
                <w:u w:val="single"/>
              </w:rPr>
              <w:t>C/</w:t>
            </w:r>
            <w:r w:rsidR="00381531">
              <w:rPr>
                <w:rFonts w:ascii="Trebuchet MS" w:hAnsi="Trebuchet MS"/>
                <w:sz w:val="22"/>
                <w:szCs w:val="22"/>
                <w:u w:val="single"/>
              </w:rPr>
              <w:t>67</w:t>
            </w:r>
            <w:r w:rsidR="008169C5">
              <w:rPr>
                <w:rFonts w:ascii="Trebuchet MS" w:hAnsi="Trebuchet MS"/>
                <w:sz w:val="22"/>
                <w:szCs w:val="22"/>
                <w:u w:val="single"/>
              </w:rPr>
              <w:t>6</w:t>
            </w:r>
            <w:r>
              <w:rPr>
                <w:rFonts w:ascii="Trebuchet MS" w:hAnsi="Trebuchet MS"/>
                <w:sz w:val="22"/>
                <w:szCs w:val="22"/>
                <w:u w:val="single"/>
              </w:rPr>
              <w:t>/15/ QUESTIONS</w:t>
            </w:r>
          </w:p>
          <w:p w:rsidR="00753563" w:rsidRDefault="00753563" w:rsidP="00753563">
            <w:pPr>
              <w:pStyle w:val="Heading3"/>
              <w:spacing w:after="0" w:afterAutospacing="0"/>
              <w:rPr>
                <w:rFonts w:ascii="Trebuchet MS" w:hAnsi="Trebuchet MS"/>
                <w:sz w:val="22"/>
                <w:szCs w:val="22"/>
                <w:u w:val="single"/>
              </w:rPr>
            </w:pPr>
            <w:r w:rsidRPr="00236628">
              <w:rPr>
                <w:rFonts w:ascii="Trebuchet MS" w:hAnsi="Trebuchet MS"/>
                <w:b w:val="0"/>
                <w:sz w:val="22"/>
                <w:szCs w:val="22"/>
              </w:rPr>
              <w:t xml:space="preserve">It was </w:t>
            </w:r>
            <w:r w:rsidRPr="00236628">
              <w:rPr>
                <w:rFonts w:ascii="Trebuchet MS" w:hAnsi="Trebuchet MS"/>
                <w:sz w:val="22"/>
                <w:szCs w:val="22"/>
              </w:rPr>
              <w:t>NOTED</w:t>
            </w:r>
            <w:r>
              <w:rPr>
                <w:rFonts w:ascii="Trebuchet MS" w:hAnsi="Trebuchet MS"/>
                <w:b w:val="0"/>
                <w:sz w:val="22"/>
                <w:szCs w:val="22"/>
              </w:rPr>
              <w:t xml:space="preserve"> </w:t>
            </w:r>
            <w:r w:rsidRPr="00236628">
              <w:rPr>
                <w:rFonts w:ascii="Trebuchet MS" w:hAnsi="Trebuchet MS"/>
                <w:b w:val="0"/>
                <w:sz w:val="22"/>
                <w:szCs w:val="22"/>
              </w:rPr>
              <w:t>there was no business under this heading</w:t>
            </w:r>
          </w:p>
          <w:p w:rsidR="009248B3" w:rsidRPr="00FD0DEE" w:rsidRDefault="00381531">
            <w:pPr>
              <w:pStyle w:val="Heading3"/>
              <w:spacing w:after="0" w:afterAutospacing="0"/>
              <w:rPr>
                <w:rFonts w:ascii="Trebuchet MS" w:hAnsi="Trebuchet MS"/>
                <w:sz w:val="22"/>
                <w:szCs w:val="22"/>
                <w:u w:val="single"/>
              </w:rPr>
            </w:pPr>
            <w:r>
              <w:rPr>
                <w:rFonts w:ascii="Trebuchet MS" w:hAnsi="Trebuchet MS"/>
                <w:sz w:val="22"/>
                <w:szCs w:val="22"/>
                <w:u w:val="single"/>
              </w:rPr>
              <w:t>C/67</w:t>
            </w:r>
            <w:r w:rsidR="008169C5">
              <w:rPr>
                <w:rFonts w:ascii="Trebuchet MS" w:hAnsi="Trebuchet MS"/>
                <w:sz w:val="22"/>
                <w:szCs w:val="22"/>
                <w:u w:val="single"/>
              </w:rPr>
              <w:t>7</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13</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:47019</w:t>
            </w:r>
            <w:proofErr w:type="gramEnd"/>
          </w:p>
          <w:p w:rsidR="009248B3" w:rsidRDefault="00134B57">
            <w:pPr>
              <w:pStyle w:val="NormalWeb"/>
              <w:rPr>
                <w:rStyle w:val="Strong"/>
                <w:rFonts w:ascii="Trebuchet MS" w:hAnsi="Trebuchet MS"/>
                <w:sz w:val="22"/>
                <w:szCs w:val="22"/>
              </w:rPr>
            </w:pPr>
            <w:r w:rsidRPr="00FD0DEE">
              <w:rPr>
                <w:rFonts w:ascii="Trebuchet MS" w:hAnsi="Trebuchet MS"/>
                <w:sz w:val="22"/>
                <w:szCs w:val="22"/>
              </w:rPr>
              <w:t>New Works</w:t>
            </w:r>
            <w:r w:rsidRPr="00FD0DEE">
              <w:rPr>
                <w:rStyle w:val="Strong"/>
                <w:rFonts w:ascii="Trebuchet MS" w:hAnsi="Trebuchet MS"/>
                <w:sz w:val="22"/>
                <w:szCs w:val="22"/>
              </w:rPr>
              <w:t xml:space="preserve"> (No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9248B3" w:rsidRPr="00FD0DEE" w:rsidRDefault="00381531">
            <w:pPr>
              <w:pStyle w:val="Heading3"/>
              <w:spacing w:after="0" w:afterAutospacing="0"/>
              <w:rPr>
                <w:rFonts w:ascii="Trebuchet MS" w:hAnsi="Trebuchet MS"/>
                <w:sz w:val="22"/>
                <w:szCs w:val="22"/>
                <w:u w:val="single"/>
              </w:rPr>
            </w:pPr>
            <w:r>
              <w:rPr>
                <w:rFonts w:ascii="Trebuchet MS" w:hAnsi="Trebuchet MS"/>
                <w:sz w:val="22"/>
                <w:szCs w:val="22"/>
                <w:u w:val="single"/>
              </w:rPr>
              <w:t>C/67</w:t>
            </w:r>
            <w:r w:rsidR="008169C5">
              <w:rPr>
                <w:rFonts w:ascii="Trebuchet MS" w:hAnsi="Trebuchet MS"/>
                <w:sz w:val="22"/>
                <w:szCs w:val="22"/>
                <w:u w:val="single"/>
              </w:rPr>
              <w:t>8</w:t>
            </w:r>
            <w:r>
              <w:rPr>
                <w:rFonts w:ascii="Trebuchet MS" w:hAnsi="Trebuchet MS"/>
                <w:sz w:val="22"/>
                <w:szCs w:val="22"/>
                <w:u w:val="single"/>
              </w:rPr>
              <w:t xml:space="preserve">/15 </w:t>
            </w:r>
            <w:proofErr w:type="gramStart"/>
            <w:r>
              <w:rPr>
                <w:rFonts w:ascii="Trebuchet MS" w:hAnsi="Trebuchet MS"/>
                <w:sz w:val="22"/>
                <w:szCs w:val="22"/>
                <w:u w:val="single"/>
              </w:rPr>
              <w:t>C(</w:t>
            </w:r>
            <w:proofErr w:type="gramEnd"/>
            <w:r>
              <w:rPr>
                <w:rFonts w:ascii="Trebuchet MS" w:hAnsi="Trebuchet MS"/>
                <w:sz w:val="22"/>
                <w:szCs w:val="22"/>
                <w:u w:val="single"/>
              </w:rPr>
              <w:t xml:space="preserve">7) </w:t>
            </w:r>
            <w:r w:rsidR="00134B57" w:rsidRPr="00FD0DEE">
              <w:rPr>
                <w:rFonts w:ascii="Trebuchet MS" w:hAnsi="Trebuchet MS"/>
                <w:sz w:val="22"/>
                <w:szCs w:val="22"/>
                <w:u w:val="single"/>
              </w:rPr>
              <w:t>Item ID:47020</w:t>
            </w:r>
          </w:p>
          <w:p w:rsidR="009248B3" w:rsidRDefault="00134B57">
            <w:pPr>
              <w:pStyle w:val="NormalWeb"/>
              <w:rPr>
                <w:rStyle w:val="Strong"/>
                <w:rFonts w:ascii="Trebuchet MS" w:hAnsi="Trebuchet MS"/>
                <w:sz w:val="22"/>
                <w:szCs w:val="22"/>
              </w:rPr>
            </w:pPr>
            <w:r w:rsidRPr="00FD0DEE">
              <w:rPr>
                <w:rFonts w:ascii="Trebuchet MS" w:hAnsi="Trebuchet MS"/>
                <w:sz w:val="22"/>
                <w:szCs w:val="22"/>
              </w:rPr>
              <w:t>Correspondence</w:t>
            </w:r>
            <w:r w:rsidRPr="00FD0DEE">
              <w:rPr>
                <w:rStyle w:val="Strong"/>
                <w:rFonts w:ascii="Trebuchet MS" w:hAnsi="Trebuchet MS"/>
                <w:sz w:val="22"/>
                <w:szCs w:val="22"/>
              </w:rPr>
              <w:t xml:space="preserve"> (No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D433BF" w:rsidRPr="00FD0DEE" w:rsidRDefault="00D433BF">
            <w:pPr>
              <w:pStyle w:val="NormalWeb"/>
              <w:rPr>
                <w:rFonts w:ascii="Trebuchet MS" w:hAnsi="Trebuchet MS"/>
                <w:sz w:val="22"/>
                <w:szCs w:val="22"/>
              </w:rPr>
            </w:pPr>
          </w:p>
          <w:p w:rsidR="009248B3" w:rsidRPr="00FD0DEE" w:rsidRDefault="00134B57">
            <w:pPr>
              <w:pStyle w:val="Heading2"/>
              <w:jc w:val="center"/>
              <w:rPr>
                <w:rFonts w:ascii="Trebuchet MS" w:hAnsi="Trebuchet MS"/>
                <w:sz w:val="22"/>
                <w:szCs w:val="22"/>
                <w:u w:val="single"/>
              </w:rPr>
            </w:pPr>
            <w:r w:rsidRPr="00FD0DEE">
              <w:rPr>
                <w:rFonts w:ascii="Trebuchet MS" w:hAnsi="Trebuchet MS"/>
                <w:sz w:val="22"/>
                <w:szCs w:val="22"/>
                <w:u w:val="single"/>
              </w:rPr>
              <w:t>Community</w:t>
            </w:r>
          </w:p>
          <w:p w:rsidR="00753563" w:rsidRDefault="00381531" w:rsidP="00753563">
            <w:pPr>
              <w:pStyle w:val="Heading3"/>
              <w:spacing w:after="0" w:afterAutospacing="0"/>
              <w:rPr>
                <w:rFonts w:ascii="Trebuchet MS" w:hAnsi="Trebuchet MS"/>
                <w:sz w:val="22"/>
                <w:szCs w:val="22"/>
                <w:u w:val="single"/>
              </w:rPr>
            </w:pPr>
            <w:r>
              <w:rPr>
                <w:rFonts w:ascii="Trebuchet MS" w:hAnsi="Trebuchet MS"/>
                <w:sz w:val="22"/>
                <w:szCs w:val="22"/>
                <w:u w:val="single"/>
              </w:rPr>
              <w:lastRenderedPageBreak/>
              <w:t>C/67</w:t>
            </w:r>
            <w:r w:rsidR="008169C5">
              <w:rPr>
                <w:rFonts w:ascii="Trebuchet MS" w:hAnsi="Trebuchet MS"/>
                <w:sz w:val="22"/>
                <w:szCs w:val="22"/>
                <w:u w:val="single"/>
              </w:rPr>
              <w:t>9</w:t>
            </w:r>
            <w:r>
              <w:rPr>
                <w:rFonts w:ascii="Trebuchet MS" w:hAnsi="Trebuchet MS"/>
                <w:sz w:val="22"/>
                <w:szCs w:val="22"/>
                <w:u w:val="single"/>
              </w:rPr>
              <w:t xml:space="preserve">/15 </w:t>
            </w:r>
            <w:r w:rsidR="00753563">
              <w:rPr>
                <w:rFonts w:ascii="Trebuchet MS" w:hAnsi="Trebuchet MS"/>
                <w:sz w:val="22"/>
                <w:szCs w:val="22"/>
                <w:u w:val="single"/>
              </w:rPr>
              <w:t>QUESTIONS</w:t>
            </w:r>
          </w:p>
          <w:p w:rsidR="00753563" w:rsidRDefault="00753563" w:rsidP="00753563">
            <w:pPr>
              <w:pStyle w:val="Heading3"/>
              <w:spacing w:after="0" w:afterAutospacing="0"/>
              <w:rPr>
                <w:rFonts w:ascii="Trebuchet MS" w:hAnsi="Trebuchet MS"/>
                <w:sz w:val="22"/>
                <w:szCs w:val="22"/>
                <w:u w:val="single"/>
              </w:rPr>
            </w:pPr>
            <w:r w:rsidRPr="00236628">
              <w:rPr>
                <w:rFonts w:ascii="Trebuchet MS" w:hAnsi="Trebuchet MS"/>
                <w:b w:val="0"/>
                <w:sz w:val="22"/>
                <w:szCs w:val="22"/>
              </w:rPr>
              <w:t xml:space="preserve">It was </w:t>
            </w:r>
            <w:r w:rsidRPr="00236628">
              <w:rPr>
                <w:rFonts w:ascii="Trebuchet MS" w:hAnsi="Trebuchet MS"/>
                <w:sz w:val="22"/>
                <w:szCs w:val="22"/>
              </w:rPr>
              <w:t>NOTED</w:t>
            </w:r>
            <w:r>
              <w:rPr>
                <w:rFonts w:ascii="Trebuchet MS" w:hAnsi="Trebuchet MS"/>
                <w:b w:val="0"/>
                <w:sz w:val="22"/>
                <w:szCs w:val="22"/>
              </w:rPr>
              <w:t xml:space="preserve"> </w:t>
            </w:r>
            <w:r w:rsidRPr="00236628">
              <w:rPr>
                <w:rFonts w:ascii="Trebuchet MS" w:hAnsi="Trebuchet MS"/>
                <w:b w:val="0"/>
                <w:sz w:val="22"/>
                <w:szCs w:val="22"/>
              </w:rPr>
              <w:t>there was no business under this heading</w:t>
            </w:r>
          </w:p>
          <w:p w:rsidR="009248B3" w:rsidRPr="00FD0DEE" w:rsidRDefault="00381531">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8169C5">
              <w:rPr>
                <w:rFonts w:ascii="Trebuchet MS" w:hAnsi="Trebuchet MS"/>
                <w:sz w:val="22"/>
                <w:szCs w:val="22"/>
                <w:u w:val="single"/>
              </w:rPr>
              <w:t>80</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14 Item ID</w:t>
            </w:r>
            <w:proofErr w:type="gramStart"/>
            <w:r w:rsidR="00134B57" w:rsidRPr="00FD0DEE">
              <w:rPr>
                <w:rFonts w:ascii="Trebuchet MS" w:hAnsi="Trebuchet MS"/>
                <w:sz w:val="22"/>
                <w:szCs w:val="22"/>
                <w:u w:val="single"/>
              </w:rPr>
              <w:t>:47021</w:t>
            </w:r>
            <w:proofErr w:type="gramEnd"/>
          </w:p>
          <w:p w:rsidR="009248B3" w:rsidRDefault="00134B57">
            <w:pPr>
              <w:pStyle w:val="NormalWeb"/>
              <w:rPr>
                <w:rStyle w:val="Strong"/>
                <w:rFonts w:ascii="Trebuchet MS" w:hAnsi="Trebuchet MS"/>
                <w:sz w:val="22"/>
                <w:szCs w:val="22"/>
              </w:rPr>
            </w:pPr>
            <w:r w:rsidRPr="00FD0DEE">
              <w:rPr>
                <w:rFonts w:ascii="Trebuchet MS" w:hAnsi="Trebuchet MS"/>
                <w:sz w:val="22"/>
                <w:szCs w:val="22"/>
              </w:rPr>
              <w:t>Application for Community Grants</w:t>
            </w:r>
            <w:r w:rsidRPr="00FD0DEE">
              <w:rPr>
                <w:rStyle w:val="Strong"/>
                <w:rFonts w:ascii="Trebuchet MS" w:hAnsi="Trebuchet MS"/>
                <w:sz w:val="22"/>
                <w:szCs w:val="22"/>
              </w:rPr>
              <w:t xml:space="preserve"> (No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9248B3" w:rsidRPr="00FD0DEE" w:rsidRDefault="00381531">
            <w:pPr>
              <w:pStyle w:val="Heading3"/>
              <w:spacing w:after="0" w:afterAutospacing="0"/>
              <w:rPr>
                <w:rFonts w:ascii="Trebuchet MS" w:hAnsi="Trebuchet MS"/>
                <w:sz w:val="22"/>
                <w:szCs w:val="22"/>
                <w:u w:val="single"/>
              </w:rPr>
            </w:pPr>
            <w:r>
              <w:rPr>
                <w:rFonts w:ascii="Trebuchet MS" w:hAnsi="Trebuchet MS"/>
                <w:sz w:val="22"/>
                <w:szCs w:val="22"/>
                <w:u w:val="single"/>
              </w:rPr>
              <w:t>C/68</w:t>
            </w:r>
            <w:r w:rsidR="008169C5">
              <w:rPr>
                <w:rFonts w:ascii="Trebuchet MS" w:hAnsi="Trebuchet MS"/>
                <w:sz w:val="22"/>
                <w:szCs w:val="22"/>
                <w:u w:val="single"/>
              </w:rPr>
              <w:t>1</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15</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:47022</w:t>
            </w:r>
            <w:proofErr w:type="gramEnd"/>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New Works </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9248B3" w:rsidRPr="00FD0DEE" w:rsidRDefault="00381531">
            <w:pPr>
              <w:pStyle w:val="Heading3"/>
              <w:spacing w:after="0" w:afterAutospacing="0"/>
              <w:rPr>
                <w:rFonts w:ascii="Trebuchet MS" w:hAnsi="Trebuchet MS"/>
                <w:sz w:val="22"/>
                <w:szCs w:val="22"/>
                <w:u w:val="single"/>
              </w:rPr>
            </w:pPr>
            <w:r>
              <w:rPr>
                <w:rFonts w:ascii="Trebuchet MS" w:hAnsi="Trebuchet MS"/>
                <w:sz w:val="22"/>
                <w:szCs w:val="22"/>
                <w:u w:val="single"/>
              </w:rPr>
              <w:t>C/68</w:t>
            </w:r>
            <w:r w:rsidR="008169C5">
              <w:rPr>
                <w:rFonts w:ascii="Trebuchet MS" w:hAnsi="Trebuchet MS"/>
                <w:sz w:val="22"/>
                <w:szCs w:val="22"/>
                <w:u w:val="single"/>
              </w:rPr>
              <w:t>2</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C</w:t>
            </w:r>
            <w:r>
              <w:rPr>
                <w:rFonts w:ascii="Trebuchet MS" w:hAnsi="Trebuchet MS"/>
                <w:sz w:val="22"/>
                <w:szCs w:val="22"/>
                <w:u w:val="single"/>
              </w:rPr>
              <w:t>(</w:t>
            </w:r>
            <w:proofErr w:type="gramEnd"/>
            <w:r w:rsidR="00134B57" w:rsidRPr="00FD0DEE">
              <w:rPr>
                <w:rFonts w:ascii="Trebuchet MS" w:hAnsi="Trebuchet MS"/>
                <w:sz w:val="22"/>
                <w:szCs w:val="22"/>
                <w:u w:val="single"/>
              </w:rPr>
              <w:t>8</w:t>
            </w:r>
            <w:r>
              <w:rPr>
                <w:rFonts w:ascii="Trebuchet MS" w:hAnsi="Trebuchet MS"/>
                <w:sz w:val="22"/>
                <w:szCs w:val="22"/>
                <w:u w:val="single"/>
              </w:rPr>
              <w:t>)</w:t>
            </w:r>
            <w:r w:rsidR="0085334C">
              <w:rPr>
                <w:rFonts w:ascii="Trebuchet MS" w:hAnsi="Trebuchet MS"/>
                <w:sz w:val="22"/>
                <w:szCs w:val="22"/>
                <w:u w:val="single"/>
              </w:rPr>
              <w:t xml:space="preserve"> Item</w:t>
            </w:r>
            <w:r w:rsidR="00134B57" w:rsidRPr="00FD0DEE">
              <w:rPr>
                <w:rFonts w:ascii="Trebuchet MS" w:hAnsi="Trebuchet MS"/>
                <w:sz w:val="22"/>
                <w:szCs w:val="22"/>
                <w:u w:val="single"/>
              </w:rPr>
              <w:t xml:space="preserve"> ID:47023</w:t>
            </w:r>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Correspondence </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D433BF" w:rsidRPr="00FD0DEE" w:rsidRDefault="00D433BF">
            <w:pPr>
              <w:pStyle w:val="NormalWeb"/>
              <w:rPr>
                <w:rFonts w:ascii="Trebuchet MS" w:hAnsi="Trebuchet MS"/>
                <w:sz w:val="22"/>
                <w:szCs w:val="22"/>
              </w:rPr>
            </w:pPr>
          </w:p>
          <w:p w:rsidR="009248B3" w:rsidRPr="00FD0DEE" w:rsidRDefault="00134B57">
            <w:pPr>
              <w:pStyle w:val="Heading2"/>
              <w:jc w:val="center"/>
              <w:rPr>
                <w:rFonts w:ascii="Trebuchet MS" w:hAnsi="Trebuchet MS"/>
                <w:sz w:val="22"/>
                <w:szCs w:val="22"/>
                <w:u w:val="single"/>
              </w:rPr>
            </w:pPr>
            <w:r w:rsidRPr="00FD0DEE">
              <w:rPr>
                <w:rFonts w:ascii="Trebuchet MS" w:hAnsi="Trebuchet MS"/>
                <w:sz w:val="22"/>
                <w:szCs w:val="22"/>
                <w:u w:val="single"/>
              </w:rPr>
              <w:t>Housing</w:t>
            </w:r>
          </w:p>
          <w:p w:rsidR="00F5082B" w:rsidRDefault="00F5082B" w:rsidP="00F5082B">
            <w:pPr>
              <w:pStyle w:val="Heading3"/>
              <w:spacing w:after="0" w:afterAutospacing="0"/>
              <w:rPr>
                <w:rFonts w:ascii="Trebuchet MS" w:hAnsi="Trebuchet MS"/>
                <w:sz w:val="22"/>
                <w:szCs w:val="22"/>
                <w:u w:val="single"/>
              </w:rPr>
            </w:pPr>
            <w:r>
              <w:rPr>
                <w:rFonts w:ascii="Trebuchet MS" w:hAnsi="Trebuchet MS"/>
                <w:sz w:val="22"/>
                <w:szCs w:val="22"/>
                <w:u w:val="single"/>
              </w:rPr>
              <w:t>C/</w:t>
            </w:r>
            <w:r w:rsidR="0085334C">
              <w:rPr>
                <w:rFonts w:ascii="Trebuchet MS" w:hAnsi="Trebuchet MS"/>
                <w:sz w:val="22"/>
                <w:szCs w:val="22"/>
                <w:u w:val="single"/>
              </w:rPr>
              <w:t>68</w:t>
            </w:r>
            <w:r w:rsidR="008169C5">
              <w:rPr>
                <w:rFonts w:ascii="Trebuchet MS" w:hAnsi="Trebuchet MS"/>
                <w:sz w:val="22"/>
                <w:szCs w:val="22"/>
                <w:u w:val="single"/>
              </w:rPr>
              <w:t>3</w:t>
            </w:r>
            <w:r>
              <w:rPr>
                <w:rFonts w:ascii="Trebuchet MS" w:hAnsi="Trebuchet MS"/>
                <w:sz w:val="22"/>
                <w:szCs w:val="22"/>
                <w:u w:val="single"/>
              </w:rPr>
              <w:t>/15 QUESTIONS</w:t>
            </w:r>
          </w:p>
          <w:p w:rsidR="00F5082B" w:rsidRDefault="00F5082B" w:rsidP="00F5082B">
            <w:pPr>
              <w:pStyle w:val="Heading3"/>
              <w:spacing w:after="0" w:afterAutospacing="0"/>
              <w:rPr>
                <w:rFonts w:ascii="Trebuchet MS" w:hAnsi="Trebuchet MS"/>
                <w:sz w:val="22"/>
                <w:szCs w:val="22"/>
              </w:rPr>
            </w:pPr>
            <w:r w:rsidRPr="00236628">
              <w:rPr>
                <w:rFonts w:ascii="Trebuchet MS" w:hAnsi="Trebuchet MS"/>
                <w:b w:val="0"/>
                <w:sz w:val="22"/>
                <w:szCs w:val="22"/>
              </w:rPr>
              <w:t xml:space="preserve">It was proposed by Councillor F. Timmons and seconded by Councillor E. </w:t>
            </w:r>
            <w:proofErr w:type="spellStart"/>
            <w:r w:rsidRPr="00236628">
              <w:rPr>
                <w:rFonts w:ascii="Trebuchet MS" w:hAnsi="Trebuchet MS"/>
                <w:b w:val="0"/>
                <w:sz w:val="22"/>
                <w:szCs w:val="22"/>
              </w:rPr>
              <w:t>O’Broin</w:t>
            </w:r>
            <w:proofErr w:type="spellEnd"/>
            <w:r w:rsidRPr="00236628">
              <w:rPr>
                <w:rFonts w:ascii="Trebuchet MS" w:hAnsi="Trebuchet MS"/>
                <w:b w:val="0"/>
                <w:sz w:val="22"/>
                <w:szCs w:val="22"/>
              </w:rPr>
              <w:t xml:space="preserve"> and </w:t>
            </w:r>
            <w:r w:rsidRPr="00236628">
              <w:rPr>
                <w:rFonts w:ascii="Trebuchet MS" w:hAnsi="Trebuchet MS"/>
                <w:sz w:val="22"/>
                <w:szCs w:val="22"/>
              </w:rPr>
              <w:t>RESOLVED</w:t>
            </w:r>
            <w:r>
              <w:rPr>
                <w:rFonts w:ascii="Trebuchet MS" w:hAnsi="Trebuchet MS"/>
                <w:sz w:val="22"/>
                <w:szCs w:val="22"/>
              </w:rPr>
              <w:t>:</w:t>
            </w:r>
          </w:p>
          <w:p w:rsidR="00F5082B" w:rsidRPr="00236628" w:rsidRDefault="00F5082B" w:rsidP="00F5082B">
            <w:pPr>
              <w:pStyle w:val="Heading3"/>
              <w:spacing w:after="0" w:afterAutospacing="0"/>
              <w:rPr>
                <w:rFonts w:ascii="Trebuchet MS" w:hAnsi="Trebuchet MS"/>
                <w:b w:val="0"/>
                <w:sz w:val="22"/>
                <w:szCs w:val="22"/>
              </w:rPr>
            </w:pPr>
            <w:r>
              <w:rPr>
                <w:rFonts w:ascii="Trebuchet MS" w:hAnsi="Trebuchet MS"/>
                <w:b w:val="0"/>
                <w:sz w:val="22"/>
                <w:szCs w:val="22"/>
              </w:rPr>
              <w:t>“</w:t>
            </w:r>
            <w:r w:rsidRPr="00236628">
              <w:rPr>
                <w:rFonts w:ascii="Trebuchet MS" w:hAnsi="Trebuchet MS"/>
                <w:b w:val="0"/>
                <w:sz w:val="22"/>
                <w:szCs w:val="22"/>
              </w:rPr>
              <w:t>That pursuant to Standing Order 13, Question</w:t>
            </w:r>
            <w:r>
              <w:rPr>
                <w:rFonts w:ascii="Trebuchet MS" w:hAnsi="Trebuchet MS"/>
                <w:b w:val="0"/>
                <w:sz w:val="22"/>
                <w:szCs w:val="22"/>
              </w:rPr>
              <w:t>s 9 to 11</w:t>
            </w:r>
            <w:r w:rsidRPr="00236628">
              <w:rPr>
                <w:rFonts w:ascii="Trebuchet MS" w:hAnsi="Trebuchet MS"/>
                <w:b w:val="0"/>
                <w:sz w:val="22"/>
                <w:szCs w:val="22"/>
              </w:rPr>
              <w:t xml:space="preserve"> be </w:t>
            </w:r>
            <w:r w:rsidRPr="00236628">
              <w:rPr>
                <w:rFonts w:ascii="Trebuchet MS" w:hAnsi="Trebuchet MS"/>
                <w:sz w:val="22"/>
                <w:szCs w:val="22"/>
              </w:rPr>
              <w:t>ADOPTED</w:t>
            </w:r>
            <w:r w:rsidRPr="00236628">
              <w:rPr>
                <w:rFonts w:ascii="Trebuchet MS" w:hAnsi="Trebuchet MS"/>
                <w:b w:val="0"/>
                <w:sz w:val="22"/>
                <w:szCs w:val="22"/>
              </w:rPr>
              <w:t xml:space="preserve"> </w:t>
            </w:r>
            <w:r>
              <w:rPr>
                <w:rFonts w:ascii="Trebuchet MS" w:hAnsi="Trebuchet MS"/>
                <w:b w:val="0"/>
                <w:sz w:val="22"/>
                <w:szCs w:val="22"/>
              </w:rPr>
              <w:t xml:space="preserve">and </w:t>
            </w:r>
            <w:r w:rsidRPr="00236628">
              <w:rPr>
                <w:rFonts w:ascii="Trebuchet MS" w:hAnsi="Trebuchet MS"/>
                <w:sz w:val="22"/>
                <w:szCs w:val="22"/>
              </w:rPr>
              <w:t>APPROVED</w:t>
            </w:r>
            <w:r>
              <w:rPr>
                <w:rFonts w:ascii="Trebuchet MS" w:hAnsi="Trebuchet MS"/>
                <w:sz w:val="22"/>
                <w:szCs w:val="22"/>
              </w:rPr>
              <w:t>”.</w:t>
            </w:r>
            <w:r w:rsidRPr="00236628">
              <w:rPr>
                <w:rFonts w:ascii="Trebuchet MS" w:hAnsi="Trebuchet MS"/>
                <w:b w:val="0"/>
                <w:sz w:val="22"/>
                <w:szCs w:val="22"/>
              </w:rPr>
              <w:t xml:space="preserve">   </w:t>
            </w:r>
          </w:p>
          <w:p w:rsidR="009248B3" w:rsidRPr="00FD0DEE" w:rsidRDefault="0085334C">
            <w:pPr>
              <w:pStyle w:val="Heading3"/>
              <w:spacing w:after="0" w:afterAutospacing="0"/>
              <w:rPr>
                <w:rFonts w:ascii="Trebuchet MS" w:hAnsi="Trebuchet MS"/>
                <w:sz w:val="22"/>
                <w:szCs w:val="22"/>
                <w:u w:val="single"/>
              </w:rPr>
            </w:pPr>
            <w:r>
              <w:rPr>
                <w:rFonts w:ascii="Trebuchet MS" w:hAnsi="Trebuchet MS"/>
                <w:sz w:val="22"/>
                <w:szCs w:val="22"/>
                <w:u w:val="single"/>
              </w:rPr>
              <w:t>C/68</w:t>
            </w:r>
            <w:r w:rsidR="008169C5">
              <w:rPr>
                <w:rFonts w:ascii="Trebuchet MS" w:hAnsi="Trebuchet MS"/>
                <w:sz w:val="22"/>
                <w:szCs w:val="22"/>
                <w:u w:val="single"/>
              </w:rPr>
              <w:t>4</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Q</w:t>
            </w:r>
            <w:r>
              <w:rPr>
                <w:rFonts w:ascii="Trebuchet MS" w:hAnsi="Trebuchet MS"/>
                <w:sz w:val="22"/>
                <w:szCs w:val="22"/>
                <w:u w:val="single"/>
              </w:rPr>
              <w:t>(</w:t>
            </w:r>
            <w:proofErr w:type="gramEnd"/>
            <w:r w:rsidR="00134B57" w:rsidRPr="00FD0DEE">
              <w:rPr>
                <w:rFonts w:ascii="Trebuchet MS" w:hAnsi="Trebuchet MS"/>
                <w:sz w:val="22"/>
                <w:szCs w:val="22"/>
                <w:u w:val="single"/>
              </w:rPr>
              <w:t>9</w:t>
            </w:r>
            <w:r>
              <w:rPr>
                <w:rFonts w:ascii="Trebuchet MS" w:hAnsi="Trebuchet MS"/>
                <w:sz w:val="22"/>
                <w:szCs w:val="22"/>
                <w:u w:val="single"/>
              </w:rPr>
              <w:t xml:space="preserve">) </w:t>
            </w:r>
            <w:r w:rsidR="00134B57" w:rsidRPr="00FD0DEE">
              <w:rPr>
                <w:rFonts w:ascii="Trebuchet MS" w:hAnsi="Trebuchet MS"/>
                <w:sz w:val="22"/>
                <w:szCs w:val="22"/>
                <w:u w:val="single"/>
              </w:rPr>
              <w:t>Item ID:47263</w:t>
            </w:r>
            <w:r w:rsidR="00D84721">
              <w:rPr>
                <w:rFonts w:ascii="Trebuchet MS" w:hAnsi="Trebuchet MS"/>
                <w:sz w:val="22"/>
                <w:szCs w:val="22"/>
                <w:u w:val="single"/>
              </w:rPr>
              <w:t xml:space="preserve"> – Adaptation  grants for tenants</w:t>
            </w:r>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E. Ó Broin</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"To ask the Chief Executive to explain when and why the housing department stopped paying for OT reports for Council tenants applying for adaptation grants in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LEA and to detail the number of current applications from Council tenants that are now on hold in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w:t>
            </w:r>
            <w:proofErr w:type="gramStart"/>
            <w:r w:rsidRPr="00FD0DEE">
              <w:rPr>
                <w:rFonts w:ascii="Trebuchet MS" w:hAnsi="Trebuchet MS"/>
                <w:sz w:val="22"/>
                <w:szCs w:val="22"/>
              </w:rPr>
              <w:t>LEA  because</w:t>
            </w:r>
            <w:proofErr w:type="gramEnd"/>
            <w:r w:rsidRPr="00FD0DEE">
              <w:rPr>
                <w:rFonts w:ascii="Trebuchet MS" w:hAnsi="Trebuchet MS"/>
                <w:sz w:val="22"/>
                <w:szCs w:val="22"/>
              </w:rPr>
              <w:t xml:space="preserve"> of this change in policy and the total number of pending applications in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LEA?"</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REPLY: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In order for a DPG application to be processed it is essential that an Occupational Therapy Report is carried out and submitted with each application. These Reports are undertaken by the HSE. However it has come to our attention that the Dublin West region are not providing Occupational Therapy Reports for applicants and consequently we are unable to carry out any works on properties without this report.  Currently, there are 65 DPG applications pending OT Reports in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LEA.</w:t>
            </w:r>
          </w:p>
          <w:p w:rsidR="009248B3" w:rsidRPr="00FD0DEE" w:rsidRDefault="00134B57">
            <w:pPr>
              <w:pStyle w:val="NormalWeb"/>
              <w:rPr>
                <w:rFonts w:ascii="Trebuchet MS" w:hAnsi="Trebuchet MS"/>
                <w:sz w:val="22"/>
                <w:szCs w:val="22"/>
              </w:rPr>
            </w:pPr>
            <w:r w:rsidRPr="00FD0DEE">
              <w:rPr>
                <w:rFonts w:ascii="Trebuchet MS" w:hAnsi="Trebuchet MS"/>
                <w:sz w:val="22"/>
                <w:szCs w:val="22"/>
              </w:rPr>
              <w:lastRenderedPageBreak/>
              <w:t>The role of the Primary Care Occupational Therapist (HSE) is to provide the following :</w:t>
            </w:r>
          </w:p>
          <w:p w:rsidR="009248B3" w:rsidRPr="00FD0DEE" w:rsidRDefault="00134B57">
            <w:pPr>
              <w:numPr>
                <w:ilvl w:val="0"/>
                <w:numId w:val="2"/>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Advice re local authority grant system</w:t>
            </w:r>
          </w:p>
          <w:p w:rsidR="009248B3" w:rsidRPr="00FD0DEE" w:rsidRDefault="00134B57">
            <w:pPr>
              <w:numPr>
                <w:ilvl w:val="0"/>
                <w:numId w:val="2"/>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OT functional reports</w:t>
            </w:r>
          </w:p>
          <w:p w:rsidR="009248B3" w:rsidRPr="00FD0DEE" w:rsidRDefault="00134B57">
            <w:pPr>
              <w:numPr>
                <w:ilvl w:val="0"/>
                <w:numId w:val="2"/>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Advice and provision of specialist and enabling equipment to optimise safety/independence</w:t>
            </w:r>
          </w:p>
          <w:p w:rsidR="009248B3" w:rsidRPr="00FD0DEE" w:rsidRDefault="00134B57">
            <w:pPr>
              <w:numPr>
                <w:ilvl w:val="0"/>
                <w:numId w:val="2"/>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Wheelchair assessment and seating provision</w:t>
            </w:r>
          </w:p>
          <w:p w:rsidR="009248B3" w:rsidRPr="00FD0DEE" w:rsidRDefault="00134B57">
            <w:pPr>
              <w:numPr>
                <w:ilvl w:val="0"/>
                <w:numId w:val="2"/>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Advice for pressure relief relevant to seating</w:t>
            </w:r>
          </w:p>
          <w:p w:rsidR="009248B3" w:rsidRPr="00FD0DEE" w:rsidRDefault="00134B57">
            <w:pPr>
              <w:numPr>
                <w:ilvl w:val="0"/>
                <w:numId w:val="2"/>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Assessments for hoists and other manual handling equipment provision</w:t>
            </w:r>
          </w:p>
          <w:p w:rsidR="009248B3" w:rsidRPr="00FD0DEE" w:rsidRDefault="00134B57">
            <w:pPr>
              <w:numPr>
                <w:ilvl w:val="0"/>
                <w:numId w:val="2"/>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Carer advice and support</w:t>
            </w:r>
          </w:p>
          <w:p w:rsidR="009248B3" w:rsidRPr="00FD0DEE" w:rsidRDefault="00134B57">
            <w:pPr>
              <w:numPr>
                <w:ilvl w:val="0"/>
                <w:numId w:val="2"/>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Onward referral to Occupational Therapy Specialists as required e.g. paediatrics, specialised seating units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A decision seems to have been made by the HSE Dublin South Central, (Former Dublin West) region to not provide OT reports to applicants who wish to apply for DPGs. SDCC have received no explanation from the HSE as to why this service has been discontinued in this particular area.   This is entirely a matter for Management of the HSE.  A meeting will to be scheduled by the Housing Department in the New Year between SDCC and the HSE in order to discuss this matter and resolve the issue before the 2016 Allocation is announced.</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It is not proposed to pay for the OT reports as it is felt that monies allocated to DPG and small works are better served to our citizens towards the costs of works rather than duplication of service that should be provided by HSE. </w:t>
            </w:r>
          </w:p>
          <w:p w:rsidR="009248B3" w:rsidRPr="00FD0DEE" w:rsidRDefault="0085334C">
            <w:pPr>
              <w:pStyle w:val="Heading3"/>
              <w:spacing w:after="0" w:afterAutospacing="0"/>
              <w:rPr>
                <w:rFonts w:ascii="Trebuchet MS" w:hAnsi="Trebuchet MS"/>
                <w:sz w:val="22"/>
                <w:szCs w:val="22"/>
                <w:u w:val="single"/>
              </w:rPr>
            </w:pPr>
            <w:r>
              <w:rPr>
                <w:rFonts w:ascii="Trebuchet MS" w:hAnsi="Trebuchet MS"/>
                <w:sz w:val="22"/>
                <w:szCs w:val="22"/>
                <w:u w:val="single"/>
              </w:rPr>
              <w:t>C/68</w:t>
            </w:r>
            <w:r w:rsidR="008169C5">
              <w:rPr>
                <w:rFonts w:ascii="Trebuchet MS" w:hAnsi="Trebuchet MS"/>
                <w:sz w:val="22"/>
                <w:szCs w:val="22"/>
                <w:u w:val="single"/>
              </w:rPr>
              <w:t>5</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Q</w:t>
            </w:r>
            <w:r>
              <w:rPr>
                <w:rFonts w:ascii="Trebuchet MS" w:hAnsi="Trebuchet MS"/>
                <w:sz w:val="22"/>
                <w:szCs w:val="22"/>
                <w:u w:val="single"/>
              </w:rPr>
              <w:t>(</w:t>
            </w:r>
            <w:proofErr w:type="gramEnd"/>
            <w:r w:rsidR="00134B57" w:rsidRPr="00FD0DEE">
              <w:rPr>
                <w:rFonts w:ascii="Trebuchet MS" w:hAnsi="Trebuchet MS"/>
                <w:sz w:val="22"/>
                <w:szCs w:val="22"/>
                <w:u w:val="single"/>
              </w:rPr>
              <w:t>10</w:t>
            </w:r>
            <w:r>
              <w:rPr>
                <w:rFonts w:ascii="Trebuchet MS" w:hAnsi="Trebuchet MS"/>
                <w:sz w:val="22"/>
                <w:szCs w:val="22"/>
                <w:u w:val="single"/>
              </w:rPr>
              <w:t xml:space="preserve">) </w:t>
            </w:r>
            <w:r w:rsidR="00134B57" w:rsidRPr="00FD0DEE">
              <w:rPr>
                <w:rFonts w:ascii="Trebuchet MS" w:hAnsi="Trebuchet MS"/>
                <w:sz w:val="22"/>
                <w:szCs w:val="22"/>
                <w:u w:val="single"/>
              </w:rPr>
              <w:t>Item ID:</w:t>
            </w:r>
            <w:r w:rsidR="00616FE7">
              <w:rPr>
                <w:rFonts w:ascii="Trebuchet MS" w:hAnsi="Trebuchet MS"/>
                <w:sz w:val="22"/>
                <w:szCs w:val="22"/>
                <w:u w:val="single"/>
              </w:rPr>
              <w:t xml:space="preserve"> </w:t>
            </w:r>
            <w:r w:rsidR="00134B57" w:rsidRPr="00FD0DEE">
              <w:rPr>
                <w:rFonts w:ascii="Trebuchet MS" w:hAnsi="Trebuchet MS"/>
                <w:sz w:val="22"/>
                <w:szCs w:val="22"/>
                <w:u w:val="single"/>
              </w:rPr>
              <w:t>46844</w:t>
            </w:r>
            <w:r w:rsidR="00D84721">
              <w:rPr>
                <w:rFonts w:ascii="Trebuchet MS" w:hAnsi="Trebuchet MS"/>
                <w:sz w:val="22"/>
                <w:szCs w:val="22"/>
                <w:u w:val="single"/>
              </w:rPr>
              <w:t xml:space="preserve"> - Homeless</w:t>
            </w:r>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F. Timmons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"To ask the Chief </w:t>
            </w:r>
            <w:proofErr w:type="spellStart"/>
            <w:r w:rsidRPr="00FD0DEE">
              <w:rPr>
                <w:rFonts w:ascii="Trebuchet MS" w:hAnsi="Trebuchet MS"/>
                <w:sz w:val="22"/>
                <w:szCs w:val="22"/>
              </w:rPr>
              <w:t>Execuitve</w:t>
            </w:r>
            <w:proofErr w:type="spellEnd"/>
            <w:r w:rsidRPr="00FD0DEE">
              <w:rPr>
                <w:rFonts w:ascii="Trebuchet MS" w:hAnsi="Trebuchet MS"/>
                <w:sz w:val="22"/>
                <w:szCs w:val="22"/>
              </w:rPr>
              <w:t xml:space="preserve"> to give </w:t>
            </w:r>
            <w:proofErr w:type="gramStart"/>
            <w:r w:rsidRPr="00FD0DEE">
              <w:rPr>
                <w:rFonts w:ascii="Trebuchet MS" w:hAnsi="Trebuchet MS"/>
                <w:sz w:val="22"/>
                <w:szCs w:val="22"/>
              </w:rPr>
              <w:t>a</w:t>
            </w:r>
            <w:proofErr w:type="gramEnd"/>
            <w:r w:rsidRPr="00FD0DEE">
              <w:rPr>
                <w:rFonts w:ascii="Trebuchet MS" w:hAnsi="Trebuchet MS"/>
                <w:sz w:val="22"/>
                <w:szCs w:val="22"/>
              </w:rPr>
              <w:t xml:space="preserve"> update report on the Homeless and those seeking housing in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area? How many on housing list? How many in emergency accommodation? How many in hotels? How many on housing list? How many boarded up houses?"</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REPLY: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As at the end of October, there was 245 people registered as homeless with South Dublin County Council which comprises of individual, couple and family households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At present, there are 62 families in emergency hotel and B&amp;B accommodation with an additional 64 families in Tallaght Cross. There is also an additional 10 families who have sourced their own hotel accommodation under the self-accommodation option.  </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There are 199 individuals/families within homeless services who have chosen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as one of their preferred areas.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Currently there are 47 vacant houses in Tallaght and 20 vacant houses in </w:t>
            </w:r>
            <w:proofErr w:type="spellStart"/>
            <w:r w:rsidRPr="00FD0DEE">
              <w:rPr>
                <w:rFonts w:ascii="Trebuchet MS" w:hAnsi="Trebuchet MS"/>
                <w:sz w:val="22"/>
                <w:szCs w:val="22"/>
              </w:rPr>
              <w:t>Clondalkin</w:t>
            </w:r>
            <w:proofErr w:type="spellEnd"/>
            <w:r w:rsidRPr="00FD0DEE">
              <w:rPr>
                <w:rFonts w:ascii="Trebuchet MS" w:hAnsi="Trebuchet MS"/>
                <w:sz w:val="22"/>
                <w:szCs w:val="22"/>
              </w:rPr>
              <w:t>.</w:t>
            </w:r>
          </w:p>
          <w:p w:rsidR="009248B3" w:rsidRPr="00FD0DEE" w:rsidRDefault="0085334C">
            <w:pPr>
              <w:pStyle w:val="Heading3"/>
              <w:spacing w:after="0" w:afterAutospacing="0"/>
              <w:rPr>
                <w:rFonts w:ascii="Trebuchet MS" w:hAnsi="Trebuchet MS"/>
                <w:sz w:val="22"/>
                <w:szCs w:val="22"/>
                <w:u w:val="single"/>
              </w:rPr>
            </w:pPr>
            <w:r>
              <w:rPr>
                <w:rFonts w:ascii="Trebuchet MS" w:hAnsi="Trebuchet MS"/>
                <w:sz w:val="22"/>
                <w:szCs w:val="22"/>
                <w:u w:val="single"/>
              </w:rPr>
              <w:t>C/68</w:t>
            </w:r>
            <w:r w:rsidR="008169C5">
              <w:rPr>
                <w:rFonts w:ascii="Trebuchet MS" w:hAnsi="Trebuchet MS"/>
                <w:sz w:val="22"/>
                <w:szCs w:val="22"/>
                <w:u w:val="single"/>
              </w:rPr>
              <w:t>6</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Q</w:t>
            </w:r>
            <w:r>
              <w:rPr>
                <w:rFonts w:ascii="Trebuchet MS" w:hAnsi="Trebuchet MS"/>
                <w:sz w:val="22"/>
                <w:szCs w:val="22"/>
                <w:u w:val="single"/>
              </w:rPr>
              <w:t>(</w:t>
            </w:r>
            <w:proofErr w:type="gramEnd"/>
            <w:r w:rsidR="00134B57" w:rsidRPr="00FD0DEE">
              <w:rPr>
                <w:rFonts w:ascii="Trebuchet MS" w:hAnsi="Trebuchet MS"/>
                <w:sz w:val="22"/>
                <w:szCs w:val="22"/>
                <w:u w:val="single"/>
              </w:rPr>
              <w:t>11</w:t>
            </w:r>
            <w:r>
              <w:rPr>
                <w:rFonts w:ascii="Trebuchet MS" w:hAnsi="Trebuchet MS"/>
                <w:sz w:val="22"/>
                <w:szCs w:val="22"/>
                <w:u w:val="single"/>
              </w:rPr>
              <w:t xml:space="preserve">) </w:t>
            </w:r>
            <w:r w:rsidR="00134B57" w:rsidRPr="00FD0DEE">
              <w:rPr>
                <w:rFonts w:ascii="Trebuchet MS" w:hAnsi="Trebuchet MS"/>
                <w:sz w:val="22"/>
                <w:szCs w:val="22"/>
                <w:u w:val="single"/>
              </w:rPr>
              <w:t>Item ID:</w:t>
            </w:r>
            <w:r w:rsidR="00616FE7">
              <w:rPr>
                <w:rFonts w:ascii="Trebuchet MS" w:hAnsi="Trebuchet MS"/>
                <w:sz w:val="22"/>
                <w:szCs w:val="22"/>
                <w:u w:val="single"/>
              </w:rPr>
              <w:t xml:space="preserve"> </w:t>
            </w:r>
            <w:r w:rsidR="00134B57" w:rsidRPr="00FD0DEE">
              <w:rPr>
                <w:rFonts w:ascii="Trebuchet MS" w:hAnsi="Trebuchet MS"/>
                <w:sz w:val="22"/>
                <w:szCs w:val="22"/>
                <w:u w:val="single"/>
              </w:rPr>
              <w:t>46848</w:t>
            </w:r>
            <w:r w:rsidR="00D84721">
              <w:rPr>
                <w:rFonts w:ascii="Trebuchet MS" w:hAnsi="Trebuchet MS"/>
                <w:sz w:val="22"/>
                <w:szCs w:val="22"/>
                <w:u w:val="single"/>
              </w:rPr>
              <w:t xml:space="preserve"> – Replacement of door and letter boxes in </w:t>
            </w:r>
            <w:proofErr w:type="spellStart"/>
            <w:r w:rsidR="00D84721">
              <w:rPr>
                <w:rFonts w:ascii="Trebuchet MS" w:hAnsi="Trebuchet MS"/>
                <w:sz w:val="22"/>
                <w:szCs w:val="22"/>
                <w:u w:val="single"/>
              </w:rPr>
              <w:t>Balgaddy</w:t>
            </w:r>
            <w:proofErr w:type="spellEnd"/>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F. Timmons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lastRenderedPageBreak/>
              <w:t xml:space="preserve">"To ask the Chief Executive for a report into how many doors and letter boxes have been replaced in </w:t>
            </w:r>
            <w:proofErr w:type="spellStart"/>
            <w:r w:rsidRPr="00FD0DEE">
              <w:rPr>
                <w:rFonts w:ascii="Trebuchet MS" w:hAnsi="Trebuchet MS"/>
                <w:sz w:val="22"/>
                <w:szCs w:val="22"/>
              </w:rPr>
              <w:t>Balgaddy</w:t>
            </w:r>
            <w:proofErr w:type="spellEnd"/>
            <w:r w:rsidRPr="00FD0DEE">
              <w:rPr>
                <w:rFonts w:ascii="Trebuchet MS" w:hAnsi="Trebuchet MS"/>
                <w:sz w:val="22"/>
                <w:szCs w:val="22"/>
              </w:rPr>
              <w:t xml:space="preserve"> and how many are left to be replace? The report should also include the number of door buzzers that need replacing?"</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REPLY: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The Clerk of Works has reported that all 24 communal doors to be replaced in the </w:t>
            </w:r>
            <w:proofErr w:type="spellStart"/>
            <w:r w:rsidRPr="00FD0DEE">
              <w:rPr>
                <w:rFonts w:ascii="Trebuchet MS" w:hAnsi="Trebuchet MS"/>
                <w:sz w:val="22"/>
                <w:szCs w:val="22"/>
              </w:rPr>
              <w:t>Balgaddy</w:t>
            </w:r>
            <w:proofErr w:type="spellEnd"/>
            <w:r w:rsidRPr="00FD0DEE">
              <w:rPr>
                <w:rFonts w:ascii="Trebuchet MS" w:hAnsi="Trebuchet MS"/>
                <w:sz w:val="22"/>
                <w:szCs w:val="22"/>
              </w:rPr>
              <w:t xml:space="preserve"> area are all now installed.</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Notwithstanding an ongoing problem with vandalism, there are currently no letter boxes or buzzers requiring replacement or repair on the Housing Maintenance records.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However, the Clerk of Works reports that there are some vandalised letterboxes in the area that have not been reported. He suggests that the solution to this problem would be to have letterboxes installed inside the communal areas and keys supplied to An Post. This would be a costly solution.</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The Council's Mechanical Engineer has reported that the majority of buzzers appear to be in working condition and there are no complaints on the Maintenance Records currently</w:t>
            </w:r>
          </w:p>
          <w:p w:rsidR="009248B3" w:rsidRPr="00FD0DEE" w:rsidRDefault="0085334C">
            <w:pPr>
              <w:pStyle w:val="Heading3"/>
              <w:spacing w:after="0" w:afterAutospacing="0"/>
              <w:rPr>
                <w:rFonts w:ascii="Trebuchet MS" w:hAnsi="Trebuchet MS"/>
                <w:sz w:val="22"/>
                <w:szCs w:val="22"/>
                <w:u w:val="single"/>
              </w:rPr>
            </w:pPr>
            <w:r>
              <w:rPr>
                <w:rFonts w:ascii="Trebuchet MS" w:hAnsi="Trebuchet MS"/>
                <w:sz w:val="22"/>
                <w:szCs w:val="22"/>
                <w:u w:val="single"/>
              </w:rPr>
              <w:t>C/68</w:t>
            </w:r>
            <w:r w:rsidR="008169C5">
              <w:rPr>
                <w:rFonts w:ascii="Trebuchet MS" w:hAnsi="Trebuchet MS"/>
                <w:sz w:val="22"/>
                <w:szCs w:val="22"/>
                <w:u w:val="single"/>
              </w:rPr>
              <w:t>7</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16</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:47128</w:t>
            </w:r>
            <w:proofErr w:type="gramEnd"/>
            <w:r w:rsidR="00D84721">
              <w:rPr>
                <w:rFonts w:ascii="Trebuchet MS" w:hAnsi="Trebuchet MS"/>
                <w:sz w:val="22"/>
                <w:szCs w:val="22"/>
                <w:u w:val="single"/>
              </w:rPr>
              <w:t xml:space="preserve">  </w:t>
            </w:r>
          </w:p>
          <w:p w:rsidR="000A62DF" w:rsidRPr="00655A01" w:rsidRDefault="000A62DF" w:rsidP="000A62DF">
            <w:pPr>
              <w:pStyle w:val="NormalWeb"/>
              <w:rPr>
                <w:rStyle w:val="Strong"/>
                <w:rFonts w:ascii="Trebuchet MS" w:hAnsi="Trebuchet MS"/>
                <w:b w:val="0"/>
                <w:sz w:val="22"/>
                <w:szCs w:val="22"/>
              </w:rPr>
            </w:pPr>
            <w:r w:rsidRPr="00655A01">
              <w:rPr>
                <w:rStyle w:val="Strong"/>
                <w:rFonts w:ascii="Trebuchet MS" w:hAnsi="Trebuchet MS"/>
                <w:sz w:val="22"/>
                <w:szCs w:val="22"/>
              </w:rPr>
              <w:t>The following report was presented by Mr. G. Fitzgibbon, Administrative Officer:</w:t>
            </w:r>
          </w:p>
          <w:p w:rsidR="009248B3" w:rsidRPr="008169C5" w:rsidRDefault="00134B57">
            <w:pPr>
              <w:pStyle w:val="NormalWeb"/>
              <w:rPr>
                <w:rFonts w:ascii="Trebuchet MS" w:hAnsi="Trebuchet MS"/>
                <w:sz w:val="22"/>
                <w:szCs w:val="22"/>
                <w:u w:val="single"/>
              </w:rPr>
            </w:pPr>
            <w:r w:rsidRPr="008169C5">
              <w:rPr>
                <w:rStyle w:val="Strong"/>
                <w:rFonts w:ascii="Trebuchet MS" w:hAnsi="Trebuchet MS"/>
                <w:sz w:val="22"/>
                <w:szCs w:val="22"/>
                <w:u w:val="single"/>
              </w:rPr>
              <w:t>Housing Procurement &amp; Allocations Report</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ALLOCATIONS REPORT:-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7"/>
              <w:gridCol w:w="582"/>
              <w:gridCol w:w="1434"/>
              <w:gridCol w:w="2061"/>
            </w:tblGrid>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CLONDALKIN</w:t>
                  </w: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2014</w:t>
                  </w:r>
                  <w:r w:rsidRPr="00FD0DEE">
                    <w:rPr>
                      <w:rFonts w:ascii="Trebuchet MS" w:hAnsi="Trebuchet MS"/>
                      <w:sz w:val="22"/>
                      <w:szCs w:val="22"/>
                    </w:rPr>
                    <w:t xml:space="preserve"> </w:t>
                  </w:r>
                </w:p>
              </w:tc>
              <w:tc>
                <w:tcPr>
                  <w:tcW w:w="1404"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CURRENT 01/01/2015 TO 30/11/2015</w:t>
                  </w:r>
                  <w:r w:rsidRPr="00FD0DEE">
                    <w:rPr>
                      <w:rFonts w:ascii="Trebuchet MS" w:hAnsi="Trebuchet MS"/>
                      <w:sz w:val="22"/>
                      <w:szCs w:val="22"/>
                    </w:rPr>
                    <w:t xml:space="preserve"> </w:t>
                  </w:r>
                </w:p>
              </w:tc>
              <w:tc>
                <w:tcPr>
                  <w:tcW w:w="2016"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CURRENT NOS ON LIST</w:t>
                  </w: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Style w:val="underline"/>
                      <w:rFonts w:ascii="Trebuchet MS" w:hAnsi="Trebuchet MS"/>
                      <w:b/>
                      <w:bCs/>
                      <w:sz w:val="22"/>
                      <w:szCs w:val="22"/>
                    </w:rPr>
                    <w:t xml:space="preserve">HOUSING LIST </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ALLOCATIONS Section</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categorised as follows:-</w:t>
                  </w: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14</w:t>
                  </w:r>
                  <w:r w:rsidRPr="00FD0DEE">
                    <w:rPr>
                      <w:rFonts w:ascii="Trebuchet MS" w:hAnsi="Trebuchet MS"/>
                      <w:sz w:val="22"/>
                      <w:szCs w:val="22"/>
                    </w:rPr>
                    <w:t xml:space="preserve"> </w:t>
                  </w:r>
                </w:p>
              </w:tc>
              <w:tc>
                <w:tcPr>
                  <w:tcW w:w="1404"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37</w:t>
                  </w:r>
                  <w:r w:rsidRPr="00FD0DEE">
                    <w:rPr>
                      <w:rFonts w:ascii="Trebuchet MS" w:hAnsi="Trebuchet MS"/>
                      <w:sz w:val="22"/>
                      <w:szCs w:val="22"/>
                    </w:rPr>
                    <w:t xml:space="preserve"> </w:t>
                  </w:r>
                </w:p>
              </w:tc>
              <w:tc>
                <w:tcPr>
                  <w:tcW w:w="2016"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5143</w:t>
                  </w: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CBL</w:t>
                  </w: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0 </w:t>
                  </w:r>
                </w:p>
              </w:tc>
              <w:tc>
                <w:tcPr>
                  <w:tcW w:w="1404"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7 </w:t>
                  </w:r>
                </w:p>
              </w:tc>
              <w:tc>
                <w:tcPr>
                  <w:tcW w:w="201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ASH</w:t>
                  </w: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4 </w:t>
                  </w:r>
                </w:p>
              </w:tc>
              <w:tc>
                <w:tcPr>
                  <w:tcW w:w="1404"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4 </w:t>
                  </w:r>
                </w:p>
              </w:tc>
              <w:tc>
                <w:tcPr>
                  <w:tcW w:w="201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OAP</w:t>
                  </w: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1 </w:t>
                  </w:r>
                </w:p>
              </w:tc>
              <w:tc>
                <w:tcPr>
                  <w:tcW w:w="1404"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2 </w:t>
                  </w:r>
                </w:p>
              </w:tc>
              <w:tc>
                <w:tcPr>
                  <w:tcW w:w="201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Homeless</w:t>
                  </w: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2 </w:t>
                  </w:r>
                </w:p>
              </w:tc>
              <w:tc>
                <w:tcPr>
                  <w:tcW w:w="1404"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16 </w:t>
                  </w:r>
                </w:p>
              </w:tc>
              <w:tc>
                <w:tcPr>
                  <w:tcW w:w="201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Medical</w:t>
                  </w: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2 </w:t>
                  </w:r>
                </w:p>
              </w:tc>
              <w:tc>
                <w:tcPr>
                  <w:tcW w:w="1404"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7 </w:t>
                  </w:r>
                </w:p>
              </w:tc>
              <w:tc>
                <w:tcPr>
                  <w:tcW w:w="201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Priority Committee</w:t>
                  </w: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1404"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1 </w:t>
                  </w:r>
                </w:p>
              </w:tc>
              <w:tc>
                <w:tcPr>
                  <w:tcW w:w="201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Standard</w:t>
                  </w: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5 </w:t>
                  </w:r>
                </w:p>
              </w:tc>
              <w:tc>
                <w:tcPr>
                  <w:tcW w:w="1404"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201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 </w:t>
                  </w: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1404"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201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Style w:val="underline"/>
                      <w:rFonts w:ascii="Trebuchet MS" w:hAnsi="Trebuchet MS"/>
                      <w:b/>
                      <w:bCs/>
                      <w:sz w:val="22"/>
                      <w:szCs w:val="22"/>
                    </w:rPr>
                    <w:t xml:space="preserve">HOUSING LIST </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RAS Section – Standard</w:t>
                  </w: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1</w:t>
                  </w:r>
                  <w:r w:rsidRPr="00FD0DEE">
                    <w:rPr>
                      <w:rFonts w:ascii="Trebuchet MS" w:hAnsi="Trebuchet MS"/>
                      <w:sz w:val="22"/>
                      <w:szCs w:val="22"/>
                    </w:rPr>
                    <w:t xml:space="preserve"> </w:t>
                  </w:r>
                </w:p>
              </w:tc>
              <w:tc>
                <w:tcPr>
                  <w:tcW w:w="1404"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35 </w:t>
                  </w:r>
                </w:p>
              </w:tc>
              <w:tc>
                <w:tcPr>
                  <w:tcW w:w="201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lastRenderedPageBreak/>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1404"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201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Style w:val="underline"/>
                      <w:rFonts w:ascii="Trebuchet MS" w:hAnsi="Trebuchet MS"/>
                      <w:b/>
                      <w:bCs/>
                      <w:sz w:val="22"/>
                      <w:szCs w:val="22"/>
                    </w:rPr>
                    <w:t>TRANSFERS</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Allocations Section</w:t>
                  </w: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5</w:t>
                  </w:r>
                  <w:r w:rsidRPr="00FD0DEE">
                    <w:rPr>
                      <w:rFonts w:ascii="Trebuchet MS" w:hAnsi="Trebuchet MS"/>
                      <w:sz w:val="22"/>
                      <w:szCs w:val="22"/>
                    </w:rPr>
                    <w:t xml:space="preserve"> </w:t>
                  </w:r>
                </w:p>
              </w:tc>
              <w:tc>
                <w:tcPr>
                  <w:tcW w:w="1404"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11</w:t>
                  </w:r>
                  <w:r w:rsidRPr="00FD0DEE">
                    <w:rPr>
                      <w:rFonts w:ascii="Trebuchet MS" w:hAnsi="Trebuchet MS"/>
                      <w:sz w:val="22"/>
                      <w:szCs w:val="22"/>
                    </w:rPr>
                    <w:t xml:space="preserve"> </w:t>
                  </w:r>
                </w:p>
              </w:tc>
              <w:tc>
                <w:tcPr>
                  <w:tcW w:w="2016"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381</w:t>
                  </w: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1404"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201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2292"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TOTAL</w:t>
                  </w:r>
                  <w:r w:rsidRPr="00FD0DEE">
                    <w:rPr>
                      <w:rFonts w:ascii="Trebuchet MS" w:hAnsi="Trebuchet MS"/>
                      <w:sz w:val="22"/>
                      <w:szCs w:val="22"/>
                    </w:rPr>
                    <w:t xml:space="preserve"> </w:t>
                  </w:r>
                </w:p>
              </w:tc>
              <w:tc>
                <w:tcPr>
                  <w:tcW w:w="552"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20</w:t>
                  </w:r>
                  <w:r w:rsidRPr="00FD0DEE">
                    <w:rPr>
                      <w:rFonts w:ascii="Trebuchet MS" w:hAnsi="Trebuchet MS"/>
                      <w:sz w:val="22"/>
                      <w:szCs w:val="22"/>
                    </w:rPr>
                    <w:t xml:space="preserve"> </w:t>
                  </w:r>
                </w:p>
              </w:tc>
              <w:tc>
                <w:tcPr>
                  <w:tcW w:w="1404"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 </w:t>
                  </w:r>
                  <w:r w:rsidRPr="00FD0DEE">
                    <w:rPr>
                      <w:rFonts w:ascii="Trebuchet MS" w:hAnsi="Trebuchet MS"/>
                      <w:sz w:val="22"/>
                      <w:szCs w:val="22"/>
                    </w:rPr>
                    <w:t xml:space="preserve"> </w:t>
                  </w:r>
                </w:p>
              </w:tc>
              <w:tc>
                <w:tcPr>
                  <w:tcW w:w="201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bl>
          <w:p w:rsidR="009248B3" w:rsidRPr="00FD0DEE" w:rsidRDefault="009248B3">
            <w:pPr>
              <w:spacing w:line="259" w:lineRule="auto"/>
              <w:rPr>
                <w:rFonts w:ascii="Trebuchet MS" w:hAnsi="Trebuchet M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8"/>
              <w:gridCol w:w="690"/>
              <w:gridCol w:w="1685"/>
              <w:gridCol w:w="2037"/>
            </w:tblGrid>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 xml:space="preserve">COUNTYWIDE             </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2014</w:t>
                  </w:r>
                  <w:r w:rsidRPr="00FD0DEE">
                    <w:rPr>
                      <w:rFonts w:ascii="Trebuchet MS" w:hAnsi="Trebuchet MS"/>
                      <w:sz w:val="22"/>
                      <w:szCs w:val="22"/>
                    </w:rPr>
                    <w:t xml:space="preserve"> </w:t>
                  </w:r>
                </w:p>
              </w:tc>
              <w:tc>
                <w:tcPr>
                  <w:tcW w:w="1440"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 xml:space="preserve">CURRENT 01/01/2015  TO 30/11/2015       </w:t>
                  </w:r>
                </w:p>
              </w:tc>
              <w:tc>
                <w:tcPr>
                  <w:tcW w:w="1992"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CURRENT NOS ON LIST</w:t>
                  </w: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Style w:val="underline"/>
                      <w:rFonts w:ascii="Trebuchet MS" w:hAnsi="Trebuchet MS"/>
                      <w:b/>
                      <w:bCs/>
                      <w:sz w:val="22"/>
                      <w:szCs w:val="22"/>
                    </w:rPr>
                    <w:t xml:space="preserve">HOUSING LIST </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ALLOCATIONS Section</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categorised as follows:-</w:t>
                  </w: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229</w:t>
                  </w:r>
                  <w:r w:rsidRPr="00FD0DEE">
                    <w:rPr>
                      <w:rFonts w:ascii="Trebuchet MS" w:hAnsi="Trebuchet MS"/>
                      <w:sz w:val="22"/>
                      <w:szCs w:val="22"/>
                    </w:rPr>
                    <w:t xml:space="preserve"> </w:t>
                  </w:r>
                </w:p>
              </w:tc>
              <w:tc>
                <w:tcPr>
                  <w:tcW w:w="1440"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212</w:t>
                  </w:r>
                  <w:r w:rsidRPr="00FD0DEE">
                    <w:rPr>
                      <w:rFonts w:ascii="Trebuchet MS" w:hAnsi="Trebuchet MS"/>
                      <w:sz w:val="22"/>
                      <w:szCs w:val="22"/>
                    </w:rPr>
                    <w:t xml:space="preserve"> </w:t>
                  </w:r>
                </w:p>
              </w:tc>
              <w:tc>
                <w:tcPr>
                  <w:tcW w:w="1992"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8891</w:t>
                  </w: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CBL</w:t>
                  </w: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66 </w:t>
                  </w:r>
                </w:p>
              </w:tc>
              <w:tc>
                <w:tcPr>
                  <w:tcW w:w="144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57 </w:t>
                  </w:r>
                </w:p>
              </w:tc>
              <w:tc>
                <w:tcPr>
                  <w:tcW w:w="199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ASH</w:t>
                  </w: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51 </w:t>
                  </w:r>
                </w:p>
              </w:tc>
              <w:tc>
                <w:tcPr>
                  <w:tcW w:w="144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17 </w:t>
                  </w:r>
                </w:p>
              </w:tc>
              <w:tc>
                <w:tcPr>
                  <w:tcW w:w="199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OAP</w:t>
                  </w: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13 </w:t>
                  </w:r>
                </w:p>
              </w:tc>
              <w:tc>
                <w:tcPr>
                  <w:tcW w:w="144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3 </w:t>
                  </w:r>
                </w:p>
              </w:tc>
              <w:tc>
                <w:tcPr>
                  <w:tcW w:w="199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Homeless</w:t>
                  </w: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44 </w:t>
                  </w:r>
                </w:p>
              </w:tc>
              <w:tc>
                <w:tcPr>
                  <w:tcW w:w="144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83 </w:t>
                  </w:r>
                </w:p>
              </w:tc>
              <w:tc>
                <w:tcPr>
                  <w:tcW w:w="199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Medical</w:t>
                  </w: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31 </w:t>
                  </w:r>
                </w:p>
              </w:tc>
              <w:tc>
                <w:tcPr>
                  <w:tcW w:w="144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45 </w:t>
                  </w:r>
                </w:p>
              </w:tc>
              <w:tc>
                <w:tcPr>
                  <w:tcW w:w="199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 xml:space="preserve">Priority </w:t>
                  </w:r>
                </w:p>
              </w:tc>
              <w:tc>
                <w:tcPr>
                  <w:tcW w:w="66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3 </w:t>
                  </w:r>
                </w:p>
              </w:tc>
              <w:tc>
                <w:tcPr>
                  <w:tcW w:w="144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6 </w:t>
                  </w:r>
                </w:p>
              </w:tc>
              <w:tc>
                <w:tcPr>
                  <w:tcW w:w="199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Standard</w:t>
                  </w: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21 </w:t>
                  </w:r>
                </w:p>
              </w:tc>
              <w:tc>
                <w:tcPr>
                  <w:tcW w:w="144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1 </w:t>
                  </w:r>
                </w:p>
              </w:tc>
              <w:tc>
                <w:tcPr>
                  <w:tcW w:w="199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Style w:val="Emphasis"/>
                      <w:rFonts w:ascii="Trebuchet MS" w:hAnsi="Trebuchet MS"/>
                      <w:sz w:val="22"/>
                      <w:szCs w:val="22"/>
                    </w:rPr>
                    <w:t> </w:t>
                  </w: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144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199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Style w:val="underline"/>
                      <w:rFonts w:ascii="Trebuchet MS" w:hAnsi="Trebuchet MS"/>
                      <w:b/>
                      <w:bCs/>
                      <w:sz w:val="22"/>
                      <w:szCs w:val="22"/>
                    </w:rPr>
                    <w:t xml:space="preserve">HOUSING LIST </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RAS Section – Standard</w:t>
                  </w: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178</w:t>
                  </w:r>
                  <w:r w:rsidRPr="00FD0DEE">
                    <w:rPr>
                      <w:rFonts w:ascii="Trebuchet MS" w:hAnsi="Trebuchet MS"/>
                      <w:sz w:val="22"/>
                      <w:szCs w:val="22"/>
                    </w:rPr>
                    <w:t xml:space="preserve"> </w:t>
                  </w:r>
                </w:p>
              </w:tc>
              <w:tc>
                <w:tcPr>
                  <w:tcW w:w="1440"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 82</w:t>
                  </w:r>
                  <w:r w:rsidRPr="00FD0DEE">
                    <w:rPr>
                      <w:rFonts w:ascii="Trebuchet MS" w:hAnsi="Trebuchet MS"/>
                      <w:sz w:val="22"/>
                      <w:szCs w:val="22"/>
                    </w:rPr>
                    <w:t xml:space="preserve"> </w:t>
                  </w:r>
                </w:p>
              </w:tc>
              <w:tc>
                <w:tcPr>
                  <w:tcW w:w="1992"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 </w:t>
                  </w: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144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199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Style w:val="underline"/>
                      <w:rFonts w:ascii="Trebuchet MS" w:hAnsi="Trebuchet MS"/>
                      <w:b/>
                      <w:bCs/>
                      <w:sz w:val="22"/>
                      <w:szCs w:val="22"/>
                    </w:rPr>
                    <w:t>TRANSFERS</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Allocations Section</w:t>
                  </w: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53</w:t>
                  </w:r>
                  <w:r w:rsidRPr="00FD0DEE">
                    <w:rPr>
                      <w:rFonts w:ascii="Trebuchet MS" w:hAnsi="Trebuchet MS"/>
                      <w:sz w:val="22"/>
                      <w:szCs w:val="22"/>
                    </w:rPr>
                    <w:t xml:space="preserve"> </w:t>
                  </w:r>
                </w:p>
              </w:tc>
              <w:tc>
                <w:tcPr>
                  <w:tcW w:w="1440"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44</w:t>
                  </w:r>
                  <w:r w:rsidRPr="00FD0DEE">
                    <w:rPr>
                      <w:rFonts w:ascii="Trebuchet MS" w:hAnsi="Trebuchet MS"/>
                      <w:sz w:val="22"/>
                      <w:szCs w:val="22"/>
                    </w:rPr>
                    <w:t xml:space="preserve"> </w:t>
                  </w:r>
                </w:p>
              </w:tc>
              <w:tc>
                <w:tcPr>
                  <w:tcW w:w="1992"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785</w:t>
                  </w: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1440"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c>
                <w:tcPr>
                  <w:tcW w:w="199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r w:rsidR="009248B3" w:rsidRPr="00FD0DEE">
              <w:trPr>
                <w:tblCellSpacing w:w="15" w:type="dxa"/>
              </w:trPr>
              <w:tc>
                <w:tcPr>
                  <w:tcW w:w="1596"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TOTAL</w:t>
                  </w:r>
                  <w:r w:rsidRPr="00FD0DEE">
                    <w:rPr>
                      <w:rFonts w:ascii="Trebuchet MS" w:hAnsi="Trebuchet MS"/>
                      <w:sz w:val="22"/>
                      <w:szCs w:val="22"/>
                    </w:rPr>
                    <w:t xml:space="preserve"> </w:t>
                  </w:r>
                </w:p>
              </w:tc>
              <w:tc>
                <w:tcPr>
                  <w:tcW w:w="660"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460</w:t>
                  </w:r>
                  <w:r w:rsidRPr="00FD0DEE">
                    <w:rPr>
                      <w:rFonts w:ascii="Trebuchet MS" w:hAnsi="Trebuchet MS"/>
                      <w:sz w:val="22"/>
                      <w:szCs w:val="22"/>
                    </w:rPr>
                    <w:t xml:space="preserve"> </w:t>
                  </w:r>
                </w:p>
              </w:tc>
              <w:tc>
                <w:tcPr>
                  <w:tcW w:w="1440" w:type="dxa"/>
                  <w:vAlign w:val="center"/>
                  <w:hideMark/>
                </w:tcPr>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 338</w:t>
                  </w:r>
                  <w:r w:rsidRPr="00FD0DEE">
                    <w:rPr>
                      <w:rFonts w:ascii="Trebuchet MS" w:hAnsi="Trebuchet MS"/>
                      <w:sz w:val="22"/>
                      <w:szCs w:val="22"/>
                    </w:rPr>
                    <w:t xml:space="preserve"> </w:t>
                  </w:r>
                </w:p>
              </w:tc>
              <w:tc>
                <w:tcPr>
                  <w:tcW w:w="1992" w:type="dxa"/>
                  <w:vAlign w:val="center"/>
                  <w:hideMark/>
                </w:tcPr>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  </w:t>
                  </w:r>
                </w:p>
              </w:tc>
            </w:tr>
          </w:tbl>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The following table outlines Leasing/RAS and PRTB inspections progress in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electoral area as at 30/11/15</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2353"/>
              <w:gridCol w:w="898"/>
              <w:gridCol w:w="1078"/>
              <w:gridCol w:w="901"/>
              <w:gridCol w:w="1019"/>
              <w:gridCol w:w="1825"/>
              <w:gridCol w:w="862"/>
            </w:tblGrid>
            <w:tr w:rsidR="009248B3" w:rsidRPr="00FD0DEE">
              <w:trPr>
                <w:tblCellSpacing w:w="15" w:type="dxa"/>
              </w:trPr>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 </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@31/12/14</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new -1/1/15 to   30/11/15</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renewals- 1/1/15   to 30/1115</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terminations</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cumulative   properties at 30/11/15</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processing at 30/11/15</w:t>
                  </w:r>
                </w:p>
              </w:tc>
            </w:tr>
            <w:tr w:rsidR="009248B3" w:rsidRPr="00FD0DEE">
              <w:trPr>
                <w:tblCellSpacing w:w="15" w:type="dxa"/>
              </w:trPr>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Properties   procured under lease arrangements</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72</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9</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3</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1</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80</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9</w:t>
                  </w:r>
                </w:p>
              </w:tc>
            </w:tr>
            <w:tr w:rsidR="009248B3" w:rsidRPr="00FD0DEE">
              <w:trPr>
                <w:tblCellSpacing w:w="15" w:type="dxa"/>
              </w:trPr>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lastRenderedPageBreak/>
                    <w:t>Properties   procured under RAS arrangements</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384</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35</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19</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13</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406</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10</w:t>
                  </w:r>
                </w:p>
              </w:tc>
            </w:tr>
            <w:tr w:rsidR="009248B3" w:rsidRPr="00FD0DEE">
              <w:trPr>
                <w:tblCellSpacing w:w="15" w:type="dxa"/>
              </w:trPr>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PRTB   inspections(cumulative countywide)</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 9434</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 1512</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 </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 </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 10946</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 200</w:t>
                  </w:r>
                </w:p>
              </w:tc>
            </w:tr>
            <w:tr w:rsidR="009248B3" w:rsidRPr="00FD0DEE">
              <w:trPr>
                <w:tblCellSpacing w:w="15" w:type="dxa"/>
              </w:trPr>
              <w:tc>
                <w:tcPr>
                  <w:tcW w:w="0" w:type="auto"/>
                  <w:vAlign w:val="center"/>
                  <w:hideMark/>
                </w:tcPr>
                <w:p w:rsidR="009248B3" w:rsidRDefault="00134B57">
                  <w:pPr>
                    <w:spacing w:after="160" w:line="259" w:lineRule="auto"/>
                    <w:rPr>
                      <w:rFonts w:ascii="Trebuchet MS" w:hAnsi="Trebuchet MS"/>
                      <w:sz w:val="22"/>
                      <w:szCs w:val="22"/>
                    </w:rPr>
                  </w:pPr>
                  <w:r w:rsidRPr="00FD0DEE">
                    <w:rPr>
                      <w:rFonts w:ascii="Trebuchet MS" w:hAnsi="Trebuchet MS"/>
                      <w:sz w:val="22"/>
                      <w:szCs w:val="22"/>
                    </w:rPr>
                    <w:t>(note 2402   PRTB inspections in 2014)</w:t>
                  </w:r>
                </w:p>
                <w:p w:rsidR="00E5185D" w:rsidRPr="00FD0DEE" w:rsidRDefault="00E5185D">
                  <w:pPr>
                    <w:spacing w:after="160" w:line="259" w:lineRule="auto"/>
                    <w:rPr>
                      <w:rFonts w:ascii="Trebuchet MS" w:hAnsi="Trebuchet MS"/>
                      <w:sz w:val="22"/>
                      <w:szCs w:val="22"/>
                    </w:rPr>
                  </w:pP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 </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 </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 </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 </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 </w:t>
                  </w:r>
                </w:p>
              </w:tc>
              <w:tc>
                <w:tcPr>
                  <w:tcW w:w="0" w:type="auto"/>
                  <w:vAlign w:val="center"/>
                  <w:hideMark/>
                </w:tcPr>
                <w:p w:rsidR="009248B3" w:rsidRPr="00FD0DEE" w:rsidRDefault="00134B57">
                  <w:pPr>
                    <w:spacing w:after="160" w:line="259" w:lineRule="auto"/>
                    <w:rPr>
                      <w:rFonts w:ascii="Trebuchet MS" w:hAnsi="Trebuchet MS"/>
                      <w:sz w:val="22"/>
                      <w:szCs w:val="22"/>
                    </w:rPr>
                  </w:pPr>
                  <w:r w:rsidRPr="00FD0DEE">
                    <w:rPr>
                      <w:rFonts w:ascii="Trebuchet MS" w:hAnsi="Trebuchet MS"/>
                      <w:sz w:val="22"/>
                      <w:szCs w:val="22"/>
                    </w:rPr>
                    <w:t> </w:t>
                  </w:r>
                </w:p>
              </w:tc>
            </w:tr>
          </w:tbl>
          <w:p w:rsidR="00E5185D" w:rsidRPr="00E5185D" w:rsidRDefault="00E5185D">
            <w:pPr>
              <w:pStyle w:val="Heading3"/>
              <w:spacing w:after="0" w:afterAutospacing="0"/>
              <w:rPr>
                <w:rFonts w:ascii="Trebuchet MS" w:hAnsi="Trebuchet MS"/>
                <w:sz w:val="22"/>
                <w:szCs w:val="22"/>
                <w:u w:val="single"/>
              </w:rPr>
            </w:pPr>
            <w:r w:rsidRPr="00E5185D">
              <w:rPr>
                <w:rStyle w:val="Strong"/>
                <w:rFonts w:ascii="Trebuchet MS" w:hAnsi="Trebuchet MS"/>
                <w:sz w:val="22"/>
                <w:szCs w:val="22"/>
              </w:rPr>
              <w:t xml:space="preserve">Following contributions from Councillors T. Gilligan, E. </w:t>
            </w:r>
            <w:proofErr w:type="spellStart"/>
            <w:r w:rsidRPr="00E5185D">
              <w:rPr>
                <w:rStyle w:val="Strong"/>
                <w:rFonts w:ascii="Trebuchet MS" w:hAnsi="Trebuchet MS"/>
                <w:sz w:val="22"/>
                <w:szCs w:val="22"/>
              </w:rPr>
              <w:t>O’Broin</w:t>
            </w:r>
            <w:proofErr w:type="spellEnd"/>
            <w:r w:rsidRPr="00E5185D">
              <w:rPr>
                <w:rStyle w:val="Strong"/>
                <w:rFonts w:ascii="Trebuchet MS" w:hAnsi="Trebuchet MS"/>
                <w:sz w:val="22"/>
                <w:szCs w:val="22"/>
              </w:rPr>
              <w:t xml:space="preserve"> and G. Kenny, Mr. G. Fitzgibbon, Administrative Officer, responded to queries raised and the report was </w:t>
            </w:r>
            <w:r w:rsidRPr="00E5185D">
              <w:rPr>
                <w:rStyle w:val="Strong"/>
                <w:rFonts w:ascii="Trebuchet MS" w:hAnsi="Trebuchet MS"/>
                <w:b/>
                <w:sz w:val="22"/>
                <w:szCs w:val="22"/>
              </w:rPr>
              <w:t>NOTED</w:t>
            </w:r>
          </w:p>
          <w:p w:rsidR="009248B3" w:rsidRPr="00FD0DEE" w:rsidRDefault="0085334C">
            <w:pPr>
              <w:pStyle w:val="Heading3"/>
              <w:spacing w:after="0" w:afterAutospacing="0"/>
              <w:rPr>
                <w:rFonts w:ascii="Trebuchet MS" w:hAnsi="Trebuchet MS"/>
                <w:sz w:val="22"/>
                <w:szCs w:val="22"/>
                <w:u w:val="single"/>
              </w:rPr>
            </w:pPr>
            <w:r>
              <w:rPr>
                <w:rFonts w:ascii="Trebuchet MS" w:hAnsi="Trebuchet MS"/>
                <w:sz w:val="22"/>
                <w:szCs w:val="22"/>
                <w:u w:val="single"/>
              </w:rPr>
              <w:t>C/68</w:t>
            </w:r>
            <w:r w:rsidR="00A63754">
              <w:rPr>
                <w:rFonts w:ascii="Trebuchet MS" w:hAnsi="Trebuchet MS"/>
                <w:sz w:val="22"/>
                <w:szCs w:val="22"/>
                <w:u w:val="single"/>
              </w:rPr>
              <w:t>8</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proofErr w:type="gramStart"/>
            <w:r w:rsidR="00134B57" w:rsidRPr="00FD0DEE">
              <w:rPr>
                <w:rFonts w:ascii="Trebuchet MS" w:hAnsi="Trebuchet MS"/>
                <w:sz w:val="22"/>
                <w:szCs w:val="22"/>
                <w:u w:val="single"/>
              </w:rPr>
              <w:t>17</w:t>
            </w:r>
            <w:r>
              <w:rPr>
                <w:rFonts w:ascii="Trebuchet MS" w:hAnsi="Trebuchet MS"/>
                <w:sz w:val="22"/>
                <w:szCs w:val="22"/>
                <w:u w:val="single"/>
              </w:rPr>
              <w:t xml:space="preserve"> </w:t>
            </w:r>
            <w:r w:rsidR="00134B57" w:rsidRPr="00FD0DEE">
              <w:rPr>
                <w:rFonts w:ascii="Trebuchet MS" w:hAnsi="Trebuchet MS"/>
                <w:sz w:val="22"/>
                <w:szCs w:val="22"/>
                <w:u w:val="single"/>
              </w:rPr>
              <w:t xml:space="preserve"> Item</w:t>
            </w:r>
            <w:proofErr w:type="gramEnd"/>
            <w:r w:rsidR="00134B57" w:rsidRPr="00FD0DEE">
              <w:rPr>
                <w:rFonts w:ascii="Trebuchet MS" w:hAnsi="Trebuchet MS"/>
                <w:sz w:val="22"/>
                <w:szCs w:val="22"/>
                <w:u w:val="single"/>
              </w:rPr>
              <w:t xml:space="preserve"> ID:47132</w:t>
            </w:r>
            <w:r w:rsidR="00D84721">
              <w:rPr>
                <w:rFonts w:ascii="Trebuchet MS" w:hAnsi="Trebuchet MS"/>
                <w:sz w:val="22"/>
                <w:szCs w:val="22"/>
                <w:u w:val="single"/>
              </w:rPr>
              <w:t xml:space="preserve"> – </w:t>
            </w:r>
            <w:proofErr w:type="spellStart"/>
            <w:r w:rsidR="00D84721">
              <w:rPr>
                <w:rFonts w:ascii="Trebuchet MS" w:hAnsi="Trebuchet MS"/>
                <w:sz w:val="22"/>
                <w:szCs w:val="22"/>
                <w:u w:val="single"/>
              </w:rPr>
              <w:t>Balgaddy</w:t>
            </w:r>
            <w:proofErr w:type="spellEnd"/>
            <w:r w:rsidR="00D84721">
              <w:rPr>
                <w:rFonts w:ascii="Trebuchet MS" w:hAnsi="Trebuchet MS"/>
                <w:sz w:val="22"/>
                <w:szCs w:val="22"/>
                <w:u w:val="single"/>
              </w:rPr>
              <w:t xml:space="preserve"> Update</w:t>
            </w:r>
          </w:p>
          <w:p w:rsidR="000A62DF" w:rsidRPr="00A63754" w:rsidRDefault="000A62DF" w:rsidP="000A62DF">
            <w:pPr>
              <w:pStyle w:val="NormalWeb"/>
              <w:rPr>
                <w:rStyle w:val="Strong"/>
                <w:rFonts w:ascii="Trebuchet MS" w:hAnsi="Trebuchet MS"/>
                <w:b w:val="0"/>
                <w:sz w:val="22"/>
                <w:szCs w:val="22"/>
              </w:rPr>
            </w:pPr>
            <w:r w:rsidRPr="00A63754">
              <w:rPr>
                <w:rStyle w:val="Strong"/>
                <w:rFonts w:ascii="Trebuchet MS" w:hAnsi="Trebuchet MS"/>
                <w:b w:val="0"/>
                <w:sz w:val="22"/>
                <w:szCs w:val="22"/>
              </w:rPr>
              <w:t>The following report was presented by Mr. G. Fitzgibbon, Administrative Officer:</w:t>
            </w:r>
          </w:p>
          <w:p w:rsidR="009248B3" w:rsidRPr="00F9207E" w:rsidRDefault="00134B57">
            <w:pPr>
              <w:pStyle w:val="NormalWeb"/>
              <w:rPr>
                <w:rFonts w:ascii="Trebuchet MS" w:hAnsi="Trebuchet MS"/>
                <w:sz w:val="22"/>
                <w:szCs w:val="22"/>
                <w:u w:val="single"/>
              </w:rPr>
            </w:pPr>
            <w:proofErr w:type="spellStart"/>
            <w:r w:rsidRPr="00F9207E">
              <w:rPr>
                <w:rStyle w:val="Strong"/>
                <w:rFonts w:ascii="Trebuchet MS" w:hAnsi="Trebuchet MS"/>
                <w:sz w:val="22"/>
                <w:szCs w:val="22"/>
                <w:u w:val="single"/>
              </w:rPr>
              <w:t>Balgaddy</w:t>
            </w:r>
            <w:proofErr w:type="spellEnd"/>
            <w:r w:rsidRPr="00F9207E">
              <w:rPr>
                <w:rStyle w:val="Strong"/>
                <w:rFonts w:ascii="Trebuchet MS" w:hAnsi="Trebuchet MS"/>
                <w:sz w:val="22"/>
                <w:szCs w:val="22"/>
                <w:u w:val="single"/>
              </w:rPr>
              <w:t xml:space="preserve"> Update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As reported to the last meeting of the committee it was proposed to have the works, identified during inspections of a number of addresses, tendered and carried out by a private contractor with experience in this area as one project as soon as possible.  It was reported that a small number have still not been examined due to failure to achieve access despite repeated attempts, calls and card-deliveries.  It was agreed to hold off on the advertising of the tender pending inspections of a small number of addresses where it has been impossible to gain access.  Despite best efforts it has only been possible in the past month to gain access to 2 additional units. </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In light of the delay it is now considered best to advertise the tender despite not having reports on the outstanding properties.  The tender documents will be prepared by Architects’ Department and undertaken using the fastest procurement route.</w:t>
            </w:r>
          </w:p>
          <w:p w:rsidR="009248B3" w:rsidRDefault="00134B57">
            <w:pPr>
              <w:pStyle w:val="NormalWeb"/>
              <w:rPr>
                <w:rFonts w:ascii="Trebuchet MS" w:hAnsi="Trebuchet MS"/>
                <w:sz w:val="22"/>
                <w:szCs w:val="22"/>
              </w:rPr>
            </w:pPr>
            <w:r w:rsidRPr="00FD0DEE">
              <w:rPr>
                <w:rFonts w:ascii="Trebuchet MS" w:hAnsi="Trebuchet MS"/>
                <w:sz w:val="22"/>
                <w:szCs w:val="22"/>
              </w:rPr>
              <w:t>These properties that have proven impossible to inspect will be contacted one final time and if appropriate included in the proposed remedial works programme put in place.</w:t>
            </w:r>
          </w:p>
          <w:p w:rsidR="00535F8E" w:rsidRDefault="00535F8E">
            <w:pPr>
              <w:pStyle w:val="NormalWeb"/>
              <w:rPr>
                <w:rFonts w:ascii="Trebuchet MS" w:hAnsi="Trebuchet MS"/>
                <w:sz w:val="22"/>
                <w:szCs w:val="22"/>
              </w:rPr>
            </w:pPr>
            <w:r w:rsidRPr="00251B04">
              <w:rPr>
                <w:rFonts w:ascii="Trebuchet MS" w:hAnsi="Trebuchet MS"/>
                <w:sz w:val="22"/>
                <w:szCs w:val="22"/>
              </w:rPr>
              <w:t xml:space="preserve">It was </w:t>
            </w:r>
            <w:r w:rsidRPr="00251B04">
              <w:rPr>
                <w:rFonts w:ascii="Trebuchet MS" w:hAnsi="Trebuchet MS"/>
                <w:b/>
                <w:sz w:val="22"/>
                <w:szCs w:val="22"/>
              </w:rPr>
              <w:t xml:space="preserve">AGREED </w:t>
            </w:r>
            <w:r w:rsidRPr="00251B04">
              <w:rPr>
                <w:rFonts w:ascii="Trebuchet MS" w:hAnsi="Trebuchet MS"/>
                <w:sz w:val="22"/>
                <w:szCs w:val="22"/>
              </w:rPr>
              <w:t>to take Headed Item 17 in conjunction with Motion 10 in th</w:t>
            </w:r>
            <w:r>
              <w:rPr>
                <w:rFonts w:ascii="Trebuchet MS" w:hAnsi="Trebuchet MS"/>
                <w:sz w:val="22"/>
                <w:szCs w:val="22"/>
              </w:rPr>
              <w:t>e name of Councillor F. Timmons</w:t>
            </w:r>
          </w:p>
          <w:p w:rsidR="00F9207E" w:rsidRPr="00FD0DEE" w:rsidRDefault="00F9207E" w:rsidP="00F9207E">
            <w:pPr>
              <w:pStyle w:val="Heading3"/>
              <w:spacing w:after="0" w:afterAutospacing="0"/>
              <w:rPr>
                <w:rFonts w:ascii="Trebuchet MS" w:hAnsi="Trebuchet MS"/>
                <w:sz w:val="22"/>
                <w:szCs w:val="22"/>
                <w:u w:val="single"/>
              </w:rPr>
            </w:pPr>
            <w:r w:rsidRPr="00FD0DEE">
              <w:rPr>
                <w:rFonts w:ascii="Trebuchet MS" w:hAnsi="Trebuchet MS"/>
                <w:sz w:val="22"/>
                <w:szCs w:val="22"/>
                <w:u w:val="single"/>
              </w:rPr>
              <w:t>M10/1215 Item ID</w:t>
            </w:r>
            <w:proofErr w:type="gramStart"/>
            <w:r w:rsidRPr="00FD0DEE">
              <w:rPr>
                <w:rFonts w:ascii="Trebuchet MS" w:hAnsi="Trebuchet MS"/>
                <w:sz w:val="22"/>
                <w:szCs w:val="22"/>
                <w:u w:val="single"/>
              </w:rPr>
              <w:t>:47211</w:t>
            </w:r>
            <w:proofErr w:type="gramEnd"/>
            <w:r>
              <w:rPr>
                <w:rFonts w:ascii="Trebuchet MS" w:hAnsi="Trebuchet MS"/>
                <w:sz w:val="22"/>
                <w:szCs w:val="22"/>
                <w:u w:val="single"/>
              </w:rPr>
              <w:t xml:space="preserve"> – Housing issues</w:t>
            </w:r>
          </w:p>
          <w:p w:rsidR="00F9207E" w:rsidRPr="00FD0DEE" w:rsidRDefault="00F9207E" w:rsidP="00F9207E">
            <w:pPr>
              <w:pStyle w:val="proposed"/>
              <w:rPr>
                <w:rFonts w:ascii="Trebuchet MS" w:hAnsi="Trebuchet MS"/>
                <w:sz w:val="22"/>
                <w:szCs w:val="22"/>
              </w:rPr>
            </w:pPr>
            <w:r w:rsidRPr="00FD0DEE">
              <w:rPr>
                <w:rFonts w:ascii="Trebuchet MS" w:hAnsi="Trebuchet MS"/>
                <w:sz w:val="22"/>
                <w:szCs w:val="22"/>
              </w:rPr>
              <w:t>Councillor F. Timmons</w:t>
            </w:r>
          </w:p>
          <w:p w:rsidR="00F9207E" w:rsidRPr="00FD0DEE" w:rsidRDefault="00F9207E" w:rsidP="00F9207E">
            <w:pPr>
              <w:pStyle w:val="NormalWeb"/>
              <w:rPr>
                <w:rFonts w:ascii="Trebuchet MS" w:hAnsi="Trebuchet MS"/>
                <w:sz w:val="22"/>
                <w:szCs w:val="22"/>
              </w:rPr>
            </w:pPr>
            <w:proofErr w:type="spellStart"/>
            <w:r w:rsidRPr="00FD0DEE">
              <w:rPr>
                <w:rStyle w:val="Strong"/>
                <w:rFonts w:ascii="Trebuchet MS" w:hAnsi="Trebuchet MS"/>
                <w:sz w:val="22"/>
                <w:szCs w:val="22"/>
              </w:rPr>
              <w:t>Cathaoireleach's</w:t>
            </w:r>
            <w:proofErr w:type="spellEnd"/>
            <w:r w:rsidRPr="00FD0DEE">
              <w:rPr>
                <w:rStyle w:val="Strong"/>
                <w:rFonts w:ascii="Trebuchet MS" w:hAnsi="Trebuchet MS"/>
                <w:sz w:val="22"/>
                <w:szCs w:val="22"/>
              </w:rPr>
              <w:t xml:space="preserve"> Business</w:t>
            </w:r>
          </w:p>
          <w:p w:rsidR="00F9207E" w:rsidRPr="00FD0DEE" w:rsidRDefault="00F9207E" w:rsidP="00F9207E">
            <w:pPr>
              <w:pStyle w:val="NormalWeb"/>
              <w:rPr>
                <w:rFonts w:ascii="Trebuchet MS" w:hAnsi="Trebuchet MS"/>
                <w:sz w:val="22"/>
                <w:szCs w:val="22"/>
              </w:rPr>
            </w:pPr>
            <w:r w:rsidRPr="00FD0DEE">
              <w:rPr>
                <w:rFonts w:ascii="Trebuchet MS" w:hAnsi="Trebuchet MS"/>
                <w:sz w:val="22"/>
                <w:szCs w:val="22"/>
              </w:rPr>
              <w:t>"That this committee asks SDCC to look at and deal with the following Housing issues (Houses listed 1-11) as a matter of urgency"</w:t>
            </w:r>
          </w:p>
          <w:p w:rsidR="00F9207E" w:rsidRPr="00FD0DEE" w:rsidRDefault="00F9207E" w:rsidP="00F9207E">
            <w:pPr>
              <w:numPr>
                <w:ilvl w:val="0"/>
                <w:numId w:val="3"/>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 xml:space="preserve">34 Tor An </w:t>
            </w:r>
            <w:proofErr w:type="spellStart"/>
            <w:r w:rsidRPr="00FD0DEE">
              <w:rPr>
                <w:rFonts w:ascii="Trebuchet MS" w:hAnsi="Trebuchet MS"/>
                <w:sz w:val="22"/>
                <w:szCs w:val="22"/>
              </w:rPr>
              <w:t>Ri</w:t>
            </w:r>
            <w:proofErr w:type="spellEnd"/>
            <w:r w:rsidRPr="00FD0DEE">
              <w:rPr>
                <w:rFonts w:ascii="Trebuchet MS" w:hAnsi="Trebuchet MS"/>
                <w:sz w:val="22"/>
                <w:szCs w:val="22"/>
              </w:rPr>
              <w:t xml:space="preserve"> Court</w:t>
            </w:r>
          </w:p>
          <w:p w:rsidR="00F9207E" w:rsidRPr="00FD0DEE" w:rsidRDefault="00F9207E" w:rsidP="00F9207E">
            <w:pPr>
              <w:numPr>
                <w:ilvl w:val="0"/>
                <w:numId w:val="3"/>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 xml:space="preserve">32 Tor An </w:t>
            </w:r>
            <w:proofErr w:type="spellStart"/>
            <w:r w:rsidRPr="00FD0DEE">
              <w:rPr>
                <w:rFonts w:ascii="Trebuchet MS" w:hAnsi="Trebuchet MS"/>
                <w:sz w:val="22"/>
                <w:szCs w:val="22"/>
              </w:rPr>
              <w:t>Ri</w:t>
            </w:r>
            <w:proofErr w:type="spellEnd"/>
            <w:r w:rsidRPr="00FD0DEE">
              <w:rPr>
                <w:rFonts w:ascii="Trebuchet MS" w:hAnsi="Trebuchet MS"/>
                <w:sz w:val="22"/>
                <w:szCs w:val="22"/>
              </w:rPr>
              <w:t xml:space="preserve"> Court </w:t>
            </w:r>
          </w:p>
          <w:p w:rsidR="00F9207E" w:rsidRPr="00FD0DEE" w:rsidRDefault="00F9207E" w:rsidP="00F9207E">
            <w:pPr>
              <w:numPr>
                <w:ilvl w:val="0"/>
                <w:numId w:val="3"/>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lastRenderedPageBreak/>
              <w:t xml:space="preserve">56 Tor An </w:t>
            </w:r>
            <w:proofErr w:type="spellStart"/>
            <w:r w:rsidRPr="00FD0DEE">
              <w:rPr>
                <w:rFonts w:ascii="Trebuchet MS" w:hAnsi="Trebuchet MS"/>
                <w:sz w:val="22"/>
                <w:szCs w:val="22"/>
              </w:rPr>
              <w:t>Ri</w:t>
            </w:r>
            <w:proofErr w:type="spellEnd"/>
            <w:r w:rsidRPr="00FD0DEE">
              <w:rPr>
                <w:rFonts w:ascii="Trebuchet MS" w:hAnsi="Trebuchet MS"/>
                <w:sz w:val="22"/>
                <w:szCs w:val="22"/>
              </w:rPr>
              <w:t xml:space="preserve"> Lane</w:t>
            </w:r>
          </w:p>
          <w:p w:rsidR="00F9207E" w:rsidRPr="00FD0DEE" w:rsidRDefault="00F9207E" w:rsidP="00F9207E">
            <w:pPr>
              <w:numPr>
                <w:ilvl w:val="0"/>
                <w:numId w:val="3"/>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 xml:space="preserve">54 Tor An </w:t>
            </w:r>
            <w:proofErr w:type="spellStart"/>
            <w:r w:rsidRPr="00FD0DEE">
              <w:rPr>
                <w:rFonts w:ascii="Trebuchet MS" w:hAnsi="Trebuchet MS"/>
                <w:sz w:val="22"/>
                <w:szCs w:val="22"/>
              </w:rPr>
              <w:t>Ri</w:t>
            </w:r>
            <w:proofErr w:type="spellEnd"/>
            <w:r w:rsidRPr="00FD0DEE">
              <w:rPr>
                <w:rFonts w:ascii="Trebuchet MS" w:hAnsi="Trebuchet MS"/>
                <w:sz w:val="22"/>
                <w:szCs w:val="22"/>
              </w:rPr>
              <w:t xml:space="preserve"> Lane</w:t>
            </w:r>
          </w:p>
          <w:p w:rsidR="00F9207E" w:rsidRPr="00FD0DEE" w:rsidRDefault="00F9207E" w:rsidP="00F9207E">
            <w:pPr>
              <w:numPr>
                <w:ilvl w:val="0"/>
                <w:numId w:val="3"/>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 xml:space="preserve">30 Tor An </w:t>
            </w:r>
            <w:proofErr w:type="spellStart"/>
            <w:r w:rsidRPr="00FD0DEE">
              <w:rPr>
                <w:rFonts w:ascii="Trebuchet MS" w:hAnsi="Trebuchet MS"/>
                <w:sz w:val="22"/>
                <w:szCs w:val="22"/>
              </w:rPr>
              <w:t>Ri</w:t>
            </w:r>
            <w:proofErr w:type="spellEnd"/>
            <w:r w:rsidRPr="00FD0DEE">
              <w:rPr>
                <w:rFonts w:ascii="Trebuchet MS" w:hAnsi="Trebuchet MS"/>
                <w:sz w:val="22"/>
                <w:szCs w:val="22"/>
              </w:rPr>
              <w:t xml:space="preserve"> Lane</w:t>
            </w:r>
          </w:p>
          <w:p w:rsidR="00F9207E" w:rsidRPr="00FD0DEE" w:rsidRDefault="00F9207E" w:rsidP="00F9207E">
            <w:pPr>
              <w:numPr>
                <w:ilvl w:val="0"/>
                <w:numId w:val="3"/>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 xml:space="preserve">43 Tor An </w:t>
            </w:r>
            <w:proofErr w:type="spellStart"/>
            <w:r w:rsidRPr="00FD0DEE">
              <w:rPr>
                <w:rFonts w:ascii="Trebuchet MS" w:hAnsi="Trebuchet MS"/>
                <w:sz w:val="22"/>
                <w:szCs w:val="22"/>
              </w:rPr>
              <w:t>Ri</w:t>
            </w:r>
            <w:proofErr w:type="spellEnd"/>
            <w:r w:rsidRPr="00FD0DEE">
              <w:rPr>
                <w:rFonts w:ascii="Trebuchet MS" w:hAnsi="Trebuchet MS"/>
                <w:sz w:val="22"/>
                <w:szCs w:val="22"/>
              </w:rPr>
              <w:t xml:space="preserve"> Lane</w:t>
            </w:r>
          </w:p>
          <w:p w:rsidR="00F9207E" w:rsidRPr="00FD0DEE" w:rsidRDefault="00F9207E" w:rsidP="00F9207E">
            <w:pPr>
              <w:numPr>
                <w:ilvl w:val="0"/>
                <w:numId w:val="3"/>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 xml:space="preserve">29 Tor An </w:t>
            </w:r>
            <w:proofErr w:type="spellStart"/>
            <w:r w:rsidRPr="00FD0DEE">
              <w:rPr>
                <w:rFonts w:ascii="Trebuchet MS" w:hAnsi="Trebuchet MS"/>
                <w:sz w:val="22"/>
                <w:szCs w:val="22"/>
              </w:rPr>
              <w:t>Ri</w:t>
            </w:r>
            <w:proofErr w:type="spellEnd"/>
            <w:r w:rsidRPr="00FD0DEE">
              <w:rPr>
                <w:rFonts w:ascii="Trebuchet MS" w:hAnsi="Trebuchet MS"/>
                <w:sz w:val="22"/>
                <w:szCs w:val="22"/>
              </w:rPr>
              <w:t xml:space="preserve"> Lane</w:t>
            </w:r>
          </w:p>
          <w:p w:rsidR="00F9207E" w:rsidRPr="00FD0DEE" w:rsidRDefault="00F9207E" w:rsidP="00F9207E">
            <w:pPr>
              <w:numPr>
                <w:ilvl w:val="0"/>
                <w:numId w:val="3"/>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 xml:space="preserve">13 </w:t>
            </w:r>
            <w:proofErr w:type="spellStart"/>
            <w:r w:rsidRPr="00FD0DEE">
              <w:rPr>
                <w:rFonts w:ascii="Trebuchet MS" w:hAnsi="Trebuchet MS"/>
                <w:sz w:val="22"/>
                <w:szCs w:val="22"/>
              </w:rPr>
              <w:t>Meile</w:t>
            </w:r>
            <w:proofErr w:type="spellEnd"/>
            <w:r w:rsidRPr="00FD0DEE">
              <w:rPr>
                <w:rFonts w:ascii="Trebuchet MS" w:hAnsi="Trebuchet MS"/>
                <w:sz w:val="22"/>
                <w:szCs w:val="22"/>
              </w:rPr>
              <w:t xml:space="preserve"> An </w:t>
            </w:r>
            <w:proofErr w:type="spellStart"/>
            <w:r w:rsidRPr="00FD0DEE">
              <w:rPr>
                <w:rFonts w:ascii="Trebuchet MS" w:hAnsi="Trebuchet MS"/>
                <w:sz w:val="22"/>
                <w:szCs w:val="22"/>
              </w:rPr>
              <w:t>Ri</w:t>
            </w:r>
            <w:proofErr w:type="spellEnd"/>
            <w:r w:rsidRPr="00FD0DEE">
              <w:rPr>
                <w:rFonts w:ascii="Trebuchet MS" w:hAnsi="Trebuchet MS"/>
                <w:sz w:val="22"/>
                <w:szCs w:val="22"/>
              </w:rPr>
              <w:t xml:space="preserve"> Green</w:t>
            </w:r>
          </w:p>
          <w:p w:rsidR="00F9207E" w:rsidRPr="00FD0DEE" w:rsidRDefault="00F9207E" w:rsidP="00F9207E">
            <w:pPr>
              <w:numPr>
                <w:ilvl w:val="0"/>
                <w:numId w:val="3"/>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 xml:space="preserve">12 </w:t>
            </w:r>
            <w:proofErr w:type="spellStart"/>
            <w:r w:rsidRPr="00FD0DEE">
              <w:rPr>
                <w:rFonts w:ascii="Trebuchet MS" w:hAnsi="Trebuchet MS"/>
                <w:sz w:val="22"/>
                <w:szCs w:val="22"/>
              </w:rPr>
              <w:t>Meile</w:t>
            </w:r>
            <w:proofErr w:type="spellEnd"/>
            <w:r w:rsidRPr="00FD0DEE">
              <w:rPr>
                <w:rFonts w:ascii="Trebuchet MS" w:hAnsi="Trebuchet MS"/>
                <w:sz w:val="22"/>
                <w:szCs w:val="22"/>
              </w:rPr>
              <w:t xml:space="preserve"> An </w:t>
            </w:r>
            <w:proofErr w:type="spellStart"/>
            <w:r w:rsidRPr="00FD0DEE">
              <w:rPr>
                <w:rFonts w:ascii="Trebuchet MS" w:hAnsi="Trebuchet MS"/>
                <w:sz w:val="22"/>
                <w:szCs w:val="22"/>
              </w:rPr>
              <w:t>Ri</w:t>
            </w:r>
            <w:proofErr w:type="spellEnd"/>
            <w:r w:rsidRPr="00FD0DEE">
              <w:rPr>
                <w:rFonts w:ascii="Trebuchet MS" w:hAnsi="Trebuchet MS"/>
                <w:sz w:val="22"/>
                <w:szCs w:val="22"/>
              </w:rPr>
              <w:t xml:space="preserve"> Green</w:t>
            </w:r>
          </w:p>
          <w:p w:rsidR="00F9207E" w:rsidRPr="00FD0DEE" w:rsidRDefault="00F9207E" w:rsidP="00F9207E">
            <w:pPr>
              <w:numPr>
                <w:ilvl w:val="0"/>
                <w:numId w:val="3"/>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 xml:space="preserve">13 </w:t>
            </w:r>
            <w:proofErr w:type="spellStart"/>
            <w:r w:rsidRPr="00FD0DEE">
              <w:rPr>
                <w:rFonts w:ascii="Trebuchet MS" w:hAnsi="Trebuchet MS"/>
                <w:sz w:val="22"/>
                <w:szCs w:val="22"/>
              </w:rPr>
              <w:t>Meile</w:t>
            </w:r>
            <w:proofErr w:type="spellEnd"/>
            <w:r w:rsidRPr="00FD0DEE">
              <w:rPr>
                <w:rFonts w:ascii="Trebuchet MS" w:hAnsi="Trebuchet MS"/>
                <w:sz w:val="22"/>
                <w:szCs w:val="22"/>
              </w:rPr>
              <w:t xml:space="preserve"> An RI</w:t>
            </w:r>
          </w:p>
          <w:p w:rsidR="00F9207E" w:rsidRPr="00FD0DEE" w:rsidRDefault="00F9207E" w:rsidP="00F9207E">
            <w:pPr>
              <w:numPr>
                <w:ilvl w:val="0"/>
                <w:numId w:val="3"/>
              </w:numPr>
              <w:spacing w:before="100" w:beforeAutospacing="1" w:after="100" w:afterAutospacing="1" w:line="259" w:lineRule="auto"/>
              <w:rPr>
                <w:rFonts w:ascii="Trebuchet MS" w:hAnsi="Trebuchet MS"/>
                <w:sz w:val="22"/>
                <w:szCs w:val="22"/>
              </w:rPr>
            </w:pPr>
            <w:r w:rsidRPr="00FD0DEE">
              <w:rPr>
                <w:rFonts w:ascii="Trebuchet MS" w:hAnsi="Trebuchet MS"/>
                <w:sz w:val="22"/>
                <w:szCs w:val="22"/>
              </w:rPr>
              <w:t xml:space="preserve">32 </w:t>
            </w:r>
            <w:proofErr w:type="spellStart"/>
            <w:r w:rsidRPr="00FD0DEE">
              <w:rPr>
                <w:rFonts w:ascii="Trebuchet MS" w:hAnsi="Trebuchet MS"/>
                <w:sz w:val="22"/>
                <w:szCs w:val="22"/>
              </w:rPr>
              <w:t>Foxdene</w:t>
            </w:r>
            <w:proofErr w:type="spellEnd"/>
            <w:r w:rsidRPr="00FD0DEE">
              <w:rPr>
                <w:rFonts w:ascii="Trebuchet MS" w:hAnsi="Trebuchet MS"/>
                <w:sz w:val="22"/>
                <w:szCs w:val="22"/>
              </w:rPr>
              <w:t xml:space="preserve"> Avenue</w:t>
            </w:r>
          </w:p>
          <w:p w:rsidR="00F9207E" w:rsidRDefault="00F9207E" w:rsidP="00F9207E">
            <w:pPr>
              <w:pStyle w:val="NormalWeb"/>
              <w:rPr>
                <w:rFonts w:ascii="Trebuchet MS" w:hAnsi="Trebuchet MS"/>
                <w:sz w:val="22"/>
                <w:szCs w:val="22"/>
              </w:rPr>
            </w:pPr>
            <w:r>
              <w:rPr>
                <w:rFonts w:ascii="Trebuchet MS" w:hAnsi="Trebuchet MS"/>
                <w:sz w:val="22"/>
                <w:szCs w:val="22"/>
              </w:rPr>
              <w:t xml:space="preserve">The following report by the Chief Executive was </w:t>
            </w:r>
            <w:r w:rsidRPr="00F9207E">
              <w:rPr>
                <w:rFonts w:ascii="Trebuchet MS" w:hAnsi="Trebuchet MS"/>
                <w:b/>
                <w:sz w:val="22"/>
                <w:szCs w:val="22"/>
              </w:rPr>
              <w:t>READ</w:t>
            </w:r>
            <w:r>
              <w:rPr>
                <w:rFonts w:ascii="Trebuchet MS" w:hAnsi="Trebuchet MS"/>
                <w:sz w:val="22"/>
                <w:szCs w:val="22"/>
              </w:rPr>
              <w:t xml:space="preserve">: </w:t>
            </w:r>
          </w:p>
          <w:p w:rsidR="00F9207E" w:rsidRPr="00FD0DEE" w:rsidRDefault="00F9207E" w:rsidP="00F9207E">
            <w:pPr>
              <w:pStyle w:val="NormalWeb"/>
              <w:rPr>
                <w:rFonts w:ascii="Trebuchet MS" w:hAnsi="Trebuchet MS"/>
                <w:sz w:val="22"/>
                <w:szCs w:val="22"/>
              </w:rPr>
            </w:pPr>
            <w:r w:rsidRPr="00FD0DEE">
              <w:rPr>
                <w:rFonts w:ascii="Trebuchet MS" w:hAnsi="Trebuchet MS"/>
                <w:sz w:val="22"/>
                <w:szCs w:val="22"/>
              </w:rPr>
              <w:t>The Maintenance issues raised by the Councillor have now been entered on the Housing Maintenance system and will be inspected shortly. Any works that are Council responsibility will be carried out.</w:t>
            </w:r>
          </w:p>
          <w:p w:rsidR="00F9207E" w:rsidRPr="00FD0DEE" w:rsidRDefault="00F9207E" w:rsidP="00F9207E">
            <w:pPr>
              <w:pStyle w:val="NormalWeb"/>
              <w:rPr>
                <w:rFonts w:ascii="Trebuchet MS" w:hAnsi="Trebuchet MS"/>
                <w:sz w:val="22"/>
                <w:szCs w:val="22"/>
              </w:rPr>
            </w:pPr>
            <w:r w:rsidRPr="00FD0DEE">
              <w:rPr>
                <w:rFonts w:ascii="Trebuchet MS" w:hAnsi="Trebuchet MS"/>
                <w:sz w:val="22"/>
                <w:szCs w:val="22"/>
              </w:rPr>
              <w:t>Access to properties to carry out surveys and repairs has been an ongoing issue in this area.  In the cases of 2 of the properties numerous unsuccessful callouts have been made to gain access. The inspector will continue to try to gain access to these properties but it would be useful if the tenants contacted the inspector by phone when they receive a card in the letterbox.</w:t>
            </w:r>
          </w:p>
          <w:p w:rsidR="00F9207E" w:rsidRPr="00FD0DEE" w:rsidRDefault="00F9207E" w:rsidP="00F9207E">
            <w:pPr>
              <w:pStyle w:val="NormalWeb"/>
              <w:rPr>
                <w:rFonts w:ascii="Trebuchet MS" w:hAnsi="Trebuchet MS"/>
                <w:sz w:val="22"/>
                <w:szCs w:val="22"/>
              </w:rPr>
            </w:pPr>
            <w:r w:rsidRPr="00FD0DEE">
              <w:rPr>
                <w:rFonts w:ascii="Trebuchet MS" w:hAnsi="Trebuchet MS"/>
                <w:sz w:val="22"/>
                <w:szCs w:val="22"/>
              </w:rPr>
              <w:t>The question of overcrowding/unsuitability of accommodation should be taken up with the Allocation Section in the first instance.  They have reported that only 2 of the tenants above have made a transfer request and 9 have not.  In addition 7 tenants have not made a medical submission or have provided insufficient information.  </w:t>
            </w:r>
          </w:p>
          <w:p w:rsidR="00F9207E" w:rsidRDefault="00F9207E" w:rsidP="00F9207E">
            <w:pPr>
              <w:pStyle w:val="NormalWeb"/>
              <w:rPr>
                <w:rFonts w:ascii="Trebuchet MS" w:hAnsi="Trebuchet MS"/>
                <w:sz w:val="22"/>
                <w:szCs w:val="22"/>
              </w:rPr>
            </w:pPr>
            <w:r w:rsidRPr="00FD0DEE">
              <w:rPr>
                <w:rFonts w:ascii="Trebuchet MS" w:hAnsi="Trebuchet MS"/>
                <w:sz w:val="22"/>
                <w:szCs w:val="22"/>
              </w:rPr>
              <w:t>A full reply in relation to the items raised by the Councillor will be forwarded shortly.</w:t>
            </w:r>
          </w:p>
          <w:p w:rsidR="00F9207E" w:rsidRDefault="00F9207E" w:rsidP="00F9207E">
            <w:pPr>
              <w:spacing w:before="100" w:beforeAutospacing="1" w:after="100" w:afterAutospacing="1"/>
              <w:rPr>
                <w:rFonts w:ascii="Trebuchet MS" w:eastAsia="Times New Roman" w:hAnsi="Trebuchet MS"/>
                <w:b/>
                <w:sz w:val="22"/>
                <w:szCs w:val="22"/>
              </w:rPr>
            </w:pPr>
            <w:r w:rsidRPr="00251B04">
              <w:rPr>
                <w:rFonts w:ascii="Trebuchet MS" w:eastAsia="Times New Roman" w:hAnsi="Trebuchet MS"/>
                <w:sz w:val="22"/>
                <w:szCs w:val="22"/>
              </w:rPr>
              <w:t xml:space="preserve">Following a contribution from Councillor </w:t>
            </w:r>
            <w:proofErr w:type="spellStart"/>
            <w:r w:rsidRPr="00251B04">
              <w:rPr>
                <w:rFonts w:ascii="Trebuchet MS" w:eastAsia="Times New Roman" w:hAnsi="Trebuchet MS"/>
                <w:sz w:val="22"/>
                <w:szCs w:val="22"/>
              </w:rPr>
              <w:t>E.O’Broin</w:t>
            </w:r>
            <w:proofErr w:type="spellEnd"/>
            <w:r w:rsidRPr="00251B04">
              <w:rPr>
                <w:rFonts w:ascii="Trebuchet MS" w:eastAsia="Times New Roman" w:hAnsi="Trebuchet MS"/>
                <w:sz w:val="22"/>
                <w:szCs w:val="22"/>
              </w:rPr>
              <w:t xml:space="preserve">, Mr. G. Fitzgibbon, Administrative Officer, responded to query raised and the report was </w:t>
            </w:r>
            <w:r w:rsidRPr="00251B04">
              <w:rPr>
                <w:rFonts w:ascii="Trebuchet MS" w:eastAsia="Times New Roman" w:hAnsi="Trebuchet MS"/>
                <w:b/>
                <w:sz w:val="22"/>
                <w:szCs w:val="22"/>
              </w:rPr>
              <w:t>NOTED.</w:t>
            </w:r>
          </w:p>
          <w:p w:rsidR="009248B3" w:rsidRPr="00FD0DEE" w:rsidRDefault="0085334C">
            <w:pPr>
              <w:pStyle w:val="Heading3"/>
              <w:spacing w:after="0" w:afterAutospacing="0"/>
              <w:rPr>
                <w:rFonts w:ascii="Trebuchet MS" w:hAnsi="Trebuchet MS"/>
                <w:sz w:val="22"/>
                <w:szCs w:val="22"/>
                <w:u w:val="single"/>
              </w:rPr>
            </w:pPr>
            <w:r>
              <w:rPr>
                <w:rFonts w:ascii="Trebuchet MS" w:hAnsi="Trebuchet MS"/>
                <w:sz w:val="22"/>
                <w:szCs w:val="22"/>
                <w:u w:val="single"/>
              </w:rPr>
              <w:t>C/68</w:t>
            </w:r>
            <w:r w:rsidR="00A63754">
              <w:rPr>
                <w:rFonts w:ascii="Trebuchet MS" w:hAnsi="Trebuchet MS"/>
                <w:sz w:val="22"/>
                <w:szCs w:val="22"/>
                <w:u w:val="single"/>
              </w:rPr>
              <w:t>9</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18</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:47024</w:t>
            </w:r>
            <w:proofErr w:type="gramEnd"/>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New Works </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9248B3" w:rsidRPr="00FD0DEE" w:rsidRDefault="0085334C">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A63754">
              <w:rPr>
                <w:rFonts w:ascii="Trebuchet MS" w:hAnsi="Trebuchet MS"/>
                <w:sz w:val="22"/>
                <w:szCs w:val="22"/>
                <w:u w:val="single"/>
              </w:rPr>
              <w:t>90</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C</w:t>
            </w:r>
            <w:r>
              <w:rPr>
                <w:rFonts w:ascii="Trebuchet MS" w:hAnsi="Trebuchet MS"/>
                <w:sz w:val="22"/>
                <w:szCs w:val="22"/>
                <w:u w:val="single"/>
              </w:rPr>
              <w:t>(</w:t>
            </w:r>
            <w:proofErr w:type="gramEnd"/>
            <w:r w:rsidR="00134B57" w:rsidRPr="00FD0DEE">
              <w:rPr>
                <w:rFonts w:ascii="Trebuchet MS" w:hAnsi="Trebuchet MS"/>
                <w:sz w:val="22"/>
                <w:szCs w:val="22"/>
                <w:u w:val="single"/>
              </w:rPr>
              <w:t>9</w:t>
            </w:r>
            <w:r>
              <w:rPr>
                <w:rFonts w:ascii="Trebuchet MS" w:hAnsi="Trebuchet MS"/>
                <w:sz w:val="22"/>
                <w:szCs w:val="22"/>
                <w:u w:val="single"/>
              </w:rPr>
              <w:t xml:space="preserve">) </w:t>
            </w:r>
            <w:r w:rsidR="00134B57" w:rsidRPr="00FD0DEE">
              <w:rPr>
                <w:rFonts w:ascii="Trebuchet MS" w:hAnsi="Trebuchet MS"/>
                <w:sz w:val="22"/>
                <w:szCs w:val="22"/>
                <w:u w:val="single"/>
              </w:rPr>
              <w:t>Item ID:47025</w:t>
            </w:r>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Correspondence </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9248B3" w:rsidRPr="00FD0DEE" w:rsidRDefault="0085334C" w:rsidP="0085334C">
            <w:pPr>
              <w:pStyle w:val="Heading3"/>
              <w:spacing w:before="240" w:after="0" w:afterAutospacing="0"/>
              <w:rPr>
                <w:rFonts w:ascii="Trebuchet MS" w:hAnsi="Trebuchet MS"/>
                <w:sz w:val="22"/>
                <w:szCs w:val="22"/>
                <w:u w:val="single"/>
              </w:rPr>
            </w:pPr>
            <w:r>
              <w:rPr>
                <w:rFonts w:ascii="Trebuchet MS" w:hAnsi="Trebuchet MS"/>
                <w:sz w:val="22"/>
                <w:szCs w:val="22"/>
                <w:u w:val="single"/>
              </w:rPr>
              <w:t>C/6</w:t>
            </w:r>
            <w:r w:rsidR="009001BD">
              <w:rPr>
                <w:rFonts w:ascii="Trebuchet MS" w:hAnsi="Trebuchet MS"/>
                <w:sz w:val="22"/>
                <w:szCs w:val="22"/>
                <w:u w:val="single"/>
              </w:rPr>
              <w:t>91</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11</w:t>
            </w:r>
            <w:r>
              <w:rPr>
                <w:rFonts w:ascii="Trebuchet MS" w:hAnsi="Trebuchet MS"/>
                <w:sz w:val="22"/>
                <w:szCs w:val="22"/>
                <w:u w:val="single"/>
              </w:rPr>
              <w:t xml:space="preserve">) </w:t>
            </w:r>
            <w:r w:rsidR="00134B57" w:rsidRPr="00FD0DEE">
              <w:rPr>
                <w:rFonts w:ascii="Trebuchet MS" w:hAnsi="Trebuchet MS"/>
                <w:sz w:val="22"/>
                <w:szCs w:val="22"/>
                <w:u w:val="single"/>
              </w:rPr>
              <w:t xml:space="preserve"> Item ID:46948</w:t>
            </w:r>
            <w:r w:rsidR="00D84721">
              <w:rPr>
                <w:rFonts w:ascii="Trebuchet MS" w:hAnsi="Trebuchet MS"/>
                <w:sz w:val="22"/>
                <w:szCs w:val="22"/>
                <w:u w:val="single"/>
              </w:rPr>
              <w:t xml:space="preserve"> </w:t>
            </w:r>
            <w:r w:rsidR="000115B1">
              <w:rPr>
                <w:rFonts w:ascii="Trebuchet MS" w:hAnsi="Trebuchet MS"/>
                <w:sz w:val="22"/>
                <w:szCs w:val="22"/>
                <w:u w:val="single"/>
              </w:rPr>
              <w:t>–</w:t>
            </w:r>
            <w:r w:rsidR="00D84721">
              <w:rPr>
                <w:rFonts w:ascii="Trebuchet MS" w:hAnsi="Trebuchet MS"/>
                <w:sz w:val="22"/>
                <w:szCs w:val="22"/>
                <w:u w:val="single"/>
              </w:rPr>
              <w:t xml:space="preserve"> </w:t>
            </w:r>
            <w:r w:rsidR="000115B1">
              <w:rPr>
                <w:rFonts w:ascii="Trebuchet MS" w:hAnsi="Trebuchet MS"/>
                <w:sz w:val="22"/>
                <w:szCs w:val="22"/>
                <w:u w:val="single"/>
              </w:rPr>
              <w:t>Plans to build a council house</w:t>
            </w:r>
          </w:p>
          <w:p w:rsidR="009248B3" w:rsidRDefault="00134B57">
            <w:pPr>
              <w:pStyle w:val="proposed"/>
              <w:rPr>
                <w:rFonts w:ascii="Trebuchet MS" w:hAnsi="Trebuchet MS"/>
                <w:sz w:val="22"/>
                <w:szCs w:val="22"/>
              </w:rPr>
            </w:pPr>
            <w:r w:rsidRPr="00FD0DEE">
              <w:rPr>
                <w:rFonts w:ascii="Trebuchet MS" w:hAnsi="Trebuchet MS"/>
                <w:sz w:val="22"/>
                <w:szCs w:val="22"/>
              </w:rPr>
              <w:t>Councillor E. Ó Broin</w:t>
            </w:r>
          </w:p>
          <w:p w:rsidR="00A602F1" w:rsidRPr="00FD0DEE" w:rsidRDefault="00A602F1">
            <w:pPr>
              <w:pStyle w:val="proposed"/>
              <w:rPr>
                <w:rFonts w:ascii="Trebuchet MS" w:hAnsi="Trebuchet MS"/>
                <w:sz w:val="22"/>
                <w:szCs w:val="22"/>
              </w:rPr>
            </w:pPr>
            <w:r>
              <w:rPr>
                <w:rFonts w:ascii="Trebuchet MS" w:hAnsi="Trebuchet MS"/>
                <w:sz w:val="22"/>
                <w:szCs w:val="22"/>
              </w:rPr>
              <w:t xml:space="preserve">It was proposed by Councillor E. </w:t>
            </w:r>
            <w:proofErr w:type="spellStart"/>
            <w:r>
              <w:rPr>
                <w:rFonts w:ascii="Trebuchet MS" w:hAnsi="Trebuchet MS"/>
                <w:sz w:val="22"/>
                <w:szCs w:val="22"/>
              </w:rPr>
              <w:t>O’Broin</w:t>
            </w:r>
            <w:proofErr w:type="spellEnd"/>
            <w:r>
              <w:rPr>
                <w:rFonts w:ascii="Trebuchet MS" w:hAnsi="Trebuchet MS"/>
                <w:sz w:val="22"/>
                <w:szCs w:val="22"/>
              </w:rPr>
              <w:t xml:space="preserve"> and seconded by Councillor </w:t>
            </w:r>
            <w:r w:rsidR="004A6C6B">
              <w:rPr>
                <w:rFonts w:ascii="Trebuchet MS" w:hAnsi="Trebuchet MS"/>
                <w:sz w:val="22"/>
                <w:szCs w:val="22"/>
              </w:rPr>
              <w:t>T. Gilligan;</w:t>
            </w:r>
          </w:p>
          <w:p w:rsidR="009248B3" w:rsidRPr="00FD0DEE" w:rsidRDefault="00134B57">
            <w:pPr>
              <w:pStyle w:val="NormalWeb"/>
              <w:rPr>
                <w:rFonts w:ascii="Trebuchet MS" w:hAnsi="Trebuchet MS"/>
                <w:sz w:val="22"/>
                <w:szCs w:val="22"/>
              </w:rPr>
            </w:pPr>
            <w:r w:rsidRPr="00FD0DEE">
              <w:rPr>
                <w:rFonts w:ascii="Trebuchet MS" w:hAnsi="Trebuchet MS"/>
                <w:sz w:val="22"/>
                <w:szCs w:val="22"/>
              </w:rPr>
              <w:lastRenderedPageBreak/>
              <w:t xml:space="preserve">"This Committee calls on the Chief Executive to bring forward plans to build a Council house on the land between 3 </w:t>
            </w:r>
            <w:proofErr w:type="spellStart"/>
            <w:r w:rsidRPr="00FD0DEE">
              <w:rPr>
                <w:rFonts w:ascii="Trebuchet MS" w:hAnsi="Trebuchet MS"/>
                <w:sz w:val="22"/>
                <w:szCs w:val="22"/>
              </w:rPr>
              <w:t>Rowlagh</w:t>
            </w:r>
            <w:proofErr w:type="spellEnd"/>
            <w:r w:rsidRPr="00FD0DEE">
              <w:rPr>
                <w:rFonts w:ascii="Trebuchet MS" w:hAnsi="Trebuchet MS"/>
                <w:sz w:val="22"/>
                <w:szCs w:val="22"/>
              </w:rPr>
              <w:t xml:space="preserve"> Gardens and 10 </w:t>
            </w:r>
            <w:proofErr w:type="spellStart"/>
            <w:r w:rsidRPr="00FD0DEE">
              <w:rPr>
                <w:rFonts w:ascii="Trebuchet MS" w:hAnsi="Trebuchet MS"/>
                <w:sz w:val="22"/>
                <w:szCs w:val="22"/>
              </w:rPr>
              <w:t>Rowlagh</w:t>
            </w:r>
            <w:proofErr w:type="spellEnd"/>
            <w:r w:rsidRPr="00FD0DEE">
              <w:rPr>
                <w:rFonts w:ascii="Trebuchet MS" w:hAnsi="Trebuchet MS"/>
                <w:sz w:val="22"/>
                <w:szCs w:val="22"/>
              </w:rPr>
              <w:t xml:space="preserve"> Park within a reasonable time."</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REPLY: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The Council has a number of single/double dwelling infill sites throughout the county. The Department, who provide funding for infill projects, have evaluated that sites below 8-10 units cannot be constructed economically, though infills of 4 units have been approved under special circumstances previously.</w:t>
            </w:r>
          </w:p>
          <w:p w:rsidR="00535F8E" w:rsidRDefault="00134B57" w:rsidP="00535F8E">
            <w:pPr>
              <w:pStyle w:val="NormalWeb"/>
              <w:rPr>
                <w:rFonts w:ascii="Trebuchet MS" w:hAnsi="Trebuchet MS"/>
                <w:sz w:val="22"/>
                <w:szCs w:val="22"/>
              </w:rPr>
            </w:pPr>
            <w:r w:rsidRPr="00FD0DEE">
              <w:rPr>
                <w:rFonts w:ascii="Trebuchet MS" w:hAnsi="Trebuchet MS"/>
                <w:sz w:val="22"/>
                <w:szCs w:val="22"/>
              </w:rPr>
              <w:t>The site in question has low capacity and a maximum of two units is possible, though one would seem more practical. In the current context of the infill program it may be possible to include smaller sites in the overall larger site contract, providing the sites are in reasonable proximity to the main infill site. An evaluation will be done to establish if the site can be incorporated into the main infill program as there are two larger infills proposed in proximity to the site. The site would require a Part 8 approval and support, both at councillor and local level, would need to be established clearly prior to the Part 8 process due to the disproportionate work and costs involved in processing a single / double dwelling.  The timescale, if the project proved practical, would be in line with delivery times for the infill program.</w:t>
            </w:r>
          </w:p>
          <w:p w:rsidR="00535F8E" w:rsidRPr="00251B04" w:rsidRDefault="00535F8E" w:rsidP="00535F8E">
            <w:pPr>
              <w:pStyle w:val="NormalWeb"/>
              <w:rPr>
                <w:rFonts w:ascii="Trebuchet MS" w:hAnsi="Trebuchet MS"/>
                <w:sz w:val="22"/>
                <w:szCs w:val="22"/>
              </w:rPr>
            </w:pPr>
            <w:r w:rsidRPr="00251B04">
              <w:rPr>
                <w:rFonts w:ascii="Trebuchet MS" w:hAnsi="Trebuchet MS"/>
                <w:sz w:val="22"/>
                <w:szCs w:val="22"/>
              </w:rPr>
              <w:t xml:space="preserve"> Following a contribution from Councillor E. </w:t>
            </w:r>
            <w:proofErr w:type="spellStart"/>
            <w:r w:rsidRPr="00251B04">
              <w:rPr>
                <w:rFonts w:ascii="Trebuchet MS" w:hAnsi="Trebuchet MS"/>
                <w:sz w:val="22"/>
                <w:szCs w:val="22"/>
              </w:rPr>
              <w:t>O’Broin</w:t>
            </w:r>
            <w:proofErr w:type="spellEnd"/>
            <w:r w:rsidRPr="00251B04">
              <w:rPr>
                <w:rFonts w:ascii="Trebuchet MS" w:hAnsi="Trebuchet MS"/>
                <w:sz w:val="22"/>
                <w:szCs w:val="22"/>
              </w:rPr>
              <w:t xml:space="preserve">, Mr. G. Fitzgibbon, Administrative Officer, responded to query raised and the report was </w:t>
            </w:r>
            <w:r w:rsidRPr="00251B04">
              <w:rPr>
                <w:rFonts w:ascii="Trebuchet MS" w:hAnsi="Trebuchet MS"/>
                <w:b/>
                <w:sz w:val="22"/>
                <w:szCs w:val="22"/>
              </w:rPr>
              <w:t>NOTED.</w:t>
            </w:r>
          </w:p>
          <w:p w:rsidR="009248B3" w:rsidRPr="00FD0DEE" w:rsidRDefault="0085334C">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EC01D2">
              <w:rPr>
                <w:rFonts w:ascii="Trebuchet MS" w:hAnsi="Trebuchet MS"/>
                <w:sz w:val="22"/>
                <w:szCs w:val="22"/>
                <w:u w:val="single"/>
              </w:rPr>
              <w:t>92</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12</w:t>
            </w:r>
            <w:r>
              <w:rPr>
                <w:rFonts w:ascii="Trebuchet MS" w:hAnsi="Trebuchet MS"/>
                <w:sz w:val="22"/>
                <w:szCs w:val="22"/>
                <w:u w:val="single"/>
              </w:rPr>
              <w:t xml:space="preserve">) </w:t>
            </w:r>
            <w:r w:rsidR="00134B57" w:rsidRPr="00FD0DEE">
              <w:rPr>
                <w:rFonts w:ascii="Trebuchet MS" w:hAnsi="Trebuchet MS"/>
                <w:sz w:val="22"/>
                <w:szCs w:val="22"/>
                <w:u w:val="single"/>
              </w:rPr>
              <w:t>Item ID:47218</w:t>
            </w:r>
            <w:r w:rsidR="000115B1">
              <w:rPr>
                <w:rFonts w:ascii="Trebuchet MS" w:hAnsi="Trebuchet MS"/>
                <w:sz w:val="22"/>
                <w:szCs w:val="22"/>
                <w:u w:val="single"/>
              </w:rPr>
              <w:t xml:space="preserve"> - </w:t>
            </w:r>
          </w:p>
          <w:p w:rsidR="009248B3" w:rsidRDefault="00134B57">
            <w:pPr>
              <w:pStyle w:val="proposed"/>
              <w:rPr>
                <w:rFonts w:ascii="Trebuchet MS" w:hAnsi="Trebuchet MS"/>
                <w:sz w:val="22"/>
                <w:szCs w:val="22"/>
              </w:rPr>
            </w:pPr>
            <w:r w:rsidRPr="00FD0DEE">
              <w:rPr>
                <w:rFonts w:ascii="Trebuchet MS" w:hAnsi="Trebuchet MS"/>
                <w:sz w:val="22"/>
                <w:szCs w:val="22"/>
              </w:rPr>
              <w:t>Councillor B. Bonner</w:t>
            </w:r>
          </w:p>
          <w:p w:rsidR="00EC01D2" w:rsidRPr="00FD0DEE" w:rsidRDefault="00EC01D2">
            <w:pPr>
              <w:pStyle w:val="proposed"/>
              <w:rPr>
                <w:rFonts w:ascii="Trebuchet MS" w:hAnsi="Trebuchet MS"/>
                <w:sz w:val="22"/>
                <w:szCs w:val="22"/>
              </w:rPr>
            </w:pPr>
            <w:r>
              <w:rPr>
                <w:rFonts w:ascii="Trebuchet MS" w:hAnsi="Trebuchet MS"/>
                <w:sz w:val="22"/>
                <w:szCs w:val="22"/>
              </w:rPr>
              <w:t xml:space="preserve">In the absences of Councillor B. Bonner the following motion </w:t>
            </w:r>
            <w:r w:rsidRPr="00EC01D2">
              <w:rPr>
                <w:rFonts w:ascii="Trebuchet MS" w:hAnsi="Trebuchet MS"/>
                <w:b/>
                <w:sz w:val="22"/>
                <w:szCs w:val="22"/>
              </w:rPr>
              <w:t>FELL</w:t>
            </w:r>
            <w:r>
              <w:rPr>
                <w:rFonts w:ascii="Trebuchet MS" w:hAnsi="Trebuchet MS"/>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w:t>
            </w:r>
            <w:proofErr w:type="spellStart"/>
            <w:r w:rsidRPr="00FD0DEE">
              <w:rPr>
                <w:rFonts w:ascii="Trebuchet MS" w:hAnsi="Trebuchet MS"/>
                <w:sz w:val="22"/>
                <w:szCs w:val="22"/>
              </w:rPr>
              <w:t>Teastaíonn</w:t>
            </w:r>
            <w:proofErr w:type="spellEnd"/>
            <w:r w:rsidRPr="00FD0DEE">
              <w:rPr>
                <w:rFonts w:ascii="Trebuchet MS" w:hAnsi="Trebuchet MS"/>
                <w:sz w:val="22"/>
                <w:szCs w:val="22"/>
              </w:rPr>
              <w:t xml:space="preserve"> ó </w:t>
            </w:r>
            <w:proofErr w:type="spellStart"/>
            <w:r w:rsidRPr="00FD0DEE">
              <w:rPr>
                <w:rFonts w:ascii="Trebuchet MS" w:hAnsi="Trebuchet MS"/>
                <w:sz w:val="22"/>
                <w:szCs w:val="22"/>
              </w:rPr>
              <w:t>roinnt</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daoine</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i</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gCluain</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Dolcáin</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Comhair</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tithíochta</w:t>
            </w:r>
            <w:proofErr w:type="spellEnd"/>
            <w:r w:rsidRPr="00FD0DEE">
              <w:rPr>
                <w:rFonts w:ascii="Trebuchet MS" w:hAnsi="Trebuchet MS"/>
                <w:sz w:val="22"/>
                <w:szCs w:val="22"/>
              </w:rPr>
              <w:t xml:space="preserve"> a </w:t>
            </w:r>
            <w:proofErr w:type="spellStart"/>
            <w:r w:rsidRPr="00FD0DEE">
              <w:rPr>
                <w:rFonts w:ascii="Trebuchet MS" w:hAnsi="Trebuchet MS"/>
                <w:sz w:val="22"/>
                <w:szCs w:val="22"/>
              </w:rPr>
              <w:t>bhunú</w:t>
            </w:r>
            <w:proofErr w:type="spellEnd"/>
            <w:r w:rsidRPr="00FD0DEE">
              <w:rPr>
                <w:rFonts w:ascii="Trebuchet MS" w:hAnsi="Trebuchet MS"/>
                <w:sz w:val="22"/>
                <w:szCs w:val="22"/>
              </w:rPr>
              <w:t xml:space="preserve"> do </w:t>
            </w:r>
            <w:proofErr w:type="spellStart"/>
            <w:r w:rsidRPr="00FD0DEE">
              <w:rPr>
                <w:rFonts w:ascii="Trebuchet MS" w:hAnsi="Trebuchet MS"/>
                <w:sz w:val="22"/>
                <w:szCs w:val="22"/>
              </w:rPr>
              <w:t>dhaoine</w:t>
            </w:r>
            <w:proofErr w:type="spellEnd"/>
            <w:r w:rsidRPr="00FD0DEE">
              <w:rPr>
                <w:rFonts w:ascii="Trebuchet MS" w:hAnsi="Trebuchet MS"/>
                <w:sz w:val="22"/>
                <w:szCs w:val="22"/>
              </w:rPr>
              <w:t xml:space="preserve"> a </w:t>
            </w:r>
            <w:proofErr w:type="spellStart"/>
            <w:r w:rsidRPr="00FD0DEE">
              <w:rPr>
                <w:rFonts w:ascii="Trebuchet MS" w:hAnsi="Trebuchet MS"/>
                <w:sz w:val="22"/>
                <w:szCs w:val="22"/>
              </w:rPr>
              <w:t>labhraíonn</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Gaeile</w:t>
            </w:r>
            <w:proofErr w:type="spellEnd"/>
            <w:r w:rsidRPr="00FD0DEE">
              <w:rPr>
                <w:rFonts w:ascii="Trebuchet MS" w:hAnsi="Trebuchet MS"/>
                <w:sz w:val="22"/>
                <w:szCs w:val="22"/>
              </w:rPr>
              <w:t xml:space="preserve"> mar </w:t>
            </w:r>
            <w:proofErr w:type="spellStart"/>
            <w:r w:rsidRPr="00FD0DEE">
              <w:rPr>
                <w:rFonts w:ascii="Trebuchet MS" w:hAnsi="Trebuchet MS"/>
                <w:sz w:val="22"/>
                <w:szCs w:val="22"/>
              </w:rPr>
              <w:t>chéadtheanga</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Tá</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deá</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shampla</w:t>
            </w:r>
            <w:proofErr w:type="spellEnd"/>
            <w:r w:rsidRPr="00FD0DEE">
              <w:rPr>
                <w:rFonts w:ascii="Trebuchet MS" w:hAnsi="Trebuchet MS"/>
                <w:sz w:val="22"/>
                <w:szCs w:val="22"/>
              </w:rPr>
              <w:t xml:space="preserve"> den </w:t>
            </w:r>
            <w:proofErr w:type="spellStart"/>
            <w:r w:rsidRPr="00FD0DEE">
              <w:rPr>
                <w:rFonts w:ascii="Trebuchet MS" w:hAnsi="Trebuchet MS"/>
                <w:sz w:val="22"/>
                <w:szCs w:val="22"/>
              </w:rPr>
              <w:t>rud</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seo</w:t>
            </w:r>
            <w:proofErr w:type="spellEnd"/>
            <w:proofErr w:type="gramStart"/>
            <w:r w:rsidRPr="00FD0DEE">
              <w:rPr>
                <w:rFonts w:ascii="Trebuchet MS" w:hAnsi="Trebuchet MS"/>
                <w:sz w:val="22"/>
                <w:szCs w:val="22"/>
              </w:rPr>
              <w:t xml:space="preserve">  </w:t>
            </w:r>
            <w:proofErr w:type="spellStart"/>
            <w:r w:rsidRPr="00FD0DEE">
              <w:rPr>
                <w:rFonts w:ascii="Trebuchet MS" w:hAnsi="Trebuchet MS"/>
                <w:sz w:val="22"/>
                <w:szCs w:val="22"/>
              </w:rPr>
              <w:t>i</w:t>
            </w:r>
            <w:proofErr w:type="spellEnd"/>
            <w:proofErr w:type="gramEnd"/>
            <w:r w:rsidRPr="00FD0DEE">
              <w:rPr>
                <w:rFonts w:ascii="Trebuchet MS" w:hAnsi="Trebuchet MS"/>
                <w:sz w:val="22"/>
                <w:szCs w:val="22"/>
              </w:rPr>
              <w:t xml:space="preserve"> </w:t>
            </w:r>
            <w:proofErr w:type="spellStart"/>
            <w:r w:rsidRPr="00FD0DEE">
              <w:rPr>
                <w:rFonts w:ascii="Trebuchet MS" w:hAnsi="Trebuchet MS"/>
                <w:sz w:val="22"/>
                <w:szCs w:val="22"/>
              </w:rPr>
              <w:t>mBéal</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Feirste</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áit</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ina</w:t>
            </w:r>
            <w:proofErr w:type="spellEnd"/>
            <w:r w:rsidRPr="00FD0DEE">
              <w:rPr>
                <w:rFonts w:ascii="Trebuchet MS" w:hAnsi="Trebuchet MS"/>
                <w:sz w:val="22"/>
                <w:szCs w:val="22"/>
              </w:rPr>
              <w:t xml:space="preserve"> a </w:t>
            </w:r>
            <w:proofErr w:type="spellStart"/>
            <w:r w:rsidRPr="00FD0DEE">
              <w:rPr>
                <w:rFonts w:ascii="Trebuchet MS" w:hAnsi="Trebuchet MS"/>
                <w:sz w:val="22"/>
                <w:szCs w:val="22"/>
              </w:rPr>
              <w:t>bhfuil</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ghaeltacht</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sa</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chathair</w:t>
            </w:r>
            <w:proofErr w:type="spellEnd"/>
            <w:r w:rsidRPr="00FD0DEE">
              <w:rPr>
                <w:rFonts w:ascii="Trebuchet MS" w:hAnsi="Trebuchet MS"/>
                <w:sz w:val="22"/>
                <w:szCs w:val="22"/>
              </w:rPr>
              <w:t xml:space="preserve"> ag </w:t>
            </w:r>
            <w:proofErr w:type="spellStart"/>
            <w:r w:rsidRPr="00FD0DEE">
              <w:rPr>
                <w:rFonts w:ascii="Trebuchet MS" w:hAnsi="Trebuchet MS"/>
                <w:sz w:val="22"/>
                <w:szCs w:val="22"/>
              </w:rPr>
              <w:t>dul</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isteach</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sa</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tríú</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ghlúin</w:t>
            </w:r>
            <w:proofErr w:type="spellEnd"/>
            <w:r w:rsidRPr="00FD0DEE">
              <w:rPr>
                <w:rFonts w:ascii="Trebuchet MS" w:hAnsi="Trebuchet MS"/>
                <w:sz w:val="22"/>
                <w:szCs w:val="22"/>
              </w:rPr>
              <w:t xml:space="preserve">.  </w:t>
            </w:r>
            <w:proofErr w:type="gramStart"/>
            <w:r w:rsidRPr="00FD0DEE">
              <w:rPr>
                <w:rFonts w:ascii="Trebuchet MS" w:hAnsi="Trebuchet MS"/>
                <w:sz w:val="22"/>
                <w:szCs w:val="22"/>
              </w:rPr>
              <w:t>An</w:t>
            </w:r>
            <w:proofErr w:type="gramEnd"/>
            <w:r w:rsidRPr="00FD0DEE">
              <w:rPr>
                <w:rFonts w:ascii="Trebuchet MS" w:hAnsi="Trebuchet MS"/>
                <w:sz w:val="22"/>
                <w:szCs w:val="22"/>
              </w:rPr>
              <w:t xml:space="preserve"> </w:t>
            </w:r>
            <w:proofErr w:type="spellStart"/>
            <w:r w:rsidRPr="00FD0DEE">
              <w:rPr>
                <w:rFonts w:ascii="Trebuchet MS" w:hAnsi="Trebuchet MS"/>
                <w:sz w:val="22"/>
                <w:szCs w:val="22"/>
              </w:rPr>
              <w:t>bhfuil</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aon</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comhairle</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maidir</w:t>
            </w:r>
            <w:proofErr w:type="spellEnd"/>
            <w:r w:rsidRPr="00FD0DEE">
              <w:rPr>
                <w:rFonts w:ascii="Trebuchet MS" w:hAnsi="Trebuchet MS"/>
                <w:sz w:val="22"/>
                <w:szCs w:val="22"/>
              </w:rPr>
              <w:t xml:space="preserve"> le </w:t>
            </w:r>
            <w:proofErr w:type="spellStart"/>
            <w:r w:rsidRPr="00FD0DEE">
              <w:rPr>
                <w:rFonts w:ascii="Trebuchet MS" w:hAnsi="Trebuchet MS"/>
                <w:sz w:val="22"/>
                <w:szCs w:val="22"/>
              </w:rPr>
              <w:t>chúrsaí</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pleanála</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agus</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tógála</w:t>
            </w:r>
            <w:proofErr w:type="spellEnd"/>
            <w:r w:rsidRPr="00FD0DEE">
              <w:rPr>
                <w:rFonts w:ascii="Trebuchet MS" w:hAnsi="Trebuchet MS"/>
                <w:sz w:val="22"/>
                <w:szCs w:val="22"/>
              </w:rPr>
              <w:t xml:space="preserve"> ag an </w:t>
            </w:r>
            <w:proofErr w:type="spellStart"/>
            <w:r w:rsidRPr="00FD0DEE">
              <w:rPr>
                <w:rFonts w:ascii="Trebuchet MS" w:hAnsi="Trebuchet MS"/>
                <w:sz w:val="22"/>
                <w:szCs w:val="22"/>
              </w:rPr>
              <w:t>gComhairle</w:t>
            </w:r>
            <w:proofErr w:type="spellEnd"/>
            <w:r w:rsidRPr="00FD0DEE">
              <w:rPr>
                <w:rFonts w:ascii="Trebuchet MS" w:hAnsi="Trebuchet MS"/>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"A group of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residents wish to establish a housing </w:t>
            </w:r>
            <w:proofErr w:type="spellStart"/>
            <w:r w:rsidRPr="00FD0DEE">
              <w:rPr>
                <w:rFonts w:ascii="Trebuchet MS" w:hAnsi="Trebuchet MS"/>
                <w:sz w:val="22"/>
                <w:szCs w:val="22"/>
              </w:rPr>
              <w:t>co operative</w:t>
            </w:r>
            <w:proofErr w:type="spellEnd"/>
            <w:r w:rsidRPr="00FD0DEE">
              <w:rPr>
                <w:rFonts w:ascii="Trebuchet MS" w:hAnsi="Trebuchet MS"/>
                <w:sz w:val="22"/>
                <w:szCs w:val="22"/>
              </w:rPr>
              <w:t xml:space="preserve"> type arrangement for people who have Irish as their first language.  There is a good example of this type of </w:t>
            </w:r>
            <w:proofErr w:type="spellStart"/>
            <w:r w:rsidRPr="00FD0DEE">
              <w:rPr>
                <w:rFonts w:ascii="Trebuchet MS" w:hAnsi="Trebuchet MS"/>
                <w:sz w:val="22"/>
                <w:szCs w:val="22"/>
              </w:rPr>
              <w:t>co operative</w:t>
            </w:r>
            <w:proofErr w:type="spellEnd"/>
            <w:r w:rsidRPr="00FD0DEE">
              <w:rPr>
                <w:rFonts w:ascii="Trebuchet MS" w:hAnsi="Trebuchet MS"/>
                <w:sz w:val="22"/>
                <w:szCs w:val="22"/>
              </w:rPr>
              <w:t xml:space="preserve"> in Belfast where the Gaeltacht in the city is going into </w:t>
            </w:r>
            <w:proofErr w:type="spellStart"/>
            <w:proofErr w:type="gramStart"/>
            <w:r w:rsidRPr="00FD0DEE">
              <w:rPr>
                <w:rFonts w:ascii="Trebuchet MS" w:hAnsi="Trebuchet MS"/>
                <w:sz w:val="22"/>
                <w:szCs w:val="22"/>
              </w:rPr>
              <w:t>it's</w:t>
            </w:r>
            <w:proofErr w:type="spellEnd"/>
            <w:proofErr w:type="gramEnd"/>
            <w:r w:rsidRPr="00FD0DEE">
              <w:rPr>
                <w:rFonts w:ascii="Trebuchet MS" w:hAnsi="Trebuchet MS"/>
                <w:sz w:val="22"/>
                <w:szCs w:val="22"/>
              </w:rPr>
              <w:t xml:space="preserve"> third generation.  What advice would the council give in terms of planning, building </w:t>
            </w:r>
            <w:proofErr w:type="spellStart"/>
            <w:r w:rsidRPr="00FD0DEE">
              <w:rPr>
                <w:rFonts w:ascii="Trebuchet MS" w:hAnsi="Trebuchet MS"/>
                <w:sz w:val="22"/>
                <w:szCs w:val="22"/>
              </w:rPr>
              <w:t>etc</w:t>
            </w:r>
            <w:proofErr w:type="spellEnd"/>
            <w:r w:rsidRPr="00FD0DEE">
              <w:rPr>
                <w:rFonts w:ascii="Trebuchet MS" w:hAnsi="Trebuchet MS"/>
                <w:sz w:val="22"/>
                <w:szCs w:val="22"/>
              </w:rPr>
              <w:t>?"</w:t>
            </w:r>
          </w:p>
          <w:p w:rsidR="009248B3" w:rsidRPr="00FD0DEE" w:rsidRDefault="00134B57">
            <w:pPr>
              <w:pStyle w:val="Heading2"/>
              <w:jc w:val="center"/>
              <w:rPr>
                <w:rFonts w:ascii="Trebuchet MS" w:hAnsi="Trebuchet MS"/>
                <w:sz w:val="22"/>
                <w:szCs w:val="22"/>
                <w:u w:val="single"/>
              </w:rPr>
            </w:pPr>
            <w:r w:rsidRPr="00FD0DEE">
              <w:rPr>
                <w:rFonts w:ascii="Trebuchet MS" w:hAnsi="Trebuchet MS"/>
                <w:sz w:val="22"/>
                <w:szCs w:val="22"/>
                <w:u w:val="single"/>
              </w:rPr>
              <w:t>Planning</w:t>
            </w:r>
          </w:p>
          <w:p w:rsidR="00753563" w:rsidRDefault="00753563" w:rsidP="00753563">
            <w:pPr>
              <w:pStyle w:val="Heading3"/>
              <w:spacing w:after="0" w:afterAutospacing="0"/>
              <w:rPr>
                <w:rFonts w:ascii="Trebuchet MS" w:hAnsi="Trebuchet MS"/>
                <w:sz w:val="22"/>
                <w:szCs w:val="22"/>
                <w:u w:val="single"/>
              </w:rPr>
            </w:pPr>
            <w:r>
              <w:rPr>
                <w:rFonts w:ascii="Trebuchet MS" w:hAnsi="Trebuchet MS"/>
                <w:sz w:val="22"/>
                <w:szCs w:val="22"/>
                <w:u w:val="single"/>
              </w:rPr>
              <w:t>C/</w:t>
            </w:r>
            <w:r w:rsidR="00104ED3">
              <w:rPr>
                <w:rFonts w:ascii="Trebuchet MS" w:hAnsi="Trebuchet MS"/>
                <w:sz w:val="22"/>
                <w:szCs w:val="22"/>
                <w:u w:val="single"/>
              </w:rPr>
              <w:t>6</w:t>
            </w:r>
            <w:r w:rsidR="005C14A8">
              <w:rPr>
                <w:rFonts w:ascii="Trebuchet MS" w:hAnsi="Trebuchet MS"/>
                <w:sz w:val="22"/>
                <w:szCs w:val="22"/>
                <w:u w:val="single"/>
              </w:rPr>
              <w:t>93</w:t>
            </w:r>
            <w:r>
              <w:rPr>
                <w:rFonts w:ascii="Trebuchet MS" w:hAnsi="Trebuchet MS"/>
                <w:sz w:val="22"/>
                <w:szCs w:val="22"/>
                <w:u w:val="single"/>
              </w:rPr>
              <w:t>/15/ QUESTIONS</w:t>
            </w:r>
          </w:p>
          <w:p w:rsidR="00753563" w:rsidRDefault="00753563" w:rsidP="00753563">
            <w:pPr>
              <w:pStyle w:val="Heading3"/>
              <w:spacing w:after="0" w:afterAutospacing="0"/>
              <w:rPr>
                <w:rFonts w:ascii="Trebuchet MS" w:hAnsi="Trebuchet MS"/>
                <w:sz w:val="22"/>
                <w:szCs w:val="22"/>
                <w:u w:val="single"/>
              </w:rPr>
            </w:pPr>
            <w:r w:rsidRPr="00236628">
              <w:rPr>
                <w:rFonts w:ascii="Trebuchet MS" w:hAnsi="Trebuchet MS"/>
                <w:b w:val="0"/>
                <w:sz w:val="22"/>
                <w:szCs w:val="22"/>
              </w:rPr>
              <w:t xml:space="preserve">It was </w:t>
            </w:r>
            <w:r w:rsidRPr="00236628">
              <w:rPr>
                <w:rFonts w:ascii="Trebuchet MS" w:hAnsi="Trebuchet MS"/>
                <w:sz w:val="22"/>
                <w:szCs w:val="22"/>
              </w:rPr>
              <w:t>NOTED</w:t>
            </w:r>
            <w:r>
              <w:rPr>
                <w:rFonts w:ascii="Trebuchet MS" w:hAnsi="Trebuchet MS"/>
                <w:b w:val="0"/>
                <w:sz w:val="22"/>
                <w:szCs w:val="22"/>
              </w:rPr>
              <w:t xml:space="preserve"> </w:t>
            </w:r>
            <w:r w:rsidRPr="00236628">
              <w:rPr>
                <w:rFonts w:ascii="Trebuchet MS" w:hAnsi="Trebuchet MS"/>
                <w:b w:val="0"/>
                <w:sz w:val="22"/>
                <w:szCs w:val="22"/>
              </w:rPr>
              <w:t>there was no business under this heading</w:t>
            </w: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5C14A8">
              <w:rPr>
                <w:rFonts w:ascii="Trebuchet MS" w:hAnsi="Trebuchet MS"/>
                <w:sz w:val="22"/>
                <w:szCs w:val="22"/>
                <w:u w:val="single"/>
              </w:rPr>
              <w:t>94</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19</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:47026</w:t>
            </w:r>
            <w:proofErr w:type="gramEnd"/>
            <w:r w:rsidR="000115B1">
              <w:rPr>
                <w:rFonts w:ascii="Trebuchet MS" w:hAnsi="Trebuchet MS"/>
                <w:sz w:val="22"/>
                <w:szCs w:val="22"/>
                <w:u w:val="single"/>
              </w:rPr>
              <w:t xml:space="preserve"> </w:t>
            </w:r>
          </w:p>
          <w:p w:rsidR="009248B3" w:rsidRDefault="00134B57" w:rsidP="005C14A8">
            <w:pPr>
              <w:pStyle w:val="NormalWeb"/>
              <w:numPr>
                <w:ilvl w:val="0"/>
                <w:numId w:val="4"/>
              </w:numPr>
              <w:rPr>
                <w:rFonts w:ascii="Trebuchet MS" w:hAnsi="Trebuchet MS"/>
                <w:sz w:val="22"/>
                <w:szCs w:val="22"/>
              </w:rPr>
            </w:pPr>
            <w:r w:rsidRPr="00FD0DEE">
              <w:rPr>
                <w:rFonts w:ascii="Trebuchet MS" w:hAnsi="Trebuchet MS"/>
                <w:sz w:val="22"/>
                <w:szCs w:val="22"/>
              </w:rPr>
              <w:t>Large Applications Under Consideration</w:t>
            </w:r>
          </w:p>
          <w:p w:rsidR="0007735B" w:rsidRPr="00907EE1" w:rsidRDefault="0007735B" w:rsidP="0007735B">
            <w:pPr>
              <w:pStyle w:val="NormalWeb"/>
              <w:ind w:left="2880" w:hanging="2880"/>
              <w:rPr>
                <w:rFonts w:ascii="Tahoma" w:hAnsi="Tahoma" w:cs="Tahoma"/>
                <w:b/>
                <w:sz w:val="28"/>
                <w:szCs w:val="28"/>
                <w:u w:val="single"/>
              </w:rPr>
            </w:pPr>
            <w:r w:rsidRPr="00907EE1">
              <w:rPr>
                <w:rFonts w:ascii="Tahoma" w:hAnsi="Tahoma" w:cs="Tahoma"/>
                <w:b/>
                <w:bCs/>
                <w:sz w:val="28"/>
                <w:szCs w:val="28"/>
                <w:u w:val="single"/>
              </w:rPr>
              <w:t>SD15A/0309</w:t>
            </w:r>
          </w:p>
          <w:p w:rsidR="0007735B" w:rsidRDefault="0007735B" w:rsidP="0007735B">
            <w:pPr>
              <w:pStyle w:val="NormalWeb"/>
              <w:ind w:left="2880" w:hanging="2880"/>
              <w:rPr>
                <w:rFonts w:ascii="Tahoma" w:hAnsi="Tahoma" w:cs="Tahoma"/>
              </w:rPr>
            </w:pPr>
            <w:r>
              <w:rPr>
                <w:rFonts w:ascii="Tahoma" w:hAnsi="Tahoma" w:cs="Tahoma"/>
                <w:b/>
              </w:rPr>
              <w:lastRenderedPageBreak/>
              <w:t>Applicant</w:t>
            </w:r>
            <w:r>
              <w:rPr>
                <w:rFonts w:ascii="Tahoma" w:hAnsi="Tahoma" w:cs="Tahoma"/>
              </w:rPr>
              <w:t>:</w:t>
            </w:r>
            <w:r>
              <w:rPr>
                <w:rFonts w:ascii="Tahoma" w:hAnsi="Tahoma" w:cs="Tahoma"/>
              </w:rPr>
              <w:tab/>
            </w:r>
            <w:r w:rsidRPr="00907EE1">
              <w:rPr>
                <w:rFonts w:ascii="Tahoma" w:hAnsi="Tahoma" w:cs="Tahoma"/>
              </w:rPr>
              <w:t>MLEU Dublin Ltd.</w:t>
            </w:r>
            <w:r>
              <w:rPr>
                <w:rFonts w:ascii="Tahoma" w:hAnsi="Tahoma" w:cs="Tahoma"/>
              </w:rPr>
              <w:tab/>
            </w:r>
            <w:r>
              <w:rPr>
                <w:rFonts w:ascii="Tahoma" w:hAnsi="Tahoma" w:cs="Tahoma"/>
              </w:rPr>
              <w:tab/>
            </w:r>
          </w:p>
          <w:p w:rsidR="0007735B" w:rsidRDefault="0007735B" w:rsidP="0007735B">
            <w:pPr>
              <w:pStyle w:val="NormalWeb"/>
              <w:ind w:left="2880" w:hanging="2880"/>
              <w:rPr>
                <w:rFonts w:ascii="Tahoma" w:hAnsi="Tahoma" w:cs="Tahoma"/>
              </w:rPr>
            </w:pPr>
            <w:r>
              <w:rPr>
                <w:rFonts w:ascii="Tahoma" w:hAnsi="Tahoma" w:cs="Tahoma"/>
                <w:b/>
              </w:rPr>
              <w:t>Location</w:t>
            </w:r>
            <w:r>
              <w:rPr>
                <w:rFonts w:ascii="Tahoma" w:hAnsi="Tahoma" w:cs="Tahoma"/>
              </w:rPr>
              <w:t>:</w:t>
            </w:r>
            <w:r>
              <w:rPr>
                <w:rFonts w:ascii="Tahoma" w:hAnsi="Tahoma" w:cs="Tahoma"/>
              </w:rPr>
              <w:tab/>
            </w:r>
            <w:proofErr w:type="spellStart"/>
            <w:r w:rsidRPr="00907EE1">
              <w:rPr>
                <w:rFonts w:ascii="Tahoma" w:hAnsi="Tahoma" w:cs="Tahoma"/>
              </w:rPr>
              <w:t>Moneenalion</w:t>
            </w:r>
            <w:proofErr w:type="spellEnd"/>
            <w:r w:rsidRPr="00907EE1">
              <w:rPr>
                <w:rFonts w:ascii="Tahoma" w:hAnsi="Tahoma" w:cs="Tahoma"/>
              </w:rPr>
              <w:t xml:space="preserve"> Commons Upper, </w:t>
            </w:r>
            <w:proofErr w:type="spellStart"/>
            <w:r w:rsidRPr="00907EE1">
              <w:rPr>
                <w:rFonts w:ascii="Tahoma" w:hAnsi="Tahoma" w:cs="Tahoma"/>
              </w:rPr>
              <w:t>Baldonnel</w:t>
            </w:r>
            <w:proofErr w:type="spellEnd"/>
            <w:r w:rsidRPr="00907EE1">
              <w:rPr>
                <w:rFonts w:ascii="Tahoma" w:hAnsi="Tahoma" w:cs="Tahoma"/>
              </w:rPr>
              <w:t xml:space="preserve"> Business Park, Dublin 22</w:t>
            </w:r>
          </w:p>
          <w:p w:rsidR="0007735B" w:rsidRDefault="0007735B" w:rsidP="0007735B">
            <w:pPr>
              <w:pStyle w:val="NormalWeb"/>
              <w:ind w:left="2880" w:hanging="2880"/>
              <w:rPr>
                <w:rFonts w:ascii="Tahoma" w:hAnsi="Tahoma" w:cs="Tahoma"/>
              </w:rPr>
            </w:pPr>
            <w:r>
              <w:rPr>
                <w:rFonts w:ascii="Tahoma" w:hAnsi="Tahoma" w:cs="Tahoma"/>
                <w:b/>
              </w:rPr>
              <w:t>Development</w:t>
            </w:r>
            <w:r>
              <w:rPr>
                <w:rFonts w:ascii="Tahoma" w:hAnsi="Tahoma" w:cs="Tahoma"/>
              </w:rPr>
              <w:t>:</w:t>
            </w:r>
            <w:r>
              <w:rPr>
                <w:rFonts w:ascii="Tahoma" w:hAnsi="Tahoma" w:cs="Tahoma"/>
              </w:rPr>
              <w:tab/>
            </w:r>
            <w:r w:rsidRPr="00907EE1">
              <w:rPr>
                <w:rFonts w:ascii="Tahoma" w:hAnsi="Tahoma" w:cs="Tahoma"/>
              </w:rPr>
              <w:t xml:space="preserve">Demolition of existing pre fab building of </w:t>
            </w:r>
            <w:proofErr w:type="gramStart"/>
            <w:r w:rsidRPr="00907EE1">
              <w:rPr>
                <w:rFonts w:ascii="Tahoma" w:hAnsi="Tahoma" w:cs="Tahoma"/>
              </w:rPr>
              <w:t>39.4sqm .</w:t>
            </w:r>
            <w:proofErr w:type="gramEnd"/>
            <w:r w:rsidRPr="00907EE1">
              <w:rPr>
                <w:rFonts w:ascii="Tahoma" w:hAnsi="Tahoma" w:cs="Tahoma"/>
              </w:rPr>
              <w:t xml:space="preserve"> The construction of 3 units for light industrial and logistics/warehouse use ranging in size from 10837sq.m to 10967sq.m (with option to subdivide subject to </w:t>
            </w:r>
            <w:proofErr w:type="spellStart"/>
            <w:r w:rsidRPr="00907EE1">
              <w:rPr>
                <w:rFonts w:ascii="Tahoma" w:hAnsi="Tahoma" w:cs="Tahoma"/>
              </w:rPr>
              <w:t>tentant</w:t>
            </w:r>
            <w:proofErr w:type="spellEnd"/>
            <w:r w:rsidRPr="00907EE1">
              <w:rPr>
                <w:rFonts w:ascii="Tahoma" w:hAnsi="Tahoma" w:cs="Tahoma"/>
              </w:rPr>
              <w:t xml:space="preserve"> requirements). The GFA of the development is c 32,711sq.m including 1,569sq.m of ancillary office floor space. The development is served by service yards and 329 car park spaces and 73 bicycle spaces. The maximum parapet height of the units is 12.65 meters. </w:t>
            </w:r>
            <w:proofErr w:type="spellStart"/>
            <w:r w:rsidRPr="00907EE1">
              <w:rPr>
                <w:rFonts w:ascii="Tahoma" w:hAnsi="Tahoma" w:cs="Tahoma"/>
              </w:rPr>
              <w:t>Acces</w:t>
            </w:r>
            <w:proofErr w:type="spellEnd"/>
            <w:r w:rsidRPr="00907EE1">
              <w:rPr>
                <w:rFonts w:ascii="Tahoma" w:hAnsi="Tahoma" w:cs="Tahoma"/>
              </w:rPr>
              <w:t xml:space="preserve"> to the site is from Barney's Lane and </w:t>
            </w:r>
            <w:proofErr w:type="spellStart"/>
            <w:r w:rsidRPr="00907EE1">
              <w:rPr>
                <w:rFonts w:ascii="Tahoma" w:hAnsi="Tahoma" w:cs="Tahoma"/>
              </w:rPr>
              <w:t>Clonlara</w:t>
            </w:r>
            <w:proofErr w:type="spellEnd"/>
            <w:r w:rsidRPr="00907EE1">
              <w:rPr>
                <w:rFonts w:ascii="Tahoma" w:hAnsi="Tahoma" w:cs="Tahoma"/>
              </w:rPr>
              <w:t xml:space="preserve"> Road and will include new access bridge to Unit B &amp; C. Development to include attenuation measures including detention basin located to the south east of the site. The development also includes 2 substations with internal switch rooms and plant, all site development works, landscaping and associated boundary treatment and all other ancillary works.</w:t>
            </w:r>
          </w:p>
          <w:p w:rsidR="0007735B" w:rsidRDefault="0007735B" w:rsidP="0007735B">
            <w:pPr>
              <w:pStyle w:val="NormalWeb"/>
              <w:ind w:left="2880" w:hanging="2880"/>
              <w:rPr>
                <w:rFonts w:ascii="Tahoma" w:hAnsi="Tahoma" w:cs="Tahoma"/>
              </w:rPr>
            </w:pPr>
            <w:r>
              <w:rPr>
                <w:rFonts w:ascii="Tahoma" w:hAnsi="Tahoma" w:cs="Tahoma"/>
                <w:b/>
              </w:rPr>
              <w:t>Comments</w:t>
            </w:r>
            <w:r>
              <w:rPr>
                <w:rFonts w:ascii="Tahoma" w:hAnsi="Tahoma" w:cs="Tahoma"/>
              </w:rPr>
              <w:t>:</w:t>
            </w:r>
            <w:r>
              <w:rPr>
                <w:rFonts w:ascii="Tahoma" w:hAnsi="Tahoma" w:cs="Tahoma"/>
              </w:rPr>
              <w:tab/>
              <w:t>There were no comments made on this application.</w:t>
            </w:r>
          </w:p>
          <w:p w:rsidR="0007735B" w:rsidRDefault="0007735B" w:rsidP="0007735B">
            <w:pPr>
              <w:pStyle w:val="NormalWeb"/>
              <w:ind w:left="2880" w:hanging="2880"/>
              <w:rPr>
                <w:rFonts w:ascii="Tahoma" w:hAnsi="Tahoma" w:cs="Tahoma"/>
              </w:rPr>
            </w:pPr>
          </w:p>
          <w:p w:rsidR="0007735B" w:rsidRDefault="0007735B" w:rsidP="0007735B">
            <w:pPr>
              <w:pStyle w:val="NormalWeb"/>
              <w:ind w:left="2880" w:hanging="2880"/>
              <w:rPr>
                <w:rFonts w:ascii="Tahoma" w:hAnsi="Tahoma" w:cs="Tahoma"/>
              </w:rPr>
            </w:pPr>
            <w:r>
              <w:rPr>
                <w:rFonts w:ascii="Tahoma" w:hAnsi="Tahoma" w:cs="Tahoma"/>
                <w:b/>
                <w:sz w:val="28"/>
                <w:szCs w:val="28"/>
                <w:u w:val="single"/>
              </w:rPr>
              <w:t>SD15A/0343</w:t>
            </w:r>
          </w:p>
          <w:p w:rsidR="0007735B" w:rsidRDefault="0007735B" w:rsidP="0007735B">
            <w:pPr>
              <w:pStyle w:val="NormalWeb"/>
              <w:ind w:left="2880" w:hanging="2880"/>
              <w:rPr>
                <w:rFonts w:ascii="Tahoma" w:hAnsi="Tahoma" w:cs="Tahoma"/>
              </w:rPr>
            </w:pPr>
            <w:r>
              <w:rPr>
                <w:rFonts w:ascii="Tahoma" w:hAnsi="Tahoma" w:cs="Tahoma"/>
                <w:b/>
              </w:rPr>
              <w:t>Applicant</w:t>
            </w:r>
            <w:r>
              <w:rPr>
                <w:rFonts w:ascii="Tahoma" w:hAnsi="Tahoma" w:cs="Tahoma"/>
              </w:rPr>
              <w:t>:</w:t>
            </w:r>
            <w:r>
              <w:rPr>
                <w:rFonts w:ascii="Tahoma" w:hAnsi="Tahoma" w:cs="Tahoma"/>
              </w:rPr>
              <w:tab/>
            </w:r>
            <w:r w:rsidRPr="00907EE1">
              <w:rPr>
                <w:rFonts w:ascii="Tahoma" w:hAnsi="Tahoma" w:cs="Tahoma"/>
              </w:rPr>
              <w:t>Microsoft Operations Ireland Ltd.</w:t>
            </w:r>
          </w:p>
          <w:p w:rsidR="0007735B" w:rsidRDefault="0007735B" w:rsidP="0007735B">
            <w:pPr>
              <w:pStyle w:val="NormalWeb"/>
              <w:ind w:left="2880" w:hanging="2880"/>
              <w:rPr>
                <w:rFonts w:ascii="Tahoma" w:hAnsi="Tahoma" w:cs="Tahoma"/>
              </w:rPr>
            </w:pPr>
            <w:r>
              <w:rPr>
                <w:rFonts w:ascii="Tahoma" w:hAnsi="Tahoma" w:cs="Tahoma"/>
                <w:b/>
              </w:rPr>
              <w:t>Location</w:t>
            </w:r>
            <w:r>
              <w:rPr>
                <w:rFonts w:ascii="Tahoma" w:hAnsi="Tahoma" w:cs="Tahoma"/>
              </w:rPr>
              <w:t>:</w:t>
            </w:r>
            <w:r>
              <w:rPr>
                <w:rFonts w:ascii="Tahoma" w:hAnsi="Tahoma" w:cs="Tahoma"/>
              </w:rPr>
              <w:tab/>
            </w:r>
            <w:r w:rsidRPr="00907EE1">
              <w:rPr>
                <w:rFonts w:ascii="Tahoma" w:hAnsi="Tahoma" w:cs="Tahoma"/>
              </w:rPr>
              <w:t xml:space="preserve">Grange Castle Business Park, </w:t>
            </w:r>
            <w:proofErr w:type="spellStart"/>
            <w:r w:rsidRPr="00907EE1">
              <w:rPr>
                <w:rFonts w:ascii="Tahoma" w:hAnsi="Tahoma" w:cs="Tahoma"/>
              </w:rPr>
              <w:t>Nangor</w:t>
            </w:r>
            <w:proofErr w:type="spellEnd"/>
            <w:r w:rsidRPr="00907EE1">
              <w:rPr>
                <w:rFonts w:ascii="Tahoma" w:hAnsi="Tahoma" w:cs="Tahoma"/>
              </w:rPr>
              <w:t xml:space="preserve"> Road, </w:t>
            </w:r>
            <w:proofErr w:type="spellStart"/>
            <w:r w:rsidRPr="00907EE1">
              <w:rPr>
                <w:rFonts w:ascii="Tahoma" w:hAnsi="Tahoma" w:cs="Tahoma"/>
              </w:rPr>
              <w:t>Clondalkin</w:t>
            </w:r>
            <w:proofErr w:type="spellEnd"/>
            <w:r w:rsidRPr="00907EE1">
              <w:rPr>
                <w:rFonts w:ascii="Tahoma" w:hAnsi="Tahoma" w:cs="Tahoma"/>
              </w:rPr>
              <w:t>, Dublin 22</w:t>
            </w:r>
          </w:p>
          <w:p w:rsidR="0007735B" w:rsidRDefault="0007735B" w:rsidP="0007735B">
            <w:pPr>
              <w:pStyle w:val="NormalWeb"/>
              <w:ind w:left="2880" w:hanging="2880"/>
              <w:rPr>
                <w:rFonts w:ascii="Tahoma" w:hAnsi="Tahoma" w:cs="Tahoma"/>
              </w:rPr>
            </w:pPr>
            <w:r>
              <w:rPr>
                <w:rFonts w:ascii="Tahoma" w:hAnsi="Tahoma" w:cs="Tahoma"/>
                <w:b/>
              </w:rPr>
              <w:t>Development</w:t>
            </w:r>
            <w:r>
              <w:rPr>
                <w:rFonts w:ascii="Tahoma" w:hAnsi="Tahoma" w:cs="Tahoma"/>
              </w:rPr>
              <w:t>:</w:t>
            </w:r>
            <w:r>
              <w:rPr>
                <w:rFonts w:ascii="Tahoma" w:hAnsi="Tahoma" w:cs="Tahoma"/>
              </w:rPr>
              <w:tab/>
            </w:r>
            <w:r w:rsidRPr="00907EE1">
              <w:rPr>
                <w:rFonts w:ascii="Tahoma" w:hAnsi="Tahoma" w:cs="Tahoma"/>
              </w:rPr>
              <w:t>Provision of 2 single storey data centres (DUB07 &amp; DUB08) immediately west of existing data centre (DUB06). These data centres replace 6 buildings permitted under SD14A/0194. Each data centre will contain the following; offices, computer and associated support areas, electrical component rooms, plant and associated equipment, 5 flues (each c.25m high), plant at roof level. Gross floor area of each c.16</w:t>
            </w:r>
            <w:proofErr w:type="gramStart"/>
            <w:r w:rsidRPr="00907EE1">
              <w:rPr>
                <w:rFonts w:ascii="Tahoma" w:hAnsi="Tahoma" w:cs="Tahoma"/>
              </w:rPr>
              <w:t>,900sq.m</w:t>
            </w:r>
            <w:proofErr w:type="gramEnd"/>
            <w:r w:rsidRPr="00907EE1">
              <w:rPr>
                <w:rFonts w:ascii="Tahoma" w:hAnsi="Tahoma" w:cs="Tahoma"/>
              </w:rPr>
              <w:t xml:space="preserve"> (c.33,800sq.m in total). The height of each data centre will range between c.6.5m &amp; c.13m high. Also proposed are ancillary site works for connection to infrastructural services, as well as fencing, landscaping, perimeter service roads around the buildings. The provision for </w:t>
            </w:r>
            <w:r w:rsidRPr="00907EE1">
              <w:rPr>
                <w:rFonts w:ascii="Tahoma" w:hAnsi="Tahoma" w:cs="Tahoma"/>
              </w:rPr>
              <w:lastRenderedPageBreak/>
              <w:t>installation of heat dispersal infrastructure to facilitate the future potential recycling of waste heat energy by 3rd parties. Revision to permitted car parking and additional parking to now provide a total of 257 spaces (including 5 universal accessible spaces) serving DUB06, DUB07 and DUB08. Provision of 10 bicycle parking spaces. Relocation of fire sprinkler water storage tank (c.128sq.m) permitted under SD14A/0194. Otherwise no changes to the existing DUB06 data centre, plant/tanks, signage, landscaping as permitted/modified under Ref's SD13A/0265 &amp; SD14A/0194. An Environmental Impact Statement (EIS) has been submitted with this planning application.</w:t>
            </w:r>
          </w:p>
          <w:p w:rsidR="0007735B" w:rsidRDefault="0007735B" w:rsidP="0007735B">
            <w:pPr>
              <w:pStyle w:val="NormalWeb"/>
              <w:ind w:left="2880" w:hanging="2880"/>
              <w:rPr>
                <w:rFonts w:ascii="Tahoma" w:hAnsi="Tahoma" w:cs="Tahoma"/>
              </w:rPr>
            </w:pPr>
            <w:r>
              <w:rPr>
                <w:rFonts w:ascii="Tahoma" w:hAnsi="Tahoma" w:cs="Tahoma"/>
                <w:b/>
              </w:rPr>
              <w:t>Comments</w:t>
            </w:r>
            <w:r>
              <w:rPr>
                <w:rFonts w:ascii="Tahoma" w:hAnsi="Tahoma" w:cs="Tahoma"/>
              </w:rPr>
              <w:t>:</w:t>
            </w:r>
            <w:r>
              <w:rPr>
                <w:rFonts w:ascii="Tahoma" w:hAnsi="Tahoma" w:cs="Tahoma"/>
              </w:rPr>
              <w:tab/>
              <w:t>Councillor</w:t>
            </w:r>
            <w:r w:rsidR="00F0262F">
              <w:rPr>
                <w:rFonts w:ascii="Tahoma" w:hAnsi="Tahoma" w:cs="Tahoma"/>
              </w:rPr>
              <w:t>s</w:t>
            </w:r>
            <w:r>
              <w:rPr>
                <w:rFonts w:ascii="Tahoma" w:hAnsi="Tahoma" w:cs="Tahoma"/>
              </w:rPr>
              <w:t xml:space="preserve"> E. </w:t>
            </w:r>
            <w:proofErr w:type="spellStart"/>
            <w:r>
              <w:rPr>
                <w:rFonts w:ascii="Tahoma" w:hAnsi="Tahoma" w:cs="Tahoma"/>
              </w:rPr>
              <w:t>Ó’Broin</w:t>
            </w:r>
            <w:proofErr w:type="spellEnd"/>
            <w:r>
              <w:rPr>
                <w:rFonts w:ascii="Tahoma" w:hAnsi="Tahoma" w:cs="Tahoma"/>
              </w:rPr>
              <w:t xml:space="preserve"> </w:t>
            </w:r>
            <w:r w:rsidR="00F0262F">
              <w:rPr>
                <w:rFonts w:ascii="Tahoma" w:hAnsi="Tahoma" w:cs="Tahoma"/>
              </w:rPr>
              <w:t xml:space="preserve">and E. Higgins </w:t>
            </w:r>
            <w:bookmarkStart w:id="0" w:name="_GoBack"/>
            <w:bookmarkEnd w:id="0"/>
            <w:r>
              <w:rPr>
                <w:rFonts w:ascii="Tahoma" w:hAnsi="Tahoma" w:cs="Tahoma"/>
              </w:rPr>
              <w:t>commented on this application.</w:t>
            </w:r>
          </w:p>
          <w:p w:rsidR="0007735B" w:rsidRDefault="0007735B" w:rsidP="0007735B">
            <w:pPr>
              <w:pStyle w:val="NormalWeb"/>
              <w:ind w:left="2880" w:hanging="2880"/>
              <w:rPr>
                <w:rFonts w:ascii="Tahoma" w:hAnsi="Tahoma" w:cs="Tahoma"/>
              </w:rPr>
            </w:pPr>
          </w:p>
          <w:p w:rsidR="0007735B" w:rsidRPr="00907EE1" w:rsidRDefault="0007735B" w:rsidP="0007735B">
            <w:pPr>
              <w:pStyle w:val="NormalWeb"/>
              <w:ind w:left="2880" w:hanging="2880"/>
              <w:rPr>
                <w:rFonts w:ascii="Tahoma" w:hAnsi="Tahoma" w:cs="Tahoma"/>
              </w:rPr>
            </w:pPr>
          </w:p>
          <w:p w:rsidR="0007735B" w:rsidRDefault="0007735B" w:rsidP="0007735B">
            <w:pPr>
              <w:pStyle w:val="NormalWeb"/>
              <w:ind w:left="3600" w:hanging="3600"/>
              <w:rPr>
                <w:rFonts w:ascii="Tahoma" w:hAnsi="Tahoma" w:cs="Tahoma"/>
              </w:rPr>
            </w:pPr>
          </w:p>
          <w:p w:rsidR="00BA759A" w:rsidRDefault="00BA759A" w:rsidP="00BA759A">
            <w:pPr>
              <w:pStyle w:val="NormalWeb"/>
              <w:rPr>
                <w:rFonts w:ascii="Trebuchet MS" w:hAnsi="Trebuchet MS"/>
                <w:sz w:val="22"/>
                <w:szCs w:val="22"/>
              </w:rPr>
            </w:pPr>
          </w:p>
          <w:p w:rsidR="005C14A8" w:rsidRPr="00FD0DEE" w:rsidRDefault="005C14A8" w:rsidP="005C14A8">
            <w:pPr>
              <w:pStyle w:val="NormalWeb"/>
              <w:ind w:left="720"/>
              <w:rPr>
                <w:rFonts w:ascii="Trebuchet MS" w:hAnsi="Trebuchet MS"/>
                <w:sz w:val="22"/>
                <w:szCs w:val="22"/>
              </w:rPr>
            </w:pP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E97619">
              <w:rPr>
                <w:rFonts w:ascii="Trebuchet MS" w:hAnsi="Trebuchet MS"/>
                <w:sz w:val="22"/>
                <w:szCs w:val="22"/>
                <w:u w:val="single"/>
              </w:rPr>
              <w:t>95</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20</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:47027</w:t>
            </w:r>
            <w:proofErr w:type="gramEnd"/>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New Works </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D433BF" w:rsidRPr="00FD0DEE" w:rsidRDefault="00D433BF">
            <w:pPr>
              <w:pStyle w:val="NormalWeb"/>
              <w:rPr>
                <w:rFonts w:ascii="Trebuchet MS" w:hAnsi="Trebuchet MS"/>
                <w:sz w:val="22"/>
                <w:szCs w:val="22"/>
              </w:rPr>
            </w:pP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E97619">
              <w:rPr>
                <w:rFonts w:ascii="Trebuchet MS" w:hAnsi="Trebuchet MS"/>
                <w:sz w:val="22"/>
                <w:szCs w:val="22"/>
                <w:u w:val="single"/>
              </w:rPr>
              <w:t>96</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C</w:t>
            </w:r>
            <w:r>
              <w:rPr>
                <w:rFonts w:ascii="Trebuchet MS" w:hAnsi="Trebuchet MS"/>
                <w:sz w:val="22"/>
                <w:szCs w:val="22"/>
                <w:u w:val="single"/>
              </w:rPr>
              <w:t>(</w:t>
            </w:r>
            <w:proofErr w:type="gramEnd"/>
            <w:r w:rsidR="00134B57" w:rsidRPr="00FD0DEE">
              <w:rPr>
                <w:rFonts w:ascii="Trebuchet MS" w:hAnsi="Trebuchet MS"/>
                <w:sz w:val="22"/>
                <w:szCs w:val="22"/>
                <w:u w:val="single"/>
              </w:rPr>
              <w:t>10</w:t>
            </w:r>
            <w:r>
              <w:rPr>
                <w:rFonts w:ascii="Trebuchet MS" w:hAnsi="Trebuchet MS"/>
                <w:sz w:val="22"/>
                <w:szCs w:val="22"/>
                <w:u w:val="single"/>
              </w:rPr>
              <w:t xml:space="preserve">) </w:t>
            </w:r>
            <w:r w:rsidR="00134B57" w:rsidRPr="00FD0DEE">
              <w:rPr>
                <w:rFonts w:ascii="Trebuchet MS" w:hAnsi="Trebuchet MS"/>
                <w:sz w:val="22"/>
                <w:szCs w:val="22"/>
                <w:u w:val="single"/>
              </w:rPr>
              <w:t xml:space="preserve"> Item ID:</w:t>
            </w:r>
            <w:r w:rsidR="00692660">
              <w:rPr>
                <w:rFonts w:ascii="Trebuchet MS" w:hAnsi="Trebuchet MS"/>
                <w:sz w:val="22"/>
                <w:szCs w:val="22"/>
                <w:u w:val="single"/>
              </w:rPr>
              <w:t xml:space="preserve"> </w:t>
            </w:r>
            <w:r w:rsidR="00134B57" w:rsidRPr="00FD0DEE">
              <w:rPr>
                <w:rFonts w:ascii="Trebuchet MS" w:hAnsi="Trebuchet MS"/>
                <w:sz w:val="22"/>
                <w:szCs w:val="22"/>
                <w:u w:val="single"/>
              </w:rPr>
              <w:t>47028</w:t>
            </w:r>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Correspondence </w:t>
            </w:r>
            <w:r w:rsidRPr="00FD0DEE">
              <w:rPr>
                <w:rStyle w:val="Strong"/>
                <w:rFonts w:ascii="Trebuchet MS" w:hAnsi="Trebuchet MS"/>
                <w:sz w:val="22"/>
                <w:szCs w:val="22"/>
              </w:rPr>
              <w:t>(No Business)</w:t>
            </w:r>
          </w:p>
          <w:p w:rsidR="00D433BF" w:rsidRPr="00A3177C" w:rsidRDefault="00D433BF" w:rsidP="00D433BF">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D433BF" w:rsidRPr="00FD0DEE" w:rsidRDefault="00D433BF">
            <w:pPr>
              <w:pStyle w:val="NormalWeb"/>
              <w:rPr>
                <w:rFonts w:ascii="Trebuchet MS" w:hAnsi="Trebuchet MS"/>
                <w:sz w:val="22"/>
                <w:szCs w:val="22"/>
              </w:rPr>
            </w:pP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E97619">
              <w:rPr>
                <w:rFonts w:ascii="Trebuchet MS" w:hAnsi="Trebuchet MS"/>
                <w:sz w:val="22"/>
                <w:szCs w:val="22"/>
                <w:u w:val="single"/>
              </w:rPr>
              <w:t>97</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13</w:t>
            </w:r>
            <w:r>
              <w:rPr>
                <w:rFonts w:ascii="Trebuchet MS" w:hAnsi="Trebuchet MS"/>
                <w:sz w:val="22"/>
                <w:szCs w:val="22"/>
                <w:u w:val="single"/>
              </w:rPr>
              <w:t xml:space="preserve">) </w:t>
            </w:r>
            <w:r w:rsidR="00134B57" w:rsidRPr="00FD0DEE">
              <w:rPr>
                <w:rFonts w:ascii="Trebuchet MS" w:hAnsi="Trebuchet MS"/>
                <w:sz w:val="22"/>
                <w:szCs w:val="22"/>
                <w:u w:val="single"/>
              </w:rPr>
              <w:t>Item ID:</w:t>
            </w:r>
            <w:r w:rsidR="00692660">
              <w:rPr>
                <w:rFonts w:ascii="Trebuchet MS" w:hAnsi="Trebuchet MS"/>
                <w:sz w:val="22"/>
                <w:szCs w:val="22"/>
                <w:u w:val="single"/>
              </w:rPr>
              <w:t xml:space="preserve"> </w:t>
            </w:r>
            <w:r w:rsidR="00134B57" w:rsidRPr="00FD0DEE">
              <w:rPr>
                <w:rFonts w:ascii="Trebuchet MS" w:hAnsi="Trebuchet MS"/>
                <w:sz w:val="22"/>
                <w:szCs w:val="22"/>
                <w:u w:val="single"/>
              </w:rPr>
              <w:t>47117</w:t>
            </w:r>
            <w:r w:rsidR="000115B1">
              <w:rPr>
                <w:rFonts w:ascii="Trebuchet MS" w:hAnsi="Trebuchet MS"/>
                <w:sz w:val="22"/>
                <w:szCs w:val="22"/>
                <w:u w:val="single"/>
              </w:rPr>
              <w:t xml:space="preserve"> – Amend the </w:t>
            </w:r>
            <w:proofErr w:type="spellStart"/>
            <w:r w:rsidR="000115B1">
              <w:rPr>
                <w:rFonts w:ascii="Trebuchet MS" w:hAnsi="Trebuchet MS"/>
                <w:sz w:val="22"/>
                <w:szCs w:val="22"/>
                <w:u w:val="single"/>
              </w:rPr>
              <w:t>Clondalkin</w:t>
            </w:r>
            <w:proofErr w:type="spellEnd"/>
            <w:r w:rsidR="000115B1">
              <w:rPr>
                <w:rFonts w:ascii="Trebuchet MS" w:hAnsi="Trebuchet MS"/>
                <w:sz w:val="22"/>
                <w:szCs w:val="22"/>
                <w:u w:val="single"/>
              </w:rPr>
              <w:t xml:space="preserve"> Architectural Conservation Area</w:t>
            </w:r>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F. Timmons</w:t>
            </w:r>
          </w:p>
          <w:p w:rsidR="009248B3" w:rsidRDefault="00134B57">
            <w:pPr>
              <w:pStyle w:val="NormalWeb"/>
              <w:rPr>
                <w:rStyle w:val="Strong"/>
                <w:rFonts w:ascii="Trebuchet MS" w:hAnsi="Trebuchet MS"/>
                <w:sz w:val="22"/>
                <w:szCs w:val="22"/>
              </w:rPr>
            </w:pPr>
            <w:proofErr w:type="spellStart"/>
            <w:r w:rsidRPr="00FD0DEE">
              <w:rPr>
                <w:rStyle w:val="Strong"/>
                <w:rFonts w:ascii="Trebuchet MS" w:hAnsi="Trebuchet MS"/>
                <w:sz w:val="22"/>
                <w:szCs w:val="22"/>
              </w:rPr>
              <w:t>Cathaoirleach's</w:t>
            </w:r>
            <w:proofErr w:type="spellEnd"/>
            <w:r w:rsidRPr="00FD0DEE">
              <w:rPr>
                <w:rStyle w:val="Strong"/>
                <w:rFonts w:ascii="Trebuchet MS" w:hAnsi="Trebuchet MS"/>
                <w:sz w:val="22"/>
                <w:szCs w:val="22"/>
              </w:rPr>
              <w:t xml:space="preserve"> Business</w:t>
            </w:r>
          </w:p>
          <w:p w:rsidR="004A6C6B" w:rsidRPr="00FD0DEE" w:rsidRDefault="004A6C6B">
            <w:pPr>
              <w:pStyle w:val="NormalWeb"/>
              <w:rPr>
                <w:rFonts w:ascii="Trebuchet MS" w:hAnsi="Trebuchet MS"/>
                <w:sz w:val="22"/>
                <w:szCs w:val="22"/>
              </w:rPr>
            </w:pPr>
            <w:r>
              <w:rPr>
                <w:rFonts w:ascii="Trebuchet MS" w:hAnsi="Trebuchet MS"/>
                <w:sz w:val="22"/>
                <w:szCs w:val="22"/>
              </w:rPr>
              <w:lastRenderedPageBreak/>
              <w:t xml:space="preserve">It was proposed by Councillor F. Timmons and seconded by Councillor E. </w:t>
            </w:r>
            <w:proofErr w:type="spellStart"/>
            <w:r>
              <w:rPr>
                <w:rFonts w:ascii="Trebuchet MS" w:hAnsi="Trebuchet MS"/>
                <w:sz w:val="22"/>
                <w:szCs w:val="22"/>
              </w:rPr>
              <w:t>O’Broin</w:t>
            </w:r>
            <w:proofErr w:type="spellEnd"/>
            <w:r w:rsidR="00E97619">
              <w:rPr>
                <w:rFonts w:ascii="Trebuchet MS" w:hAnsi="Trebuchet MS"/>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"That the Chief Executive amends the existing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Architectural Conservation Area to include Mount </w:t>
            </w:r>
            <w:proofErr w:type="spellStart"/>
            <w:r w:rsidRPr="00FD0DEE">
              <w:rPr>
                <w:rFonts w:ascii="Trebuchet MS" w:hAnsi="Trebuchet MS"/>
                <w:sz w:val="22"/>
                <w:szCs w:val="22"/>
              </w:rPr>
              <w:t>St.Joseph</w:t>
            </w:r>
            <w:r w:rsidR="00A3177C">
              <w:rPr>
                <w:rFonts w:ascii="Trebuchet MS" w:hAnsi="Trebuchet MS"/>
                <w:sz w:val="22"/>
                <w:szCs w:val="22"/>
              </w:rPr>
              <w:t>’s</w:t>
            </w:r>
            <w:proofErr w:type="spellEnd"/>
            <w:r w:rsidRPr="00FD0DEE">
              <w:rPr>
                <w:rFonts w:ascii="Trebuchet MS" w:hAnsi="Trebuchet MS"/>
                <w:sz w:val="22"/>
                <w:szCs w:val="22"/>
              </w:rPr>
              <w:t xml:space="preserve"> Cemetery, Monastery Road and this is also added to Schedule 2 Record of Protected Structures in the SDCC Development Plan 2016-2022"</w:t>
            </w:r>
          </w:p>
          <w:p w:rsidR="00E97619" w:rsidRDefault="00E97619">
            <w:pPr>
              <w:pStyle w:val="NormalWeb"/>
              <w:rPr>
                <w:rFonts w:ascii="Trebuchet MS" w:hAnsi="Trebuchet MS"/>
                <w:sz w:val="22"/>
                <w:szCs w:val="22"/>
              </w:rPr>
            </w:pPr>
            <w:r>
              <w:rPr>
                <w:rFonts w:ascii="Trebuchet MS" w:hAnsi="Trebuchet MS"/>
                <w:sz w:val="22"/>
                <w:szCs w:val="22"/>
              </w:rPr>
              <w:t xml:space="preserve">The following report by the Chief Executive was </w:t>
            </w:r>
            <w:r w:rsidRPr="00E97619">
              <w:rPr>
                <w:rFonts w:ascii="Trebuchet MS" w:hAnsi="Trebuchet MS"/>
                <w:b/>
                <w:sz w:val="22"/>
                <w:szCs w:val="22"/>
              </w:rPr>
              <w:t>READ</w:t>
            </w:r>
            <w:r>
              <w:rPr>
                <w:rFonts w:ascii="Trebuchet MS" w:hAnsi="Trebuchet MS"/>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Saint Joseph’s Cemetery has been inspected by South Dublin County Council’s Conservation Officer. The </w:t>
            </w:r>
            <w:r w:rsidR="00692660">
              <w:rPr>
                <w:rFonts w:ascii="Trebuchet MS" w:hAnsi="Trebuchet MS"/>
                <w:sz w:val="22"/>
                <w:szCs w:val="22"/>
              </w:rPr>
              <w:t>c</w:t>
            </w:r>
            <w:r w:rsidRPr="00FD0DEE">
              <w:rPr>
                <w:rFonts w:ascii="Trebuchet MS" w:hAnsi="Trebuchet MS"/>
                <w:sz w:val="22"/>
                <w:szCs w:val="22"/>
              </w:rPr>
              <w:t>emet</w:t>
            </w:r>
            <w:r w:rsidR="00692660">
              <w:rPr>
                <w:rFonts w:ascii="Trebuchet MS" w:hAnsi="Trebuchet MS"/>
                <w:sz w:val="22"/>
                <w:szCs w:val="22"/>
              </w:rPr>
              <w:t>e</w:t>
            </w:r>
            <w:r w:rsidRPr="00FD0DEE">
              <w:rPr>
                <w:rFonts w:ascii="Trebuchet MS" w:hAnsi="Trebuchet MS"/>
                <w:sz w:val="22"/>
                <w:szCs w:val="22"/>
              </w:rPr>
              <w:t>ry is not recorded in the National Inventory of Architectural Heritage (Department of Arts, Heritage and the Gaeltacht) and, when assessed against criteria outlined in national guidance in relation to Architectural Conservation Areas and Protected Structures, it was considered that it did not meet the required criteria to merit protected status under Planning and Development Legislation. It is noted that this issue was addressed under Motion 279 of the February 2015 County Development Plan Meeting.</w:t>
            </w:r>
          </w:p>
          <w:p w:rsidR="00535F8E" w:rsidRDefault="00134B57">
            <w:pPr>
              <w:pStyle w:val="NormalWeb"/>
              <w:rPr>
                <w:rFonts w:ascii="Trebuchet MS" w:hAnsi="Trebuchet MS"/>
                <w:sz w:val="22"/>
                <w:szCs w:val="22"/>
              </w:rPr>
            </w:pPr>
            <w:r w:rsidRPr="00FD0DEE">
              <w:rPr>
                <w:rFonts w:ascii="Trebuchet MS" w:hAnsi="Trebuchet MS"/>
                <w:sz w:val="22"/>
                <w:szCs w:val="22"/>
              </w:rPr>
              <w:t>The Conservation Officer advises that it may warrant protection under the Record of Monuments and Places, which is maintained by the National Monuments Service. The Councils Architectural Conservation Officer has undertook to contact the National Monuments Services to highlight that this site is not included on the Record of Monuments and Places. The decision to provide statutory protection for this site under the Record of Monuments and Places can only be made by the National Monuments Services.</w:t>
            </w:r>
          </w:p>
          <w:p w:rsidR="009248B3" w:rsidRDefault="00535F8E">
            <w:pPr>
              <w:pStyle w:val="NormalWeb"/>
              <w:rPr>
                <w:rFonts w:ascii="Trebuchet MS" w:hAnsi="Trebuchet MS"/>
                <w:sz w:val="22"/>
                <w:szCs w:val="22"/>
              </w:rPr>
            </w:pPr>
            <w:r w:rsidRPr="00251B04">
              <w:rPr>
                <w:rFonts w:ascii="Trebuchet MS" w:hAnsi="Trebuchet MS"/>
                <w:sz w:val="22"/>
                <w:szCs w:val="22"/>
              </w:rPr>
              <w:t xml:space="preserve">Following contributions from Councillors T. Timmons, B. Bonner, T. Gilligan, Ms. S. Duff, Senior Executive Planner, responded to queries raised and it was </w:t>
            </w:r>
            <w:r w:rsidRPr="00251B04">
              <w:rPr>
                <w:rFonts w:ascii="Trebuchet MS" w:hAnsi="Trebuchet MS"/>
                <w:b/>
                <w:sz w:val="22"/>
                <w:szCs w:val="22"/>
              </w:rPr>
              <w:t>AGREED</w:t>
            </w:r>
            <w:r w:rsidRPr="00251B04">
              <w:rPr>
                <w:rFonts w:ascii="Trebuchet MS" w:hAnsi="Trebuchet MS"/>
                <w:sz w:val="22"/>
                <w:szCs w:val="22"/>
              </w:rPr>
              <w:t xml:space="preserve"> that a further report be brought to the January Meeting.  The report was </w:t>
            </w:r>
            <w:r w:rsidRPr="00251B04">
              <w:rPr>
                <w:rFonts w:ascii="Trebuchet MS" w:hAnsi="Trebuchet MS"/>
                <w:b/>
                <w:sz w:val="22"/>
                <w:szCs w:val="22"/>
              </w:rPr>
              <w:t>NOTED.</w:t>
            </w:r>
          </w:p>
          <w:p w:rsidR="00535F8E" w:rsidRPr="00FD0DEE" w:rsidRDefault="00535F8E">
            <w:pPr>
              <w:pStyle w:val="NormalWeb"/>
              <w:rPr>
                <w:rFonts w:ascii="Trebuchet MS" w:hAnsi="Trebuchet MS"/>
                <w:sz w:val="22"/>
                <w:szCs w:val="22"/>
              </w:rPr>
            </w:pP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E97619">
              <w:rPr>
                <w:rFonts w:ascii="Trebuchet MS" w:hAnsi="Trebuchet MS"/>
                <w:sz w:val="22"/>
                <w:szCs w:val="22"/>
                <w:u w:val="single"/>
              </w:rPr>
              <w:t>98</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14</w:t>
            </w:r>
            <w:r>
              <w:rPr>
                <w:rFonts w:ascii="Trebuchet MS" w:hAnsi="Trebuchet MS"/>
                <w:sz w:val="22"/>
                <w:szCs w:val="22"/>
                <w:u w:val="single"/>
              </w:rPr>
              <w:t xml:space="preserve">) </w:t>
            </w:r>
            <w:r w:rsidR="00134B57" w:rsidRPr="00FD0DEE">
              <w:rPr>
                <w:rFonts w:ascii="Trebuchet MS" w:hAnsi="Trebuchet MS"/>
                <w:sz w:val="22"/>
                <w:szCs w:val="22"/>
                <w:u w:val="single"/>
              </w:rPr>
              <w:t xml:space="preserve"> Item ID:47258</w:t>
            </w:r>
            <w:r w:rsidR="000115B1">
              <w:rPr>
                <w:rFonts w:ascii="Trebuchet MS" w:hAnsi="Trebuchet MS"/>
                <w:sz w:val="22"/>
                <w:szCs w:val="22"/>
                <w:u w:val="single"/>
              </w:rPr>
              <w:t xml:space="preserve"> – RIC Barracks</w:t>
            </w:r>
          </w:p>
          <w:p w:rsidR="009248B3" w:rsidRDefault="00134B57">
            <w:pPr>
              <w:pStyle w:val="proposed"/>
              <w:rPr>
                <w:rFonts w:ascii="Trebuchet MS" w:hAnsi="Trebuchet MS"/>
                <w:sz w:val="22"/>
                <w:szCs w:val="22"/>
              </w:rPr>
            </w:pPr>
            <w:r w:rsidRPr="00FD0DEE">
              <w:rPr>
                <w:rFonts w:ascii="Trebuchet MS" w:hAnsi="Trebuchet MS"/>
                <w:sz w:val="22"/>
                <w:szCs w:val="22"/>
              </w:rPr>
              <w:t>Councillor F. Timmons</w:t>
            </w:r>
          </w:p>
          <w:p w:rsidR="004A6C6B" w:rsidRPr="00FD0DEE" w:rsidRDefault="004A6C6B">
            <w:pPr>
              <w:pStyle w:val="proposed"/>
              <w:rPr>
                <w:rFonts w:ascii="Trebuchet MS" w:hAnsi="Trebuchet MS"/>
                <w:sz w:val="22"/>
                <w:szCs w:val="22"/>
              </w:rPr>
            </w:pPr>
            <w:r>
              <w:rPr>
                <w:rFonts w:ascii="Trebuchet MS" w:hAnsi="Trebuchet MS"/>
                <w:sz w:val="22"/>
                <w:szCs w:val="22"/>
              </w:rPr>
              <w:t xml:space="preserve">It was proposed by Councillor F. Timmons and seconded by Councillor E. </w:t>
            </w:r>
            <w:proofErr w:type="spellStart"/>
            <w:r>
              <w:rPr>
                <w:rFonts w:ascii="Trebuchet MS" w:hAnsi="Trebuchet MS"/>
                <w:sz w:val="22"/>
                <w:szCs w:val="22"/>
              </w:rPr>
              <w:t>O’Broin</w:t>
            </w:r>
            <w:proofErr w:type="spellEnd"/>
            <w:r w:rsidR="00E97619">
              <w:rPr>
                <w:rFonts w:ascii="Trebuchet MS" w:hAnsi="Trebuchet MS"/>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"That this committee recognises the importance of the "RIC Barracks" and we ask for an update on what exactly is happening with the enforcement investigation and can we ask that a report be brought to the Local Area Meeting in January answering the following; was a full inspection carried out with SDCC? What was the outcome of the inspection? </w:t>
            </w:r>
            <w:proofErr w:type="gramStart"/>
            <w:r w:rsidRPr="00FD0DEE">
              <w:rPr>
                <w:rFonts w:ascii="Trebuchet MS" w:hAnsi="Trebuchet MS"/>
                <w:sz w:val="22"/>
                <w:szCs w:val="22"/>
              </w:rPr>
              <w:t>and</w:t>
            </w:r>
            <w:proofErr w:type="gramEnd"/>
            <w:r w:rsidRPr="00FD0DEE">
              <w:rPr>
                <w:rFonts w:ascii="Trebuchet MS" w:hAnsi="Trebuchet MS"/>
                <w:sz w:val="22"/>
                <w:szCs w:val="22"/>
              </w:rPr>
              <w:t xml:space="preserve"> what can be done going forward to preserve this building?"</w:t>
            </w:r>
          </w:p>
          <w:p w:rsidR="00E97619" w:rsidRDefault="00E97619" w:rsidP="00E97619">
            <w:pPr>
              <w:pStyle w:val="NormalWeb"/>
              <w:rPr>
                <w:rFonts w:ascii="Trebuchet MS" w:hAnsi="Trebuchet MS"/>
                <w:sz w:val="22"/>
                <w:szCs w:val="22"/>
              </w:rPr>
            </w:pPr>
            <w:r>
              <w:rPr>
                <w:rFonts w:ascii="Trebuchet MS" w:hAnsi="Trebuchet MS"/>
                <w:sz w:val="22"/>
                <w:szCs w:val="22"/>
              </w:rPr>
              <w:t xml:space="preserve">The following report by the Chief Executive was </w:t>
            </w:r>
            <w:r w:rsidRPr="00E97619">
              <w:rPr>
                <w:rFonts w:ascii="Trebuchet MS" w:hAnsi="Trebuchet MS"/>
                <w:b/>
                <w:sz w:val="22"/>
                <w:szCs w:val="22"/>
              </w:rPr>
              <w:t>READ</w:t>
            </w:r>
            <w:r>
              <w:rPr>
                <w:rFonts w:ascii="Trebuchet MS" w:hAnsi="Trebuchet MS"/>
                <w:sz w:val="22"/>
                <w:szCs w:val="22"/>
              </w:rPr>
              <w:t>:</w:t>
            </w:r>
          </w:p>
          <w:p w:rsidR="00535F8E" w:rsidRDefault="00134B57" w:rsidP="00535F8E">
            <w:pPr>
              <w:pStyle w:val="NormalWeb"/>
              <w:rPr>
                <w:rFonts w:ascii="Trebuchet MS" w:hAnsi="Trebuchet MS"/>
                <w:sz w:val="22"/>
                <w:szCs w:val="22"/>
              </w:rPr>
            </w:pPr>
            <w:r w:rsidRPr="00FD0DEE">
              <w:rPr>
                <w:rFonts w:ascii="Trebuchet MS" w:hAnsi="Trebuchet MS"/>
                <w:sz w:val="22"/>
                <w:szCs w:val="22"/>
              </w:rPr>
              <w:t>An investigation into possible endangerment to a protected structure at this location is ongoing. A Warning Letter issued 27th May 2015 and another issued 13th August 2015 when it came to light that a change of ownership of the lands had taken place. A decision will be made shortly on any further action deemed necessary to ensure the preservation of the protected structure.</w:t>
            </w:r>
          </w:p>
          <w:p w:rsidR="00535F8E" w:rsidRPr="00251B04" w:rsidRDefault="00535F8E" w:rsidP="00535F8E">
            <w:pPr>
              <w:pStyle w:val="NormalWeb"/>
              <w:rPr>
                <w:rFonts w:ascii="Trebuchet MS" w:hAnsi="Trebuchet MS"/>
                <w:sz w:val="22"/>
                <w:szCs w:val="22"/>
              </w:rPr>
            </w:pPr>
            <w:r w:rsidRPr="00251B04">
              <w:rPr>
                <w:rFonts w:ascii="Trebuchet MS" w:hAnsi="Trebuchet MS"/>
                <w:sz w:val="22"/>
                <w:szCs w:val="22"/>
              </w:rPr>
              <w:t xml:space="preserve"> Following contributions from Councillor E. </w:t>
            </w:r>
            <w:proofErr w:type="spellStart"/>
            <w:r w:rsidRPr="00251B04">
              <w:rPr>
                <w:rFonts w:ascii="Trebuchet MS" w:hAnsi="Trebuchet MS"/>
                <w:sz w:val="22"/>
                <w:szCs w:val="22"/>
              </w:rPr>
              <w:t>O’Broin</w:t>
            </w:r>
            <w:proofErr w:type="spellEnd"/>
            <w:r w:rsidRPr="00251B04">
              <w:rPr>
                <w:rFonts w:ascii="Trebuchet MS" w:hAnsi="Trebuchet MS"/>
                <w:sz w:val="22"/>
                <w:szCs w:val="22"/>
              </w:rPr>
              <w:t xml:space="preserve"> and F. Timmons, Ms. S. Duff, Senior Executive Planner, responded to queries raised. It was </w:t>
            </w:r>
            <w:r w:rsidRPr="00251B04">
              <w:rPr>
                <w:rFonts w:ascii="Trebuchet MS" w:hAnsi="Trebuchet MS"/>
                <w:b/>
                <w:sz w:val="22"/>
                <w:szCs w:val="22"/>
              </w:rPr>
              <w:t xml:space="preserve">AGREED </w:t>
            </w:r>
            <w:r w:rsidRPr="00251B04">
              <w:rPr>
                <w:rFonts w:ascii="Trebuchet MS" w:hAnsi="Trebuchet MS"/>
                <w:sz w:val="22"/>
                <w:szCs w:val="22"/>
              </w:rPr>
              <w:t xml:space="preserve">that a further report be brought to the January Meeting. The report was </w:t>
            </w:r>
            <w:r w:rsidRPr="00251B04">
              <w:rPr>
                <w:rFonts w:ascii="Trebuchet MS" w:hAnsi="Trebuchet MS"/>
                <w:b/>
                <w:sz w:val="22"/>
                <w:szCs w:val="22"/>
              </w:rPr>
              <w:t>NOTED.</w:t>
            </w:r>
          </w:p>
          <w:p w:rsidR="009248B3" w:rsidRDefault="009248B3">
            <w:pPr>
              <w:pStyle w:val="NormalWeb"/>
              <w:rPr>
                <w:rFonts w:ascii="Trebuchet MS" w:hAnsi="Trebuchet MS"/>
                <w:sz w:val="22"/>
                <w:szCs w:val="22"/>
              </w:rPr>
            </w:pPr>
          </w:p>
          <w:p w:rsidR="00535F8E" w:rsidRPr="00FD0DEE" w:rsidRDefault="00535F8E">
            <w:pPr>
              <w:pStyle w:val="NormalWeb"/>
              <w:rPr>
                <w:rFonts w:ascii="Trebuchet MS" w:hAnsi="Trebuchet MS"/>
                <w:sz w:val="22"/>
                <w:szCs w:val="22"/>
              </w:rPr>
            </w:pPr>
          </w:p>
          <w:p w:rsidR="009248B3" w:rsidRPr="00FD0DEE" w:rsidRDefault="00134B57">
            <w:pPr>
              <w:pStyle w:val="Heading2"/>
              <w:jc w:val="center"/>
              <w:rPr>
                <w:rFonts w:ascii="Trebuchet MS" w:hAnsi="Trebuchet MS"/>
                <w:sz w:val="22"/>
                <w:szCs w:val="22"/>
                <w:u w:val="single"/>
              </w:rPr>
            </w:pPr>
            <w:r w:rsidRPr="00FD0DEE">
              <w:rPr>
                <w:rFonts w:ascii="Trebuchet MS" w:hAnsi="Trebuchet MS"/>
                <w:sz w:val="22"/>
                <w:szCs w:val="22"/>
                <w:u w:val="single"/>
              </w:rPr>
              <w:t>Transportation</w:t>
            </w:r>
          </w:p>
          <w:p w:rsidR="00F5082B" w:rsidRDefault="00F5082B" w:rsidP="00F5082B">
            <w:pPr>
              <w:pStyle w:val="Heading3"/>
              <w:spacing w:after="0" w:afterAutospacing="0"/>
              <w:rPr>
                <w:rFonts w:ascii="Trebuchet MS" w:hAnsi="Trebuchet MS"/>
                <w:sz w:val="22"/>
                <w:szCs w:val="22"/>
                <w:u w:val="single"/>
              </w:rPr>
            </w:pPr>
            <w:r>
              <w:rPr>
                <w:rFonts w:ascii="Trebuchet MS" w:hAnsi="Trebuchet MS"/>
                <w:sz w:val="22"/>
                <w:szCs w:val="22"/>
                <w:u w:val="single"/>
              </w:rPr>
              <w:t>C/</w:t>
            </w:r>
            <w:r w:rsidR="00104ED3">
              <w:rPr>
                <w:rFonts w:ascii="Trebuchet MS" w:hAnsi="Trebuchet MS"/>
                <w:sz w:val="22"/>
                <w:szCs w:val="22"/>
                <w:u w:val="single"/>
              </w:rPr>
              <w:t>6</w:t>
            </w:r>
            <w:r w:rsidR="00E97619">
              <w:rPr>
                <w:rFonts w:ascii="Trebuchet MS" w:hAnsi="Trebuchet MS"/>
                <w:sz w:val="22"/>
                <w:szCs w:val="22"/>
                <w:u w:val="single"/>
              </w:rPr>
              <w:t>99</w:t>
            </w:r>
            <w:r>
              <w:rPr>
                <w:rFonts w:ascii="Trebuchet MS" w:hAnsi="Trebuchet MS"/>
                <w:sz w:val="22"/>
                <w:szCs w:val="22"/>
                <w:u w:val="single"/>
              </w:rPr>
              <w:t>/15 QUESTIONS</w:t>
            </w:r>
          </w:p>
          <w:p w:rsidR="00F5082B" w:rsidRDefault="00F5082B" w:rsidP="00F5082B">
            <w:pPr>
              <w:pStyle w:val="Heading3"/>
              <w:spacing w:after="0" w:afterAutospacing="0"/>
              <w:rPr>
                <w:rFonts w:ascii="Trebuchet MS" w:hAnsi="Trebuchet MS"/>
                <w:sz w:val="22"/>
                <w:szCs w:val="22"/>
              </w:rPr>
            </w:pPr>
            <w:r w:rsidRPr="00236628">
              <w:rPr>
                <w:rFonts w:ascii="Trebuchet MS" w:hAnsi="Trebuchet MS"/>
                <w:b w:val="0"/>
                <w:sz w:val="22"/>
                <w:szCs w:val="22"/>
              </w:rPr>
              <w:t xml:space="preserve">It was proposed by Councillor F. Timmons and seconded by Councillor E. </w:t>
            </w:r>
            <w:proofErr w:type="spellStart"/>
            <w:r w:rsidRPr="00236628">
              <w:rPr>
                <w:rFonts w:ascii="Trebuchet MS" w:hAnsi="Trebuchet MS"/>
                <w:b w:val="0"/>
                <w:sz w:val="22"/>
                <w:szCs w:val="22"/>
              </w:rPr>
              <w:t>O’Broin</w:t>
            </w:r>
            <w:proofErr w:type="spellEnd"/>
            <w:r w:rsidRPr="00236628">
              <w:rPr>
                <w:rFonts w:ascii="Trebuchet MS" w:hAnsi="Trebuchet MS"/>
                <w:b w:val="0"/>
                <w:sz w:val="22"/>
                <w:szCs w:val="22"/>
              </w:rPr>
              <w:t xml:space="preserve"> and </w:t>
            </w:r>
            <w:r w:rsidRPr="00236628">
              <w:rPr>
                <w:rFonts w:ascii="Trebuchet MS" w:hAnsi="Trebuchet MS"/>
                <w:sz w:val="22"/>
                <w:szCs w:val="22"/>
              </w:rPr>
              <w:t>RESOLVED</w:t>
            </w:r>
            <w:r>
              <w:rPr>
                <w:rFonts w:ascii="Trebuchet MS" w:hAnsi="Trebuchet MS"/>
                <w:sz w:val="22"/>
                <w:szCs w:val="22"/>
              </w:rPr>
              <w:t>:</w:t>
            </w:r>
          </w:p>
          <w:p w:rsidR="00F5082B" w:rsidRPr="00236628" w:rsidRDefault="00F5082B" w:rsidP="00F5082B">
            <w:pPr>
              <w:pStyle w:val="Heading3"/>
              <w:spacing w:after="0" w:afterAutospacing="0"/>
              <w:rPr>
                <w:rFonts w:ascii="Trebuchet MS" w:hAnsi="Trebuchet MS"/>
                <w:b w:val="0"/>
                <w:sz w:val="22"/>
                <w:szCs w:val="22"/>
              </w:rPr>
            </w:pPr>
            <w:r>
              <w:rPr>
                <w:rFonts w:ascii="Trebuchet MS" w:hAnsi="Trebuchet MS"/>
                <w:b w:val="0"/>
                <w:sz w:val="22"/>
                <w:szCs w:val="22"/>
              </w:rPr>
              <w:t>“</w:t>
            </w:r>
            <w:r w:rsidRPr="00236628">
              <w:rPr>
                <w:rFonts w:ascii="Trebuchet MS" w:hAnsi="Trebuchet MS"/>
                <w:b w:val="0"/>
                <w:sz w:val="22"/>
                <w:szCs w:val="22"/>
              </w:rPr>
              <w:t>That pursuant to Standing Order 13, Question</w:t>
            </w:r>
            <w:r>
              <w:rPr>
                <w:rFonts w:ascii="Trebuchet MS" w:hAnsi="Trebuchet MS"/>
                <w:b w:val="0"/>
                <w:sz w:val="22"/>
                <w:szCs w:val="22"/>
              </w:rPr>
              <w:t xml:space="preserve">s 12 to </w:t>
            </w:r>
            <w:proofErr w:type="gramStart"/>
            <w:r>
              <w:rPr>
                <w:rFonts w:ascii="Trebuchet MS" w:hAnsi="Trebuchet MS"/>
                <w:b w:val="0"/>
                <w:sz w:val="22"/>
                <w:szCs w:val="22"/>
              </w:rPr>
              <w:t xml:space="preserve">13 </w:t>
            </w:r>
            <w:r w:rsidRPr="00236628">
              <w:rPr>
                <w:rFonts w:ascii="Trebuchet MS" w:hAnsi="Trebuchet MS"/>
                <w:b w:val="0"/>
                <w:sz w:val="22"/>
                <w:szCs w:val="22"/>
              </w:rPr>
              <w:t xml:space="preserve"> be</w:t>
            </w:r>
            <w:proofErr w:type="gramEnd"/>
            <w:r w:rsidRPr="00236628">
              <w:rPr>
                <w:rFonts w:ascii="Trebuchet MS" w:hAnsi="Trebuchet MS"/>
                <w:b w:val="0"/>
                <w:sz w:val="22"/>
                <w:szCs w:val="22"/>
              </w:rPr>
              <w:t xml:space="preserve"> </w:t>
            </w:r>
            <w:r w:rsidRPr="00236628">
              <w:rPr>
                <w:rFonts w:ascii="Trebuchet MS" w:hAnsi="Trebuchet MS"/>
                <w:sz w:val="22"/>
                <w:szCs w:val="22"/>
              </w:rPr>
              <w:t>ADOPTED</w:t>
            </w:r>
            <w:r w:rsidRPr="00236628">
              <w:rPr>
                <w:rFonts w:ascii="Trebuchet MS" w:hAnsi="Trebuchet MS"/>
                <w:b w:val="0"/>
                <w:sz w:val="22"/>
                <w:szCs w:val="22"/>
              </w:rPr>
              <w:t xml:space="preserve"> </w:t>
            </w:r>
            <w:r>
              <w:rPr>
                <w:rFonts w:ascii="Trebuchet MS" w:hAnsi="Trebuchet MS"/>
                <w:b w:val="0"/>
                <w:sz w:val="22"/>
                <w:szCs w:val="22"/>
              </w:rPr>
              <w:t xml:space="preserve">and </w:t>
            </w:r>
            <w:r w:rsidRPr="00236628">
              <w:rPr>
                <w:rFonts w:ascii="Trebuchet MS" w:hAnsi="Trebuchet MS"/>
                <w:sz w:val="22"/>
                <w:szCs w:val="22"/>
              </w:rPr>
              <w:t>APPROVED</w:t>
            </w:r>
            <w:r>
              <w:rPr>
                <w:rFonts w:ascii="Trebuchet MS" w:hAnsi="Trebuchet MS"/>
                <w:sz w:val="22"/>
                <w:szCs w:val="22"/>
              </w:rPr>
              <w:t>”.</w:t>
            </w:r>
            <w:r w:rsidRPr="00236628">
              <w:rPr>
                <w:rFonts w:ascii="Trebuchet MS" w:hAnsi="Trebuchet MS"/>
                <w:b w:val="0"/>
                <w:sz w:val="22"/>
                <w:szCs w:val="22"/>
              </w:rPr>
              <w:t xml:space="preserve">   </w:t>
            </w:r>
          </w:p>
          <w:p w:rsidR="00F5082B" w:rsidRDefault="00F5082B">
            <w:pPr>
              <w:pStyle w:val="Heading3"/>
              <w:spacing w:after="0" w:afterAutospacing="0"/>
              <w:rPr>
                <w:rFonts w:ascii="Trebuchet MS" w:hAnsi="Trebuchet MS"/>
                <w:sz w:val="22"/>
                <w:szCs w:val="22"/>
                <w:u w:val="single"/>
              </w:rPr>
            </w:pP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w:t>
            </w:r>
            <w:r w:rsidR="00E97619">
              <w:rPr>
                <w:rFonts w:ascii="Trebuchet MS" w:hAnsi="Trebuchet MS"/>
                <w:sz w:val="22"/>
                <w:szCs w:val="22"/>
                <w:u w:val="single"/>
              </w:rPr>
              <w:t>700</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Q</w:t>
            </w:r>
            <w:r>
              <w:rPr>
                <w:rFonts w:ascii="Trebuchet MS" w:hAnsi="Trebuchet MS"/>
                <w:sz w:val="22"/>
                <w:szCs w:val="22"/>
                <w:u w:val="single"/>
              </w:rPr>
              <w:t>(</w:t>
            </w:r>
            <w:proofErr w:type="gramEnd"/>
            <w:r w:rsidR="00134B57" w:rsidRPr="00FD0DEE">
              <w:rPr>
                <w:rFonts w:ascii="Trebuchet MS" w:hAnsi="Trebuchet MS"/>
                <w:sz w:val="22"/>
                <w:szCs w:val="22"/>
                <w:u w:val="single"/>
              </w:rPr>
              <w:t>12</w:t>
            </w:r>
            <w:r>
              <w:rPr>
                <w:rFonts w:ascii="Trebuchet MS" w:hAnsi="Trebuchet MS"/>
                <w:sz w:val="22"/>
                <w:szCs w:val="22"/>
                <w:u w:val="single"/>
              </w:rPr>
              <w:t xml:space="preserve">) </w:t>
            </w:r>
            <w:r w:rsidR="00134B57" w:rsidRPr="00FD0DEE">
              <w:rPr>
                <w:rFonts w:ascii="Trebuchet MS" w:hAnsi="Trebuchet MS"/>
                <w:sz w:val="22"/>
                <w:szCs w:val="22"/>
                <w:u w:val="single"/>
              </w:rPr>
              <w:t xml:space="preserve"> Item ID:47104</w:t>
            </w:r>
            <w:r w:rsidR="000115B1">
              <w:rPr>
                <w:rFonts w:ascii="Trebuchet MS" w:hAnsi="Trebuchet MS"/>
                <w:sz w:val="22"/>
                <w:szCs w:val="22"/>
                <w:u w:val="single"/>
              </w:rPr>
              <w:t xml:space="preserve"> – Additional </w:t>
            </w:r>
            <w:proofErr w:type="spellStart"/>
            <w:r w:rsidR="000115B1">
              <w:rPr>
                <w:rFonts w:ascii="Trebuchet MS" w:hAnsi="Trebuchet MS"/>
                <w:sz w:val="22"/>
                <w:szCs w:val="22"/>
                <w:u w:val="single"/>
              </w:rPr>
              <w:t>carparking</w:t>
            </w:r>
            <w:proofErr w:type="spellEnd"/>
            <w:r w:rsidR="000115B1">
              <w:rPr>
                <w:rFonts w:ascii="Trebuchet MS" w:hAnsi="Trebuchet MS"/>
                <w:sz w:val="22"/>
                <w:szCs w:val="22"/>
                <w:u w:val="single"/>
              </w:rPr>
              <w:t xml:space="preserve"> on Boot Rd/</w:t>
            </w:r>
            <w:proofErr w:type="spellStart"/>
            <w:r w:rsidR="000115B1">
              <w:rPr>
                <w:rFonts w:ascii="Trebuchet MS" w:hAnsi="Trebuchet MS"/>
                <w:sz w:val="22"/>
                <w:szCs w:val="22"/>
                <w:u w:val="single"/>
              </w:rPr>
              <w:t>Rochfield</w:t>
            </w:r>
            <w:proofErr w:type="spellEnd"/>
            <w:r w:rsidR="000115B1">
              <w:rPr>
                <w:rFonts w:ascii="Trebuchet MS" w:hAnsi="Trebuchet MS"/>
                <w:sz w:val="22"/>
                <w:szCs w:val="22"/>
                <w:u w:val="single"/>
              </w:rPr>
              <w:t xml:space="preserve"> Drive </w:t>
            </w:r>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E. Ó Broin</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"To ask the Chief Executive to provide an update on the provision of additional car</w:t>
            </w:r>
            <w:r w:rsidR="00A3177C">
              <w:rPr>
                <w:rFonts w:ascii="Trebuchet MS" w:hAnsi="Trebuchet MS"/>
                <w:sz w:val="22"/>
                <w:szCs w:val="22"/>
              </w:rPr>
              <w:t xml:space="preserve"> </w:t>
            </w:r>
            <w:r w:rsidRPr="00FD0DEE">
              <w:rPr>
                <w:rFonts w:ascii="Trebuchet MS" w:hAnsi="Trebuchet MS"/>
                <w:sz w:val="22"/>
                <w:szCs w:val="22"/>
              </w:rPr>
              <w:t>parking in the Boot Rd/</w:t>
            </w:r>
            <w:proofErr w:type="spellStart"/>
            <w:r w:rsidRPr="00FD0DEE">
              <w:rPr>
                <w:rFonts w:ascii="Trebuchet MS" w:hAnsi="Trebuchet MS"/>
                <w:sz w:val="22"/>
                <w:szCs w:val="22"/>
              </w:rPr>
              <w:t>Rochfield</w:t>
            </w:r>
            <w:proofErr w:type="spellEnd"/>
            <w:r w:rsidRPr="00FD0DEE">
              <w:rPr>
                <w:rFonts w:ascii="Trebuchet MS" w:hAnsi="Trebuchet MS"/>
                <w:sz w:val="22"/>
                <w:szCs w:val="22"/>
              </w:rPr>
              <w:t xml:space="preserve"> Drive estate in 2016 as agreed by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Area Committee previously?"</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REPLY: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This matter is under consideration as part of the Traffic Department Works Programme for 2016. The Works Programme will be finalised early in 2016</w:t>
            </w: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w:t>
            </w:r>
            <w:r w:rsidR="00E97619">
              <w:rPr>
                <w:rFonts w:ascii="Trebuchet MS" w:hAnsi="Trebuchet MS"/>
                <w:sz w:val="22"/>
                <w:szCs w:val="22"/>
                <w:u w:val="single"/>
              </w:rPr>
              <w:t>701</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Q</w:t>
            </w:r>
            <w:r>
              <w:rPr>
                <w:rFonts w:ascii="Trebuchet MS" w:hAnsi="Trebuchet MS"/>
                <w:sz w:val="22"/>
                <w:szCs w:val="22"/>
                <w:u w:val="single"/>
              </w:rPr>
              <w:t>(</w:t>
            </w:r>
            <w:proofErr w:type="gramEnd"/>
            <w:r w:rsidR="00134B57" w:rsidRPr="00FD0DEE">
              <w:rPr>
                <w:rFonts w:ascii="Trebuchet MS" w:hAnsi="Trebuchet MS"/>
                <w:sz w:val="22"/>
                <w:szCs w:val="22"/>
                <w:u w:val="single"/>
              </w:rPr>
              <w:t>13</w:t>
            </w:r>
            <w:r>
              <w:rPr>
                <w:rFonts w:ascii="Trebuchet MS" w:hAnsi="Trebuchet MS"/>
                <w:sz w:val="22"/>
                <w:szCs w:val="22"/>
                <w:u w:val="single"/>
              </w:rPr>
              <w:t xml:space="preserve">) </w:t>
            </w:r>
            <w:r w:rsidR="00134B57" w:rsidRPr="00FD0DEE">
              <w:rPr>
                <w:rFonts w:ascii="Trebuchet MS" w:hAnsi="Trebuchet MS"/>
                <w:sz w:val="22"/>
                <w:szCs w:val="22"/>
                <w:u w:val="single"/>
              </w:rPr>
              <w:t>Item ID:47259</w:t>
            </w:r>
            <w:r w:rsidR="000115B1">
              <w:rPr>
                <w:rFonts w:ascii="Trebuchet MS" w:hAnsi="Trebuchet MS"/>
                <w:sz w:val="22"/>
                <w:szCs w:val="22"/>
                <w:u w:val="single"/>
              </w:rPr>
              <w:t xml:space="preserve"> </w:t>
            </w:r>
            <w:r w:rsidR="00D459C3">
              <w:rPr>
                <w:rFonts w:ascii="Trebuchet MS" w:hAnsi="Trebuchet MS"/>
                <w:sz w:val="22"/>
                <w:szCs w:val="22"/>
                <w:u w:val="single"/>
              </w:rPr>
              <w:t>–</w:t>
            </w:r>
            <w:r w:rsidR="000115B1">
              <w:rPr>
                <w:rFonts w:ascii="Trebuchet MS" w:hAnsi="Trebuchet MS"/>
                <w:sz w:val="22"/>
                <w:szCs w:val="22"/>
                <w:u w:val="single"/>
              </w:rPr>
              <w:t xml:space="preserve"> </w:t>
            </w:r>
            <w:r w:rsidR="00D459C3">
              <w:rPr>
                <w:rFonts w:ascii="Trebuchet MS" w:hAnsi="Trebuchet MS"/>
                <w:sz w:val="22"/>
                <w:szCs w:val="22"/>
                <w:u w:val="single"/>
              </w:rPr>
              <w:t>Roundabout at IBIS</w:t>
            </w:r>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F. Timmons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"To ask the Chief Executive in regards to the roundabout at the IBIS roundabout and resurfacing of same - has an inspection been carried out and if not why? </w:t>
            </w:r>
            <w:proofErr w:type="gramStart"/>
            <w:r w:rsidRPr="00FD0DEE">
              <w:rPr>
                <w:rFonts w:ascii="Trebuchet MS" w:hAnsi="Trebuchet MS"/>
                <w:sz w:val="22"/>
                <w:szCs w:val="22"/>
              </w:rPr>
              <w:t>in</w:t>
            </w:r>
            <w:proofErr w:type="gramEnd"/>
            <w:r w:rsidRPr="00FD0DEE">
              <w:rPr>
                <w:rFonts w:ascii="Trebuchet MS" w:hAnsi="Trebuchet MS"/>
                <w:sz w:val="22"/>
                <w:szCs w:val="22"/>
              </w:rPr>
              <w:t xml:space="preserve"> regards to it being added to the 2016 Roadworks Programme for consideration , will this be brought to area committee for consideration?</w:t>
            </w:r>
          </w:p>
          <w:p w:rsidR="009248B3" w:rsidRPr="00FD0DEE" w:rsidRDefault="00134B57">
            <w:pPr>
              <w:pStyle w:val="NormalWeb"/>
              <w:rPr>
                <w:rFonts w:ascii="Trebuchet MS" w:hAnsi="Trebuchet MS"/>
                <w:sz w:val="22"/>
                <w:szCs w:val="22"/>
              </w:rPr>
            </w:pPr>
            <w:r w:rsidRPr="00FD0DEE">
              <w:rPr>
                <w:rStyle w:val="Strong"/>
                <w:rFonts w:ascii="Trebuchet MS" w:hAnsi="Trebuchet MS"/>
                <w:sz w:val="22"/>
                <w:szCs w:val="22"/>
              </w:rPr>
              <w:t>REPLY: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The Area Engineer is currently compiling a schedule of re-surfacing for the 2016 roadworks programme. The Ibis roundabout will be inspected and considered for repair if required. The roadworks programme will be presented to the Members for approval.</w:t>
            </w: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w:t>
            </w:r>
            <w:r w:rsidR="00E97619">
              <w:rPr>
                <w:rFonts w:ascii="Trebuchet MS" w:hAnsi="Trebuchet MS"/>
                <w:sz w:val="22"/>
                <w:szCs w:val="22"/>
                <w:u w:val="single"/>
              </w:rPr>
              <w:t>702</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21</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:47030</w:t>
            </w:r>
            <w:proofErr w:type="gramEnd"/>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New Works </w:t>
            </w:r>
            <w:r w:rsidRPr="00FD0DEE">
              <w:rPr>
                <w:rStyle w:val="Strong"/>
                <w:rFonts w:ascii="Trebuchet MS" w:hAnsi="Trebuchet MS"/>
                <w:sz w:val="22"/>
                <w:szCs w:val="22"/>
              </w:rPr>
              <w:t>(No Business)</w:t>
            </w:r>
          </w:p>
          <w:p w:rsidR="00CA29DD" w:rsidRPr="00A3177C" w:rsidRDefault="00CA29DD" w:rsidP="00CA29DD">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CA29DD" w:rsidRPr="00FD0DEE" w:rsidRDefault="00CA29DD">
            <w:pPr>
              <w:pStyle w:val="NormalWeb"/>
              <w:rPr>
                <w:rFonts w:ascii="Trebuchet MS" w:hAnsi="Trebuchet MS"/>
                <w:sz w:val="22"/>
                <w:szCs w:val="22"/>
              </w:rPr>
            </w:pP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w:t>
            </w:r>
            <w:r w:rsidR="00E97619">
              <w:rPr>
                <w:rFonts w:ascii="Trebuchet MS" w:hAnsi="Trebuchet MS"/>
                <w:sz w:val="22"/>
                <w:szCs w:val="22"/>
                <w:u w:val="single"/>
              </w:rPr>
              <w:t>703</w:t>
            </w:r>
            <w:r>
              <w:rPr>
                <w:rFonts w:ascii="Trebuchet MS" w:hAnsi="Trebuchet MS"/>
                <w:sz w:val="22"/>
                <w:szCs w:val="22"/>
                <w:u w:val="single"/>
              </w:rPr>
              <w:t xml:space="preserve">/15 </w:t>
            </w:r>
            <w:r w:rsidR="00134B57" w:rsidRPr="00FD0DEE">
              <w:rPr>
                <w:rFonts w:ascii="Trebuchet MS" w:hAnsi="Trebuchet MS"/>
                <w:sz w:val="22"/>
                <w:szCs w:val="22"/>
                <w:u w:val="single"/>
              </w:rPr>
              <w:t>H</w:t>
            </w:r>
            <w:r>
              <w:rPr>
                <w:rFonts w:ascii="Trebuchet MS" w:hAnsi="Trebuchet MS"/>
                <w:sz w:val="22"/>
                <w:szCs w:val="22"/>
                <w:u w:val="single"/>
              </w:rPr>
              <w:t>-</w:t>
            </w:r>
            <w:r w:rsidR="00134B57" w:rsidRPr="00FD0DEE">
              <w:rPr>
                <w:rFonts w:ascii="Trebuchet MS" w:hAnsi="Trebuchet MS"/>
                <w:sz w:val="22"/>
                <w:szCs w:val="22"/>
                <w:u w:val="single"/>
              </w:rPr>
              <w:t>22</w:t>
            </w:r>
            <w:r>
              <w:rPr>
                <w:rFonts w:ascii="Trebuchet MS" w:hAnsi="Trebuchet MS"/>
                <w:sz w:val="22"/>
                <w:szCs w:val="22"/>
                <w:u w:val="single"/>
              </w:rPr>
              <w:t xml:space="preserve"> </w:t>
            </w:r>
            <w:r w:rsidR="00134B57" w:rsidRPr="00FD0DEE">
              <w:rPr>
                <w:rFonts w:ascii="Trebuchet MS" w:hAnsi="Trebuchet MS"/>
                <w:sz w:val="22"/>
                <w:szCs w:val="22"/>
                <w:u w:val="single"/>
              </w:rPr>
              <w:t>Item ID</w:t>
            </w:r>
            <w:proofErr w:type="gramStart"/>
            <w:r w:rsidR="00134B57" w:rsidRPr="00FD0DEE">
              <w:rPr>
                <w:rFonts w:ascii="Trebuchet MS" w:hAnsi="Trebuchet MS"/>
                <w:sz w:val="22"/>
                <w:szCs w:val="22"/>
                <w:u w:val="single"/>
              </w:rPr>
              <w:t>:47029</w:t>
            </w:r>
            <w:proofErr w:type="gramEnd"/>
          </w:p>
          <w:p w:rsidR="009248B3" w:rsidRDefault="00134B57">
            <w:pPr>
              <w:pStyle w:val="NormalWeb"/>
              <w:rPr>
                <w:rStyle w:val="Strong"/>
                <w:rFonts w:ascii="Trebuchet MS" w:hAnsi="Trebuchet MS"/>
                <w:sz w:val="22"/>
                <w:szCs w:val="22"/>
              </w:rPr>
            </w:pPr>
            <w:r w:rsidRPr="00E97619">
              <w:rPr>
                <w:rFonts w:ascii="Trebuchet MS" w:hAnsi="Trebuchet MS"/>
                <w:sz w:val="22"/>
                <w:szCs w:val="22"/>
              </w:rPr>
              <w:lastRenderedPageBreak/>
              <w:t xml:space="preserve">Proposed Declaration of Roads to be Public Roads </w:t>
            </w:r>
            <w:r w:rsidRPr="00E97619">
              <w:rPr>
                <w:rStyle w:val="Strong"/>
                <w:rFonts w:ascii="Trebuchet MS" w:hAnsi="Trebuchet MS"/>
                <w:sz w:val="22"/>
                <w:szCs w:val="22"/>
              </w:rPr>
              <w:t>(No Business</w:t>
            </w:r>
            <w:r w:rsidRPr="00FD0DEE">
              <w:rPr>
                <w:rStyle w:val="Strong"/>
                <w:rFonts w:ascii="Trebuchet MS" w:hAnsi="Trebuchet MS"/>
                <w:sz w:val="22"/>
                <w:szCs w:val="22"/>
              </w:rPr>
              <w:t>)</w:t>
            </w:r>
          </w:p>
          <w:p w:rsidR="00CA29DD" w:rsidRPr="00A3177C" w:rsidRDefault="00CA29DD" w:rsidP="00CA29DD">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CA29DD" w:rsidRPr="00FD0DEE" w:rsidRDefault="00CA29DD">
            <w:pPr>
              <w:pStyle w:val="NormalWeb"/>
              <w:rPr>
                <w:rFonts w:ascii="Trebuchet MS" w:hAnsi="Trebuchet MS"/>
                <w:sz w:val="22"/>
                <w:szCs w:val="22"/>
              </w:rPr>
            </w:pP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w:t>
            </w:r>
            <w:r w:rsidR="00E97619">
              <w:rPr>
                <w:rFonts w:ascii="Trebuchet MS" w:hAnsi="Trebuchet MS"/>
                <w:sz w:val="22"/>
                <w:szCs w:val="22"/>
                <w:u w:val="single"/>
              </w:rPr>
              <w:t>704</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C</w:t>
            </w:r>
            <w:r>
              <w:rPr>
                <w:rFonts w:ascii="Trebuchet MS" w:hAnsi="Trebuchet MS"/>
                <w:sz w:val="22"/>
                <w:szCs w:val="22"/>
                <w:u w:val="single"/>
              </w:rPr>
              <w:t>(</w:t>
            </w:r>
            <w:proofErr w:type="gramEnd"/>
            <w:r w:rsidR="00134B57" w:rsidRPr="00FD0DEE">
              <w:rPr>
                <w:rFonts w:ascii="Trebuchet MS" w:hAnsi="Trebuchet MS"/>
                <w:sz w:val="22"/>
                <w:szCs w:val="22"/>
                <w:u w:val="single"/>
              </w:rPr>
              <w:t>11</w:t>
            </w:r>
            <w:r>
              <w:rPr>
                <w:rFonts w:ascii="Trebuchet MS" w:hAnsi="Trebuchet MS"/>
                <w:sz w:val="22"/>
                <w:szCs w:val="22"/>
                <w:u w:val="single"/>
              </w:rPr>
              <w:t xml:space="preserve">) </w:t>
            </w:r>
            <w:r w:rsidR="00134B57" w:rsidRPr="00FD0DEE">
              <w:rPr>
                <w:rFonts w:ascii="Trebuchet MS" w:hAnsi="Trebuchet MS"/>
                <w:sz w:val="22"/>
                <w:szCs w:val="22"/>
                <w:u w:val="single"/>
              </w:rPr>
              <w:t xml:space="preserve"> Item ID:47031</w:t>
            </w:r>
          </w:p>
          <w:p w:rsidR="009248B3" w:rsidRDefault="00134B57">
            <w:pPr>
              <w:pStyle w:val="NormalWeb"/>
              <w:rPr>
                <w:rStyle w:val="Strong"/>
                <w:rFonts w:ascii="Trebuchet MS" w:hAnsi="Trebuchet MS"/>
                <w:sz w:val="22"/>
                <w:szCs w:val="22"/>
              </w:rPr>
            </w:pPr>
            <w:r w:rsidRPr="00FD0DEE">
              <w:rPr>
                <w:rFonts w:ascii="Trebuchet MS" w:hAnsi="Trebuchet MS"/>
                <w:sz w:val="22"/>
                <w:szCs w:val="22"/>
              </w:rPr>
              <w:t xml:space="preserve">Correspondence </w:t>
            </w:r>
            <w:r w:rsidRPr="00FD0DEE">
              <w:rPr>
                <w:rStyle w:val="Strong"/>
                <w:rFonts w:ascii="Trebuchet MS" w:hAnsi="Trebuchet MS"/>
                <w:sz w:val="22"/>
                <w:szCs w:val="22"/>
              </w:rPr>
              <w:t>(No Business)</w:t>
            </w:r>
          </w:p>
          <w:p w:rsidR="00CA29DD" w:rsidRPr="00A3177C" w:rsidRDefault="00CA29DD" w:rsidP="00CA29DD">
            <w:pPr>
              <w:pStyle w:val="NormalWeb"/>
              <w:rPr>
                <w:rStyle w:val="Strong"/>
                <w:rFonts w:ascii="Trebuchet MS" w:hAnsi="Trebuchet MS"/>
                <w:b w:val="0"/>
                <w:sz w:val="22"/>
                <w:szCs w:val="22"/>
              </w:rPr>
            </w:pPr>
            <w:r w:rsidRPr="00A3177C">
              <w:rPr>
                <w:rStyle w:val="Strong"/>
                <w:rFonts w:ascii="Trebuchet MS" w:hAnsi="Trebuchet MS"/>
                <w:b w:val="0"/>
                <w:sz w:val="22"/>
                <w:szCs w:val="22"/>
              </w:rPr>
              <w:t>It was</w:t>
            </w:r>
            <w:r>
              <w:rPr>
                <w:rStyle w:val="Strong"/>
                <w:rFonts w:ascii="Trebuchet MS" w:hAnsi="Trebuchet MS"/>
                <w:sz w:val="22"/>
                <w:szCs w:val="22"/>
              </w:rPr>
              <w:t xml:space="preserve"> NOTED </w:t>
            </w:r>
            <w:r w:rsidRPr="00A3177C">
              <w:rPr>
                <w:rStyle w:val="Strong"/>
                <w:rFonts w:ascii="Trebuchet MS" w:hAnsi="Trebuchet MS"/>
                <w:b w:val="0"/>
                <w:sz w:val="22"/>
                <w:szCs w:val="22"/>
              </w:rPr>
              <w:t>that there was no business under this heading</w:t>
            </w:r>
          </w:p>
          <w:p w:rsidR="00CA29DD" w:rsidRPr="00FD0DEE" w:rsidRDefault="00CA29DD">
            <w:pPr>
              <w:pStyle w:val="NormalWeb"/>
              <w:rPr>
                <w:rFonts w:ascii="Trebuchet MS" w:hAnsi="Trebuchet MS"/>
                <w:sz w:val="22"/>
                <w:szCs w:val="22"/>
              </w:rPr>
            </w:pP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w:t>
            </w:r>
            <w:r w:rsidR="00E97619">
              <w:rPr>
                <w:rFonts w:ascii="Trebuchet MS" w:hAnsi="Trebuchet MS"/>
                <w:sz w:val="22"/>
                <w:szCs w:val="22"/>
                <w:u w:val="single"/>
              </w:rPr>
              <w:t>705</w:t>
            </w:r>
            <w:r>
              <w:rPr>
                <w:rFonts w:ascii="Trebuchet MS" w:hAnsi="Trebuchet MS"/>
                <w:sz w:val="22"/>
                <w:szCs w:val="22"/>
                <w:u w:val="single"/>
              </w:rPr>
              <w:t xml:space="preserve">/15 </w:t>
            </w:r>
            <w:r w:rsidR="00134B57" w:rsidRPr="00FD0DEE">
              <w:rPr>
                <w:rFonts w:ascii="Trebuchet MS" w:hAnsi="Trebuchet MS"/>
                <w:sz w:val="22"/>
                <w:szCs w:val="22"/>
                <w:u w:val="single"/>
              </w:rPr>
              <w:t>M</w:t>
            </w:r>
            <w:r>
              <w:rPr>
                <w:rFonts w:ascii="Trebuchet MS" w:hAnsi="Trebuchet MS"/>
                <w:sz w:val="22"/>
                <w:szCs w:val="22"/>
                <w:u w:val="single"/>
              </w:rPr>
              <w:t xml:space="preserve"> (</w:t>
            </w:r>
            <w:r w:rsidR="00134B57" w:rsidRPr="00FD0DEE">
              <w:rPr>
                <w:rFonts w:ascii="Trebuchet MS" w:hAnsi="Trebuchet MS"/>
                <w:sz w:val="22"/>
                <w:szCs w:val="22"/>
                <w:u w:val="single"/>
              </w:rPr>
              <w:t>15</w:t>
            </w:r>
            <w:proofErr w:type="gramStart"/>
            <w:r>
              <w:rPr>
                <w:rFonts w:ascii="Trebuchet MS" w:hAnsi="Trebuchet MS"/>
                <w:sz w:val="22"/>
                <w:szCs w:val="22"/>
                <w:u w:val="single"/>
              </w:rPr>
              <w:t xml:space="preserve">) </w:t>
            </w:r>
            <w:r w:rsidR="00134B57" w:rsidRPr="00FD0DEE">
              <w:rPr>
                <w:rFonts w:ascii="Trebuchet MS" w:hAnsi="Trebuchet MS"/>
                <w:sz w:val="22"/>
                <w:szCs w:val="22"/>
                <w:u w:val="single"/>
              </w:rPr>
              <w:t xml:space="preserve"> Item</w:t>
            </w:r>
            <w:proofErr w:type="gramEnd"/>
            <w:r w:rsidR="00134B57" w:rsidRPr="00FD0DEE">
              <w:rPr>
                <w:rFonts w:ascii="Trebuchet MS" w:hAnsi="Trebuchet MS"/>
                <w:sz w:val="22"/>
                <w:szCs w:val="22"/>
                <w:u w:val="single"/>
              </w:rPr>
              <w:t xml:space="preserve"> ID:47118</w:t>
            </w:r>
            <w:r w:rsidR="00D459C3">
              <w:rPr>
                <w:rFonts w:ascii="Trebuchet MS" w:hAnsi="Trebuchet MS"/>
                <w:sz w:val="22"/>
                <w:szCs w:val="22"/>
                <w:u w:val="single"/>
              </w:rPr>
              <w:t xml:space="preserve"> – Provision of lighting leading to former Polly Hops Pub</w:t>
            </w:r>
          </w:p>
          <w:p w:rsidR="009248B3" w:rsidRPr="00FD0DEE" w:rsidRDefault="00134B57">
            <w:pPr>
              <w:pStyle w:val="proposed"/>
              <w:rPr>
                <w:rFonts w:ascii="Trebuchet MS" w:hAnsi="Trebuchet MS"/>
                <w:sz w:val="22"/>
                <w:szCs w:val="22"/>
              </w:rPr>
            </w:pPr>
            <w:r w:rsidRPr="00FD0DEE">
              <w:rPr>
                <w:rFonts w:ascii="Trebuchet MS" w:hAnsi="Trebuchet MS"/>
                <w:sz w:val="22"/>
                <w:szCs w:val="22"/>
              </w:rPr>
              <w:t>Councillor F. Timmons</w:t>
            </w:r>
          </w:p>
          <w:p w:rsidR="009248B3" w:rsidRDefault="00134B57">
            <w:pPr>
              <w:pStyle w:val="NormalWeb"/>
              <w:rPr>
                <w:rStyle w:val="Strong"/>
                <w:rFonts w:ascii="Trebuchet MS" w:hAnsi="Trebuchet MS"/>
                <w:sz w:val="22"/>
                <w:szCs w:val="22"/>
              </w:rPr>
            </w:pPr>
            <w:proofErr w:type="spellStart"/>
            <w:r w:rsidRPr="00FD0DEE">
              <w:rPr>
                <w:rStyle w:val="Strong"/>
                <w:rFonts w:ascii="Trebuchet MS" w:hAnsi="Trebuchet MS"/>
                <w:sz w:val="22"/>
                <w:szCs w:val="22"/>
              </w:rPr>
              <w:t>Cathaoirleach's</w:t>
            </w:r>
            <w:proofErr w:type="spellEnd"/>
            <w:r w:rsidRPr="00FD0DEE">
              <w:rPr>
                <w:rStyle w:val="Strong"/>
                <w:rFonts w:ascii="Trebuchet MS" w:hAnsi="Trebuchet MS"/>
                <w:sz w:val="22"/>
                <w:szCs w:val="22"/>
              </w:rPr>
              <w:t xml:space="preserve"> Business</w:t>
            </w:r>
          </w:p>
          <w:p w:rsidR="004A6C6B" w:rsidRPr="00FD0DEE" w:rsidRDefault="004A6C6B">
            <w:pPr>
              <w:pStyle w:val="NormalWeb"/>
              <w:rPr>
                <w:rFonts w:ascii="Trebuchet MS" w:hAnsi="Trebuchet MS"/>
                <w:sz w:val="22"/>
                <w:szCs w:val="22"/>
              </w:rPr>
            </w:pPr>
            <w:r>
              <w:rPr>
                <w:rFonts w:ascii="Trebuchet MS" w:hAnsi="Trebuchet MS"/>
                <w:sz w:val="22"/>
                <w:szCs w:val="22"/>
              </w:rPr>
              <w:t xml:space="preserve">It was proposed by Councillor F. Timmons and seconded by Councillor E. </w:t>
            </w:r>
            <w:proofErr w:type="spellStart"/>
            <w:r>
              <w:rPr>
                <w:rFonts w:ascii="Trebuchet MS" w:hAnsi="Trebuchet MS"/>
                <w:sz w:val="22"/>
                <w:szCs w:val="22"/>
              </w:rPr>
              <w:t>O’Broin</w:t>
            </w:r>
            <w:proofErr w:type="spellEnd"/>
            <w:r>
              <w:rPr>
                <w:rFonts w:ascii="Trebuchet MS" w:hAnsi="Trebuchet MS"/>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"That this committee agrees in the interest of health and safety that lights be looked at the roads surrounding and leading to the former Polly Hops public house as the roads are in places extremely dark and dangerous."  </w:t>
            </w:r>
          </w:p>
          <w:p w:rsidR="00E97619" w:rsidRPr="00FD0DEE" w:rsidRDefault="00E97619">
            <w:pPr>
              <w:pStyle w:val="NormalWeb"/>
              <w:rPr>
                <w:rFonts w:ascii="Trebuchet MS" w:hAnsi="Trebuchet MS"/>
                <w:sz w:val="22"/>
                <w:szCs w:val="22"/>
              </w:rPr>
            </w:pPr>
            <w:r>
              <w:rPr>
                <w:rFonts w:ascii="Trebuchet MS" w:hAnsi="Trebuchet MS"/>
                <w:sz w:val="22"/>
                <w:szCs w:val="22"/>
              </w:rPr>
              <w:t xml:space="preserve">The following report by the Chief Executive was </w:t>
            </w:r>
            <w:r w:rsidRPr="00E97619">
              <w:rPr>
                <w:rFonts w:ascii="Trebuchet MS" w:hAnsi="Trebuchet MS"/>
                <w:b/>
                <w:sz w:val="22"/>
                <w:szCs w:val="22"/>
              </w:rPr>
              <w:t>READ</w:t>
            </w:r>
            <w:r w:rsidR="00144025">
              <w:rPr>
                <w:rFonts w:ascii="Trebuchet MS" w:hAnsi="Trebuchet MS"/>
                <w:b/>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The junction at Polly Hops will be closed as part of the R120 Adamstown Road Improvement Scheme, which is proposed to go to tender in 2016.</w:t>
            </w:r>
          </w:p>
          <w:p w:rsidR="00535F8E" w:rsidRDefault="00134B57" w:rsidP="00535F8E">
            <w:pPr>
              <w:pStyle w:val="NormalWeb"/>
              <w:rPr>
                <w:rFonts w:ascii="Trebuchet MS" w:hAnsi="Trebuchet MS"/>
                <w:sz w:val="22"/>
                <w:szCs w:val="22"/>
              </w:rPr>
            </w:pPr>
            <w:r w:rsidRPr="00FD0DEE">
              <w:rPr>
                <w:rFonts w:ascii="Trebuchet MS" w:hAnsi="Trebuchet MS"/>
                <w:sz w:val="22"/>
                <w:szCs w:val="22"/>
              </w:rPr>
              <w:t>There will be a new public lighting scheme installed as part of these works and we will reassess the lighting at this location when the detailed design is under way.</w:t>
            </w:r>
          </w:p>
          <w:p w:rsidR="00535F8E" w:rsidRPr="00251B04" w:rsidRDefault="00134B57" w:rsidP="00535F8E">
            <w:pPr>
              <w:pStyle w:val="NormalWeb"/>
              <w:rPr>
                <w:rFonts w:ascii="Trebuchet MS" w:hAnsi="Trebuchet MS"/>
                <w:sz w:val="22"/>
                <w:szCs w:val="22"/>
              </w:rPr>
            </w:pPr>
            <w:r w:rsidRPr="00FD0DEE">
              <w:rPr>
                <w:rFonts w:ascii="Trebuchet MS" w:hAnsi="Trebuchet MS"/>
                <w:sz w:val="22"/>
                <w:szCs w:val="22"/>
              </w:rPr>
              <w:t xml:space="preserve"> </w:t>
            </w:r>
            <w:r w:rsidR="00535F8E" w:rsidRPr="00251B04">
              <w:rPr>
                <w:rFonts w:ascii="Trebuchet MS" w:hAnsi="Trebuchet MS"/>
                <w:sz w:val="22"/>
                <w:szCs w:val="22"/>
              </w:rPr>
              <w:t xml:space="preserve">Following contributions from Councillors F. Timmons and E. Higgins, Mr. W. Purcell, Senior Engineer, responded to queries raised and the report was </w:t>
            </w:r>
            <w:r w:rsidR="00535F8E" w:rsidRPr="00251B04">
              <w:rPr>
                <w:rFonts w:ascii="Trebuchet MS" w:hAnsi="Trebuchet MS"/>
                <w:b/>
                <w:sz w:val="22"/>
                <w:szCs w:val="22"/>
              </w:rPr>
              <w:t>NOTED.</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w:t>
            </w: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w:t>
            </w:r>
            <w:r w:rsidR="00144025">
              <w:rPr>
                <w:rFonts w:ascii="Trebuchet MS" w:hAnsi="Trebuchet MS"/>
                <w:sz w:val="22"/>
                <w:szCs w:val="22"/>
                <w:u w:val="single"/>
              </w:rPr>
              <w:t>706</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16</w:t>
            </w:r>
            <w:r>
              <w:rPr>
                <w:rFonts w:ascii="Trebuchet MS" w:hAnsi="Trebuchet MS"/>
                <w:sz w:val="22"/>
                <w:szCs w:val="22"/>
                <w:u w:val="single"/>
              </w:rPr>
              <w:t xml:space="preserve">) </w:t>
            </w:r>
            <w:r w:rsidR="00134B57" w:rsidRPr="00FD0DEE">
              <w:rPr>
                <w:rFonts w:ascii="Trebuchet MS" w:hAnsi="Trebuchet MS"/>
                <w:sz w:val="22"/>
                <w:szCs w:val="22"/>
                <w:u w:val="single"/>
              </w:rPr>
              <w:t>Item ID:47098</w:t>
            </w:r>
            <w:r w:rsidR="00D459C3">
              <w:rPr>
                <w:rFonts w:ascii="Trebuchet MS" w:hAnsi="Trebuchet MS"/>
                <w:sz w:val="22"/>
                <w:szCs w:val="22"/>
                <w:u w:val="single"/>
              </w:rPr>
              <w:t xml:space="preserve"> – Effect of road noise from M50 on residents in Wheatfield Park </w:t>
            </w:r>
          </w:p>
          <w:p w:rsidR="009248B3" w:rsidRDefault="00134B57">
            <w:pPr>
              <w:pStyle w:val="proposed"/>
              <w:rPr>
                <w:rFonts w:ascii="Trebuchet MS" w:hAnsi="Trebuchet MS"/>
                <w:sz w:val="22"/>
                <w:szCs w:val="22"/>
              </w:rPr>
            </w:pPr>
            <w:r w:rsidRPr="00FD0DEE">
              <w:rPr>
                <w:rFonts w:ascii="Trebuchet MS" w:hAnsi="Trebuchet MS"/>
                <w:sz w:val="22"/>
                <w:szCs w:val="22"/>
              </w:rPr>
              <w:t>Councillor E. Ó Broin</w:t>
            </w:r>
          </w:p>
          <w:p w:rsidR="004A6C6B" w:rsidRPr="00FD0DEE" w:rsidRDefault="004A6C6B">
            <w:pPr>
              <w:pStyle w:val="proposed"/>
              <w:rPr>
                <w:rFonts w:ascii="Trebuchet MS" w:hAnsi="Trebuchet MS"/>
                <w:sz w:val="22"/>
                <w:szCs w:val="22"/>
              </w:rPr>
            </w:pPr>
            <w:r>
              <w:rPr>
                <w:rFonts w:ascii="Trebuchet MS" w:hAnsi="Trebuchet MS"/>
                <w:sz w:val="22"/>
                <w:szCs w:val="22"/>
              </w:rPr>
              <w:t xml:space="preserve">It was proposed by Councillor </w:t>
            </w:r>
            <w:r w:rsidR="00144025">
              <w:rPr>
                <w:rFonts w:ascii="Trebuchet MS" w:hAnsi="Trebuchet MS"/>
                <w:sz w:val="22"/>
                <w:szCs w:val="22"/>
              </w:rPr>
              <w:t xml:space="preserve">E. </w:t>
            </w:r>
            <w:proofErr w:type="spellStart"/>
            <w:r w:rsidR="00144025">
              <w:rPr>
                <w:rFonts w:ascii="Trebuchet MS" w:hAnsi="Trebuchet MS"/>
                <w:sz w:val="22"/>
                <w:szCs w:val="22"/>
              </w:rPr>
              <w:t>O’Broin</w:t>
            </w:r>
            <w:proofErr w:type="spellEnd"/>
            <w:r w:rsidR="00144025">
              <w:rPr>
                <w:rFonts w:ascii="Trebuchet MS" w:hAnsi="Trebuchet MS"/>
                <w:sz w:val="22"/>
                <w:szCs w:val="22"/>
              </w:rPr>
              <w:t xml:space="preserve"> a</w:t>
            </w:r>
            <w:r>
              <w:rPr>
                <w:rFonts w:ascii="Trebuchet MS" w:hAnsi="Trebuchet MS"/>
                <w:sz w:val="22"/>
                <w:szCs w:val="22"/>
              </w:rPr>
              <w:t xml:space="preserve">nd seconded by Councillor </w:t>
            </w:r>
            <w:r w:rsidR="00144025">
              <w:rPr>
                <w:rFonts w:ascii="Trebuchet MS" w:hAnsi="Trebuchet MS"/>
                <w:sz w:val="22"/>
                <w:szCs w:val="22"/>
              </w:rPr>
              <w:t>F. Timmons</w:t>
            </w:r>
            <w:r>
              <w:rPr>
                <w:rFonts w:ascii="Trebuchet MS" w:hAnsi="Trebuchet MS"/>
                <w:sz w:val="22"/>
                <w:szCs w:val="22"/>
              </w:rPr>
              <w:t>;</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"This Committee agrees to write to the National Roads Authority asking them to investigate the impact of road noise from the M50 on the residents in Wheatfield Park and to take whatever remedial action is required to reduce the impact of the noise on the residents in this area."</w:t>
            </w:r>
          </w:p>
          <w:p w:rsidR="00144025" w:rsidRPr="00FD0DEE" w:rsidRDefault="00144025">
            <w:pPr>
              <w:pStyle w:val="NormalWeb"/>
              <w:rPr>
                <w:rFonts w:ascii="Trebuchet MS" w:hAnsi="Trebuchet MS"/>
                <w:sz w:val="22"/>
                <w:szCs w:val="22"/>
              </w:rPr>
            </w:pPr>
            <w:r>
              <w:rPr>
                <w:rFonts w:ascii="Trebuchet MS" w:hAnsi="Trebuchet MS"/>
                <w:sz w:val="22"/>
                <w:szCs w:val="22"/>
              </w:rPr>
              <w:lastRenderedPageBreak/>
              <w:t xml:space="preserve">The following report by the Chief Executive was </w:t>
            </w:r>
            <w:r w:rsidRPr="00E97619">
              <w:rPr>
                <w:rFonts w:ascii="Trebuchet MS" w:hAnsi="Trebuchet MS"/>
                <w:b/>
                <w:sz w:val="22"/>
                <w:szCs w:val="22"/>
              </w:rPr>
              <w:t>READ</w:t>
            </w:r>
            <w:r>
              <w:rPr>
                <w:rFonts w:ascii="Trebuchet MS" w:hAnsi="Trebuchet MS"/>
                <w:b/>
                <w:sz w:val="22"/>
                <w:szCs w:val="22"/>
              </w:rPr>
              <w:t>:</w:t>
            </w:r>
          </w:p>
          <w:p w:rsidR="009248B3" w:rsidRDefault="00134B57">
            <w:pPr>
              <w:pStyle w:val="NormalWeb"/>
              <w:rPr>
                <w:rFonts w:ascii="Trebuchet MS" w:hAnsi="Trebuchet MS"/>
                <w:sz w:val="22"/>
                <w:szCs w:val="22"/>
              </w:rPr>
            </w:pPr>
            <w:r w:rsidRPr="00FD0DEE">
              <w:rPr>
                <w:rFonts w:ascii="Trebuchet MS" w:hAnsi="Trebuchet MS"/>
                <w:sz w:val="22"/>
                <w:szCs w:val="22"/>
              </w:rPr>
              <w:t>If the motion is passed, a letter as proposed will be sent to Transport Infrastructure Ireland (TII).</w:t>
            </w:r>
          </w:p>
          <w:p w:rsidR="00535F8E" w:rsidRPr="00FD0DEE" w:rsidRDefault="00535F8E">
            <w:pPr>
              <w:pStyle w:val="NormalWeb"/>
              <w:rPr>
                <w:rFonts w:ascii="Trebuchet MS" w:hAnsi="Trebuchet MS"/>
                <w:sz w:val="22"/>
                <w:szCs w:val="22"/>
              </w:rPr>
            </w:pPr>
            <w:r w:rsidRPr="00251B04">
              <w:rPr>
                <w:rFonts w:ascii="Trebuchet MS" w:hAnsi="Trebuchet MS"/>
                <w:sz w:val="22"/>
                <w:szCs w:val="22"/>
              </w:rPr>
              <w:t xml:space="preserve">Following a contribution from Councillor E. </w:t>
            </w:r>
            <w:proofErr w:type="spellStart"/>
            <w:r w:rsidRPr="00251B04">
              <w:rPr>
                <w:rFonts w:ascii="Trebuchet MS" w:hAnsi="Trebuchet MS"/>
                <w:sz w:val="22"/>
                <w:szCs w:val="22"/>
              </w:rPr>
              <w:t>O’Bro</w:t>
            </w:r>
            <w:r>
              <w:rPr>
                <w:rFonts w:ascii="Trebuchet MS" w:hAnsi="Trebuchet MS"/>
                <w:sz w:val="22"/>
                <w:szCs w:val="22"/>
              </w:rPr>
              <w:t>i</w:t>
            </w:r>
            <w:r w:rsidRPr="00251B04">
              <w:rPr>
                <w:rFonts w:ascii="Trebuchet MS" w:hAnsi="Trebuchet MS"/>
                <w:sz w:val="22"/>
                <w:szCs w:val="22"/>
              </w:rPr>
              <w:t>n</w:t>
            </w:r>
            <w:proofErr w:type="spellEnd"/>
            <w:r w:rsidRPr="00251B04">
              <w:rPr>
                <w:rFonts w:ascii="Trebuchet MS" w:hAnsi="Trebuchet MS"/>
                <w:sz w:val="22"/>
                <w:szCs w:val="22"/>
              </w:rPr>
              <w:t xml:space="preserve">, Mr. W. Purcell, Senior Engineer, responded to queries raised and the report was </w:t>
            </w:r>
            <w:r w:rsidRPr="00251B04">
              <w:rPr>
                <w:rFonts w:ascii="Trebuchet MS" w:hAnsi="Trebuchet MS"/>
                <w:b/>
                <w:sz w:val="22"/>
                <w:szCs w:val="22"/>
              </w:rPr>
              <w:t>NOTED</w:t>
            </w: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w:t>
            </w:r>
            <w:r w:rsidR="00144025">
              <w:rPr>
                <w:rFonts w:ascii="Trebuchet MS" w:hAnsi="Trebuchet MS"/>
                <w:sz w:val="22"/>
                <w:szCs w:val="22"/>
                <w:u w:val="single"/>
              </w:rPr>
              <w:t>707</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17</w:t>
            </w:r>
            <w:r>
              <w:rPr>
                <w:rFonts w:ascii="Trebuchet MS" w:hAnsi="Trebuchet MS"/>
                <w:sz w:val="22"/>
                <w:szCs w:val="22"/>
                <w:u w:val="single"/>
              </w:rPr>
              <w:t xml:space="preserve">) </w:t>
            </w:r>
            <w:r w:rsidR="00134B57" w:rsidRPr="00FD0DEE">
              <w:rPr>
                <w:rFonts w:ascii="Trebuchet MS" w:hAnsi="Trebuchet MS"/>
                <w:sz w:val="22"/>
                <w:szCs w:val="22"/>
                <w:u w:val="single"/>
              </w:rPr>
              <w:t xml:space="preserve"> Item ID:47212</w:t>
            </w:r>
            <w:r w:rsidR="00D459C3">
              <w:rPr>
                <w:rFonts w:ascii="Trebuchet MS" w:hAnsi="Trebuchet MS"/>
                <w:sz w:val="22"/>
                <w:szCs w:val="22"/>
                <w:u w:val="single"/>
              </w:rPr>
              <w:t xml:space="preserve"> – Provision of a plan for managing critical incidents on M50</w:t>
            </w:r>
          </w:p>
          <w:p w:rsidR="009248B3" w:rsidRDefault="00134B57">
            <w:pPr>
              <w:pStyle w:val="proposed"/>
              <w:rPr>
                <w:rFonts w:ascii="Trebuchet MS" w:hAnsi="Trebuchet MS"/>
                <w:sz w:val="22"/>
                <w:szCs w:val="22"/>
              </w:rPr>
            </w:pPr>
            <w:r w:rsidRPr="00FD0DEE">
              <w:rPr>
                <w:rFonts w:ascii="Trebuchet MS" w:hAnsi="Trebuchet MS"/>
                <w:sz w:val="22"/>
                <w:szCs w:val="22"/>
              </w:rPr>
              <w:t>Councillor B. Bonner</w:t>
            </w:r>
          </w:p>
          <w:p w:rsidR="004A6C6B" w:rsidRPr="00FD0DEE" w:rsidRDefault="004A6C6B">
            <w:pPr>
              <w:pStyle w:val="proposed"/>
              <w:rPr>
                <w:rFonts w:ascii="Trebuchet MS" w:hAnsi="Trebuchet MS"/>
                <w:sz w:val="22"/>
                <w:szCs w:val="22"/>
              </w:rPr>
            </w:pPr>
            <w:r>
              <w:rPr>
                <w:rFonts w:ascii="Trebuchet MS" w:hAnsi="Trebuchet MS"/>
                <w:sz w:val="22"/>
                <w:szCs w:val="22"/>
              </w:rPr>
              <w:t>It was proposed by Councillor B. Bonner and seconded by Councillor F. Timmons;</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"In the light of traffic chaos in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electoral area on several occasions recently this committee calls on the relevant bodies to draw up a plan for managing critical incidents on the M50 motorway that will not see the whole county gridlocked for hours."</w:t>
            </w:r>
          </w:p>
          <w:p w:rsidR="00144025" w:rsidRPr="00FD0DEE" w:rsidRDefault="00144025">
            <w:pPr>
              <w:pStyle w:val="NormalWeb"/>
              <w:rPr>
                <w:rFonts w:ascii="Trebuchet MS" w:hAnsi="Trebuchet MS"/>
                <w:sz w:val="22"/>
                <w:szCs w:val="22"/>
              </w:rPr>
            </w:pPr>
            <w:r>
              <w:rPr>
                <w:rFonts w:ascii="Trebuchet MS" w:hAnsi="Trebuchet MS"/>
                <w:sz w:val="22"/>
                <w:szCs w:val="22"/>
              </w:rPr>
              <w:t xml:space="preserve">The following report by the Chief Executive was </w:t>
            </w:r>
            <w:r w:rsidRPr="00E97619">
              <w:rPr>
                <w:rFonts w:ascii="Trebuchet MS" w:hAnsi="Trebuchet MS"/>
                <w:b/>
                <w:sz w:val="22"/>
                <w:szCs w:val="22"/>
              </w:rPr>
              <w:t>READ</w:t>
            </w:r>
            <w:r>
              <w:rPr>
                <w:rFonts w:ascii="Trebuchet MS" w:hAnsi="Trebuchet MS"/>
                <w:b/>
                <w:sz w:val="22"/>
                <w:szCs w:val="22"/>
              </w:rPr>
              <w:t>:</w:t>
            </w:r>
          </w:p>
          <w:p w:rsidR="009248B3" w:rsidRPr="00FD0DEE" w:rsidRDefault="00134B57">
            <w:pPr>
              <w:pStyle w:val="NormalWeb"/>
              <w:rPr>
                <w:rFonts w:ascii="Trebuchet MS" w:hAnsi="Trebuchet MS"/>
                <w:sz w:val="22"/>
                <w:szCs w:val="22"/>
              </w:rPr>
            </w:pPr>
            <w:proofErr w:type="spellStart"/>
            <w:r w:rsidRPr="00FD0DEE">
              <w:rPr>
                <w:rFonts w:ascii="Trebuchet MS" w:hAnsi="Trebuchet MS"/>
                <w:sz w:val="22"/>
                <w:szCs w:val="22"/>
              </w:rPr>
              <w:t>Globalvia</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Sacyr</w:t>
            </w:r>
            <w:proofErr w:type="spellEnd"/>
            <w:r w:rsidRPr="00FD0DEE">
              <w:rPr>
                <w:rFonts w:ascii="Trebuchet MS" w:hAnsi="Trebuchet MS"/>
                <w:sz w:val="22"/>
                <w:szCs w:val="22"/>
              </w:rPr>
              <w:t xml:space="preserve"> </w:t>
            </w:r>
            <w:proofErr w:type="spellStart"/>
            <w:r w:rsidRPr="00FD0DEE">
              <w:rPr>
                <w:rFonts w:ascii="Trebuchet MS" w:hAnsi="Trebuchet MS"/>
                <w:sz w:val="22"/>
                <w:szCs w:val="22"/>
              </w:rPr>
              <w:t>Jons</w:t>
            </w:r>
            <w:proofErr w:type="spellEnd"/>
            <w:r w:rsidRPr="00FD0DEE">
              <w:rPr>
                <w:rFonts w:ascii="Trebuchet MS" w:hAnsi="Trebuchet MS"/>
                <w:sz w:val="22"/>
                <w:szCs w:val="22"/>
              </w:rPr>
              <w:t xml:space="preserve"> (GSJ) were awarded a Motorway Maintenance and Renewal Contract by TII in 2013 initially until 2018.This contract includes for dealing with incidents on the M50, N4 and N7. GSJ were obliged to consult with all stakeholders in relation to this. SDCC has met with GSJ in relation to diversion routes. Proposals are currently being finalised and will be submitted by GSJ to TII before Christmas. An update can be provided when the proposals are finalised.</w:t>
            </w:r>
          </w:p>
          <w:p w:rsidR="009248B3" w:rsidRDefault="00134B57">
            <w:pPr>
              <w:pStyle w:val="NormalWeb"/>
              <w:rPr>
                <w:rFonts w:ascii="Trebuchet MS" w:hAnsi="Trebuchet MS"/>
                <w:sz w:val="22"/>
                <w:szCs w:val="22"/>
              </w:rPr>
            </w:pPr>
            <w:r w:rsidRPr="00FD0DEE">
              <w:rPr>
                <w:rFonts w:ascii="Trebuchet MS" w:hAnsi="Trebuchet MS"/>
                <w:sz w:val="22"/>
                <w:szCs w:val="22"/>
              </w:rPr>
              <w:t>SDCC will, in conjunction with all stakeholders, endeavour to minimise traffic disruption throughout the county as a result of incidents on the M50, N4 and N7.</w:t>
            </w:r>
          </w:p>
          <w:p w:rsidR="00535F8E" w:rsidRPr="00FD0DEE" w:rsidRDefault="00535F8E">
            <w:pPr>
              <w:pStyle w:val="NormalWeb"/>
              <w:rPr>
                <w:rFonts w:ascii="Trebuchet MS" w:hAnsi="Trebuchet MS"/>
                <w:sz w:val="22"/>
                <w:szCs w:val="22"/>
              </w:rPr>
            </w:pPr>
            <w:r w:rsidRPr="00251B04">
              <w:rPr>
                <w:rFonts w:ascii="Trebuchet MS" w:hAnsi="Trebuchet MS"/>
                <w:sz w:val="22"/>
                <w:szCs w:val="22"/>
              </w:rPr>
              <w:t xml:space="preserve">Following a contribution from Councillor E. </w:t>
            </w:r>
            <w:proofErr w:type="spellStart"/>
            <w:r w:rsidRPr="00251B04">
              <w:rPr>
                <w:rFonts w:ascii="Trebuchet MS" w:hAnsi="Trebuchet MS"/>
                <w:sz w:val="22"/>
                <w:szCs w:val="22"/>
              </w:rPr>
              <w:t>O’Bron</w:t>
            </w:r>
            <w:proofErr w:type="spellEnd"/>
            <w:r w:rsidRPr="00251B04">
              <w:rPr>
                <w:rFonts w:ascii="Trebuchet MS" w:hAnsi="Trebuchet MS"/>
                <w:sz w:val="22"/>
                <w:szCs w:val="22"/>
              </w:rPr>
              <w:t xml:space="preserve">, Mr. W. Purcell, Senior Engineer, responded to queries raised and the report was </w:t>
            </w:r>
            <w:r w:rsidRPr="00251B04">
              <w:rPr>
                <w:rFonts w:ascii="Trebuchet MS" w:hAnsi="Trebuchet MS"/>
                <w:b/>
                <w:sz w:val="22"/>
                <w:szCs w:val="22"/>
              </w:rPr>
              <w:t>NOTED</w:t>
            </w: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w:t>
            </w:r>
            <w:r w:rsidR="00144025">
              <w:rPr>
                <w:rFonts w:ascii="Trebuchet MS" w:hAnsi="Trebuchet MS"/>
                <w:sz w:val="22"/>
                <w:szCs w:val="22"/>
                <w:u w:val="single"/>
              </w:rPr>
              <w:t>708</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18</w:t>
            </w:r>
            <w:r>
              <w:rPr>
                <w:rFonts w:ascii="Trebuchet MS" w:hAnsi="Trebuchet MS"/>
                <w:sz w:val="22"/>
                <w:szCs w:val="22"/>
                <w:u w:val="single"/>
              </w:rPr>
              <w:t xml:space="preserve">) </w:t>
            </w:r>
            <w:r w:rsidR="00134B57" w:rsidRPr="00FD0DEE">
              <w:rPr>
                <w:rFonts w:ascii="Trebuchet MS" w:hAnsi="Trebuchet MS"/>
                <w:sz w:val="22"/>
                <w:szCs w:val="22"/>
                <w:u w:val="single"/>
              </w:rPr>
              <w:t xml:space="preserve"> Item ID:47201</w:t>
            </w:r>
            <w:r w:rsidR="00D459C3">
              <w:rPr>
                <w:rFonts w:ascii="Trebuchet MS" w:hAnsi="Trebuchet MS"/>
                <w:sz w:val="22"/>
                <w:szCs w:val="22"/>
                <w:u w:val="single"/>
              </w:rPr>
              <w:t>- Drainage works outside Waterside Public House</w:t>
            </w:r>
          </w:p>
          <w:p w:rsidR="009248B3" w:rsidRDefault="00134B57">
            <w:pPr>
              <w:pStyle w:val="proposed"/>
              <w:rPr>
                <w:rFonts w:ascii="Trebuchet MS" w:hAnsi="Trebuchet MS"/>
                <w:sz w:val="22"/>
                <w:szCs w:val="22"/>
              </w:rPr>
            </w:pPr>
            <w:r w:rsidRPr="00FD0DEE">
              <w:rPr>
                <w:rFonts w:ascii="Trebuchet MS" w:hAnsi="Trebuchet MS"/>
                <w:sz w:val="22"/>
                <w:szCs w:val="22"/>
              </w:rPr>
              <w:t>Councillor F. Timmons</w:t>
            </w:r>
          </w:p>
          <w:p w:rsidR="004A6C6B" w:rsidRPr="00FD0DEE" w:rsidRDefault="004A6C6B">
            <w:pPr>
              <w:pStyle w:val="proposed"/>
              <w:rPr>
                <w:rFonts w:ascii="Trebuchet MS" w:hAnsi="Trebuchet MS"/>
                <w:sz w:val="22"/>
                <w:szCs w:val="22"/>
              </w:rPr>
            </w:pPr>
            <w:r>
              <w:rPr>
                <w:rFonts w:ascii="Trebuchet MS" w:hAnsi="Trebuchet MS"/>
                <w:sz w:val="22"/>
                <w:szCs w:val="22"/>
              </w:rPr>
              <w:t xml:space="preserve">It was proposed by Councillor F. Timmons and seconded by Councillor E. </w:t>
            </w:r>
            <w:proofErr w:type="spellStart"/>
            <w:r>
              <w:rPr>
                <w:rFonts w:ascii="Trebuchet MS" w:hAnsi="Trebuchet MS"/>
                <w:sz w:val="22"/>
                <w:szCs w:val="22"/>
              </w:rPr>
              <w:t>O’Broin</w:t>
            </w:r>
            <w:proofErr w:type="spellEnd"/>
          </w:p>
          <w:p w:rsidR="009248B3" w:rsidRPr="00FD0DEE" w:rsidRDefault="00134B57">
            <w:pPr>
              <w:pStyle w:val="NormalWeb"/>
              <w:rPr>
                <w:rFonts w:ascii="Trebuchet MS" w:hAnsi="Trebuchet MS"/>
                <w:sz w:val="22"/>
                <w:szCs w:val="22"/>
              </w:rPr>
            </w:pPr>
            <w:r w:rsidRPr="00FD0DEE">
              <w:rPr>
                <w:rFonts w:ascii="Trebuchet MS" w:hAnsi="Trebuchet MS"/>
                <w:sz w:val="22"/>
                <w:szCs w:val="22"/>
              </w:rPr>
              <w:t>"That this committee asks for work to be carried out at the drain outside the Waterside Public house and Orchard road as there was flooding again following rainfall."</w:t>
            </w:r>
          </w:p>
          <w:p w:rsidR="00144025" w:rsidRPr="00FD0DEE" w:rsidRDefault="00144025">
            <w:pPr>
              <w:pStyle w:val="NormalWeb"/>
              <w:rPr>
                <w:rFonts w:ascii="Trebuchet MS" w:hAnsi="Trebuchet MS"/>
                <w:sz w:val="22"/>
                <w:szCs w:val="22"/>
              </w:rPr>
            </w:pPr>
            <w:r>
              <w:rPr>
                <w:rFonts w:ascii="Trebuchet MS" w:hAnsi="Trebuchet MS"/>
                <w:sz w:val="22"/>
                <w:szCs w:val="22"/>
              </w:rPr>
              <w:t xml:space="preserve">The following report by the Chief Executive was </w:t>
            </w:r>
            <w:r w:rsidRPr="00E97619">
              <w:rPr>
                <w:rFonts w:ascii="Trebuchet MS" w:hAnsi="Trebuchet MS"/>
                <w:b/>
                <w:sz w:val="22"/>
                <w:szCs w:val="22"/>
              </w:rPr>
              <w:t>READ</w:t>
            </w:r>
            <w:r>
              <w:rPr>
                <w:rFonts w:ascii="Trebuchet MS" w:hAnsi="Trebuchet MS"/>
                <w:b/>
                <w:sz w:val="22"/>
                <w:szCs w:val="22"/>
              </w:rPr>
              <w:t>:</w:t>
            </w:r>
          </w:p>
          <w:p w:rsidR="009248B3" w:rsidRDefault="00134B57">
            <w:pPr>
              <w:pStyle w:val="NormalWeb"/>
              <w:rPr>
                <w:rFonts w:ascii="Trebuchet MS" w:hAnsi="Trebuchet MS"/>
                <w:sz w:val="22"/>
                <w:szCs w:val="22"/>
              </w:rPr>
            </w:pPr>
            <w:r w:rsidRPr="00FD0DEE">
              <w:rPr>
                <w:rFonts w:ascii="Trebuchet MS" w:hAnsi="Trebuchet MS"/>
                <w:sz w:val="22"/>
                <w:szCs w:val="22"/>
              </w:rPr>
              <w:t>The Area Engineer has inspected the location during a period of rainfall and observed the ponding referred to. Arrangements are being made to carry out jetting and cleaning of the gullies and pipework in question. This will be carried out in early December.</w:t>
            </w:r>
          </w:p>
          <w:p w:rsidR="00535F8E" w:rsidRPr="00251B04" w:rsidRDefault="00535F8E" w:rsidP="00535F8E">
            <w:pPr>
              <w:pStyle w:val="NormalWeb"/>
              <w:rPr>
                <w:rFonts w:ascii="Trebuchet MS" w:hAnsi="Trebuchet MS"/>
                <w:sz w:val="22"/>
                <w:szCs w:val="22"/>
              </w:rPr>
            </w:pPr>
            <w:r w:rsidRPr="00251B04">
              <w:rPr>
                <w:rFonts w:ascii="Trebuchet MS" w:hAnsi="Trebuchet MS"/>
                <w:sz w:val="22"/>
                <w:szCs w:val="22"/>
              </w:rPr>
              <w:t xml:space="preserve">Following contributions from Councillors F. Timmons, B. Bonner, E. </w:t>
            </w:r>
            <w:proofErr w:type="spellStart"/>
            <w:r w:rsidRPr="00251B04">
              <w:rPr>
                <w:rFonts w:ascii="Trebuchet MS" w:hAnsi="Trebuchet MS"/>
                <w:sz w:val="22"/>
                <w:szCs w:val="22"/>
              </w:rPr>
              <w:t>O’Broin</w:t>
            </w:r>
            <w:proofErr w:type="spellEnd"/>
            <w:r w:rsidRPr="00251B04">
              <w:rPr>
                <w:rFonts w:ascii="Trebuchet MS" w:hAnsi="Trebuchet MS"/>
                <w:sz w:val="22"/>
                <w:szCs w:val="22"/>
              </w:rPr>
              <w:t xml:space="preserve"> and T. Gilligan, Mr. W. Purcell, Senior Engineer, responded to queries raised and the report was </w:t>
            </w:r>
            <w:r w:rsidRPr="00251B04">
              <w:rPr>
                <w:rFonts w:ascii="Trebuchet MS" w:hAnsi="Trebuchet MS"/>
                <w:b/>
                <w:sz w:val="22"/>
                <w:szCs w:val="22"/>
              </w:rPr>
              <w:t>NOTED.</w:t>
            </w:r>
          </w:p>
          <w:p w:rsidR="00535F8E" w:rsidRPr="00FD0DEE" w:rsidRDefault="00535F8E">
            <w:pPr>
              <w:pStyle w:val="NormalWeb"/>
              <w:rPr>
                <w:rFonts w:ascii="Trebuchet MS" w:hAnsi="Trebuchet MS"/>
                <w:sz w:val="22"/>
                <w:szCs w:val="22"/>
              </w:rPr>
            </w:pPr>
          </w:p>
          <w:p w:rsidR="009248B3" w:rsidRPr="00FD0DEE" w:rsidRDefault="00104ED3">
            <w:pPr>
              <w:pStyle w:val="Heading3"/>
              <w:spacing w:after="0" w:afterAutospacing="0"/>
              <w:rPr>
                <w:rFonts w:ascii="Trebuchet MS" w:hAnsi="Trebuchet MS"/>
                <w:sz w:val="22"/>
                <w:szCs w:val="22"/>
                <w:u w:val="single"/>
              </w:rPr>
            </w:pPr>
            <w:r>
              <w:rPr>
                <w:rFonts w:ascii="Trebuchet MS" w:hAnsi="Trebuchet MS"/>
                <w:sz w:val="22"/>
                <w:szCs w:val="22"/>
                <w:u w:val="single"/>
              </w:rPr>
              <w:t>C/</w:t>
            </w:r>
            <w:r w:rsidR="00144025">
              <w:rPr>
                <w:rFonts w:ascii="Trebuchet MS" w:hAnsi="Trebuchet MS"/>
                <w:sz w:val="22"/>
                <w:szCs w:val="22"/>
                <w:u w:val="single"/>
              </w:rPr>
              <w:t>709</w:t>
            </w:r>
            <w:r>
              <w:rPr>
                <w:rFonts w:ascii="Trebuchet MS" w:hAnsi="Trebuchet MS"/>
                <w:sz w:val="22"/>
                <w:szCs w:val="22"/>
                <w:u w:val="single"/>
              </w:rPr>
              <w:t xml:space="preserve">/15 </w:t>
            </w:r>
            <w:proofErr w:type="gramStart"/>
            <w:r w:rsidR="00134B57" w:rsidRPr="00FD0DEE">
              <w:rPr>
                <w:rFonts w:ascii="Trebuchet MS" w:hAnsi="Trebuchet MS"/>
                <w:sz w:val="22"/>
                <w:szCs w:val="22"/>
                <w:u w:val="single"/>
              </w:rPr>
              <w:t>M</w:t>
            </w:r>
            <w:r>
              <w:rPr>
                <w:rFonts w:ascii="Trebuchet MS" w:hAnsi="Trebuchet MS"/>
                <w:sz w:val="22"/>
                <w:szCs w:val="22"/>
                <w:u w:val="single"/>
              </w:rPr>
              <w:t>(</w:t>
            </w:r>
            <w:proofErr w:type="gramEnd"/>
            <w:r w:rsidR="00134B57" w:rsidRPr="00FD0DEE">
              <w:rPr>
                <w:rFonts w:ascii="Trebuchet MS" w:hAnsi="Trebuchet MS"/>
                <w:sz w:val="22"/>
                <w:szCs w:val="22"/>
                <w:u w:val="single"/>
              </w:rPr>
              <w:t>19</w:t>
            </w:r>
            <w:r>
              <w:rPr>
                <w:rFonts w:ascii="Trebuchet MS" w:hAnsi="Trebuchet MS"/>
                <w:sz w:val="22"/>
                <w:szCs w:val="22"/>
                <w:u w:val="single"/>
              </w:rPr>
              <w:t xml:space="preserve">) </w:t>
            </w:r>
            <w:r w:rsidR="00134B57" w:rsidRPr="00FD0DEE">
              <w:rPr>
                <w:rFonts w:ascii="Trebuchet MS" w:hAnsi="Trebuchet MS"/>
                <w:sz w:val="22"/>
                <w:szCs w:val="22"/>
                <w:u w:val="single"/>
              </w:rPr>
              <w:t>Item ID:47213</w:t>
            </w:r>
            <w:r w:rsidR="00D459C3">
              <w:rPr>
                <w:rFonts w:ascii="Trebuchet MS" w:hAnsi="Trebuchet MS"/>
                <w:sz w:val="22"/>
                <w:szCs w:val="22"/>
                <w:u w:val="single"/>
              </w:rPr>
              <w:t xml:space="preserve"> – Report on progress on cycle ways in </w:t>
            </w:r>
            <w:proofErr w:type="spellStart"/>
            <w:r w:rsidR="00D459C3">
              <w:rPr>
                <w:rFonts w:ascii="Trebuchet MS" w:hAnsi="Trebuchet MS"/>
                <w:sz w:val="22"/>
                <w:szCs w:val="22"/>
                <w:u w:val="single"/>
              </w:rPr>
              <w:t>Clondalkin</w:t>
            </w:r>
            <w:proofErr w:type="spellEnd"/>
            <w:r w:rsidR="00D459C3">
              <w:rPr>
                <w:rFonts w:ascii="Trebuchet MS" w:hAnsi="Trebuchet MS"/>
                <w:sz w:val="22"/>
                <w:szCs w:val="22"/>
                <w:u w:val="single"/>
              </w:rPr>
              <w:t xml:space="preserve"> Village </w:t>
            </w:r>
          </w:p>
          <w:p w:rsidR="009248B3" w:rsidRDefault="00134B57">
            <w:pPr>
              <w:pStyle w:val="proposed"/>
              <w:rPr>
                <w:rFonts w:ascii="Trebuchet MS" w:hAnsi="Trebuchet MS"/>
                <w:sz w:val="22"/>
                <w:szCs w:val="22"/>
              </w:rPr>
            </w:pPr>
            <w:r w:rsidRPr="00FD0DEE">
              <w:rPr>
                <w:rFonts w:ascii="Trebuchet MS" w:hAnsi="Trebuchet MS"/>
                <w:sz w:val="22"/>
                <w:szCs w:val="22"/>
              </w:rPr>
              <w:t>Councillor B. Bonner</w:t>
            </w:r>
          </w:p>
          <w:p w:rsidR="004A6C6B" w:rsidRPr="00FD0DEE" w:rsidRDefault="004A6C6B">
            <w:pPr>
              <w:pStyle w:val="proposed"/>
              <w:rPr>
                <w:rFonts w:ascii="Trebuchet MS" w:hAnsi="Trebuchet MS"/>
                <w:sz w:val="22"/>
                <w:szCs w:val="22"/>
              </w:rPr>
            </w:pPr>
            <w:r>
              <w:rPr>
                <w:rFonts w:ascii="Trebuchet MS" w:hAnsi="Trebuchet MS"/>
                <w:sz w:val="22"/>
                <w:szCs w:val="22"/>
              </w:rPr>
              <w:t>It was proposed by Councillor B. Bonner and seconded by Councillor G. Kenny;</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"That this committee present a report on progress on the </w:t>
            </w:r>
            <w:proofErr w:type="spellStart"/>
            <w:r w:rsidRPr="00FD0DEE">
              <w:rPr>
                <w:rFonts w:ascii="Trebuchet MS" w:hAnsi="Trebuchet MS"/>
                <w:sz w:val="22"/>
                <w:szCs w:val="22"/>
              </w:rPr>
              <w:t>cycleways</w:t>
            </w:r>
            <w:proofErr w:type="spellEnd"/>
            <w:r w:rsidRPr="00FD0DEE">
              <w:rPr>
                <w:rFonts w:ascii="Trebuchet MS" w:hAnsi="Trebuchet MS"/>
                <w:sz w:val="22"/>
                <w:szCs w:val="22"/>
              </w:rPr>
              <w:t xml:space="preserve"> in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village area. </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Is there provision for a cycle path in the current works from the monastery Walk to the village?</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 xml:space="preserve">Has any progress been made on seeking permeability funds to extend the cycle path from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Sports and Leisure Centre through the village and along the </w:t>
            </w:r>
            <w:proofErr w:type="spellStart"/>
            <w:r w:rsidRPr="00FD0DEE">
              <w:rPr>
                <w:rFonts w:ascii="Trebuchet MS" w:hAnsi="Trebuchet MS"/>
                <w:sz w:val="22"/>
                <w:szCs w:val="22"/>
              </w:rPr>
              <w:t>camac</w:t>
            </w:r>
            <w:proofErr w:type="spellEnd"/>
            <w:r w:rsidRPr="00FD0DEE">
              <w:rPr>
                <w:rFonts w:ascii="Trebuchet MS" w:hAnsi="Trebuchet MS"/>
                <w:sz w:val="22"/>
                <w:szCs w:val="22"/>
              </w:rPr>
              <w:t xml:space="preserve"> at the watery lane to join the Canal path greenway at the Woodford gate?"</w:t>
            </w:r>
          </w:p>
          <w:p w:rsidR="00144025" w:rsidRPr="00FD0DEE" w:rsidRDefault="00144025">
            <w:pPr>
              <w:pStyle w:val="NormalWeb"/>
              <w:rPr>
                <w:rFonts w:ascii="Trebuchet MS" w:hAnsi="Trebuchet MS"/>
                <w:sz w:val="22"/>
                <w:szCs w:val="22"/>
              </w:rPr>
            </w:pPr>
            <w:r>
              <w:rPr>
                <w:rFonts w:ascii="Trebuchet MS" w:hAnsi="Trebuchet MS"/>
                <w:sz w:val="22"/>
                <w:szCs w:val="22"/>
              </w:rPr>
              <w:t xml:space="preserve">The following report by the Chief Executive was </w:t>
            </w:r>
            <w:r w:rsidRPr="00E97619">
              <w:rPr>
                <w:rFonts w:ascii="Trebuchet MS" w:hAnsi="Trebuchet MS"/>
                <w:b/>
                <w:sz w:val="22"/>
                <w:szCs w:val="22"/>
              </w:rPr>
              <w:t>READ</w:t>
            </w:r>
          </w:p>
          <w:p w:rsidR="009248B3" w:rsidRPr="00FD0DEE" w:rsidRDefault="00134B57">
            <w:pPr>
              <w:pStyle w:val="NormalWeb"/>
              <w:rPr>
                <w:rFonts w:ascii="Trebuchet MS" w:hAnsi="Trebuchet MS"/>
                <w:sz w:val="22"/>
                <w:szCs w:val="22"/>
              </w:rPr>
            </w:pP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Village is included in the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Movement Framework Plan which is now complete and which was funded by the National Transport Authority.  The Plan contains a series of recommendations for walking and cycling improvements in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and its environs. These will form the basis for applications by South Dublin County Council to the National Transport Authority for funding through their sustainable transport grants. The main recommendation of the plan for </w:t>
            </w:r>
            <w:proofErr w:type="spellStart"/>
            <w:r w:rsidRPr="00FD0DEE">
              <w:rPr>
                <w:rFonts w:ascii="Trebuchet MS" w:hAnsi="Trebuchet MS"/>
                <w:sz w:val="22"/>
                <w:szCs w:val="22"/>
              </w:rPr>
              <w:t>Clondalkin</w:t>
            </w:r>
            <w:proofErr w:type="spellEnd"/>
            <w:r w:rsidRPr="00FD0DEE">
              <w:rPr>
                <w:rFonts w:ascii="Trebuchet MS" w:hAnsi="Trebuchet MS"/>
                <w:sz w:val="22"/>
                <w:szCs w:val="22"/>
              </w:rPr>
              <w:t xml:space="preserve"> Village is the creation of a 30kph zone in the congested village area.</w:t>
            </w:r>
          </w:p>
          <w:p w:rsidR="009248B3" w:rsidRPr="00FD0DEE" w:rsidRDefault="00134B57">
            <w:pPr>
              <w:pStyle w:val="NormalWeb"/>
              <w:rPr>
                <w:rFonts w:ascii="Trebuchet MS" w:hAnsi="Trebuchet MS"/>
                <w:sz w:val="22"/>
                <w:szCs w:val="22"/>
              </w:rPr>
            </w:pPr>
            <w:r w:rsidRPr="00FD0DEE">
              <w:rPr>
                <w:rFonts w:ascii="Trebuchet MS" w:hAnsi="Trebuchet MS"/>
                <w:sz w:val="22"/>
                <w:szCs w:val="22"/>
              </w:rPr>
              <w:t>There is no provision for a cycle path from the Monastery Walk to the village.  The current scheme which is part of the Movement Framework Plan is a walking route from the Village as far as the Luas at the Naas Road.</w:t>
            </w:r>
          </w:p>
          <w:p w:rsidR="009248B3" w:rsidRDefault="00134B57">
            <w:pPr>
              <w:pStyle w:val="NormalWeb"/>
              <w:rPr>
                <w:rFonts w:ascii="Trebuchet MS" w:hAnsi="Trebuchet MS"/>
                <w:sz w:val="22"/>
                <w:szCs w:val="22"/>
              </w:rPr>
            </w:pPr>
            <w:r w:rsidRPr="00FD0DEE">
              <w:rPr>
                <w:rFonts w:ascii="Trebuchet MS" w:hAnsi="Trebuchet MS"/>
                <w:sz w:val="22"/>
                <w:szCs w:val="22"/>
              </w:rPr>
              <w:t>The cycle path from the Sports Centre as far as the Greenway at Woodford is contained in the Movement Framework Plan and funding will be sought in 2016 for this scheme.</w:t>
            </w:r>
          </w:p>
          <w:p w:rsidR="00535F8E" w:rsidRDefault="00535F8E">
            <w:pPr>
              <w:pStyle w:val="NormalWeb"/>
              <w:rPr>
                <w:rFonts w:ascii="Trebuchet MS" w:hAnsi="Trebuchet MS"/>
                <w:b/>
                <w:sz w:val="22"/>
                <w:szCs w:val="22"/>
              </w:rPr>
            </w:pPr>
            <w:r w:rsidRPr="00251B04">
              <w:rPr>
                <w:rFonts w:ascii="Trebuchet MS" w:hAnsi="Trebuchet MS"/>
                <w:sz w:val="22"/>
                <w:szCs w:val="22"/>
              </w:rPr>
              <w:t xml:space="preserve">Following contributions from Councillors T. Gilligan, E. </w:t>
            </w:r>
            <w:proofErr w:type="spellStart"/>
            <w:r w:rsidRPr="00251B04">
              <w:rPr>
                <w:rFonts w:ascii="Trebuchet MS" w:hAnsi="Trebuchet MS"/>
                <w:sz w:val="22"/>
                <w:szCs w:val="22"/>
              </w:rPr>
              <w:t>O’Broin</w:t>
            </w:r>
            <w:proofErr w:type="spellEnd"/>
            <w:r w:rsidRPr="00251B04">
              <w:rPr>
                <w:rFonts w:ascii="Trebuchet MS" w:hAnsi="Trebuchet MS"/>
                <w:sz w:val="22"/>
                <w:szCs w:val="22"/>
              </w:rPr>
              <w:t xml:space="preserve">, K. Egan, E. Higgins, Bonner and T. Gilligan, Mr. W. Purcell, Senior Engineer, responded to queries raised and the report was </w:t>
            </w:r>
            <w:r w:rsidRPr="00251B04">
              <w:rPr>
                <w:rFonts w:ascii="Trebuchet MS" w:hAnsi="Trebuchet MS"/>
                <w:b/>
                <w:sz w:val="22"/>
                <w:szCs w:val="22"/>
              </w:rPr>
              <w:t>NOTED</w:t>
            </w:r>
          </w:p>
          <w:p w:rsidR="00E25162" w:rsidRPr="00E25162" w:rsidRDefault="00E25162">
            <w:pPr>
              <w:pStyle w:val="NormalWeb"/>
              <w:rPr>
                <w:rFonts w:ascii="Trebuchet MS" w:hAnsi="Trebuchet MS"/>
                <w:sz w:val="22"/>
                <w:szCs w:val="22"/>
              </w:rPr>
            </w:pPr>
            <w:r w:rsidRPr="00E25162">
              <w:rPr>
                <w:rFonts w:ascii="Trebuchet MS" w:hAnsi="Trebuchet MS"/>
                <w:sz w:val="22"/>
                <w:szCs w:val="22"/>
              </w:rPr>
              <w:t>The meeting concluded at 16.50pm</w:t>
            </w:r>
          </w:p>
        </w:tc>
      </w:tr>
    </w:tbl>
    <w:p w:rsidR="009248B3" w:rsidRPr="00FD0DEE" w:rsidRDefault="009248B3">
      <w:pPr>
        <w:spacing w:after="160" w:line="259" w:lineRule="auto"/>
        <w:rPr>
          <w:rFonts w:ascii="Trebuchet MS" w:hAnsi="Trebuchet MS"/>
          <w:sz w:val="22"/>
          <w:szCs w:val="22"/>
        </w:rPr>
      </w:pPr>
    </w:p>
    <w:sectPr w:rsidR="009248B3" w:rsidRPr="00FD0DEE" w:rsidSect="00A069C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3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59A" w:rsidRDefault="00BA759A" w:rsidP="007D78B9">
      <w:r>
        <w:separator/>
      </w:r>
    </w:p>
  </w:endnote>
  <w:endnote w:type="continuationSeparator" w:id="0">
    <w:p w:rsidR="00BA759A" w:rsidRDefault="00BA759A" w:rsidP="007D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9A" w:rsidRDefault="00BA75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557186"/>
      <w:docPartObj>
        <w:docPartGallery w:val="Page Numbers (Bottom of Page)"/>
        <w:docPartUnique/>
      </w:docPartObj>
    </w:sdtPr>
    <w:sdtEndPr>
      <w:rPr>
        <w:noProof/>
      </w:rPr>
    </w:sdtEndPr>
    <w:sdtContent>
      <w:p w:rsidR="008C670F" w:rsidRDefault="008C670F">
        <w:pPr>
          <w:pStyle w:val="Footer"/>
          <w:jc w:val="center"/>
        </w:pPr>
        <w:r>
          <w:fldChar w:fldCharType="begin"/>
        </w:r>
        <w:r>
          <w:instrText xml:space="preserve"> PAGE   \* MERGEFORMAT </w:instrText>
        </w:r>
        <w:r>
          <w:fldChar w:fldCharType="separate"/>
        </w:r>
        <w:r w:rsidR="00F0262F">
          <w:rPr>
            <w:noProof/>
          </w:rPr>
          <w:t>332</w:t>
        </w:r>
        <w:r>
          <w:rPr>
            <w:noProof/>
          </w:rPr>
          <w:fldChar w:fldCharType="end"/>
        </w:r>
      </w:p>
    </w:sdtContent>
  </w:sdt>
  <w:p w:rsidR="00BA759A" w:rsidRDefault="00BA75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9A" w:rsidRDefault="00BA7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59A" w:rsidRDefault="00BA759A" w:rsidP="007D78B9">
      <w:r>
        <w:separator/>
      </w:r>
    </w:p>
  </w:footnote>
  <w:footnote w:type="continuationSeparator" w:id="0">
    <w:p w:rsidR="00BA759A" w:rsidRDefault="00BA759A" w:rsidP="007D7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9A" w:rsidRDefault="00BA75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9A" w:rsidRDefault="00BA75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9A" w:rsidRDefault="00BA75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F5D5C"/>
    <w:multiLevelType w:val="multilevel"/>
    <w:tmpl w:val="D54A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292518"/>
    <w:multiLevelType w:val="hybridMultilevel"/>
    <w:tmpl w:val="9E164CC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264453C"/>
    <w:multiLevelType w:val="multilevel"/>
    <w:tmpl w:val="9B14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8637B"/>
    <w:multiLevelType w:val="multilevel"/>
    <w:tmpl w:val="7D92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57"/>
    <w:rsid w:val="000115B1"/>
    <w:rsid w:val="00033C77"/>
    <w:rsid w:val="0007735B"/>
    <w:rsid w:val="0008521E"/>
    <w:rsid w:val="000A62DF"/>
    <w:rsid w:val="000A78C4"/>
    <w:rsid w:val="00104ED3"/>
    <w:rsid w:val="00134B57"/>
    <w:rsid w:val="00144025"/>
    <w:rsid w:val="00164447"/>
    <w:rsid w:val="00236628"/>
    <w:rsid w:val="00271490"/>
    <w:rsid w:val="00283401"/>
    <w:rsid w:val="002A4E81"/>
    <w:rsid w:val="002B7C60"/>
    <w:rsid w:val="00381531"/>
    <w:rsid w:val="003B06EE"/>
    <w:rsid w:val="003F26AE"/>
    <w:rsid w:val="003F4797"/>
    <w:rsid w:val="004A6C6B"/>
    <w:rsid w:val="004B2678"/>
    <w:rsid w:val="004B3C38"/>
    <w:rsid w:val="004D3326"/>
    <w:rsid w:val="005250B5"/>
    <w:rsid w:val="00535F8E"/>
    <w:rsid w:val="005521D0"/>
    <w:rsid w:val="005B7ADD"/>
    <w:rsid w:val="005C14A8"/>
    <w:rsid w:val="005E0815"/>
    <w:rsid w:val="005F4AAC"/>
    <w:rsid w:val="00616FE7"/>
    <w:rsid w:val="006851D3"/>
    <w:rsid w:val="00692660"/>
    <w:rsid w:val="006D301C"/>
    <w:rsid w:val="0070423E"/>
    <w:rsid w:val="00705A4C"/>
    <w:rsid w:val="00735883"/>
    <w:rsid w:val="00753563"/>
    <w:rsid w:val="007D12F8"/>
    <w:rsid w:val="007D78B9"/>
    <w:rsid w:val="00806B05"/>
    <w:rsid w:val="008169C5"/>
    <w:rsid w:val="00823311"/>
    <w:rsid w:val="0085334C"/>
    <w:rsid w:val="008A5FAA"/>
    <w:rsid w:val="008C670F"/>
    <w:rsid w:val="008F013D"/>
    <w:rsid w:val="009001BD"/>
    <w:rsid w:val="009248B3"/>
    <w:rsid w:val="00937B59"/>
    <w:rsid w:val="00A058CB"/>
    <w:rsid w:val="00A069CD"/>
    <w:rsid w:val="00A3177C"/>
    <w:rsid w:val="00A602F1"/>
    <w:rsid w:val="00A63754"/>
    <w:rsid w:val="00AC44B4"/>
    <w:rsid w:val="00BA759A"/>
    <w:rsid w:val="00C44019"/>
    <w:rsid w:val="00C6460D"/>
    <w:rsid w:val="00C74B6E"/>
    <w:rsid w:val="00CA29DD"/>
    <w:rsid w:val="00CC68E7"/>
    <w:rsid w:val="00D433BF"/>
    <w:rsid w:val="00D459C3"/>
    <w:rsid w:val="00D72908"/>
    <w:rsid w:val="00D81FC7"/>
    <w:rsid w:val="00D84721"/>
    <w:rsid w:val="00DA7690"/>
    <w:rsid w:val="00E02F50"/>
    <w:rsid w:val="00E25162"/>
    <w:rsid w:val="00E5185D"/>
    <w:rsid w:val="00E97619"/>
    <w:rsid w:val="00EB566F"/>
    <w:rsid w:val="00EC01D2"/>
    <w:rsid w:val="00F0262F"/>
    <w:rsid w:val="00F5082B"/>
    <w:rsid w:val="00F9207E"/>
    <w:rsid w:val="00F93CE7"/>
    <w:rsid w:val="00FB2FD6"/>
    <w:rsid w:val="00FC23FE"/>
    <w:rsid w:val="00FD0D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C6F574-6C12-4982-8BBD-017043F6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underline">
    <w:name w:val="underline"/>
    <w:basedOn w:val="DefaultParagraphFont"/>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paragraph" w:styleId="BodyText">
    <w:name w:val="Body Text"/>
    <w:basedOn w:val="Normal"/>
    <w:link w:val="BodyTextChar"/>
    <w:uiPriority w:val="99"/>
    <w:semiHidden/>
    <w:unhideWhenUsed/>
    <w:rsid w:val="00823311"/>
    <w:pPr>
      <w:spacing w:after="120"/>
    </w:pPr>
  </w:style>
  <w:style w:type="character" w:customStyle="1" w:styleId="BodyTextChar">
    <w:name w:val="Body Text Char"/>
    <w:basedOn w:val="DefaultParagraphFont"/>
    <w:link w:val="BodyText"/>
    <w:uiPriority w:val="99"/>
    <w:semiHidden/>
    <w:rsid w:val="00823311"/>
    <w:rPr>
      <w:rFonts w:ascii="Times New Roman" w:hAnsi="Times New Roman" w:cs="Times New Roman"/>
      <w:sz w:val="24"/>
      <w:szCs w:val="24"/>
    </w:rPr>
  </w:style>
  <w:style w:type="paragraph" w:styleId="Header">
    <w:name w:val="header"/>
    <w:basedOn w:val="Normal"/>
    <w:link w:val="HeaderChar"/>
    <w:uiPriority w:val="99"/>
    <w:unhideWhenUsed/>
    <w:rsid w:val="007D78B9"/>
    <w:pPr>
      <w:tabs>
        <w:tab w:val="center" w:pos="4513"/>
        <w:tab w:val="right" w:pos="9026"/>
      </w:tabs>
    </w:pPr>
  </w:style>
  <w:style w:type="character" w:customStyle="1" w:styleId="HeaderChar">
    <w:name w:val="Header Char"/>
    <w:basedOn w:val="DefaultParagraphFont"/>
    <w:link w:val="Header"/>
    <w:uiPriority w:val="99"/>
    <w:rsid w:val="007D78B9"/>
    <w:rPr>
      <w:rFonts w:ascii="Times New Roman" w:hAnsi="Times New Roman" w:cs="Times New Roman"/>
      <w:sz w:val="24"/>
      <w:szCs w:val="24"/>
    </w:rPr>
  </w:style>
  <w:style w:type="paragraph" w:styleId="Footer">
    <w:name w:val="footer"/>
    <w:basedOn w:val="Normal"/>
    <w:link w:val="FooterChar"/>
    <w:uiPriority w:val="99"/>
    <w:unhideWhenUsed/>
    <w:rsid w:val="007D78B9"/>
    <w:pPr>
      <w:tabs>
        <w:tab w:val="center" w:pos="4513"/>
        <w:tab w:val="right" w:pos="9026"/>
      </w:tabs>
    </w:pPr>
  </w:style>
  <w:style w:type="character" w:customStyle="1" w:styleId="FooterChar">
    <w:name w:val="Footer Char"/>
    <w:basedOn w:val="DefaultParagraphFont"/>
    <w:link w:val="Footer"/>
    <w:uiPriority w:val="99"/>
    <w:rsid w:val="007D78B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04E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E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49851" TargetMode="External"/><Relationship Id="rId13" Type="http://schemas.openxmlformats.org/officeDocument/2006/relationships/hyperlink" Target="http://www.sdublincoco.ie/sdcc/departments/corporate/apps/cmas/documentsview.aspx?id=4997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dublincoco.ie/sdcc/departments/corporate/apps/cmas/documentsview.aspx?id=49983" TargetMode="External"/><Relationship Id="rId12" Type="http://schemas.openxmlformats.org/officeDocument/2006/relationships/hyperlink" Target="http://www.sdublincoco.ie/sdcc/departments/corporate/apps/cmas/documentsview.aspx?id=4998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4998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dublincoco.ie/sdcc/departments/corporate/apps/cmas/documentsview.aspx?id=4997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49783" TargetMode="External"/><Relationship Id="rId14" Type="http://schemas.openxmlformats.org/officeDocument/2006/relationships/hyperlink" Target="http://www.sdublincoco.ie/sdcc/departments/corporate/apps/cmas/documentsview.aspx?id=500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TotalTime>
  <Pages>31</Pages>
  <Words>9410</Words>
  <Characters>49691</Characters>
  <Application>Microsoft Office Word</Application>
  <DocSecurity>0</DocSecurity>
  <Lines>414</Lines>
  <Paragraphs>117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Breda Clifford</cp:lastModifiedBy>
  <cp:revision>32</cp:revision>
  <cp:lastPrinted>2015-12-17T12:05:00Z</cp:lastPrinted>
  <dcterms:created xsi:type="dcterms:W3CDTF">2015-12-09T11:20:00Z</dcterms:created>
  <dcterms:modified xsi:type="dcterms:W3CDTF">2016-01-13T09:32:00Z</dcterms:modified>
</cp:coreProperties>
</file>