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DA4" w:rsidRPr="00A9183E" w:rsidRDefault="000A3DA4" w:rsidP="000A3DA4">
      <w:pPr>
        <w:pStyle w:val="replyheader"/>
        <w:rPr>
          <w:rFonts w:ascii="Tahoma" w:hAnsi="Tahoma" w:cs="Tahoma"/>
          <w:b w:val="0"/>
          <w:sz w:val="24"/>
          <w:szCs w:val="24"/>
          <w:lang w:val="en-US"/>
        </w:rPr>
      </w:pPr>
      <w:smartTag w:uri="urn:schemas-microsoft-com:office:smarttags" w:element="place">
        <w:smartTag w:uri="urn:schemas-microsoft-com:office:smarttags" w:element="PlaceName">
          <w:r w:rsidRPr="00A9183E">
            <w:rPr>
              <w:rFonts w:ascii="Tahoma" w:hAnsi="Tahoma" w:cs="Tahoma"/>
              <w:b w:val="0"/>
              <w:sz w:val="24"/>
              <w:szCs w:val="24"/>
              <w:lang w:val="en-US"/>
            </w:rPr>
            <w:t>COMHAIRLE</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CONTAE</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ÃTHA</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CLIATH</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THEAS</w:t>
          </w:r>
        </w:smartTag>
        <w:r w:rsidRPr="00A9183E">
          <w:rPr>
            <w:rFonts w:ascii="Tahoma" w:hAnsi="Tahoma" w:cs="Tahoma"/>
            <w:b w:val="0"/>
            <w:sz w:val="24"/>
            <w:szCs w:val="24"/>
            <w:lang w:val="en-US"/>
          </w:rPr>
          <w:br/>
        </w:r>
        <w:smartTag w:uri="urn:schemas-microsoft-com:office:smarttags" w:element="PlaceName">
          <w:r w:rsidRPr="00A9183E">
            <w:rPr>
              <w:rFonts w:ascii="Tahoma" w:hAnsi="Tahoma" w:cs="Tahoma"/>
              <w:b w:val="0"/>
              <w:sz w:val="24"/>
              <w:szCs w:val="24"/>
              <w:lang w:val="en-US"/>
            </w:rPr>
            <w:t>SOUTH</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DUBLIN</w:t>
          </w:r>
        </w:smartTag>
        <w:r w:rsidRPr="00A9183E">
          <w:rPr>
            <w:rFonts w:ascii="Tahoma" w:hAnsi="Tahoma" w:cs="Tahoma"/>
            <w:b w:val="0"/>
            <w:sz w:val="24"/>
            <w:szCs w:val="24"/>
            <w:lang w:val="en-US"/>
          </w:rPr>
          <w:t xml:space="preserve"> </w:t>
        </w:r>
        <w:smartTag w:uri="urn:schemas-microsoft-com:office:smarttags" w:element="PlaceType">
          <w:r w:rsidRPr="00A9183E">
            <w:rPr>
              <w:rFonts w:ascii="Tahoma" w:hAnsi="Tahoma" w:cs="Tahoma"/>
              <w:b w:val="0"/>
              <w:sz w:val="24"/>
              <w:szCs w:val="24"/>
              <w:lang w:val="en-US"/>
            </w:rPr>
            <w:t>COUNTY</w:t>
          </w:r>
        </w:smartTag>
      </w:smartTag>
      <w:r w:rsidRPr="00A9183E">
        <w:rPr>
          <w:rFonts w:ascii="Tahoma" w:hAnsi="Tahoma" w:cs="Tahoma"/>
          <w:b w:val="0"/>
          <w:sz w:val="24"/>
          <w:szCs w:val="24"/>
          <w:lang w:val="en-US"/>
        </w:rPr>
        <w:t xml:space="preserve"> COUNCIL</w:t>
      </w:r>
    </w:p>
    <w:p w:rsidR="000A3DA4" w:rsidRPr="00A9183E" w:rsidRDefault="000A3DA4" w:rsidP="000A3DA4">
      <w:pPr>
        <w:pStyle w:val="replyimage"/>
        <w:rPr>
          <w:rFonts w:ascii="Tahoma" w:hAnsi="Tahoma" w:cs="Tahoma"/>
        </w:rPr>
      </w:pPr>
      <w:r w:rsidRPr="00A9183E">
        <w:rPr>
          <w:rFonts w:ascii="Tahoma" w:hAnsi="Tahoma" w:cs="Tahoma"/>
        </w:rPr>
        <w:fldChar w:fldCharType="begin"/>
      </w:r>
      <w:r w:rsidRPr="00A9183E">
        <w:rPr>
          <w:rFonts w:ascii="Tahoma" w:hAnsi="Tahoma" w:cs="Tahoma"/>
        </w:rPr>
        <w:instrText xml:space="preserve"> INCLUDEPICTURE "http://intranet/cmas/images/crest.jpg" \* MERGEFORMATINET </w:instrText>
      </w:r>
      <w:r w:rsidRPr="00A9183E">
        <w:rPr>
          <w:rFonts w:ascii="Tahoma" w:hAnsi="Tahoma" w:cs="Tahoma"/>
        </w:rPr>
        <w:fldChar w:fldCharType="separate"/>
      </w:r>
      <w:r>
        <w:rPr>
          <w:rFonts w:ascii="Tahoma" w:hAnsi="Tahoma" w:cs="Tahoma"/>
        </w:rPr>
        <w:fldChar w:fldCharType="begin"/>
      </w:r>
      <w:r>
        <w:rPr>
          <w:rFonts w:ascii="Tahoma" w:hAnsi="Tahoma" w:cs="Tahoma"/>
        </w:rPr>
        <w:instrText xml:space="preserve"> INCLUDEPICTURE  "http://intranet/cmas/images/crest.jpg"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"http://intranet/cmas/images/crest.jpg"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"http://intranet/cmas/images/crest.jpg" \* MERGEFORMATINET </w:instrText>
      </w:r>
      <w:r>
        <w:rPr>
          <w:rFonts w:ascii="Tahoma" w:hAnsi="Tahoma" w:cs="Tahoma"/>
        </w:rPr>
        <w:fldChar w:fldCharType="separate"/>
      </w:r>
      <w:r w:rsidR="007735CE">
        <w:rPr>
          <w:rFonts w:ascii="Tahoma" w:hAnsi="Tahoma" w:cs="Tahoma"/>
        </w:rPr>
        <w:fldChar w:fldCharType="begin"/>
      </w:r>
      <w:r w:rsidR="007735CE">
        <w:rPr>
          <w:rFonts w:ascii="Tahoma" w:hAnsi="Tahoma" w:cs="Tahoma"/>
        </w:rPr>
        <w:instrText xml:space="preserve"> INCLUDEPICTURE  "http://intranet/cmas/images/crest.jpg" \* MERGEFORMATINET </w:instrText>
      </w:r>
      <w:r w:rsidR="007735CE">
        <w:rPr>
          <w:rFonts w:ascii="Tahoma" w:hAnsi="Tahoma" w:cs="Tahoma"/>
        </w:rPr>
        <w:fldChar w:fldCharType="separate"/>
      </w:r>
      <w:r w:rsidR="00863994">
        <w:rPr>
          <w:rFonts w:ascii="Tahoma" w:hAnsi="Tahoma" w:cs="Tahoma"/>
        </w:rPr>
        <w:fldChar w:fldCharType="begin"/>
      </w:r>
      <w:r w:rsidR="00863994">
        <w:rPr>
          <w:rFonts w:ascii="Tahoma" w:hAnsi="Tahoma" w:cs="Tahoma"/>
        </w:rPr>
        <w:instrText xml:space="preserve"> INCLUDEPICTURE  "http://intranet/cmas/images/crest.jpg" \* MERGEFORMATINET </w:instrText>
      </w:r>
      <w:r w:rsidR="00863994">
        <w:rPr>
          <w:rFonts w:ascii="Tahoma" w:hAnsi="Tahoma" w:cs="Tahoma"/>
        </w:rPr>
        <w:fldChar w:fldCharType="separate"/>
      </w:r>
      <w:r w:rsidR="0011575F">
        <w:rPr>
          <w:rFonts w:ascii="Tahoma" w:hAnsi="Tahoma" w:cs="Tahoma"/>
        </w:rPr>
        <w:fldChar w:fldCharType="begin"/>
      </w:r>
      <w:r w:rsidR="0011575F">
        <w:rPr>
          <w:rFonts w:ascii="Tahoma" w:hAnsi="Tahoma" w:cs="Tahoma"/>
        </w:rPr>
        <w:instrText xml:space="preserve"> INCLUDEPICTURE  "http://intranet/cmas/images/crest.jpg" \* MERGEFORMATINET </w:instrText>
      </w:r>
      <w:r w:rsidR="0011575F">
        <w:rPr>
          <w:rFonts w:ascii="Tahoma" w:hAnsi="Tahoma" w:cs="Tahoma"/>
        </w:rPr>
        <w:fldChar w:fldCharType="separate"/>
      </w:r>
      <w:r w:rsidR="00E67B16">
        <w:rPr>
          <w:rFonts w:ascii="Tahoma" w:hAnsi="Tahoma" w:cs="Tahoma"/>
        </w:rPr>
        <w:fldChar w:fldCharType="begin"/>
      </w:r>
      <w:r w:rsidR="00E67B16">
        <w:rPr>
          <w:rFonts w:ascii="Tahoma" w:hAnsi="Tahoma" w:cs="Tahoma"/>
        </w:rPr>
        <w:instrText xml:space="preserve"> </w:instrText>
      </w:r>
      <w:r w:rsidR="00E67B16">
        <w:rPr>
          <w:rFonts w:ascii="Tahoma" w:hAnsi="Tahoma" w:cs="Tahoma"/>
        </w:rPr>
        <w:instrText>INCLUDEPICTURE  "http://intranet/cmas/images/crest.jpg" \* MERGEFORMATINET</w:instrText>
      </w:r>
      <w:r w:rsidR="00E67B16">
        <w:rPr>
          <w:rFonts w:ascii="Tahoma" w:hAnsi="Tahoma" w:cs="Tahoma"/>
        </w:rPr>
        <w:instrText xml:space="preserve"> </w:instrText>
      </w:r>
      <w:r w:rsidR="00E67B16">
        <w:rPr>
          <w:rFonts w:ascii="Tahoma" w:hAnsi="Tahoma" w:cs="Tahoma"/>
        </w:rPr>
        <w:fldChar w:fldCharType="separate"/>
      </w:r>
      <w:r w:rsidR="00E67B16">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pt;height:78.75pt">
            <v:imagedata r:id="rId5" r:href="rId6"/>
          </v:shape>
        </w:pict>
      </w:r>
      <w:r w:rsidR="00E67B16">
        <w:rPr>
          <w:rFonts w:ascii="Tahoma" w:hAnsi="Tahoma" w:cs="Tahoma"/>
        </w:rPr>
        <w:fldChar w:fldCharType="end"/>
      </w:r>
      <w:r w:rsidR="0011575F">
        <w:rPr>
          <w:rFonts w:ascii="Tahoma" w:hAnsi="Tahoma" w:cs="Tahoma"/>
        </w:rPr>
        <w:fldChar w:fldCharType="end"/>
      </w:r>
      <w:r w:rsidR="00863994">
        <w:rPr>
          <w:rFonts w:ascii="Tahoma" w:hAnsi="Tahoma" w:cs="Tahoma"/>
        </w:rPr>
        <w:fldChar w:fldCharType="end"/>
      </w:r>
      <w:r w:rsidR="007735CE">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A9183E">
        <w:rPr>
          <w:rFonts w:ascii="Tahoma" w:hAnsi="Tahoma" w:cs="Tahoma"/>
        </w:rPr>
        <w:fldChar w:fldCharType="end"/>
      </w:r>
    </w:p>
    <w:p w:rsidR="000A3DA4" w:rsidRPr="00FA7EC5" w:rsidRDefault="000A3DA4" w:rsidP="000A3DA4">
      <w:pPr>
        <w:pStyle w:val="replyimage"/>
        <w:rPr>
          <w:rFonts w:ascii="Tahoma" w:hAnsi="Tahoma" w:cs="Tahoma"/>
          <w:sz w:val="22"/>
          <w:szCs w:val="22"/>
        </w:rPr>
      </w:pPr>
      <w:r>
        <w:rPr>
          <w:rFonts w:ascii="Tahoma" w:hAnsi="Tahoma" w:cs="Tahoma"/>
          <w:sz w:val="22"/>
          <w:szCs w:val="22"/>
        </w:rPr>
        <w:t xml:space="preserve"> </w:t>
      </w:r>
      <w:r w:rsidR="00E67B16">
        <w:rPr>
          <w:rFonts w:ascii="Tahoma" w:hAnsi="Tahoma" w:cs="Tahoma"/>
          <w:sz w:val="22"/>
          <w:szCs w:val="22"/>
        </w:rPr>
        <w:t>Report</w:t>
      </w:r>
      <w:bookmarkStart w:id="0" w:name="_GoBack"/>
      <w:bookmarkEnd w:id="0"/>
      <w:r>
        <w:rPr>
          <w:rFonts w:ascii="Tahoma" w:hAnsi="Tahoma" w:cs="Tahoma"/>
          <w:sz w:val="22"/>
          <w:szCs w:val="22"/>
        </w:rPr>
        <w:t xml:space="preserve"> </w:t>
      </w:r>
      <w:r w:rsidRPr="00FA7EC5">
        <w:rPr>
          <w:rFonts w:ascii="Tahoma" w:hAnsi="Tahoma" w:cs="Tahoma"/>
          <w:sz w:val="22"/>
          <w:szCs w:val="22"/>
        </w:rPr>
        <w:t xml:space="preserve">of </w:t>
      </w:r>
      <w:r>
        <w:rPr>
          <w:rFonts w:ascii="Tahoma" w:hAnsi="Tahoma" w:cs="Tahoma"/>
          <w:sz w:val="22"/>
          <w:szCs w:val="22"/>
        </w:rPr>
        <w:t>Social and Community</w:t>
      </w:r>
      <w:r w:rsidRPr="00FA7EC5">
        <w:rPr>
          <w:rFonts w:ascii="Tahoma" w:hAnsi="Tahoma" w:cs="Tahoma"/>
          <w:sz w:val="22"/>
          <w:szCs w:val="22"/>
        </w:rPr>
        <w:t xml:space="preserve"> Strategic Policy Committee</w:t>
      </w:r>
    </w:p>
    <w:p w:rsidR="000A3DA4" w:rsidRPr="00FA7EC5" w:rsidRDefault="000A3DA4" w:rsidP="000A3DA4">
      <w:pPr>
        <w:pStyle w:val="replyimage"/>
        <w:rPr>
          <w:rFonts w:ascii="Tahoma" w:hAnsi="Tahoma" w:cs="Tahoma"/>
          <w:sz w:val="22"/>
          <w:szCs w:val="22"/>
        </w:rPr>
      </w:pPr>
      <w:r w:rsidRPr="00FA7EC5">
        <w:rPr>
          <w:rFonts w:ascii="Tahoma" w:hAnsi="Tahoma" w:cs="Tahoma"/>
          <w:sz w:val="22"/>
          <w:szCs w:val="22"/>
        </w:rPr>
        <w:t xml:space="preserve">Held on the </w:t>
      </w:r>
      <w:r>
        <w:rPr>
          <w:rFonts w:ascii="Arial" w:hAnsi="Arial" w:cs="Arial"/>
        </w:rPr>
        <w:t>17</w:t>
      </w:r>
      <w:r w:rsidRPr="005C2779">
        <w:rPr>
          <w:rFonts w:ascii="Arial" w:hAnsi="Arial" w:cs="Arial"/>
          <w:vertAlign w:val="superscript"/>
        </w:rPr>
        <w:t>h</w:t>
      </w:r>
      <w:r w:rsidRPr="005C2779">
        <w:rPr>
          <w:rFonts w:ascii="Arial" w:hAnsi="Arial" w:cs="Arial"/>
        </w:rPr>
        <w:t xml:space="preserve"> </w:t>
      </w:r>
      <w:r>
        <w:rPr>
          <w:rFonts w:ascii="Arial" w:hAnsi="Arial" w:cs="Arial"/>
        </w:rPr>
        <w:t>November</w:t>
      </w:r>
      <w:r w:rsidRPr="005C2779">
        <w:rPr>
          <w:rFonts w:ascii="Arial" w:hAnsi="Arial" w:cs="Arial"/>
        </w:rPr>
        <w:t>, 2015</w:t>
      </w:r>
      <w:r w:rsidRPr="0092415A">
        <w:rPr>
          <w:rFonts w:ascii="Arial" w:hAnsi="Arial" w:cs="Arial"/>
          <w:b/>
        </w:rPr>
        <w:t xml:space="preserve"> </w:t>
      </w:r>
    </w:p>
    <w:p w:rsidR="000A3DA4" w:rsidRPr="00FA7EC5" w:rsidRDefault="000A3DA4" w:rsidP="000A3DA4">
      <w:pPr>
        <w:pStyle w:val="replyimage"/>
        <w:rPr>
          <w:rFonts w:ascii="Tahoma" w:hAnsi="Tahoma" w:cs="Tahoma"/>
          <w:sz w:val="22"/>
          <w:szCs w:val="22"/>
          <w:lang w:val="en-US"/>
        </w:rPr>
      </w:pPr>
      <w:r w:rsidRPr="00FA7EC5">
        <w:rPr>
          <w:rFonts w:ascii="Tahoma" w:hAnsi="Tahoma" w:cs="Tahoma"/>
          <w:sz w:val="22"/>
          <w:szCs w:val="22"/>
        </w:rPr>
        <w:t xml:space="preserve">In the </w:t>
      </w:r>
      <w:r>
        <w:rPr>
          <w:rFonts w:ascii="Tahoma" w:hAnsi="Tahoma" w:cs="Tahoma"/>
          <w:sz w:val="22"/>
          <w:szCs w:val="22"/>
        </w:rPr>
        <w:t xml:space="preserve">Community Services Conference Room </w:t>
      </w:r>
    </w:p>
    <w:p w:rsidR="000A3DA4" w:rsidRDefault="000A3DA4" w:rsidP="000A3DA4"/>
    <w:p w:rsidR="000A3DA4" w:rsidRPr="0092415A" w:rsidRDefault="000A3DA4" w:rsidP="000A3DA4">
      <w:pPr>
        <w:rPr>
          <w:rFonts w:ascii="Arial" w:hAnsi="Arial" w:cs="Arial"/>
          <w:b/>
          <w:sz w:val="24"/>
          <w:szCs w:val="24"/>
        </w:rPr>
      </w:pPr>
      <w:r w:rsidRPr="0092415A">
        <w:rPr>
          <w:rFonts w:ascii="Arial" w:hAnsi="Arial" w:cs="Arial"/>
          <w:b/>
          <w:sz w:val="24"/>
          <w:szCs w:val="24"/>
        </w:rPr>
        <w:t>Attendance:</w:t>
      </w:r>
    </w:p>
    <w:tbl>
      <w:tblPr>
        <w:tblStyle w:val="TableGrid"/>
        <w:tblW w:w="0" w:type="auto"/>
        <w:tblLook w:val="04A0" w:firstRow="1" w:lastRow="0" w:firstColumn="1" w:lastColumn="0" w:noHBand="0" w:noVBand="1"/>
      </w:tblPr>
      <w:tblGrid>
        <w:gridCol w:w="4508"/>
        <w:gridCol w:w="4508"/>
      </w:tblGrid>
      <w:tr w:rsidR="000A3DA4" w:rsidRPr="0092415A" w:rsidTr="00BB71C8">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Members</w:t>
            </w:r>
          </w:p>
        </w:tc>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Officials</w:t>
            </w:r>
          </w:p>
        </w:tc>
      </w:tr>
      <w:tr w:rsidR="000A3DA4" w:rsidRPr="0092415A" w:rsidTr="00BB71C8">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Cllr. D. Looney</w:t>
            </w:r>
          </w:p>
        </w:tc>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B. Coman Director</w:t>
            </w:r>
          </w:p>
        </w:tc>
      </w:tr>
      <w:tr w:rsidR="000A3DA4" w:rsidRPr="0092415A" w:rsidTr="00BB71C8">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Cllr. C. O’Connor</w:t>
            </w:r>
          </w:p>
        </w:tc>
        <w:tc>
          <w:tcPr>
            <w:tcW w:w="4508" w:type="dxa"/>
          </w:tcPr>
          <w:p w:rsidR="000A3DA4" w:rsidRPr="0092415A" w:rsidRDefault="000A3DA4" w:rsidP="00BB71C8">
            <w:pPr>
              <w:rPr>
                <w:rFonts w:ascii="Arial" w:hAnsi="Arial" w:cs="Arial"/>
                <w:sz w:val="24"/>
                <w:szCs w:val="24"/>
              </w:rPr>
            </w:pPr>
            <w:proofErr w:type="spellStart"/>
            <w:r w:rsidRPr="0092415A">
              <w:rPr>
                <w:rFonts w:ascii="Arial" w:hAnsi="Arial" w:cs="Arial"/>
                <w:sz w:val="24"/>
                <w:szCs w:val="24"/>
              </w:rPr>
              <w:t>A.Byrne</w:t>
            </w:r>
            <w:proofErr w:type="spellEnd"/>
            <w:r w:rsidRPr="0092415A">
              <w:rPr>
                <w:rFonts w:ascii="Arial" w:hAnsi="Arial" w:cs="Arial"/>
                <w:sz w:val="24"/>
                <w:szCs w:val="24"/>
              </w:rPr>
              <w:t xml:space="preserve"> Administrative Officer</w:t>
            </w:r>
          </w:p>
        </w:tc>
      </w:tr>
      <w:tr w:rsidR="000A3DA4" w:rsidRPr="0092415A" w:rsidTr="00BB71C8">
        <w:tc>
          <w:tcPr>
            <w:tcW w:w="4508" w:type="dxa"/>
          </w:tcPr>
          <w:p w:rsidR="000A3DA4" w:rsidRPr="0092415A" w:rsidRDefault="000A3DA4" w:rsidP="00BB71C8">
            <w:pPr>
              <w:rPr>
                <w:rFonts w:ascii="Arial" w:hAnsi="Arial" w:cs="Arial"/>
                <w:sz w:val="24"/>
                <w:szCs w:val="24"/>
              </w:rPr>
            </w:pPr>
            <w:r>
              <w:rPr>
                <w:rFonts w:ascii="Arial" w:hAnsi="Arial" w:cs="Arial"/>
                <w:sz w:val="24"/>
                <w:szCs w:val="24"/>
              </w:rPr>
              <w:t xml:space="preserve">Grainne </w:t>
            </w:r>
            <w:proofErr w:type="spellStart"/>
            <w:r>
              <w:rPr>
                <w:rFonts w:ascii="Arial" w:hAnsi="Arial" w:cs="Arial"/>
                <w:sz w:val="24"/>
                <w:szCs w:val="24"/>
              </w:rPr>
              <w:t>Ní</w:t>
            </w:r>
            <w:proofErr w:type="spellEnd"/>
            <w:r>
              <w:rPr>
                <w:rFonts w:ascii="Arial" w:hAnsi="Arial" w:cs="Arial"/>
                <w:sz w:val="24"/>
                <w:szCs w:val="24"/>
              </w:rPr>
              <w:t xml:space="preserve"> </w:t>
            </w:r>
            <w:proofErr w:type="spellStart"/>
            <w:r>
              <w:rPr>
                <w:rFonts w:ascii="Arial" w:hAnsi="Arial" w:cs="Arial"/>
                <w:sz w:val="24"/>
                <w:szCs w:val="24"/>
              </w:rPr>
              <w:t>Mhuirí</w:t>
            </w:r>
            <w:proofErr w:type="spellEnd"/>
          </w:p>
        </w:tc>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P. McAlerney Senior Community Officer</w:t>
            </w:r>
          </w:p>
        </w:tc>
      </w:tr>
      <w:tr w:rsidR="000A3DA4" w:rsidRPr="0092415A" w:rsidTr="00BB71C8">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Cllr. K. Egan</w:t>
            </w:r>
          </w:p>
        </w:tc>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A.</w:t>
            </w:r>
            <w:r>
              <w:rPr>
                <w:rFonts w:ascii="Arial" w:hAnsi="Arial" w:cs="Arial"/>
                <w:sz w:val="24"/>
                <w:szCs w:val="24"/>
              </w:rPr>
              <w:t xml:space="preserve"> </w:t>
            </w:r>
            <w:r w:rsidRPr="0092415A">
              <w:rPr>
                <w:rFonts w:ascii="Arial" w:hAnsi="Arial" w:cs="Arial"/>
                <w:sz w:val="24"/>
                <w:szCs w:val="24"/>
              </w:rPr>
              <w:t>Silke Sports Office</w:t>
            </w:r>
          </w:p>
        </w:tc>
      </w:tr>
      <w:tr w:rsidR="000A3DA4" w:rsidRPr="0092415A" w:rsidTr="00BB71C8">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L. Kelly PPN</w:t>
            </w:r>
          </w:p>
        </w:tc>
        <w:tc>
          <w:tcPr>
            <w:tcW w:w="4508" w:type="dxa"/>
          </w:tcPr>
          <w:p w:rsidR="000A3DA4" w:rsidRPr="0092415A" w:rsidRDefault="000A3DA4" w:rsidP="00BB71C8">
            <w:pPr>
              <w:rPr>
                <w:rFonts w:ascii="Arial" w:hAnsi="Arial" w:cs="Arial"/>
                <w:sz w:val="24"/>
                <w:szCs w:val="24"/>
              </w:rPr>
            </w:pPr>
          </w:p>
        </w:tc>
      </w:tr>
      <w:tr w:rsidR="000A3DA4" w:rsidRPr="0092415A" w:rsidTr="00BB71C8">
        <w:tc>
          <w:tcPr>
            <w:tcW w:w="4508" w:type="dxa"/>
          </w:tcPr>
          <w:p w:rsidR="000A3DA4" w:rsidRPr="0092415A" w:rsidRDefault="000A3DA4" w:rsidP="00BB71C8">
            <w:pPr>
              <w:rPr>
                <w:rFonts w:ascii="Arial" w:hAnsi="Arial" w:cs="Arial"/>
                <w:sz w:val="24"/>
                <w:szCs w:val="24"/>
              </w:rPr>
            </w:pPr>
            <w:r>
              <w:rPr>
                <w:rFonts w:ascii="Arial" w:hAnsi="Arial" w:cs="Arial"/>
                <w:sz w:val="24"/>
                <w:szCs w:val="24"/>
              </w:rPr>
              <w:t>Cllr. V. Casserly</w:t>
            </w:r>
          </w:p>
        </w:tc>
        <w:tc>
          <w:tcPr>
            <w:tcW w:w="4508" w:type="dxa"/>
          </w:tcPr>
          <w:p w:rsidR="000A3DA4" w:rsidRPr="0092415A" w:rsidRDefault="000A3DA4" w:rsidP="00BB71C8">
            <w:pPr>
              <w:rPr>
                <w:rFonts w:ascii="Arial" w:hAnsi="Arial" w:cs="Arial"/>
                <w:sz w:val="24"/>
                <w:szCs w:val="24"/>
              </w:rPr>
            </w:pPr>
          </w:p>
        </w:tc>
      </w:tr>
    </w:tbl>
    <w:p w:rsidR="000A3DA4" w:rsidRPr="0092415A" w:rsidRDefault="000A3DA4" w:rsidP="000A3DA4">
      <w:pPr>
        <w:rPr>
          <w:rFonts w:ascii="Arial" w:hAnsi="Arial" w:cs="Arial"/>
          <w:sz w:val="24"/>
          <w:szCs w:val="24"/>
        </w:rPr>
      </w:pPr>
    </w:p>
    <w:p w:rsidR="000A3DA4" w:rsidRDefault="000A3DA4" w:rsidP="000A3DA4">
      <w:pPr>
        <w:rPr>
          <w:rFonts w:ascii="Arial" w:hAnsi="Arial" w:cs="Arial"/>
          <w:b/>
          <w:sz w:val="24"/>
          <w:szCs w:val="24"/>
        </w:rPr>
      </w:pPr>
      <w:r w:rsidRPr="0092415A">
        <w:rPr>
          <w:rFonts w:ascii="Arial" w:hAnsi="Arial" w:cs="Arial"/>
          <w:b/>
          <w:sz w:val="24"/>
          <w:szCs w:val="24"/>
        </w:rPr>
        <w:t>Apologies:</w:t>
      </w:r>
    </w:p>
    <w:p w:rsidR="000A3DA4" w:rsidRPr="0092415A" w:rsidRDefault="000A3DA4" w:rsidP="000A3DA4">
      <w:pPr>
        <w:rPr>
          <w:rFonts w:ascii="Arial" w:hAnsi="Arial" w:cs="Arial"/>
          <w:b/>
          <w:sz w:val="24"/>
          <w:szCs w:val="24"/>
        </w:rPr>
      </w:pPr>
    </w:p>
    <w:p w:rsidR="000A3DA4" w:rsidRPr="0092415A" w:rsidRDefault="000A3DA4" w:rsidP="000A3DA4">
      <w:pPr>
        <w:rPr>
          <w:rFonts w:ascii="Arial" w:hAnsi="Arial" w:cs="Arial"/>
          <w:b/>
          <w:sz w:val="24"/>
          <w:szCs w:val="24"/>
        </w:rPr>
      </w:pPr>
      <w:r w:rsidRPr="0092415A">
        <w:rPr>
          <w:rFonts w:ascii="Arial" w:hAnsi="Arial" w:cs="Arial"/>
          <w:b/>
          <w:sz w:val="24"/>
          <w:szCs w:val="24"/>
        </w:rPr>
        <w:t xml:space="preserve">Minutes of </w:t>
      </w:r>
      <w:r>
        <w:rPr>
          <w:rFonts w:ascii="Arial" w:hAnsi="Arial" w:cs="Arial"/>
          <w:b/>
          <w:sz w:val="24"/>
          <w:szCs w:val="24"/>
        </w:rPr>
        <w:t>Sept</w:t>
      </w:r>
      <w:r w:rsidR="00E954C6">
        <w:rPr>
          <w:rFonts w:ascii="Arial" w:hAnsi="Arial" w:cs="Arial"/>
          <w:b/>
          <w:sz w:val="24"/>
          <w:szCs w:val="24"/>
        </w:rPr>
        <w:t>e</w:t>
      </w:r>
      <w:r>
        <w:rPr>
          <w:rFonts w:ascii="Arial" w:hAnsi="Arial" w:cs="Arial"/>
          <w:b/>
          <w:sz w:val="24"/>
          <w:szCs w:val="24"/>
        </w:rPr>
        <w:t>mber</w:t>
      </w:r>
      <w:r w:rsidRPr="0092415A">
        <w:rPr>
          <w:rFonts w:ascii="Arial" w:hAnsi="Arial" w:cs="Arial"/>
          <w:b/>
          <w:sz w:val="24"/>
          <w:szCs w:val="24"/>
        </w:rPr>
        <w:t xml:space="preserve"> 2015 Meeting</w:t>
      </w:r>
    </w:p>
    <w:p w:rsidR="000A3DA4" w:rsidRPr="0092415A" w:rsidRDefault="000A3DA4" w:rsidP="000A3DA4">
      <w:pPr>
        <w:rPr>
          <w:rFonts w:ascii="Arial" w:hAnsi="Arial" w:cs="Arial"/>
          <w:sz w:val="24"/>
          <w:szCs w:val="24"/>
        </w:rPr>
      </w:pPr>
      <w:r w:rsidRPr="0092415A">
        <w:rPr>
          <w:rFonts w:ascii="Arial" w:hAnsi="Arial" w:cs="Arial"/>
          <w:sz w:val="24"/>
          <w:szCs w:val="24"/>
        </w:rPr>
        <w:t xml:space="preserve">The minutes of the meeting held on </w:t>
      </w:r>
      <w:r w:rsidR="00863994">
        <w:rPr>
          <w:rFonts w:ascii="Arial" w:hAnsi="Arial" w:cs="Arial"/>
          <w:sz w:val="24"/>
          <w:szCs w:val="24"/>
        </w:rPr>
        <w:t>15</w:t>
      </w:r>
      <w:r w:rsidR="00863994" w:rsidRPr="00863994">
        <w:rPr>
          <w:rFonts w:ascii="Arial" w:hAnsi="Arial" w:cs="Arial"/>
          <w:sz w:val="24"/>
          <w:szCs w:val="24"/>
          <w:vertAlign w:val="superscript"/>
        </w:rPr>
        <w:t>th</w:t>
      </w:r>
      <w:r w:rsidR="00863994">
        <w:rPr>
          <w:rFonts w:ascii="Arial" w:hAnsi="Arial" w:cs="Arial"/>
          <w:sz w:val="24"/>
          <w:szCs w:val="24"/>
        </w:rPr>
        <w:t xml:space="preserve"> </w:t>
      </w:r>
      <w:r>
        <w:rPr>
          <w:rFonts w:ascii="Arial" w:hAnsi="Arial" w:cs="Arial"/>
          <w:sz w:val="24"/>
          <w:szCs w:val="24"/>
        </w:rPr>
        <w:t>September</w:t>
      </w:r>
      <w:r w:rsidRPr="0092415A">
        <w:rPr>
          <w:rFonts w:ascii="Arial" w:hAnsi="Arial" w:cs="Arial"/>
          <w:sz w:val="24"/>
          <w:szCs w:val="24"/>
        </w:rPr>
        <w:t>, 2015 which ha</w:t>
      </w:r>
      <w:r w:rsidR="00E03FBE">
        <w:rPr>
          <w:rFonts w:ascii="Arial" w:hAnsi="Arial" w:cs="Arial"/>
          <w:sz w:val="24"/>
          <w:szCs w:val="24"/>
        </w:rPr>
        <w:t>d</w:t>
      </w:r>
      <w:r w:rsidRPr="0092415A">
        <w:rPr>
          <w:rFonts w:ascii="Arial" w:hAnsi="Arial" w:cs="Arial"/>
          <w:sz w:val="24"/>
          <w:szCs w:val="24"/>
        </w:rPr>
        <w:t xml:space="preserve"> been circulated were approved.</w:t>
      </w:r>
    </w:p>
    <w:p w:rsidR="000A3DA4" w:rsidRDefault="000A3DA4" w:rsidP="000A3DA4">
      <w:pPr>
        <w:rPr>
          <w:rFonts w:ascii="Arial" w:hAnsi="Arial" w:cs="Arial"/>
          <w:b/>
          <w:sz w:val="24"/>
          <w:szCs w:val="24"/>
        </w:rPr>
      </w:pPr>
    </w:p>
    <w:p w:rsidR="000A3DA4" w:rsidRPr="0092415A" w:rsidRDefault="000A3DA4" w:rsidP="000A3DA4">
      <w:pPr>
        <w:rPr>
          <w:rFonts w:ascii="Arial" w:hAnsi="Arial" w:cs="Arial"/>
          <w:b/>
          <w:sz w:val="24"/>
          <w:szCs w:val="24"/>
        </w:rPr>
      </w:pPr>
      <w:r w:rsidRPr="0092415A">
        <w:rPr>
          <w:rFonts w:ascii="Arial" w:hAnsi="Arial" w:cs="Arial"/>
          <w:b/>
          <w:sz w:val="24"/>
          <w:szCs w:val="24"/>
        </w:rPr>
        <w:t xml:space="preserve">Community Initiative Fund </w:t>
      </w:r>
    </w:p>
    <w:p w:rsidR="000A3DA4" w:rsidRDefault="000A3DA4" w:rsidP="000A3DA4">
      <w:pPr>
        <w:kinsoku w:val="0"/>
        <w:overflowPunct w:val="0"/>
        <w:spacing w:after="0" w:line="240" w:lineRule="auto"/>
        <w:textAlignment w:val="baseline"/>
        <w:rPr>
          <w:rFonts w:ascii="Arial" w:eastAsiaTheme="minorEastAsia" w:hAnsi="Arial" w:cs="Arial"/>
          <w:color w:val="000000" w:themeColor="text1"/>
          <w:sz w:val="24"/>
          <w:szCs w:val="24"/>
          <w:lang w:eastAsia="en-IE"/>
        </w:rPr>
      </w:pPr>
      <w:r w:rsidRPr="0092415A">
        <w:rPr>
          <w:rFonts w:ascii="Arial" w:hAnsi="Arial" w:cs="Arial"/>
          <w:sz w:val="24"/>
          <w:szCs w:val="24"/>
        </w:rPr>
        <w:t>Paul McAlerney gave an update to the SPC and reported</w:t>
      </w:r>
      <w:r w:rsidRPr="0092415A">
        <w:rPr>
          <w:rFonts w:ascii="Arial" w:eastAsiaTheme="minorEastAsia" w:hAnsi="Arial" w:cs="Arial"/>
          <w:color w:val="000000" w:themeColor="text1"/>
          <w:sz w:val="24"/>
          <w:szCs w:val="24"/>
          <w:lang w:eastAsia="en-IE"/>
        </w:rPr>
        <w:t xml:space="preserve"> that a total of 118 Application were received with a cumulative total request for funding of just over €1.3 Million.  Funding amounts requested ranged from the minimum amount of €1,000 up to the maximum amount of €50,000.  </w:t>
      </w:r>
    </w:p>
    <w:p w:rsidR="000A3DA4" w:rsidRPr="00F04ECC" w:rsidRDefault="000A3DA4" w:rsidP="000A3DA4">
      <w:pPr>
        <w:kinsoku w:val="0"/>
        <w:overflowPunct w:val="0"/>
        <w:spacing w:after="0" w:line="240" w:lineRule="auto"/>
        <w:textAlignment w:val="baseline"/>
        <w:rPr>
          <w:rFonts w:ascii="Arial" w:eastAsiaTheme="minorEastAsia" w:hAnsi="Arial" w:cs="Arial"/>
          <w:color w:val="000000" w:themeColor="text1"/>
          <w:sz w:val="24"/>
          <w:szCs w:val="24"/>
          <w:lang w:eastAsia="en-IE"/>
        </w:rPr>
      </w:pPr>
      <w:r>
        <w:rPr>
          <w:rFonts w:ascii="Arial" w:eastAsiaTheme="minorEastAsia" w:hAnsi="Arial" w:cs="Arial"/>
          <w:color w:val="000000" w:themeColor="text1"/>
          <w:sz w:val="24"/>
          <w:szCs w:val="24"/>
          <w:lang w:eastAsia="en-IE"/>
        </w:rPr>
        <w:t xml:space="preserve">Following independent evaluation, 21 applications received funding.  </w:t>
      </w:r>
      <w:r w:rsidRPr="0092415A">
        <w:rPr>
          <w:rFonts w:ascii="Arial" w:eastAsiaTheme="minorEastAsia" w:hAnsi="Arial" w:cs="Arial"/>
          <w:color w:val="000000" w:themeColor="text1"/>
          <w:sz w:val="24"/>
          <w:szCs w:val="24"/>
          <w:lang w:eastAsia="en-IE"/>
        </w:rPr>
        <w:t xml:space="preserve">Unsuccessful applicants </w:t>
      </w:r>
      <w:r>
        <w:rPr>
          <w:rFonts w:ascii="Arial" w:eastAsiaTheme="minorEastAsia" w:hAnsi="Arial" w:cs="Arial"/>
          <w:color w:val="000000" w:themeColor="text1"/>
          <w:sz w:val="24"/>
          <w:szCs w:val="24"/>
          <w:lang w:eastAsia="en-IE"/>
        </w:rPr>
        <w:t>were</w:t>
      </w:r>
      <w:r w:rsidRPr="0092415A">
        <w:rPr>
          <w:rFonts w:ascii="Arial" w:eastAsiaTheme="minorEastAsia" w:hAnsi="Arial" w:cs="Arial"/>
          <w:color w:val="000000" w:themeColor="text1"/>
          <w:sz w:val="24"/>
          <w:szCs w:val="24"/>
          <w:lang w:eastAsia="en-IE"/>
        </w:rPr>
        <w:t xml:space="preserve"> directed towa</w:t>
      </w:r>
      <w:r w:rsidR="0011575F">
        <w:rPr>
          <w:rFonts w:ascii="Arial" w:eastAsiaTheme="minorEastAsia" w:hAnsi="Arial" w:cs="Arial"/>
          <w:color w:val="000000" w:themeColor="text1"/>
          <w:sz w:val="24"/>
          <w:szCs w:val="24"/>
          <w:lang w:eastAsia="en-IE"/>
        </w:rPr>
        <w:t>rds other funding streams as appropriate</w:t>
      </w:r>
      <w:r w:rsidRPr="0092415A">
        <w:rPr>
          <w:rFonts w:ascii="Arial" w:eastAsiaTheme="minorEastAsia" w:hAnsi="Arial" w:cs="Arial"/>
          <w:color w:val="000000" w:themeColor="text1"/>
          <w:sz w:val="24"/>
          <w:szCs w:val="24"/>
          <w:lang w:eastAsia="en-IE"/>
        </w:rPr>
        <w:t>.</w:t>
      </w:r>
      <w:r>
        <w:rPr>
          <w:rFonts w:ascii="Arial" w:eastAsiaTheme="minorEastAsia" w:hAnsi="Arial" w:cs="Arial"/>
          <w:color w:val="000000" w:themeColor="text1"/>
          <w:sz w:val="24"/>
          <w:szCs w:val="24"/>
          <w:lang w:eastAsia="en-IE"/>
        </w:rPr>
        <w:t xml:space="preserve">  A photoshoot with the Mayor took place in the Council chamber which was attended by most of the successful groups.  €250,000 has been included in the 2016 budget for this fund. An internal assessment will take place and it is expected that the fund will be advertised </w:t>
      </w:r>
      <w:r w:rsidRPr="00F04ECC">
        <w:rPr>
          <w:rFonts w:ascii="Arial" w:eastAsiaTheme="minorEastAsia" w:hAnsi="Arial" w:cs="Arial"/>
          <w:color w:val="000000" w:themeColor="text1"/>
          <w:sz w:val="24"/>
          <w:szCs w:val="24"/>
          <w:lang w:eastAsia="en-IE"/>
        </w:rPr>
        <w:t>and awards made in the first half of 2016.</w:t>
      </w:r>
    </w:p>
    <w:p w:rsidR="000A3DA4" w:rsidRPr="00F04ECC" w:rsidRDefault="00E62C80" w:rsidP="000A3DA4">
      <w:pPr>
        <w:rPr>
          <w:rFonts w:ascii="Arial" w:hAnsi="Arial" w:cs="Arial"/>
          <w:sz w:val="24"/>
          <w:szCs w:val="24"/>
        </w:rPr>
      </w:pPr>
      <w:r w:rsidRPr="00F04ECC">
        <w:rPr>
          <w:rFonts w:ascii="Arial" w:hAnsi="Arial" w:cs="Arial"/>
          <w:sz w:val="24"/>
          <w:szCs w:val="24"/>
        </w:rPr>
        <w:lastRenderedPageBreak/>
        <w:t xml:space="preserve">A discussion followed and it was agreed that it might be useful to have a general funding workshop in the </w:t>
      </w:r>
      <w:r w:rsidR="0011575F" w:rsidRPr="00F04ECC">
        <w:rPr>
          <w:rFonts w:ascii="Arial" w:hAnsi="Arial" w:cs="Arial"/>
          <w:sz w:val="24"/>
          <w:szCs w:val="24"/>
        </w:rPr>
        <w:t>New Year</w:t>
      </w:r>
      <w:r w:rsidRPr="00F04ECC">
        <w:rPr>
          <w:rFonts w:ascii="Arial" w:hAnsi="Arial" w:cs="Arial"/>
          <w:sz w:val="24"/>
          <w:szCs w:val="24"/>
        </w:rPr>
        <w:t xml:space="preserve"> to assist groups in </w:t>
      </w:r>
      <w:r w:rsidR="00E03FBE">
        <w:rPr>
          <w:rFonts w:ascii="Arial" w:hAnsi="Arial" w:cs="Arial"/>
          <w:sz w:val="24"/>
          <w:szCs w:val="24"/>
        </w:rPr>
        <w:t>preparing</w:t>
      </w:r>
      <w:r w:rsidRPr="00F04ECC">
        <w:rPr>
          <w:rFonts w:ascii="Arial" w:hAnsi="Arial" w:cs="Arial"/>
          <w:sz w:val="24"/>
          <w:szCs w:val="24"/>
        </w:rPr>
        <w:t xml:space="preserve"> applications and </w:t>
      </w:r>
      <w:r w:rsidR="00E03FBE">
        <w:rPr>
          <w:rFonts w:ascii="Arial" w:hAnsi="Arial" w:cs="Arial"/>
          <w:sz w:val="24"/>
          <w:szCs w:val="24"/>
        </w:rPr>
        <w:t>providing information on different</w:t>
      </w:r>
      <w:r w:rsidRPr="00F04ECC">
        <w:rPr>
          <w:rFonts w:ascii="Arial" w:hAnsi="Arial" w:cs="Arial"/>
          <w:sz w:val="24"/>
          <w:szCs w:val="24"/>
        </w:rPr>
        <w:t xml:space="preserve"> </w:t>
      </w:r>
      <w:r w:rsidR="00E954C6" w:rsidRPr="00F04ECC">
        <w:rPr>
          <w:rFonts w:ascii="Arial" w:hAnsi="Arial" w:cs="Arial"/>
          <w:sz w:val="24"/>
          <w:szCs w:val="24"/>
        </w:rPr>
        <w:t>funding streams in advance of another round of CIF.</w:t>
      </w:r>
      <w:r w:rsidR="00C43314" w:rsidRPr="00F04ECC">
        <w:rPr>
          <w:rFonts w:ascii="Arial" w:hAnsi="Arial" w:cs="Arial"/>
          <w:sz w:val="24"/>
          <w:szCs w:val="24"/>
        </w:rPr>
        <w:t xml:space="preserve">  The involvement of the SPC was appreciated in the development of the fund and the SPC will be</w:t>
      </w:r>
      <w:r w:rsidR="00F04ECC" w:rsidRPr="00F04ECC">
        <w:rPr>
          <w:rFonts w:ascii="Arial" w:hAnsi="Arial" w:cs="Arial"/>
          <w:sz w:val="24"/>
          <w:szCs w:val="24"/>
        </w:rPr>
        <w:t xml:space="preserve"> advised of the findings of the internal review.</w:t>
      </w:r>
    </w:p>
    <w:p w:rsidR="000A3DA4" w:rsidRDefault="000A3DA4" w:rsidP="000A3DA4">
      <w:pPr>
        <w:rPr>
          <w:rFonts w:ascii="Arial" w:hAnsi="Arial" w:cs="Arial"/>
          <w:b/>
          <w:sz w:val="24"/>
          <w:szCs w:val="24"/>
        </w:rPr>
      </w:pPr>
    </w:p>
    <w:p w:rsidR="000A3DA4" w:rsidRPr="0092415A" w:rsidRDefault="000A3DA4" w:rsidP="000A3DA4">
      <w:pPr>
        <w:rPr>
          <w:rFonts w:ascii="Arial" w:hAnsi="Arial" w:cs="Arial"/>
          <w:b/>
          <w:sz w:val="24"/>
          <w:szCs w:val="24"/>
        </w:rPr>
      </w:pPr>
      <w:proofErr w:type="spellStart"/>
      <w:r w:rsidRPr="0092415A">
        <w:rPr>
          <w:rFonts w:ascii="Arial" w:hAnsi="Arial" w:cs="Arial"/>
          <w:b/>
          <w:sz w:val="24"/>
          <w:szCs w:val="24"/>
        </w:rPr>
        <w:t>Sportivate</w:t>
      </w:r>
      <w:proofErr w:type="spellEnd"/>
    </w:p>
    <w:p w:rsidR="000A3DA4" w:rsidRPr="0092415A" w:rsidRDefault="000A3DA4" w:rsidP="000A3DA4">
      <w:pPr>
        <w:rPr>
          <w:rFonts w:ascii="Arial" w:hAnsi="Arial" w:cs="Arial"/>
          <w:b/>
          <w:sz w:val="24"/>
          <w:szCs w:val="24"/>
        </w:rPr>
      </w:pPr>
      <w:r w:rsidRPr="0092415A">
        <w:rPr>
          <w:rFonts w:ascii="Arial" w:hAnsi="Arial" w:cs="Arial"/>
          <w:sz w:val="24"/>
          <w:szCs w:val="24"/>
        </w:rPr>
        <w:t xml:space="preserve">Alison Silke gave an update on the new </w:t>
      </w:r>
      <w:proofErr w:type="spellStart"/>
      <w:r w:rsidRPr="0092415A">
        <w:rPr>
          <w:rFonts w:ascii="Arial" w:hAnsi="Arial" w:cs="Arial"/>
          <w:sz w:val="24"/>
          <w:szCs w:val="24"/>
        </w:rPr>
        <w:t>Sportivate</w:t>
      </w:r>
      <w:proofErr w:type="spellEnd"/>
      <w:r w:rsidRPr="0092415A">
        <w:rPr>
          <w:rFonts w:ascii="Arial" w:hAnsi="Arial" w:cs="Arial"/>
          <w:sz w:val="24"/>
          <w:szCs w:val="24"/>
        </w:rPr>
        <w:t xml:space="preserve"> Programme which </w:t>
      </w:r>
      <w:r w:rsidR="00F04ECC">
        <w:rPr>
          <w:rFonts w:ascii="Arial" w:hAnsi="Arial" w:cs="Arial"/>
          <w:sz w:val="24"/>
          <w:szCs w:val="24"/>
        </w:rPr>
        <w:t xml:space="preserve">is run from </w:t>
      </w:r>
      <w:r w:rsidRPr="0092415A">
        <w:rPr>
          <w:rFonts w:ascii="Arial" w:hAnsi="Arial" w:cs="Arial"/>
          <w:sz w:val="24"/>
          <w:szCs w:val="24"/>
        </w:rPr>
        <w:t>Brookfield.  19 participants have begun training</w:t>
      </w:r>
      <w:r w:rsidR="00F04ECC">
        <w:rPr>
          <w:rFonts w:ascii="Arial" w:hAnsi="Arial" w:cs="Arial"/>
          <w:sz w:val="24"/>
          <w:szCs w:val="24"/>
        </w:rPr>
        <w:t xml:space="preserve"> and is now at a steady 17</w:t>
      </w:r>
      <w:proofErr w:type="gramStart"/>
      <w:r w:rsidR="00E03FBE">
        <w:rPr>
          <w:rFonts w:ascii="Arial" w:hAnsi="Arial" w:cs="Arial"/>
          <w:sz w:val="24"/>
          <w:szCs w:val="24"/>
        </w:rPr>
        <w:t xml:space="preserve">, </w:t>
      </w:r>
      <w:r w:rsidRPr="0092415A">
        <w:rPr>
          <w:rFonts w:ascii="Arial" w:hAnsi="Arial" w:cs="Arial"/>
          <w:sz w:val="24"/>
          <w:szCs w:val="24"/>
        </w:rPr>
        <w:t xml:space="preserve"> The</w:t>
      </w:r>
      <w:proofErr w:type="gramEnd"/>
      <w:r w:rsidRPr="0092415A">
        <w:rPr>
          <w:rFonts w:ascii="Arial" w:hAnsi="Arial" w:cs="Arial"/>
          <w:sz w:val="24"/>
          <w:szCs w:val="24"/>
        </w:rPr>
        <w:t xml:space="preserve">  participants </w:t>
      </w:r>
      <w:r w:rsidR="00F04ECC">
        <w:rPr>
          <w:rFonts w:ascii="Arial" w:hAnsi="Arial" w:cs="Arial"/>
          <w:sz w:val="24"/>
          <w:szCs w:val="24"/>
        </w:rPr>
        <w:t>are learning</w:t>
      </w:r>
      <w:r w:rsidRPr="0092415A">
        <w:rPr>
          <w:rFonts w:ascii="Arial" w:hAnsi="Arial" w:cs="Arial"/>
          <w:sz w:val="24"/>
          <w:szCs w:val="24"/>
        </w:rPr>
        <w:t xml:space="preserve"> many aspects and requirements of the sports industry and </w:t>
      </w:r>
      <w:r w:rsidR="00F04ECC">
        <w:rPr>
          <w:rFonts w:ascii="Arial" w:hAnsi="Arial" w:cs="Arial"/>
          <w:sz w:val="24"/>
          <w:szCs w:val="24"/>
        </w:rPr>
        <w:t xml:space="preserve">will </w:t>
      </w:r>
      <w:r w:rsidRPr="0092415A">
        <w:rPr>
          <w:rFonts w:ascii="Arial" w:hAnsi="Arial" w:cs="Arial"/>
          <w:sz w:val="24"/>
          <w:szCs w:val="24"/>
        </w:rPr>
        <w:t>develop the necessary practical skills to enable to secure employment in the industry or enhance their prospects of going onto further education.  This is a partnership between the DSP, DDL Education and Training Board and South Dublin County Council.</w:t>
      </w:r>
      <w:r w:rsidR="00F04ECC">
        <w:rPr>
          <w:rFonts w:ascii="Arial" w:hAnsi="Arial" w:cs="Arial"/>
          <w:sz w:val="24"/>
          <w:szCs w:val="24"/>
        </w:rPr>
        <w:t xml:space="preserve"> It was agreed to have a small launch/photoshoot of this project.</w:t>
      </w:r>
    </w:p>
    <w:p w:rsidR="000A3DA4" w:rsidRPr="0092415A" w:rsidRDefault="000A3DA4" w:rsidP="000A3DA4">
      <w:pPr>
        <w:kinsoku w:val="0"/>
        <w:overflowPunct w:val="0"/>
        <w:spacing w:after="0" w:line="240" w:lineRule="auto"/>
        <w:textAlignment w:val="baseline"/>
        <w:rPr>
          <w:rFonts w:ascii="Arial" w:eastAsiaTheme="minorEastAsia" w:hAnsi="Arial" w:cs="Arial"/>
          <w:color w:val="000000" w:themeColor="text1"/>
          <w:sz w:val="24"/>
          <w:szCs w:val="24"/>
          <w:lang w:eastAsia="en-IE"/>
        </w:rPr>
      </w:pPr>
    </w:p>
    <w:p w:rsidR="000A3DA4" w:rsidRPr="0092415A" w:rsidRDefault="000A3DA4" w:rsidP="000A3DA4">
      <w:pPr>
        <w:kinsoku w:val="0"/>
        <w:overflowPunct w:val="0"/>
        <w:spacing w:after="0" w:line="240" w:lineRule="auto"/>
        <w:textAlignment w:val="baseline"/>
        <w:rPr>
          <w:rFonts w:ascii="Arial" w:eastAsia="Times New Roman" w:hAnsi="Arial" w:cs="Arial"/>
          <w:b/>
          <w:sz w:val="24"/>
          <w:szCs w:val="24"/>
          <w:lang w:eastAsia="en-IE"/>
        </w:rPr>
      </w:pPr>
      <w:r w:rsidRPr="0092415A">
        <w:rPr>
          <w:rFonts w:ascii="Arial" w:eastAsia="Times New Roman" w:hAnsi="Arial" w:cs="Arial"/>
          <w:b/>
          <w:sz w:val="24"/>
          <w:szCs w:val="24"/>
          <w:lang w:eastAsia="en-IE"/>
        </w:rPr>
        <w:t>Endeavour Awards</w:t>
      </w:r>
    </w:p>
    <w:p w:rsidR="009B3904" w:rsidRPr="009B3904" w:rsidRDefault="000A3DA4" w:rsidP="009B3904">
      <w:pPr>
        <w:kinsoku w:val="0"/>
        <w:overflowPunct w:val="0"/>
        <w:spacing w:after="0" w:line="240" w:lineRule="auto"/>
        <w:textAlignment w:val="baseline"/>
        <w:rPr>
          <w:rFonts w:ascii="Arial" w:eastAsia="Times New Roman" w:hAnsi="Arial" w:cs="Arial"/>
          <w:sz w:val="24"/>
          <w:szCs w:val="24"/>
          <w:lang w:eastAsia="en-IE"/>
        </w:rPr>
      </w:pPr>
      <w:r w:rsidRPr="0092415A">
        <w:rPr>
          <w:rFonts w:ascii="Arial" w:eastAsia="Times New Roman" w:hAnsi="Arial" w:cs="Arial"/>
          <w:sz w:val="24"/>
          <w:szCs w:val="24"/>
          <w:lang w:eastAsia="en-IE"/>
        </w:rPr>
        <w:t xml:space="preserve">The Awards </w:t>
      </w:r>
      <w:r w:rsidR="009B3904">
        <w:rPr>
          <w:rFonts w:ascii="Arial" w:eastAsia="Times New Roman" w:hAnsi="Arial" w:cs="Arial"/>
          <w:sz w:val="24"/>
          <w:szCs w:val="24"/>
          <w:lang w:eastAsia="en-IE"/>
        </w:rPr>
        <w:t>were advertised starting the w</w:t>
      </w:r>
      <w:r w:rsidR="009B3904" w:rsidRPr="009B3904">
        <w:rPr>
          <w:rFonts w:ascii="Arial" w:eastAsia="Times New Roman" w:hAnsi="Arial" w:cs="Arial"/>
          <w:sz w:val="24"/>
          <w:szCs w:val="24"/>
          <w:lang w:eastAsia="en-IE"/>
        </w:rPr>
        <w:t>eek of 19</w:t>
      </w:r>
      <w:r w:rsidR="009B3904" w:rsidRPr="009B3904">
        <w:rPr>
          <w:rFonts w:ascii="Arial" w:eastAsia="Times New Roman" w:hAnsi="Arial" w:cs="Arial"/>
          <w:sz w:val="24"/>
          <w:szCs w:val="24"/>
          <w:vertAlign w:val="superscript"/>
          <w:lang w:eastAsia="en-IE"/>
        </w:rPr>
        <w:t>th</w:t>
      </w:r>
      <w:r w:rsidR="009B3904" w:rsidRPr="009B3904">
        <w:rPr>
          <w:rFonts w:ascii="Arial" w:eastAsia="Times New Roman" w:hAnsi="Arial" w:cs="Arial"/>
          <w:sz w:val="24"/>
          <w:szCs w:val="24"/>
          <w:lang w:eastAsia="en-IE"/>
        </w:rPr>
        <w:t xml:space="preserve"> of October</w:t>
      </w:r>
      <w:r w:rsidR="009B3904">
        <w:rPr>
          <w:rFonts w:ascii="Arial" w:eastAsia="Times New Roman" w:hAnsi="Arial" w:cs="Arial"/>
          <w:sz w:val="24"/>
          <w:szCs w:val="24"/>
          <w:lang w:eastAsia="en-IE"/>
        </w:rPr>
        <w:t xml:space="preserve"> with a closing d</w:t>
      </w:r>
      <w:r w:rsidR="009B3904" w:rsidRPr="009B3904">
        <w:rPr>
          <w:rFonts w:ascii="Arial" w:eastAsia="Times New Roman" w:hAnsi="Arial" w:cs="Arial"/>
          <w:sz w:val="24"/>
          <w:szCs w:val="24"/>
          <w:lang w:eastAsia="en-IE"/>
        </w:rPr>
        <w:t>eadline</w:t>
      </w:r>
      <w:r w:rsidR="009B3904">
        <w:rPr>
          <w:rFonts w:ascii="Arial" w:eastAsia="Times New Roman" w:hAnsi="Arial" w:cs="Arial"/>
          <w:sz w:val="24"/>
          <w:szCs w:val="24"/>
          <w:lang w:eastAsia="en-IE"/>
        </w:rPr>
        <w:t xml:space="preserve"> </w:t>
      </w:r>
      <w:r w:rsidR="0011575F">
        <w:rPr>
          <w:rFonts w:ascii="Arial" w:eastAsia="Times New Roman" w:hAnsi="Arial" w:cs="Arial"/>
          <w:sz w:val="24"/>
          <w:szCs w:val="24"/>
          <w:lang w:eastAsia="en-IE"/>
        </w:rPr>
        <w:t xml:space="preserve">of </w:t>
      </w:r>
      <w:r w:rsidR="0011575F" w:rsidRPr="009B3904">
        <w:rPr>
          <w:rFonts w:ascii="Arial" w:eastAsia="Times New Roman" w:hAnsi="Arial" w:cs="Arial"/>
          <w:sz w:val="24"/>
          <w:szCs w:val="24"/>
          <w:lang w:eastAsia="en-IE"/>
        </w:rPr>
        <w:t>Friday</w:t>
      </w:r>
      <w:r w:rsidR="009B3904" w:rsidRPr="009B3904">
        <w:rPr>
          <w:rFonts w:ascii="Arial" w:eastAsia="Times New Roman" w:hAnsi="Arial" w:cs="Arial"/>
          <w:sz w:val="24"/>
          <w:szCs w:val="24"/>
          <w:lang w:eastAsia="en-IE"/>
        </w:rPr>
        <w:t xml:space="preserve"> 13</w:t>
      </w:r>
      <w:r w:rsidR="009B3904" w:rsidRPr="009B3904">
        <w:rPr>
          <w:rFonts w:ascii="Arial" w:eastAsia="Times New Roman" w:hAnsi="Arial" w:cs="Arial"/>
          <w:sz w:val="24"/>
          <w:szCs w:val="24"/>
          <w:vertAlign w:val="superscript"/>
          <w:lang w:eastAsia="en-IE"/>
        </w:rPr>
        <w:t>th</w:t>
      </w:r>
      <w:r w:rsidR="009B3904" w:rsidRPr="009B3904">
        <w:rPr>
          <w:rFonts w:ascii="Arial" w:eastAsia="Times New Roman" w:hAnsi="Arial" w:cs="Arial"/>
          <w:sz w:val="24"/>
          <w:szCs w:val="24"/>
          <w:lang w:eastAsia="en-IE"/>
        </w:rPr>
        <w:t xml:space="preserve"> of November</w:t>
      </w:r>
      <w:r w:rsidR="009B3904">
        <w:rPr>
          <w:rFonts w:ascii="Arial" w:eastAsia="Times New Roman" w:hAnsi="Arial" w:cs="Arial"/>
          <w:sz w:val="24"/>
          <w:szCs w:val="24"/>
          <w:lang w:eastAsia="en-IE"/>
        </w:rPr>
        <w:t xml:space="preserve">.  There were 12 categories and </w:t>
      </w:r>
      <w:r w:rsidR="009B3904" w:rsidRPr="009B3904">
        <w:rPr>
          <w:rFonts w:ascii="Arial" w:eastAsia="Times New Roman" w:hAnsi="Arial" w:cs="Arial"/>
          <w:sz w:val="24"/>
          <w:szCs w:val="24"/>
          <w:lang w:eastAsia="en-IE"/>
        </w:rPr>
        <w:t>140 applications received</w:t>
      </w:r>
      <w:r w:rsidR="009B3904">
        <w:rPr>
          <w:rFonts w:ascii="Arial" w:eastAsia="Times New Roman" w:hAnsi="Arial" w:cs="Arial"/>
          <w:sz w:val="24"/>
          <w:szCs w:val="24"/>
          <w:lang w:eastAsia="en-IE"/>
        </w:rPr>
        <w:t xml:space="preserve">.  The awards will be made at a ceremony </w:t>
      </w:r>
      <w:r w:rsidR="0011575F">
        <w:rPr>
          <w:rFonts w:ascii="Arial" w:eastAsia="Times New Roman" w:hAnsi="Arial" w:cs="Arial"/>
          <w:sz w:val="24"/>
          <w:szCs w:val="24"/>
          <w:lang w:eastAsia="en-IE"/>
        </w:rPr>
        <w:t xml:space="preserve">on </w:t>
      </w:r>
      <w:r w:rsidR="0011575F" w:rsidRPr="009B3904">
        <w:rPr>
          <w:rFonts w:ascii="Arial" w:eastAsia="Times New Roman" w:hAnsi="Arial" w:cs="Arial"/>
          <w:sz w:val="24"/>
          <w:szCs w:val="24"/>
          <w:lang w:eastAsia="en-IE"/>
        </w:rPr>
        <w:t>Friday</w:t>
      </w:r>
      <w:r w:rsidR="009B3904" w:rsidRPr="009B3904">
        <w:rPr>
          <w:rFonts w:ascii="Arial" w:eastAsia="Times New Roman" w:hAnsi="Arial" w:cs="Arial"/>
          <w:sz w:val="24"/>
          <w:szCs w:val="24"/>
          <w:lang w:eastAsia="en-IE"/>
        </w:rPr>
        <w:t xml:space="preserve"> the 11</w:t>
      </w:r>
      <w:r w:rsidR="009B3904" w:rsidRPr="009B3904">
        <w:rPr>
          <w:rFonts w:ascii="Arial" w:eastAsia="Times New Roman" w:hAnsi="Arial" w:cs="Arial"/>
          <w:sz w:val="24"/>
          <w:szCs w:val="24"/>
          <w:vertAlign w:val="superscript"/>
          <w:lang w:eastAsia="en-IE"/>
        </w:rPr>
        <w:t>th</w:t>
      </w:r>
      <w:r w:rsidR="009B3904" w:rsidRPr="009B3904">
        <w:rPr>
          <w:rFonts w:ascii="Arial" w:eastAsia="Times New Roman" w:hAnsi="Arial" w:cs="Arial"/>
          <w:sz w:val="24"/>
          <w:szCs w:val="24"/>
          <w:lang w:eastAsia="en-IE"/>
        </w:rPr>
        <w:t xml:space="preserve"> of December in Moran's Red Cow Hotel</w:t>
      </w:r>
      <w:r w:rsidR="009B3904">
        <w:rPr>
          <w:rFonts w:ascii="Arial" w:eastAsia="Times New Roman" w:hAnsi="Arial" w:cs="Arial"/>
          <w:sz w:val="24"/>
          <w:szCs w:val="24"/>
          <w:lang w:eastAsia="en-IE"/>
        </w:rPr>
        <w:t>.  All SPC members are invited.</w:t>
      </w:r>
    </w:p>
    <w:p w:rsidR="00404E64" w:rsidRPr="009B3904" w:rsidRDefault="009B3904" w:rsidP="009B3904">
      <w:pPr>
        <w:kinsoku w:val="0"/>
        <w:overflowPunct w:val="0"/>
        <w:spacing w:after="0" w:line="240" w:lineRule="auto"/>
        <w:textAlignment w:val="baseline"/>
        <w:rPr>
          <w:rFonts w:ascii="Arial" w:eastAsia="Times New Roman" w:hAnsi="Arial" w:cs="Arial"/>
          <w:sz w:val="24"/>
          <w:szCs w:val="24"/>
          <w:lang w:eastAsia="en-IE"/>
        </w:rPr>
      </w:pPr>
      <w:r>
        <w:rPr>
          <w:rFonts w:ascii="Arial" w:eastAsia="Times New Roman" w:hAnsi="Arial" w:cs="Arial"/>
          <w:sz w:val="24"/>
          <w:szCs w:val="24"/>
          <w:lang w:eastAsia="en-IE"/>
        </w:rPr>
        <w:t>Following discussion the members agreed with the Trophies and to look at certificates in future schemes.  All groups who sent in applications and nomination will be invited to the awards ceremony.</w:t>
      </w:r>
    </w:p>
    <w:p w:rsidR="000A3DA4" w:rsidRPr="0092415A" w:rsidRDefault="000A3DA4" w:rsidP="000A3DA4">
      <w:pPr>
        <w:kinsoku w:val="0"/>
        <w:overflowPunct w:val="0"/>
        <w:spacing w:after="0" w:line="240" w:lineRule="auto"/>
        <w:textAlignment w:val="baseline"/>
        <w:rPr>
          <w:rFonts w:ascii="Arial" w:eastAsia="Times New Roman" w:hAnsi="Arial" w:cs="Arial"/>
          <w:sz w:val="24"/>
          <w:szCs w:val="24"/>
          <w:lang w:eastAsia="en-IE"/>
        </w:rPr>
      </w:pPr>
    </w:p>
    <w:p w:rsidR="009B3904" w:rsidRDefault="009B3904" w:rsidP="009B3904">
      <w:pPr>
        <w:rPr>
          <w:rFonts w:ascii="Arial" w:hAnsi="Arial" w:cs="Arial"/>
          <w:b/>
          <w:sz w:val="24"/>
          <w:szCs w:val="24"/>
        </w:rPr>
      </w:pPr>
      <w:r>
        <w:rPr>
          <w:rFonts w:ascii="Arial" w:hAnsi="Arial" w:cs="Arial"/>
          <w:b/>
          <w:sz w:val="24"/>
          <w:szCs w:val="24"/>
        </w:rPr>
        <w:t>Healthy Ireland Nomination</w:t>
      </w:r>
    </w:p>
    <w:p w:rsidR="009B3904" w:rsidRPr="009B3904" w:rsidRDefault="009B3904" w:rsidP="009B3904">
      <w:pPr>
        <w:rPr>
          <w:rFonts w:ascii="Arial" w:hAnsi="Arial" w:cs="Arial"/>
          <w:sz w:val="24"/>
          <w:szCs w:val="24"/>
        </w:rPr>
      </w:pPr>
      <w:r w:rsidRPr="009B3904">
        <w:rPr>
          <w:rFonts w:ascii="Arial" w:hAnsi="Arial" w:cs="Arial"/>
          <w:sz w:val="24"/>
          <w:szCs w:val="24"/>
        </w:rPr>
        <w:t>Cllr. Charlie O’Connor was nominated by Cllr. Dermot Looney and seconded by Cllr. Vicky Casserly and was selected by the Committee as the nominee</w:t>
      </w:r>
      <w:r w:rsidR="00E03FBE">
        <w:rPr>
          <w:rFonts w:ascii="Arial" w:hAnsi="Arial" w:cs="Arial"/>
          <w:sz w:val="24"/>
          <w:szCs w:val="24"/>
        </w:rPr>
        <w:t xml:space="preserve"> to the Health County Project</w:t>
      </w:r>
      <w:r w:rsidRPr="009B3904">
        <w:rPr>
          <w:rFonts w:ascii="Arial" w:hAnsi="Arial" w:cs="Arial"/>
          <w:sz w:val="24"/>
          <w:szCs w:val="24"/>
        </w:rPr>
        <w:t>.  Cllr. O’Connor agreed to report back regularly to the SPC.</w:t>
      </w:r>
    </w:p>
    <w:p w:rsidR="009B3904" w:rsidRDefault="009B3904" w:rsidP="000A3DA4">
      <w:pPr>
        <w:rPr>
          <w:rFonts w:ascii="Arial" w:hAnsi="Arial" w:cs="Arial"/>
          <w:b/>
          <w:sz w:val="24"/>
          <w:szCs w:val="24"/>
        </w:rPr>
      </w:pPr>
      <w:r>
        <w:rPr>
          <w:rFonts w:ascii="Arial" w:hAnsi="Arial" w:cs="Arial"/>
          <w:b/>
          <w:sz w:val="24"/>
          <w:szCs w:val="24"/>
        </w:rPr>
        <w:t>Hospitality Initiative</w:t>
      </w:r>
    </w:p>
    <w:p w:rsidR="009B3904" w:rsidRPr="005A4F7C" w:rsidRDefault="009B3904" w:rsidP="000A3DA4">
      <w:pPr>
        <w:rPr>
          <w:rFonts w:ascii="Arial" w:hAnsi="Arial" w:cs="Arial"/>
          <w:sz w:val="24"/>
          <w:szCs w:val="24"/>
        </w:rPr>
      </w:pPr>
      <w:r w:rsidRPr="005A4F7C">
        <w:rPr>
          <w:rFonts w:ascii="Arial" w:hAnsi="Arial" w:cs="Arial"/>
          <w:sz w:val="24"/>
          <w:szCs w:val="24"/>
        </w:rPr>
        <w:t xml:space="preserve">Billy Coman reported on the development of this initiative.  Meetings are ongoing with the IT Tallaght and the Education </w:t>
      </w:r>
      <w:r w:rsidR="00E03FBE">
        <w:rPr>
          <w:rFonts w:ascii="Arial" w:hAnsi="Arial" w:cs="Arial"/>
          <w:sz w:val="24"/>
          <w:szCs w:val="24"/>
        </w:rPr>
        <w:t>and T</w:t>
      </w:r>
      <w:r w:rsidRPr="005A4F7C">
        <w:rPr>
          <w:rFonts w:ascii="Arial" w:hAnsi="Arial" w:cs="Arial"/>
          <w:sz w:val="24"/>
          <w:szCs w:val="24"/>
        </w:rPr>
        <w:t xml:space="preserve">raining Board.  Issues to be ironed out include: </w:t>
      </w:r>
      <w:proofErr w:type="spellStart"/>
      <w:r w:rsidRPr="005A4F7C">
        <w:rPr>
          <w:rFonts w:ascii="Arial" w:hAnsi="Arial" w:cs="Arial"/>
          <w:sz w:val="24"/>
          <w:szCs w:val="24"/>
        </w:rPr>
        <w:t>fetac</w:t>
      </w:r>
      <w:proofErr w:type="spellEnd"/>
      <w:r w:rsidRPr="005A4F7C">
        <w:rPr>
          <w:rFonts w:ascii="Arial" w:hAnsi="Arial" w:cs="Arial"/>
          <w:sz w:val="24"/>
          <w:szCs w:val="24"/>
        </w:rPr>
        <w:t xml:space="preserve"> level</w:t>
      </w:r>
      <w:proofErr w:type="gramStart"/>
      <w:r w:rsidRPr="005A4F7C">
        <w:rPr>
          <w:rFonts w:ascii="Arial" w:hAnsi="Arial" w:cs="Arial"/>
          <w:sz w:val="24"/>
          <w:szCs w:val="24"/>
        </w:rPr>
        <w:t>,  location</w:t>
      </w:r>
      <w:proofErr w:type="gramEnd"/>
      <w:r w:rsidRPr="005A4F7C">
        <w:rPr>
          <w:rFonts w:ascii="Arial" w:hAnsi="Arial" w:cs="Arial"/>
          <w:sz w:val="24"/>
          <w:szCs w:val="24"/>
        </w:rPr>
        <w:t xml:space="preserve">, kitchen space, lecture rooms, timing of project etc.  It is hoped to have this initiative running by the </w:t>
      </w:r>
      <w:r w:rsidR="00E03FBE" w:rsidRPr="005A4F7C">
        <w:rPr>
          <w:rFonts w:ascii="Arial" w:hAnsi="Arial" w:cs="Arial"/>
          <w:sz w:val="24"/>
          <w:szCs w:val="24"/>
        </w:rPr>
        <w:t>spring</w:t>
      </w:r>
      <w:r w:rsidRPr="005A4F7C">
        <w:rPr>
          <w:rFonts w:ascii="Arial" w:hAnsi="Arial" w:cs="Arial"/>
          <w:sz w:val="24"/>
          <w:szCs w:val="24"/>
        </w:rPr>
        <w:t xml:space="preserve">.  Money has been provided by the Council in the </w:t>
      </w:r>
      <w:r w:rsidR="00E03FBE">
        <w:rPr>
          <w:rFonts w:ascii="Arial" w:hAnsi="Arial" w:cs="Arial"/>
          <w:sz w:val="24"/>
          <w:szCs w:val="24"/>
        </w:rPr>
        <w:t xml:space="preserve">2016 </w:t>
      </w:r>
      <w:r w:rsidRPr="005A4F7C">
        <w:rPr>
          <w:rFonts w:ascii="Arial" w:hAnsi="Arial" w:cs="Arial"/>
          <w:sz w:val="24"/>
          <w:szCs w:val="24"/>
        </w:rPr>
        <w:t>budget to support this initiative.  A report will be given to the next SPC meeting.</w:t>
      </w:r>
    </w:p>
    <w:p w:rsidR="009B3904" w:rsidRDefault="009B3904" w:rsidP="000A3DA4">
      <w:pPr>
        <w:rPr>
          <w:rFonts w:ascii="Arial" w:hAnsi="Arial" w:cs="Arial"/>
          <w:b/>
          <w:sz w:val="24"/>
          <w:szCs w:val="24"/>
        </w:rPr>
      </w:pPr>
    </w:p>
    <w:p w:rsidR="005A4F7C" w:rsidRDefault="005A4F7C" w:rsidP="000A3DA4">
      <w:pPr>
        <w:rPr>
          <w:rFonts w:ascii="Arial" w:hAnsi="Arial" w:cs="Arial"/>
          <w:b/>
          <w:sz w:val="24"/>
          <w:szCs w:val="24"/>
        </w:rPr>
      </w:pPr>
      <w:r>
        <w:rPr>
          <w:rFonts w:ascii="Arial" w:hAnsi="Arial" w:cs="Arial"/>
          <w:b/>
          <w:sz w:val="24"/>
          <w:szCs w:val="24"/>
        </w:rPr>
        <w:t>Community Centre Capacity</w:t>
      </w:r>
    </w:p>
    <w:p w:rsidR="005A4F7C" w:rsidRPr="00E03FBE" w:rsidRDefault="0011575F" w:rsidP="000A3DA4">
      <w:pPr>
        <w:rPr>
          <w:rFonts w:ascii="Arial" w:hAnsi="Arial" w:cs="Arial"/>
          <w:sz w:val="24"/>
          <w:szCs w:val="24"/>
        </w:rPr>
      </w:pPr>
      <w:r>
        <w:rPr>
          <w:rFonts w:ascii="Arial" w:hAnsi="Arial" w:cs="Arial"/>
          <w:sz w:val="24"/>
          <w:szCs w:val="24"/>
        </w:rPr>
        <w:t xml:space="preserve">Paul McAlerney give a presentation highlighting the range of Community Facility Infrastructure in the County. </w:t>
      </w:r>
      <w:r w:rsidR="005A4F7C" w:rsidRPr="00E03FBE">
        <w:rPr>
          <w:rFonts w:ascii="Arial" w:hAnsi="Arial" w:cs="Arial"/>
          <w:sz w:val="24"/>
          <w:szCs w:val="24"/>
        </w:rPr>
        <w:t xml:space="preserve">A discussion was held on the usage rates and </w:t>
      </w:r>
      <w:r w:rsidRPr="00E03FBE">
        <w:rPr>
          <w:rFonts w:ascii="Arial" w:hAnsi="Arial" w:cs="Arial"/>
          <w:sz w:val="24"/>
          <w:szCs w:val="24"/>
        </w:rPr>
        <w:t>availability</w:t>
      </w:r>
      <w:r>
        <w:rPr>
          <w:rFonts w:ascii="Arial" w:hAnsi="Arial" w:cs="Arial"/>
          <w:sz w:val="24"/>
          <w:szCs w:val="24"/>
        </w:rPr>
        <w:t xml:space="preserve"> of space in </w:t>
      </w:r>
      <w:r w:rsidR="005A4F7C" w:rsidRPr="00E03FBE">
        <w:rPr>
          <w:rFonts w:ascii="Arial" w:hAnsi="Arial" w:cs="Arial"/>
          <w:sz w:val="24"/>
          <w:szCs w:val="24"/>
        </w:rPr>
        <w:t>community centres throu</w:t>
      </w:r>
      <w:r w:rsidR="00E03FBE">
        <w:rPr>
          <w:rFonts w:ascii="Arial" w:hAnsi="Arial" w:cs="Arial"/>
          <w:sz w:val="24"/>
          <w:szCs w:val="24"/>
        </w:rPr>
        <w:t>ghout the County.  It was acknowledged</w:t>
      </w:r>
      <w:r w:rsidR="005A4F7C" w:rsidRPr="00E03FBE">
        <w:rPr>
          <w:rFonts w:ascii="Arial" w:hAnsi="Arial" w:cs="Arial"/>
          <w:sz w:val="24"/>
          <w:szCs w:val="24"/>
        </w:rPr>
        <w:t xml:space="preserve"> that there are differences in the centres layout, size, finances, management, staffing and usage.  This is due to a wide variety of reasons such as </w:t>
      </w:r>
      <w:r w:rsidR="005A4F7C" w:rsidRPr="00E03FBE">
        <w:rPr>
          <w:rFonts w:ascii="Arial" w:hAnsi="Arial" w:cs="Arial"/>
          <w:sz w:val="24"/>
          <w:szCs w:val="24"/>
        </w:rPr>
        <w:lastRenderedPageBreak/>
        <w:t>local history, community groups</w:t>
      </w:r>
      <w:r w:rsidR="00E03FBE">
        <w:rPr>
          <w:rFonts w:ascii="Arial" w:hAnsi="Arial" w:cs="Arial"/>
          <w:sz w:val="24"/>
          <w:szCs w:val="24"/>
        </w:rPr>
        <w:t xml:space="preserve"> active </w:t>
      </w:r>
      <w:r w:rsidR="005A4F7C" w:rsidRPr="00E03FBE">
        <w:rPr>
          <w:rFonts w:ascii="Arial" w:hAnsi="Arial" w:cs="Arial"/>
          <w:sz w:val="24"/>
          <w:szCs w:val="24"/>
        </w:rPr>
        <w:t xml:space="preserve">in </w:t>
      </w:r>
      <w:r w:rsidR="00E03FBE">
        <w:rPr>
          <w:rFonts w:ascii="Arial" w:hAnsi="Arial" w:cs="Arial"/>
          <w:sz w:val="24"/>
          <w:szCs w:val="24"/>
        </w:rPr>
        <w:t xml:space="preserve">the </w:t>
      </w:r>
      <w:r w:rsidR="005A4F7C" w:rsidRPr="00E03FBE">
        <w:rPr>
          <w:rFonts w:ascii="Arial" w:hAnsi="Arial" w:cs="Arial"/>
          <w:sz w:val="24"/>
          <w:szCs w:val="24"/>
        </w:rPr>
        <w:t>areas, current local demand, age of building etc.  The new buildings are much more flexible to change of use which is due to learning acquired over the years.  The use of the major leisure centres was also discussed and reported on.  Community usage has changed also in line with current demands.  It was reported that the Community Centre Network is being redeveloped to support centre management.  The availability of space throughout the county in suitable</w:t>
      </w:r>
      <w:r w:rsidR="00DC1045" w:rsidRPr="00E03FBE">
        <w:rPr>
          <w:rFonts w:ascii="Arial" w:hAnsi="Arial" w:cs="Arial"/>
          <w:sz w:val="24"/>
          <w:szCs w:val="24"/>
        </w:rPr>
        <w:t xml:space="preserve"> vacant buildings</w:t>
      </w:r>
      <w:r w:rsidR="005A4F7C" w:rsidRPr="00E03FBE">
        <w:rPr>
          <w:rFonts w:ascii="Arial" w:hAnsi="Arial" w:cs="Arial"/>
          <w:sz w:val="24"/>
          <w:szCs w:val="24"/>
        </w:rPr>
        <w:t xml:space="preserve"> will also be looked at where there is specific demand</w:t>
      </w:r>
      <w:r w:rsidR="00DC1045" w:rsidRPr="00E03FBE">
        <w:rPr>
          <w:rFonts w:ascii="Arial" w:hAnsi="Arial" w:cs="Arial"/>
          <w:sz w:val="24"/>
          <w:szCs w:val="24"/>
        </w:rPr>
        <w:t xml:space="preserve"> as will the use of modular buildings to deliver space.</w:t>
      </w:r>
    </w:p>
    <w:p w:rsidR="00DC1045" w:rsidRPr="00E03FBE" w:rsidRDefault="00DC1045" w:rsidP="000A3DA4">
      <w:pPr>
        <w:rPr>
          <w:rFonts w:ascii="Arial" w:hAnsi="Arial" w:cs="Arial"/>
          <w:sz w:val="24"/>
          <w:szCs w:val="24"/>
        </w:rPr>
      </w:pPr>
      <w:r w:rsidRPr="00E03FBE">
        <w:rPr>
          <w:rFonts w:ascii="Arial" w:hAnsi="Arial" w:cs="Arial"/>
          <w:sz w:val="24"/>
          <w:szCs w:val="24"/>
        </w:rPr>
        <w:t>The provision in the budget for additional community space was discussed and will be reported on at the next SPC meeting.</w:t>
      </w:r>
    </w:p>
    <w:p w:rsidR="005A4F7C" w:rsidRPr="00E03FBE" w:rsidRDefault="005A4F7C" w:rsidP="000A3DA4">
      <w:pPr>
        <w:rPr>
          <w:rFonts w:ascii="Arial" w:hAnsi="Arial" w:cs="Arial"/>
          <w:sz w:val="24"/>
          <w:szCs w:val="24"/>
        </w:rPr>
      </w:pPr>
    </w:p>
    <w:p w:rsidR="00DC1045" w:rsidRDefault="00DC1045" w:rsidP="000A3DA4">
      <w:pPr>
        <w:rPr>
          <w:rFonts w:ascii="Arial" w:hAnsi="Arial" w:cs="Arial"/>
          <w:b/>
          <w:sz w:val="24"/>
          <w:szCs w:val="24"/>
        </w:rPr>
      </w:pPr>
      <w:r>
        <w:rPr>
          <w:rFonts w:ascii="Arial" w:hAnsi="Arial" w:cs="Arial"/>
          <w:b/>
          <w:sz w:val="24"/>
          <w:szCs w:val="24"/>
        </w:rPr>
        <w:t xml:space="preserve">Any other business </w:t>
      </w:r>
    </w:p>
    <w:p w:rsidR="009B3904" w:rsidRDefault="00DC1045" w:rsidP="000A3DA4">
      <w:pPr>
        <w:rPr>
          <w:rFonts w:ascii="Arial" w:hAnsi="Arial" w:cs="Arial"/>
          <w:b/>
          <w:sz w:val="24"/>
          <w:szCs w:val="24"/>
        </w:rPr>
      </w:pPr>
      <w:r>
        <w:rPr>
          <w:rFonts w:ascii="Arial" w:hAnsi="Arial" w:cs="Arial"/>
          <w:b/>
          <w:sz w:val="24"/>
          <w:szCs w:val="24"/>
        </w:rPr>
        <w:t>Education Bursaries</w:t>
      </w:r>
    </w:p>
    <w:p w:rsidR="00DC1045" w:rsidRPr="00E03FBE" w:rsidRDefault="00DC1045" w:rsidP="000A3DA4">
      <w:pPr>
        <w:rPr>
          <w:rFonts w:ascii="Arial" w:hAnsi="Arial" w:cs="Arial"/>
          <w:sz w:val="24"/>
          <w:szCs w:val="24"/>
        </w:rPr>
      </w:pPr>
      <w:r w:rsidRPr="00E03FBE">
        <w:rPr>
          <w:rFonts w:ascii="Arial" w:hAnsi="Arial" w:cs="Arial"/>
          <w:sz w:val="24"/>
          <w:szCs w:val="24"/>
        </w:rPr>
        <w:t xml:space="preserve">The Education bursaries which the SPC </w:t>
      </w:r>
      <w:r w:rsidR="007735CE">
        <w:rPr>
          <w:rFonts w:ascii="Arial" w:hAnsi="Arial" w:cs="Arial"/>
          <w:sz w:val="24"/>
          <w:szCs w:val="24"/>
        </w:rPr>
        <w:t>revamped</w:t>
      </w:r>
      <w:r w:rsidRPr="00E03FBE">
        <w:rPr>
          <w:rFonts w:ascii="Arial" w:hAnsi="Arial" w:cs="Arial"/>
          <w:sz w:val="24"/>
          <w:szCs w:val="24"/>
        </w:rPr>
        <w:t xml:space="preserve"> earlier in the year will be awarded to students on 24</w:t>
      </w:r>
      <w:r w:rsidRPr="00E03FBE">
        <w:rPr>
          <w:rFonts w:ascii="Arial" w:hAnsi="Arial" w:cs="Arial"/>
          <w:sz w:val="24"/>
          <w:szCs w:val="24"/>
          <w:vertAlign w:val="superscript"/>
        </w:rPr>
        <w:t>th</w:t>
      </w:r>
      <w:r w:rsidRPr="00E03FBE">
        <w:rPr>
          <w:rFonts w:ascii="Arial" w:hAnsi="Arial" w:cs="Arial"/>
          <w:sz w:val="24"/>
          <w:szCs w:val="24"/>
        </w:rPr>
        <w:t xml:space="preserve"> November and all members are welcome.</w:t>
      </w:r>
    </w:p>
    <w:p w:rsidR="00DC1045" w:rsidRDefault="00DC1045" w:rsidP="000A3DA4">
      <w:pPr>
        <w:rPr>
          <w:rFonts w:ascii="Arial" w:hAnsi="Arial" w:cs="Arial"/>
          <w:b/>
          <w:sz w:val="24"/>
          <w:szCs w:val="24"/>
        </w:rPr>
      </w:pPr>
      <w:r>
        <w:rPr>
          <w:rFonts w:ascii="Arial" w:hAnsi="Arial" w:cs="Arial"/>
          <w:b/>
          <w:sz w:val="24"/>
          <w:szCs w:val="24"/>
        </w:rPr>
        <w:t>Tallaght Person of the Year</w:t>
      </w:r>
    </w:p>
    <w:p w:rsidR="00DC1045" w:rsidRPr="00E03FBE" w:rsidRDefault="00DC1045" w:rsidP="000A3DA4">
      <w:pPr>
        <w:rPr>
          <w:rFonts w:ascii="Arial" w:hAnsi="Arial" w:cs="Arial"/>
          <w:sz w:val="24"/>
          <w:szCs w:val="24"/>
        </w:rPr>
      </w:pPr>
      <w:r w:rsidRPr="00E03FBE">
        <w:rPr>
          <w:rFonts w:ascii="Arial" w:hAnsi="Arial" w:cs="Arial"/>
          <w:sz w:val="24"/>
          <w:szCs w:val="24"/>
        </w:rPr>
        <w:t xml:space="preserve">It was agreed that the timing of the Tallaght Person of the Year and the Endeavour Awards are close and confusing and may result in fewer applications.  It was noted that the Sports Partnership and SDCC support this event.   This will be looked at next year.  </w:t>
      </w:r>
    </w:p>
    <w:p w:rsidR="00DC1045" w:rsidRDefault="00DC1045" w:rsidP="000A3DA4">
      <w:pPr>
        <w:rPr>
          <w:rFonts w:ascii="Arial" w:hAnsi="Arial" w:cs="Arial"/>
          <w:b/>
          <w:sz w:val="24"/>
          <w:szCs w:val="24"/>
        </w:rPr>
      </w:pPr>
      <w:r>
        <w:rPr>
          <w:rFonts w:ascii="Arial" w:hAnsi="Arial" w:cs="Arial"/>
          <w:b/>
          <w:sz w:val="24"/>
          <w:szCs w:val="24"/>
        </w:rPr>
        <w:t>Timing of meetings</w:t>
      </w:r>
    </w:p>
    <w:p w:rsidR="00DC1045" w:rsidRPr="00E03FBE" w:rsidRDefault="00DC1045" w:rsidP="000A3DA4">
      <w:pPr>
        <w:rPr>
          <w:rFonts w:ascii="Arial" w:hAnsi="Arial" w:cs="Arial"/>
          <w:sz w:val="24"/>
          <w:szCs w:val="24"/>
        </w:rPr>
      </w:pPr>
      <w:r w:rsidRPr="00E03FBE">
        <w:rPr>
          <w:rFonts w:ascii="Arial" w:hAnsi="Arial" w:cs="Arial"/>
          <w:sz w:val="24"/>
          <w:szCs w:val="24"/>
        </w:rPr>
        <w:t xml:space="preserve">It was agreed to begin the meetings in future at </w:t>
      </w:r>
      <w:r w:rsidRPr="007735CE">
        <w:rPr>
          <w:rFonts w:ascii="Arial" w:hAnsi="Arial" w:cs="Arial"/>
          <w:b/>
          <w:sz w:val="24"/>
          <w:szCs w:val="24"/>
        </w:rPr>
        <w:t>6 p.m.</w:t>
      </w:r>
    </w:p>
    <w:p w:rsidR="00DC1045" w:rsidRDefault="00DC1045" w:rsidP="000A3DA4">
      <w:pPr>
        <w:rPr>
          <w:rFonts w:ascii="Arial" w:hAnsi="Arial" w:cs="Arial"/>
          <w:b/>
          <w:sz w:val="24"/>
          <w:szCs w:val="24"/>
        </w:rPr>
      </w:pPr>
    </w:p>
    <w:p w:rsidR="000A3DA4" w:rsidRPr="0092415A" w:rsidRDefault="000A3DA4" w:rsidP="000A3DA4">
      <w:pPr>
        <w:rPr>
          <w:rFonts w:ascii="Arial" w:hAnsi="Arial" w:cs="Arial"/>
          <w:sz w:val="24"/>
          <w:szCs w:val="24"/>
        </w:rPr>
      </w:pPr>
      <w:r w:rsidRPr="0092415A">
        <w:rPr>
          <w:rFonts w:ascii="Arial" w:hAnsi="Arial" w:cs="Arial"/>
          <w:sz w:val="24"/>
          <w:szCs w:val="24"/>
        </w:rPr>
        <w:t>The meeting concluded</w:t>
      </w:r>
      <w:r w:rsidR="00DC1045">
        <w:rPr>
          <w:rFonts w:ascii="Arial" w:hAnsi="Arial" w:cs="Arial"/>
          <w:sz w:val="24"/>
          <w:szCs w:val="24"/>
        </w:rPr>
        <w:t xml:space="preserve"> at 7.30 </w:t>
      </w:r>
      <w:r w:rsidRPr="0092415A">
        <w:rPr>
          <w:rFonts w:ascii="Arial" w:hAnsi="Arial" w:cs="Arial"/>
          <w:sz w:val="24"/>
          <w:szCs w:val="24"/>
        </w:rPr>
        <w:t>p.m.</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0A3DA4" w:rsidRPr="00FA1C2F" w:rsidTr="00BB71C8">
        <w:trPr>
          <w:tblCellSpacing w:w="15" w:type="dxa"/>
          <w:jc w:val="center"/>
        </w:trPr>
        <w:tc>
          <w:tcPr>
            <w:tcW w:w="0" w:type="auto"/>
            <w:vAlign w:val="center"/>
            <w:hideMark/>
          </w:tcPr>
          <w:p w:rsidR="000A3DA4" w:rsidRPr="00FA1C2F" w:rsidRDefault="000A3DA4" w:rsidP="00BB71C8">
            <w:pPr>
              <w:spacing w:before="100" w:beforeAutospacing="1" w:after="100" w:afterAutospacing="1" w:line="240" w:lineRule="auto"/>
              <w:rPr>
                <w:rFonts w:ascii="Arial" w:eastAsia="Times New Roman" w:hAnsi="Arial" w:cs="Arial"/>
                <w:sz w:val="24"/>
                <w:szCs w:val="24"/>
                <w:lang w:eastAsia="en-IE"/>
              </w:rPr>
            </w:pPr>
            <w:r w:rsidRPr="00FA1C2F">
              <w:rPr>
                <w:rFonts w:ascii="Arial" w:eastAsia="Times New Roman" w:hAnsi="Arial" w:cs="Arial"/>
                <w:sz w:val="24"/>
                <w:szCs w:val="24"/>
                <w:lang w:eastAsia="en-IE"/>
              </w:rPr>
              <w:t xml:space="preserve"> </w:t>
            </w:r>
          </w:p>
        </w:tc>
      </w:tr>
    </w:tbl>
    <w:p w:rsidR="00FE6790" w:rsidRDefault="00FE6790"/>
    <w:sectPr w:rsidR="00FE6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A061D"/>
    <w:multiLevelType w:val="hybridMultilevel"/>
    <w:tmpl w:val="46D6D906"/>
    <w:lvl w:ilvl="0" w:tplc="6A769560">
      <w:start w:val="1"/>
      <w:numFmt w:val="bullet"/>
      <w:lvlText w:val="•"/>
      <w:lvlJc w:val="left"/>
      <w:pPr>
        <w:tabs>
          <w:tab w:val="num" w:pos="720"/>
        </w:tabs>
        <w:ind w:left="720" w:hanging="360"/>
      </w:pPr>
      <w:rPr>
        <w:rFonts w:ascii="Times New Roman" w:hAnsi="Times New Roman" w:hint="default"/>
      </w:rPr>
    </w:lvl>
    <w:lvl w:ilvl="1" w:tplc="EC4834A0" w:tentative="1">
      <w:start w:val="1"/>
      <w:numFmt w:val="bullet"/>
      <w:lvlText w:val="•"/>
      <w:lvlJc w:val="left"/>
      <w:pPr>
        <w:tabs>
          <w:tab w:val="num" w:pos="1440"/>
        </w:tabs>
        <w:ind w:left="1440" w:hanging="360"/>
      </w:pPr>
      <w:rPr>
        <w:rFonts w:ascii="Times New Roman" w:hAnsi="Times New Roman" w:hint="default"/>
      </w:rPr>
    </w:lvl>
    <w:lvl w:ilvl="2" w:tplc="2ECA7322" w:tentative="1">
      <w:start w:val="1"/>
      <w:numFmt w:val="bullet"/>
      <w:lvlText w:val="•"/>
      <w:lvlJc w:val="left"/>
      <w:pPr>
        <w:tabs>
          <w:tab w:val="num" w:pos="2160"/>
        </w:tabs>
        <w:ind w:left="2160" w:hanging="360"/>
      </w:pPr>
      <w:rPr>
        <w:rFonts w:ascii="Times New Roman" w:hAnsi="Times New Roman" w:hint="default"/>
      </w:rPr>
    </w:lvl>
    <w:lvl w:ilvl="3" w:tplc="3BF6AF2E" w:tentative="1">
      <w:start w:val="1"/>
      <w:numFmt w:val="bullet"/>
      <w:lvlText w:val="•"/>
      <w:lvlJc w:val="left"/>
      <w:pPr>
        <w:tabs>
          <w:tab w:val="num" w:pos="2880"/>
        </w:tabs>
        <w:ind w:left="2880" w:hanging="360"/>
      </w:pPr>
      <w:rPr>
        <w:rFonts w:ascii="Times New Roman" w:hAnsi="Times New Roman" w:hint="default"/>
      </w:rPr>
    </w:lvl>
    <w:lvl w:ilvl="4" w:tplc="2E64332A" w:tentative="1">
      <w:start w:val="1"/>
      <w:numFmt w:val="bullet"/>
      <w:lvlText w:val="•"/>
      <w:lvlJc w:val="left"/>
      <w:pPr>
        <w:tabs>
          <w:tab w:val="num" w:pos="3600"/>
        </w:tabs>
        <w:ind w:left="3600" w:hanging="360"/>
      </w:pPr>
      <w:rPr>
        <w:rFonts w:ascii="Times New Roman" w:hAnsi="Times New Roman" w:hint="default"/>
      </w:rPr>
    </w:lvl>
    <w:lvl w:ilvl="5" w:tplc="41F47C5E" w:tentative="1">
      <w:start w:val="1"/>
      <w:numFmt w:val="bullet"/>
      <w:lvlText w:val="•"/>
      <w:lvlJc w:val="left"/>
      <w:pPr>
        <w:tabs>
          <w:tab w:val="num" w:pos="4320"/>
        </w:tabs>
        <w:ind w:left="4320" w:hanging="360"/>
      </w:pPr>
      <w:rPr>
        <w:rFonts w:ascii="Times New Roman" w:hAnsi="Times New Roman" w:hint="default"/>
      </w:rPr>
    </w:lvl>
    <w:lvl w:ilvl="6" w:tplc="A69AEF58" w:tentative="1">
      <w:start w:val="1"/>
      <w:numFmt w:val="bullet"/>
      <w:lvlText w:val="•"/>
      <w:lvlJc w:val="left"/>
      <w:pPr>
        <w:tabs>
          <w:tab w:val="num" w:pos="5040"/>
        </w:tabs>
        <w:ind w:left="5040" w:hanging="360"/>
      </w:pPr>
      <w:rPr>
        <w:rFonts w:ascii="Times New Roman" w:hAnsi="Times New Roman" w:hint="default"/>
      </w:rPr>
    </w:lvl>
    <w:lvl w:ilvl="7" w:tplc="A3DA7D1A" w:tentative="1">
      <w:start w:val="1"/>
      <w:numFmt w:val="bullet"/>
      <w:lvlText w:val="•"/>
      <w:lvlJc w:val="left"/>
      <w:pPr>
        <w:tabs>
          <w:tab w:val="num" w:pos="5760"/>
        </w:tabs>
        <w:ind w:left="5760" w:hanging="360"/>
      </w:pPr>
      <w:rPr>
        <w:rFonts w:ascii="Times New Roman" w:hAnsi="Times New Roman" w:hint="default"/>
      </w:rPr>
    </w:lvl>
    <w:lvl w:ilvl="8" w:tplc="CCC4222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A4"/>
    <w:rsid w:val="000A3DA4"/>
    <w:rsid w:val="0011575F"/>
    <w:rsid w:val="00404E64"/>
    <w:rsid w:val="0044305A"/>
    <w:rsid w:val="005A4F7C"/>
    <w:rsid w:val="007735CE"/>
    <w:rsid w:val="00863994"/>
    <w:rsid w:val="009B3904"/>
    <w:rsid w:val="00C43314"/>
    <w:rsid w:val="00DC1045"/>
    <w:rsid w:val="00E03FBE"/>
    <w:rsid w:val="00E62C80"/>
    <w:rsid w:val="00E67B16"/>
    <w:rsid w:val="00E954C6"/>
    <w:rsid w:val="00F04ECC"/>
    <w:rsid w:val="00FE67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2974E886-0C7F-4FE8-ABA0-63225DE9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0A3DA4"/>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0A3DA4"/>
    <w:pPr>
      <w:spacing w:before="300" w:after="300" w:line="240" w:lineRule="auto"/>
      <w:jc w:val="center"/>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630902">
      <w:bodyDiv w:val="1"/>
      <w:marLeft w:val="0"/>
      <w:marRight w:val="0"/>
      <w:marTop w:val="0"/>
      <w:marBottom w:val="0"/>
      <w:divBdr>
        <w:top w:val="none" w:sz="0" w:space="0" w:color="auto"/>
        <w:left w:val="none" w:sz="0" w:space="0" w:color="auto"/>
        <w:bottom w:val="none" w:sz="0" w:space="0" w:color="auto"/>
        <w:right w:val="none" w:sz="0" w:space="0" w:color="auto"/>
      </w:divBdr>
      <w:divsChild>
        <w:div w:id="434711766">
          <w:marLeft w:val="547"/>
          <w:marRight w:val="0"/>
          <w:marTop w:val="154"/>
          <w:marBottom w:val="0"/>
          <w:divBdr>
            <w:top w:val="none" w:sz="0" w:space="0" w:color="auto"/>
            <w:left w:val="none" w:sz="0" w:space="0" w:color="auto"/>
            <w:bottom w:val="none" w:sz="0" w:space="0" w:color="auto"/>
            <w:right w:val="none" w:sz="0" w:space="0" w:color="auto"/>
          </w:divBdr>
        </w:div>
        <w:div w:id="1926258927">
          <w:marLeft w:val="547"/>
          <w:marRight w:val="0"/>
          <w:marTop w:val="154"/>
          <w:marBottom w:val="0"/>
          <w:divBdr>
            <w:top w:val="none" w:sz="0" w:space="0" w:color="auto"/>
            <w:left w:val="none" w:sz="0" w:space="0" w:color="auto"/>
            <w:bottom w:val="none" w:sz="0" w:space="0" w:color="auto"/>
            <w:right w:val="none" w:sz="0" w:space="0" w:color="auto"/>
          </w:divBdr>
        </w:div>
        <w:div w:id="829518632">
          <w:marLeft w:val="547"/>
          <w:marRight w:val="0"/>
          <w:marTop w:val="154"/>
          <w:marBottom w:val="0"/>
          <w:divBdr>
            <w:top w:val="none" w:sz="0" w:space="0" w:color="auto"/>
            <w:left w:val="none" w:sz="0" w:space="0" w:color="auto"/>
            <w:bottom w:val="none" w:sz="0" w:space="0" w:color="auto"/>
            <w:right w:val="none" w:sz="0" w:space="0" w:color="auto"/>
          </w:divBdr>
        </w:div>
        <w:div w:id="38677537">
          <w:marLeft w:val="547"/>
          <w:marRight w:val="0"/>
          <w:marTop w:val="154"/>
          <w:marBottom w:val="0"/>
          <w:divBdr>
            <w:top w:val="none" w:sz="0" w:space="0" w:color="auto"/>
            <w:left w:val="none" w:sz="0" w:space="0" w:color="auto"/>
            <w:bottom w:val="none" w:sz="0" w:space="0" w:color="auto"/>
            <w:right w:val="none" w:sz="0" w:space="0" w:color="auto"/>
          </w:divBdr>
        </w:div>
        <w:div w:id="76219020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Carol McDonnell</cp:lastModifiedBy>
  <cp:revision>2</cp:revision>
  <dcterms:created xsi:type="dcterms:W3CDTF">2015-11-27T09:11:00Z</dcterms:created>
  <dcterms:modified xsi:type="dcterms:W3CDTF">2015-11-27T09:11:00Z</dcterms:modified>
</cp:coreProperties>
</file>