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710B" w:rsidRPr="00A700B8" w:rsidRDefault="00B3710B" w:rsidP="00B3710B">
      <w:pPr>
        <w:pStyle w:val="PlainText"/>
        <w:jc w:val="center"/>
        <w:rPr>
          <w:rFonts w:ascii="Times New Roman" w:hAnsi="Times New Roman" w:cs="Times New Roman"/>
          <w:b/>
          <w:sz w:val="24"/>
          <w:szCs w:val="24"/>
          <w:u w:val="single"/>
        </w:rPr>
      </w:pPr>
      <w:r w:rsidRPr="00A700B8">
        <w:rPr>
          <w:rFonts w:ascii="Times New Roman" w:hAnsi="Times New Roman" w:cs="Times New Roman"/>
          <w:b/>
          <w:sz w:val="24"/>
          <w:szCs w:val="24"/>
          <w:u w:val="single"/>
        </w:rPr>
        <w:t>COMHAIRLE CONTAE ÁTHA CLIATH THEAS</w:t>
      </w:r>
    </w:p>
    <w:p w:rsidR="00B3710B" w:rsidRPr="009D681F" w:rsidRDefault="00B3710B" w:rsidP="00B3710B">
      <w:pPr>
        <w:pStyle w:val="PlainText"/>
        <w:jc w:val="center"/>
        <w:rPr>
          <w:rFonts w:ascii="Times New Roman" w:hAnsi="Times New Roman" w:cs="Times New Roman"/>
          <w:b/>
          <w:sz w:val="24"/>
          <w:szCs w:val="24"/>
          <w:u w:val="single"/>
        </w:rPr>
      </w:pPr>
      <w:r w:rsidRPr="00A700B8">
        <w:rPr>
          <w:rFonts w:ascii="Times New Roman" w:hAnsi="Times New Roman" w:cs="Times New Roman"/>
          <w:b/>
          <w:sz w:val="24"/>
          <w:szCs w:val="24"/>
          <w:u w:val="single"/>
        </w:rPr>
        <w:t xml:space="preserve">SOUTH </w:t>
      </w:r>
      <w:r w:rsidRPr="009D681F">
        <w:rPr>
          <w:rFonts w:ascii="Times New Roman" w:hAnsi="Times New Roman" w:cs="Times New Roman"/>
          <w:b/>
          <w:sz w:val="24"/>
          <w:szCs w:val="24"/>
          <w:u w:val="single"/>
        </w:rPr>
        <w:t>DUBLIN COUNTY COUNCIL</w:t>
      </w:r>
    </w:p>
    <w:p w:rsidR="00B3710B" w:rsidRPr="009D681F" w:rsidRDefault="00B3710B" w:rsidP="00B3710B">
      <w:pPr>
        <w:pStyle w:val="PlainText"/>
        <w:jc w:val="center"/>
        <w:rPr>
          <w:rFonts w:ascii="Times New Roman" w:hAnsi="Times New Roman" w:cs="Times New Roman"/>
          <w:b/>
          <w:sz w:val="24"/>
          <w:szCs w:val="24"/>
          <w:u w:val="single"/>
        </w:rPr>
      </w:pPr>
    </w:p>
    <w:p w:rsidR="00B3710B" w:rsidRPr="009D681F" w:rsidRDefault="00B3710B" w:rsidP="00B3710B">
      <w:pPr>
        <w:pStyle w:val="PlainText"/>
        <w:jc w:val="center"/>
        <w:rPr>
          <w:rFonts w:ascii="Times New Roman" w:hAnsi="Times New Roman" w:cs="Times New Roman"/>
          <w:b/>
          <w:sz w:val="24"/>
          <w:szCs w:val="24"/>
          <w:u w:val="single"/>
        </w:rPr>
      </w:pPr>
      <w:r w:rsidRPr="009D681F">
        <w:rPr>
          <w:rFonts w:ascii="Times New Roman" w:hAnsi="Times New Roman" w:cs="Times New Roman"/>
          <w:b/>
          <w:sz w:val="24"/>
          <w:szCs w:val="24"/>
          <w:u w:val="single"/>
        </w:rPr>
        <w:t>RATHFARNHAM/TEMPLEOGUE-TERENURE AREA COMMITTEE MEETING</w:t>
      </w:r>
    </w:p>
    <w:p w:rsidR="00B3710B" w:rsidRPr="009D681F" w:rsidRDefault="00B3710B" w:rsidP="00B3710B">
      <w:pPr>
        <w:pStyle w:val="PlainText"/>
        <w:jc w:val="center"/>
        <w:rPr>
          <w:rFonts w:ascii="Times New Roman" w:hAnsi="Times New Roman" w:cs="Times New Roman"/>
          <w:b/>
          <w:sz w:val="24"/>
          <w:szCs w:val="24"/>
          <w:u w:val="single"/>
        </w:rPr>
      </w:pPr>
    </w:p>
    <w:p w:rsidR="00B3710B" w:rsidRPr="009D681F" w:rsidRDefault="00B3710B" w:rsidP="00B3710B">
      <w:pPr>
        <w:pStyle w:val="PlainText"/>
        <w:rPr>
          <w:rFonts w:ascii="Times New Roman" w:hAnsi="Times New Roman" w:cs="Times New Roman"/>
          <w:b/>
          <w:sz w:val="24"/>
          <w:szCs w:val="24"/>
        </w:rPr>
      </w:pPr>
      <w:r w:rsidRPr="009D681F">
        <w:rPr>
          <w:rFonts w:ascii="Times New Roman" w:hAnsi="Times New Roman" w:cs="Times New Roman"/>
          <w:b/>
          <w:sz w:val="24"/>
          <w:szCs w:val="24"/>
        </w:rPr>
        <w:t xml:space="preserve">Minutes of Rathfarnham/Templeogue-Terenure Area Committee Meeting, dealing with Community, Housing, Planning, Transportation, Libraries &amp; Arts, Economic Development, Corporate Support, Performance &amp; Change Management, </w:t>
      </w:r>
      <w:r w:rsidR="00D46988" w:rsidRPr="009D681F">
        <w:rPr>
          <w:rFonts w:ascii="Times New Roman" w:hAnsi="Times New Roman" w:cs="Times New Roman"/>
          <w:b/>
          <w:sz w:val="24"/>
          <w:szCs w:val="24"/>
        </w:rPr>
        <w:t xml:space="preserve">Water &amp; Drainage, Public Realm and </w:t>
      </w:r>
      <w:r w:rsidRPr="009D681F">
        <w:rPr>
          <w:rFonts w:ascii="Times New Roman" w:hAnsi="Times New Roman" w:cs="Times New Roman"/>
          <w:b/>
          <w:sz w:val="24"/>
          <w:szCs w:val="24"/>
        </w:rPr>
        <w:t>Environment held on 13</w:t>
      </w:r>
      <w:r w:rsidRPr="009D681F">
        <w:rPr>
          <w:rFonts w:ascii="Times New Roman" w:hAnsi="Times New Roman" w:cs="Times New Roman"/>
          <w:b/>
          <w:sz w:val="24"/>
          <w:szCs w:val="24"/>
          <w:vertAlign w:val="superscript"/>
        </w:rPr>
        <w:t>th</w:t>
      </w:r>
      <w:r w:rsidRPr="009D681F">
        <w:rPr>
          <w:rFonts w:ascii="Times New Roman" w:hAnsi="Times New Roman" w:cs="Times New Roman"/>
          <w:b/>
          <w:sz w:val="24"/>
          <w:szCs w:val="24"/>
        </w:rPr>
        <w:t xml:space="preserve"> October 2015.</w:t>
      </w:r>
    </w:p>
    <w:p w:rsidR="00B3710B" w:rsidRPr="009D681F" w:rsidRDefault="00B3710B" w:rsidP="00B3710B">
      <w:pPr>
        <w:pStyle w:val="PlainText"/>
        <w:rPr>
          <w:rFonts w:ascii="Times New Roman" w:hAnsi="Times New Roman" w:cs="Times New Roman"/>
          <w:b/>
          <w:sz w:val="24"/>
          <w:szCs w:val="24"/>
        </w:rPr>
      </w:pPr>
    </w:p>
    <w:p w:rsidR="00B3710B" w:rsidRPr="009D681F" w:rsidRDefault="00B3710B" w:rsidP="00B3710B">
      <w:pPr>
        <w:pStyle w:val="PlainText"/>
        <w:rPr>
          <w:rFonts w:ascii="Times New Roman" w:hAnsi="Times New Roman" w:cs="Times New Roman"/>
          <w:b/>
          <w:sz w:val="24"/>
          <w:szCs w:val="24"/>
        </w:rPr>
      </w:pPr>
    </w:p>
    <w:tbl>
      <w:tblPr>
        <w:tblW w:w="0" w:type="auto"/>
        <w:tblInd w:w="2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tblGrid>
      <w:tr w:rsidR="00B3710B" w:rsidRPr="009D681F" w:rsidTr="00B3710B">
        <w:tc>
          <w:tcPr>
            <w:tcW w:w="3960" w:type="dxa"/>
          </w:tcPr>
          <w:p w:rsidR="00B3710B" w:rsidRPr="009D681F" w:rsidRDefault="00B3710B" w:rsidP="00B3710B">
            <w:pPr>
              <w:jc w:val="center"/>
              <w:rPr>
                <w:b/>
              </w:rPr>
            </w:pPr>
            <w:r w:rsidRPr="009D681F">
              <w:rPr>
                <w:b/>
              </w:rPr>
              <w:t>PRESENT</w:t>
            </w:r>
          </w:p>
        </w:tc>
      </w:tr>
      <w:tr w:rsidR="00B3710B" w:rsidRPr="009D681F" w:rsidTr="00B3710B">
        <w:tc>
          <w:tcPr>
            <w:tcW w:w="3960" w:type="dxa"/>
          </w:tcPr>
          <w:p w:rsidR="00B3710B" w:rsidRPr="009D681F" w:rsidRDefault="00B3710B" w:rsidP="00B3710B">
            <w:pPr>
              <w:jc w:val="center"/>
              <w:rPr>
                <w:b/>
              </w:rPr>
            </w:pPr>
            <w:r w:rsidRPr="009D681F">
              <w:rPr>
                <w:b/>
              </w:rPr>
              <w:t>COUNCILLORS</w:t>
            </w:r>
          </w:p>
        </w:tc>
      </w:tr>
      <w:tr w:rsidR="00B3710B" w:rsidRPr="009D681F" w:rsidTr="00B3710B">
        <w:tc>
          <w:tcPr>
            <w:tcW w:w="3960" w:type="dxa"/>
          </w:tcPr>
          <w:p w:rsidR="00B3710B" w:rsidRPr="009D681F" w:rsidRDefault="00B3710B" w:rsidP="00B3710B">
            <w:pPr>
              <w:jc w:val="center"/>
            </w:pPr>
            <w:r w:rsidRPr="009D681F">
              <w:t>C. Brophy</w:t>
            </w:r>
          </w:p>
        </w:tc>
      </w:tr>
      <w:tr w:rsidR="00B3710B" w:rsidRPr="009D681F" w:rsidTr="00B3710B">
        <w:tc>
          <w:tcPr>
            <w:tcW w:w="3960" w:type="dxa"/>
          </w:tcPr>
          <w:p w:rsidR="00B3710B" w:rsidRPr="009D681F" w:rsidRDefault="00B3710B" w:rsidP="00B3710B">
            <w:pPr>
              <w:jc w:val="center"/>
            </w:pPr>
            <w:r w:rsidRPr="009D681F">
              <w:t>A.M. Dermody</w:t>
            </w:r>
          </w:p>
        </w:tc>
      </w:tr>
      <w:tr w:rsidR="00B3710B" w:rsidRPr="009D681F" w:rsidTr="00B3710B">
        <w:tc>
          <w:tcPr>
            <w:tcW w:w="3960" w:type="dxa"/>
          </w:tcPr>
          <w:p w:rsidR="00B3710B" w:rsidRPr="009D681F" w:rsidRDefault="00B3710B" w:rsidP="00B3710B">
            <w:pPr>
              <w:jc w:val="center"/>
            </w:pPr>
            <w:r w:rsidRPr="009D681F">
              <w:t>P. Donovan</w:t>
            </w:r>
          </w:p>
        </w:tc>
      </w:tr>
      <w:tr w:rsidR="00B3710B" w:rsidRPr="009D681F" w:rsidTr="00B3710B">
        <w:tc>
          <w:tcPr>
            <w:tcW w:w="3960" w:type="dxa"/>
          </w:tcPr>
          <w:p w:rsidR="00B3710B" w:rsidRPr="009D681F" w:rsidRDefault="00B3710B" w:rsidP="00B3710B">
            <w:pPr>
              <w:jc w:val="center"/>
            </w:pPr>
            <w:r w:rsidRPr="009D681F">
              <w:t>F. Duffy</w:t>
            </w:r>
          </w:p>
        </w:tc>
      </w:tr>
      <w:tr w:rsidR="00B3710B" w:rsidRPr="009D681F" w:rsidTr="00B3710B">
        <w:tc>
          <w:tcPr>
            <w:tcW w:w="3960" w:type="dxa"/>
          </w:tcPr>
          <w:p w:rsidR="00B3710B" w:rsidRPr="009D681F" w:rsidRDefault="00B3710B" w:rsidP="00B3710B">
            <w:pPr>
              <w:jc w:val="center"/>
            </w:pPr>
            <w:r w:rsidRPr="009D681F">
              <w:t>P. Foley</w:t>
            </w:r>
          </w:p>
        </w:tc>
      </w:tr>
      <w:tr w:rsidR="00B3710B" w:rsidRPr="009D681F" w:rsidTr="00B3710B">
        <w:tc>
          <w:tcPr>
            <w:tcW w:w="3960" w:type="dxa"/>
          </w:tcPr>
          <w:p w:rsidR="00B3710B" w:rsidRPr="009D681F" w:rsidRDefault="00B3710B" w:rsidP="00B3710B">
            <w:pPr>
              <w:jc w:val="center"/>
            </w:pPr>
            <w:r w:rsidRPr="009D681F">
              <w:t>S. Holland</w:t>
            </w:r>
          </w:p>
        </w:tc>
      </w:tr>
      <w:tr w:rsidR="00B3710B" w:rsidRPr="009D681F" w:rsidTr="00B3710B">
        <w:tc>
          <w:tcPr>
            <w:tcW w:w="3960" w:type="dxa"/>
          </w:tcPr>
          <w:p w:rsidR="00B3710B" w:rsidRPr="009D681F" w:rsidRDefault="00B3710B" w:rsidP="00B3710B">
            <w:pPr>
              <w:jc w:val="center"/>
            </w:pPr>
            <w:r w:rsidRPr="009D681F">
              <w:t>P. Kearns</w:t>
            </w:r>
          </w:p>
        </w:tc>
      </w:tr>
      <w:tr w:rsidR="00B3710B" w:rsidRPr="009D681F" w:rsidTr="00B3710B">
        <w:tc>
          <w:tcPr>
            <w:tcW w:w="3960" w:type="dxa"/>
          </w:tcPr>
          <w:p w:rsidR="00B3710B" w:rsidRPr="009D681F" w:rsidRDefault="00B3710B" w:rsidP="00B3710B">
            <w:pPr>
              <w:jc w:val="center"/>
            </w:pPr>
            <w:r w:rsidRPr="009D681F">
              <w:t>D. Looney</w:t>
            </w:r>
          </w:p>
        </w:tc>
      </w:tr>
      <w:tr w:rsidR="00B3710B" w:rsidRPr="009D681F" w:rsidTr="00B3710B">
        <w:tc>
          <w:tcPr>
            <w:tcW w:w="3960" w:type="dxa"/>
          </w:tcPr>
          <w:p w:rsidR="00B3710B" w:rsidRPr="009D681F" w:rsidRDefault="00B3710B" w:rsidP="00B3710B">
            <w:pPr>
              <w:jc w:val="center"/>
            </w:pPr>
            <w:r w:rsidRPr="009D681F">
              <w:t>R. McMahon</w:t>
            </w:r>
          </w:p>
        </w:tc>
      </w:tr>
      <w:tr w:rsidR="00B3710B" w:rsidRPr="009D681F" w:rsidTr="00B3710B">
        <w:tc>
          <w:tcPr>
            <w:tcW w:w="3960" w:type="dxa"/>
          </w:tcPr>
          <w:p w:rsidR="00B3710B" w:rsidRPr="009D681F" w:rsidRDefault="00B3710B" w:rsidP="00B3710B">
            <w:pPr>
              <w:jc w:val="center"/>
            </w:pPr>
            <w:r w:rsidRPr="009D681F">
              <w:t>D. O’Donovan</w:t>
            </w:r>
          </w:p>
        </w:tc>
      </w:tr>
      <w:tr w:rsidR="00B3710B" w:rsidRPr="009D681F" w:rsidTr="00B3710B">
        <w:tc>
          <w:tcPr>
            <w:tcW w:w="3960" w:type="dxa"/>
          </w:tcPr>
          <w:p w:rsidR="00B3710B" w:rsidRPr="009D681F" w:rsidRDefault="00B3710B" w:rsidP="00B3710B">
            <w:pPr>
              <w:jc w:val="center"/>
            </w:pPr>
            <w:r w:rsidRPr="009D681F">
              <w:t>F. Warfield</w:t>
            </w:r>
          </w:p>
        </w:tc>
      </w:tr>
    </w:tbl>
    <w:p w:rsidR="00B3710B" w:rsidRPr="00A700B8" w:rsidRDefault="00B3710B" w:rsidP="00B3710B">
      <w:pPr>
        <w:pStyle w:val="PlainText"/>
        <w:rPr>
          <w:rFonts w:ascii="Times New Roman" w:hAnsi="Times New Roman" w:cs="Times New Roman"/>
          <w:sz w:val="24"/>
          <w:szCs w:val="24"/>
        </w:rPr>
      </w:pPr>
      <w:r w:rsidRPr="00A700B8">
        <w:rPr>
          <w:rFonts w:ascii="Times New Roman" w:hAnsi="Times New Roman" w:cs="Times New Roman"/>
          <w:sz w:val="24"/>
          <w:szCs w:val="24"/>
        </w:rPr>
        <w:t xml:space="preserve"> </w:t>
      </w:r>
    </w:p>
    <w:p w:rsidR="00B3710B" w:rsidRPr="00A700B8" w:rsidRDefault="00B3710B" w:rsidP="00B3710B"/>
    <w:p w:rsidR="00B3710B" w:rsidRPr="00A700B8" w:rsidRDefault="00B3710B" w:rsidP="00B3710B">
      <w:proofErr w:type="gramStart"/>
      <w:r w:rsidRPr="00A700B8">
        <w:t>An</w:t>
      </w:r>
      <w:proofErr w:type="gramEnd"/>
      <w:r w:rsidRPr="00A700B8">
        <w:t xml:space="preserve"> </w:t>
      </w:r>
      <w:proofErr w:type="spellStart"/>
      <w:r w:rsidRPr="00A700B8">
        <w:t>Cathaoirleach</w:t>
      </w:r>
      <w:proofErr w:type="spellEnd"/>
      <w:r w:rsidRPr="00A700B8">
        <w:t xml:space="preserve"> Councillor D. O’Donovan presided.</w:t>
      </w:r>
    </w:p>
    <w:p w:rsidR="00B3710B" w:rsidRPr="00A700B8" w:rsidRDefault="00B3710B" w:rsidP="00B3710B"/>
    <w:p w:rsidR="00B3710B" w:rsidRPr="00A700B8" w:rsidRDefault="00B3710B" w:rsidP="00B3710B"/>
    <w:p w:rsidR="00B3710B" w:rsidRPr="00A700B8" w:rsidRDefault="00B3710B" w:rsidP="00B3710B"/>
    <w:p w:rsidR="00B3710B" w:rsidRPr="00A700B8" w:rsidRDefault="00B3710B" w:rsidP="00B3710B">
      <w:pPr>
        <w:jc w:val="center"/>
        <w:rPr>
          <w:b/>
          <w:u w:val="single"/>
        </w:rPr>
      </w:pPr>
      <w:r w:rsidRPr="00A700B8">
        <w:rPr>
          <w:b/>
          <w:u w:val="single"/>
        </w:rPr>
        <w:t>OFFICIALS PRESENT</w:t>
      </w:r>
    </w:p>
    <w:p w:rsidR="00B3710B" w:rsidRPr="00A700B8" w:rsidRDefault="00B3710B" w:rsidP="00B3710B">
      <w:pPr>
        <w:rPr>
          <w:color w:val="FF0000"/>
        </w:rPr>
      </w:pPr>
    </w:p>
    <w:p w:rsidR="00B3710B" w:rsidRPr="009D681F" w:rsidRDefault="00B3710B" w:rsidP="00B3710B">
      <w:pPr>
        <w:jc w:val="center"/>
        <w:rPr>
          <w:b/>
          <w:u w:val="single"/>
        </w:rPr>
      </w:pPr>
    </w:p>
    <w:tbl>
      <w:tblPr>
        <w:tblW w:w="8211" w:type="dxa"/>
        <w:tblInd w:w="828" w:type="dxa"/>
        <w:tblLook w:val="0000" w:firstRow="0" w:lastRow="0" w:firstColumn="0" w:lastColumn="0" w:noHBand="0" w:noVBand="0"/>
      </w:tblPr>
      <w:tblGrid>
        <w:gridCol w:w="4680"/>
        <w:gridCol w:w="3240"/>
        <w:gridCol w:w="291"/>
      </w:tblGrid>
      <w:tr w:rsidR="00B3710B" w:rsidRPr="009D681F" w:rsidTr="00B3710B">
        <w:trPr>
          <w:trHeight w:val="369"/>
        </w:trPr>
        <w:tc>
          <w:tcPr>
            <w:tcW w:w="4680" w:type="dxa"/>
          </w:tcPr>
          <w:p w:rsidR="00B3710B" w:rsidRPr="009D681F" w:rsidRDefault="00B3710B" w:rsidP="00B3710B">
            <w:r w:rsidRPr="009D681F">
              <w:t>Senior Executive Officer</w:t>
            </w:r>
          </w:p>
        </w:tc>
        <w:tc>
          <w:tcPr>
            <w:tcW w:w="3531" w:type="dxa"/>
            <w:gridSpan w:val="2"/>
          </w:tcPr>
          <w:p w:rsidR="00B3710B" w:rsidRPr="009D681F" w:rsidRDefault="00B3710B" w:rsidP="00B3710B">
            <w:pPr>
              <w:ind w:right="-468"/>
            </w:pPr>
            <w:r w:rsidRPr="009D681F">
              <w:t>H. Hogan, Y. Dervan.</w:t>
            </w:r>
          </w:p>
        </w:tc>
      </w:tr>
      <w:tr w:rsidR="00D46988" w:rsidRPr="009D681F" w:rsidTr="00B3710B">
        <w:trPr>
          <w:gridAfter w:val="1"/>
          <w:wAfter w:w="291" w:type="dxa"/>
        </w:trPr>
        <w:tc>
          <w:tcPr>
            <w:tcW w:w="4680" w:type="dxa"/>
          </w:tcPr>
          <w:p w:rsidR="00B3710B" w:rsidRPr="009D681F" w:rsidRDefault="00B3710B" w:rsidP="00B3710B">
            <w:r w:rsidRPr="009D681F">
              <w:t>Senior Engineer</w:t>
            </w:r>
          </w:p>
        </w:tc>
        <w:tc>
          <w:tcPr>
            <w:tcW w:w="3240" w:type="dxa"/>
          </w:tcPr>
          <w:p w:rsidR="00B3710B" w:rsidRPr="009D681F" w:rsidRDefault="00B3710B" w:rsidP="00B3710B">
            <w:r w:rsidRPr="009D681F">
              <w:t>T. O’Grady.</w:t>
            </w:r>
          </w:p>
        </w:tc>
      </w:tr>
      <w:tr w:rsidR="00D46988" w:rsidRPr="009D681F" w:rsidTr="00B3710B">
        <w:trPr>
          <w:gridAfter w:val="1"/>
          <w:wAfter w:w="291" w:type="dxa"/>
        </w:trPr>
        <w:tc>
          <w:tcPr>
            <w:tcW w:w="4680" w:type="dxa"/>
          </w:tcPr>
          <w:p w:rsidR="00B3710B" w:rsidRPr="009D681F" w:rsidRDefault="00B3710B" w:rsidP="00B3710B">
            <w:r w:rsidRPr="009D681F">
              <w:t>Senior Parks Superintendent</w:t>
            </w:r>
          </w:p>
        </w:tc>
        <w:tc>
          <w:tcPr>
            <w:tcW w:w="3240" w:type="dxa"/>
          </w:tcPr>
          <w:p w:rsidR="00B3710B" w:rsidRPr="009D681F" w:rsidRDefault="00B3710B" w:rsidP="00B3710B">
            <w:r w:rsidRPr="009D681F">
              <w:t>B. Sheehan.</w:t>
            </w:r>
          </w:p>
        </w:tc>
      </w:tr>
      <w:tr w:rsidR="00D46988" w:rsidRPr="009D681F" w:rsidTr="00B3710B">
        <w:trPr>
          <w:gridAfter w:val="1"/>
          <w:wAfter w:w="291" w:type="dxa"/>
        </w:trPr>
        <w:tc>
          <w:tcPr>
            <w:tcW w:w="4680" w:type="dxa"/>
          </w:tcPr>
          <w:p w:rsidR="00B3710B" w:rsidRPr="009D681F" w:rsidRDefault="00B3710B" w:rsidP="00B3710B">
            <w:r w:rsidRPr="009D681F">
              <w:t>Senior Planner</w:t>
            </w:r>
          </w:p>
        </w:tc>
        <w:tc>
          <w:tcPr>
            <w:tcW w:w="3240" w:type="dxa"/>
          </w:tcPr>
          <w:p w:rsidR="00B3710B" w:rsidRPr="009D681F" w:rsidRDefault="00B3710B" w:rsidP="00B3710B">
            <w:r w:rsidRPr="009D681F">
              <w:t>N. O’Byrne.</w:t>
            </w:r>
          </w:p>
        </w:tc>
      </w:tr>
      <w:tr w:rsidR="00D46988" w:rsidRPr="009D681F" w:rsidTr="00B3710B">
        <w:trPr>
          <w:gridAfter w:val="1"/>
          <w:wAfter w:w="291" w:type="dxa"/>
        </w:trPr>
        <w:tc>
          <w:tcPr>
            <w:tcW w:w="4680" w:type="dxa"/>
          </w:tcPr>
          <w:p w:rsidR="00B3710B" w:rsidRPr="009D681F" w:rsidRDefault="00B3710B" w:rsidP="00B3710B">
            <w:r w:rsidRPr="009D681F">
              <w:t>A/Senior Engineer</w:t>
            </w:r>
          </w:p>
        </w:tc>
        <w:tc>
          <w:tcPr>
            <w:tcW w:w="3240" w:type="dxa"/>
          </w:tcPr>
          <w:p w:rsidR="00B3710B" w:rsidRPr="009D681F" w:rsidRDefault="00B3710B" w:rsidP="00B3710B">
            <w:r w:rsidRPr="009D681F">
              <w:t>J. Kennelly.</w:t>
            </w:r>
          </w:p>
        </w:tc>
      </w:tr>
      <w:tr w:rsidR="00D46988" w:rsidRPr="009D681F" w:rsidTr="00B3710B">
        <w:trPr>
          <w:gridAfter w:val="1"/>
          <w:wAfter w:w="291" w:type="dxa"/>
        </w:trPr>
        <w:tc>
          <w:tcPr>
            <w:tcW w:w="4680" w:type="dxa"/>
          </w:tcPr>
          <w:p w:rsidR="00B3710B" w:rsidRPr="009D681F" w:rsidRDefault="00B3710B" w:rsidP="00B3710B">
            <w:r w:rsidRPr="009D681F">
              <w:t>Senior Executive Librarian</w:t>
            </w:r>
          </w:p>
          <w:p w:rsidR="00B3710B" w:rsidRPr="009D681F" w:rsidRDefault="00B3710B" w:rsidP="00B3710B">
            <w:r w:rsidRPr="009D681F">
              <w:t>Senior</w:t>
            </w:r>
            <w:r w:rsidR="00A700B8" w:rsidRPr="009D681F">
              <w:t xml:space="preserve"> Executive Parks Superintendent</w:t>
            </w:r>
          </w:p>
          <w:p w:rsidR="00E93031" w:rsidRPr="009D681F" w:rsidRDefault="00E93031" w:rsidP="00B3710B">
            <w:r w:rsidRPr="009D681F">
              <w:t>Executive Parks Superintendent</w:t>
            </w:r>
          </w:p>
        </w:tc>
        <w:tc>
          <w:tcPr>
            <w:tcW w:w="3240" w:type="dxa"/>
          </w:tcPr>
          <w:p w:rsidR="00B3710B" w:rsidRPr="009D681F" w:rsidRDefault="00B3710B" w:rsidP="00B3710B">
            <w:r w:rsidRPr="009D681F">
              <w:t>I. Stobbart.</w:t>
            </w:r>
          </w:p>
          <w:p w:rsidR="00B3710B" w:rsidRPr="009D681F" w:rsidRDefault="00A700B8" w:rsidP="00B3710B">
            <w:r w:rsidRPr="009D681F">
              <w:t>M Hannon, M. Keenan</w:t>
            </w:r>
            <w:r w:rsidR="00B3710B" w:rsidRPr="009D681F">
              <w:t>.</w:t>
            </w:r>
          </w:p>
          <w:p w:rsidR="00E93031" w:rsidRPr="009D681F" w:rsidRDefault="00E93031" w:rsidP="00B3710B">
            <w:r w:rsidRPr="009D681F">
              <w:t xml:space="preserve">L. </w:t>
            </w:r>
            <w:proofErr w:type="spellStart"/>
            <w:r w:rsidRPr="009D681F">
              <w:t>Colleran</w:t>
            </w:r>
            <w:proofErr w:type="spellEnd"/>
            <w:r w:rsidRPr="009D681F">
              <w:t>.</w:t>
            </w:r>
          </w:p>
        </w:tc>
      </w:tr>
      <w:tr w:rsidR="00D46988" w:rsidRPr="009D681F" w:rsidTr="00B3710B">
        <w:trPr>
          <w:gridAfter w:val="1"/>
          <w:wAfter w:w="291" w:type="dxa"/>
        </w:trPr>
        <w:tc>
          <w:tcPr>
            <w:tcW w:w="4680" w:type="dxa"/>
          </w:tcPr>
          <w:p w:rsidR="00B3710B" w:rsidRPr="009D681F" w:rsidRDefault="00B3710B" w:rsidP="00B3710B">
            <w:r w:rsidRPr="009D681F">
              <w:t>Administrative Officer</w:t>
            </w:r>
          </w:p>
          <w:p w:rsidR="00A700B8" w:rsidRPr="009D681F" w:rsidRDefault="00A700B8" w:rsidP="00B3710B">
            <w:r w:rsidRPr="009D681F">
              <w:t>A/ Administrative Officer</w:t>
            </w:r>
          </w:p>
          <w:p w:rsidR="00B3710B" w:rsidRPr="009D681F" w:rsidRDefault="00A700B8" w:rsidP="00A700B8">
            <w:r w:rsidRPr="009D681F">
              <w:t>Staff Officer</w:t>
            </w:r>
          </w:p>
          <w:p w:rsidR="00A700B8" w:rsidRPr="009D681F" w:rsidRDefault="00A700B8" w:rsidP="00A700B8">
            <w:r w:rsidRPr="009D681F">
              <w:t>Clerical Officer</w:t>
            </w:r>
          </w:p>
        </w:tc>
        <w:tc>
          <w:tcPr>
            <w:tcW w:w="3240" w:type="dxa"/>
          </w:tcPr>
          <w:p w:rsidR="00B3710B" w:rsidRPr="009D681F" w:rsidRDefault="00A700B8" w:rsidP="00B3710B">
            <w:r w:rsidRPr="009D681F">
              <w:t>M. Hunt</w:t>
            </w:r>
            <w:r w:rsidR="00B3710B" w:rsidRPr="009D681F">
              <w:t>.</w:t>
            </w:r>
          </w:p>
          <w:p w:rsidR="00B3710B" w:rsidRPr="009D681F" w:rsidRDefault="00A700B8" w:rsidP="00A700B8">
            <w:r w:rsidRPr="009D681F">
              <w:t xml:space="preserve">D. Wall. </w:t>
            </w:r>
          </w:p>
          <w:p w:rsidR="00A700B8" w:rsidRPr="009D681F" w:rsidRDefault="00A700B8" w:rsidP="00A700B8">
            <w:r w:rsidRPr="009D681F">
              <w:t>B. Reilly.</w:t>
            </w:r>
          </w:p>
          <w:p w:rsidR="00A700B8" w:rsidRPr="009D681F" w:rsidRDefault="00A700B8" w:rsidP="00A700B8">
            <w:r w:rsidRPr="009D681F">
              <w:t>A. Mooney.</w:t>
            </w:r>
          </w:p>
        </w:tc>
      </w:tr>
      <w:tr w:rsidR="00D46988" w:rsidRPr="00D46988" w:rsidTr="00B3710B">
        <w:trPr>
          <w:gridAfter w:val="1"/>
          <w:wAfter w:w="291" w:type="dxa"/>
        </w:trPr>
        <w:tc>
          <w:tcPr>
            <w:tcW w:w="4680" w:type="dxa"/>
          </w:tcPr>
          <w:p w:rsidR="00B3710B" w:rsidRPr="00D46988" w:rsidRDefault="00B3710B" w:rsidP="00B3710B">
            <w:pPr>
              <w:rPr>
                <w:color w:val="FF0000"/>
              </w:rPr>
            </w:pPr>
          </w:p>
        </w:tc>
        <w:tc>
          <w:tcPr>
            <w:tcW w:w="3240" w:type="dxa"/>
          </w:tcPr>
          <w:p w:rsidR="00B3710B" w:rsidRPr="00D46988" w:rsidRDefault="00B3710B" w:rsidP="00B3710B">
            <w:pPr>
              <w:rPr>
                <w:color w:val="FF0000"/>
              </w:rPr>
            </w:pPr>
          </w:p>
        </w:tc>
      </w:tr>
      <w:tr w:rsidR="00D46988" w:rsidRPr="00D46988" w:rsidTr="00B3710B">
        <w:trPr>
          <w:gridAfter w:val="1"/>
          <w:wAfter w:w="291" w:type="dxa"/>
        </w:trPr>
        <w:tc>
          <w:tcPr>
            <w:tcW w:w="4680" w:type="dxa"/>
          </w:tcPr>
          <w:p w:rsidR="00B3710B" w:rsidRPr="00D46988" w:rsidRDefault="00B3710B" w:rsidP="00B3710B">
            <w:pPr>
              <w:rPr>
                <w:color w:val="FF0000"/>
              </w:rPr>
            </w:pPr>
          </w:p>
        </w:tc>
        <w:tc>
          <w:tcPr>
            <w:tcW w:w="3240" w:type="dxa"/>
          </w:tcPr>
          <w:p w:rsidR="00B3710B" w:rsidRPr="00D46988" w:rsidRDefault="00B3710B" w:rsidP="00B3710B">
            <w:pPr>
              <w:rPr>
                <w:color w:val="FF0000"/>
              </w:rPr>
            </w:pPr>
          </w:p>
        </w:tc>
      </w:tr>
    </w:tbl>
    <w:p w:rsidR="00B3710B" w:rsidRPr="00A700B8" w:rsidRDefault="00B3710B"/>
    <w:p w:rsidR="00B3710B" w:rsidRPr="00A700B8" w:rsidRDefault="00B3710B"/>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26"/>
      </w:tblGrid>
      <w:tr w:rsidR="00491B68" w:rsidRPr="00A700B8">
        <w:trPr>
          <w:tblCellSpacing w:w="15" w:type="dxa"/>
        </w:trPr>
        <w:tc>
          <w:tcPr>
            <w:tcW w:w="0" w:type="auto"/>
            <w:vAlign w:val="center"/>
            <w:hideMark/>
          </w:tcPr>
          <w:p w:rsidR="00A700B8" w:rsidRPr="00A700B8" w:rsidRDefault="00A700B8" w:rsidP="00A700B8">
            <w:pPr>
              <w:pStyle w:val="Heading3"/>
              <w:spacing w:after="0" w:afterAutospacing="0"/>
              <w:rPr>
                <w:sz w:val="24"/>
                <w:szCs w:val="24"/>
                <w:u w:val="single"/>
              </w:rPr>
            </w:pPr>
            <w:r w:rsidRPr="00A700B8">
              <w:rPr>
                <w:sz w:val="24"/>
                <w:szCs w:val="24"/>
                <w:u w:val="single"/>
              </w:rPr>
              <w:lastRenderedPageBreak/>
              <w:t>RTT/</w:t>
            </w:r>
            <w:r w:rsidR="009D681F">
              <w:rPr>
                <w:sz w:val="24"/>
                <w:szCs w:val="24"/>
                <w:u w:val="single"/>
              </w:rPr>
              <w:t>474</w:t>
            </w:r>
            <w:r w:rsidRPr="00A700B8">
              <w:rPr>
                <w:sz w:val="24"/>
                <w:szCs w:val="24"/>
                <w:u w:val="single"/>
              </w:rPr>
              <w:t>/15 - H1 Item ID:</w:t>
            </w:r>
            <w:r w:rsidR="00752EEE">
              <w:rPr>
                <w:sz w:val="24"/>
                <w:szCs w:val="24"/>
                <w:u w:val="single"/>
              </w:rPr>
              <w:t xml:space="preserve"> </w:t>
            </w:r>
            <w:r w:rsidRPr="00A700B8">
              <w:rPr>
                <w:sz w:val="24"/>
                <w:szCs w:val="24"/>
                <w:u w:val="single"/>
              </w:rPr>
              <w:t>4</w:t>
            </w:r>
            <w:r>
              <w:rPr>
                <w:sz w:val="24"/>
                <w:szCs w:val="24"/>
                <w:u w:val="single"/>
              </w:rPr>
              <w:t>6349</w:t>
            </w:r>
            <w:r w:rsidRPr="00A700B8">
              <w:rPr>
                <w:sz w:val="24"/>
                <w:szCs w:val="24"/>
                <w:u w:val="single"/>
              </w:rPr>
              <w:t xml:space="preserve"> - Confirmation and re-affirmation of Minutes</w:t>
            </w:r>
          </w:p>
          <w:p w:rsidR="00A700B8" w:rsidRPr="00A700B8" w:rsidRDefault="00A700B8" w:rsidP="00A700B8">
            <w:pPr>
              <w:pStyle w:val="PlainText"/>
              <w:rPr>
                <w:rFonts w:ascii="Times New Roman" w:hAnsi="Times New Roman" w:cs="Times New Roman"/>
                <w:sz w:val="24"/>
                <w:szCs w:val="24"/>
              </w:rPr>
            </w:pPr>
            <w:r w:rsidRPr="00A700B8">
              <w:rPr>
                <w:rFonts w:ascii="Times New Roman" w:hAnsi="Times New Roman" w:cs="Times New Roman"/>
                <w:sz w:val="24"/>
                <w:szCs w:val="24"/>
              </w:rPr>
              <w:t xml:space="preserve">Minutes of Rathfarnham/Templeogue-Terenure Area Committee Meeting, dealing with </w:t>
            </w:r>
            <w:r w:rsidR="00D46988">
              <w:rPr>
                <w:rFonts w:ascii="Times New Roman" w:hAnsi="Times New Roman" w:cs="Times New Roman"/>
                <w:sz w:val="24"/>
                <w:szCs w:val="24"/>
              </w:rPr>
              <w:t>Public Realm, Environment, Water &amp; Drainage, Housing, Community, Transportation, Planning, Economic Development, Libraries &amp; Arts, Performance &amp; Change Management and Corporate Services</w:t>
            </w:r>
            <w:r w:rsidRPr="00A700B8">
              <w:rPr>
                <w:rFonts w:ascii="Times New Roman" w:hAnsi="Times New Roman" w:cs="Times New Roman"/>
                <w:sz w:val="24"/>
                <w:szCs w:val="24"/>
              </w:rPr>
              <w:t xml:space="preserve"> held on </w:t>
            </w:r>
            <w:r w:rsidR="00D46988">
              <w:rPr>
                <w:rFonts w:ascii="Times New Roman" w:hAnsi="Times New Roman" w:cs="Times New Roman"/>
                <w:sz w:val="24"/>
                <w:szCs w:val="24"/>
              </w:rPr>
              <w:t>8</w:t>
            </w:r>
            <w:r w:rsidR="00D46988" w:rsidRPr="00D46988">
              <w:rPr>
                <w:rFonts w:ascii="Times New Roman" w:hAnsi="Times New Roman" w:cs="Times New Roman"/>
                <w:sz w:val="24"/>
                <w:szCs w:val="24"/>
                <w:vertAlign w:val="superscript"/>
              </w:rPr>
              <w:t>th</w:t>
            </w:r>
            <w:r w:rsidR="00D46988">
              <w:rPr>
                <w:rFonts w:ascii="Times New Roman" w:hAnsi="Times New Roman" w:cs="Times New Roman"/>
                <w:sz w:val="24"/>
                <w:szCs w:val="24"/>
              </w:rPr>
              <w:t xml:space="preserve"> September</w:t>
            </w:r>
            <w:r w:rsidRPr="00A700B8">
              <w:rPr>
                <w:rFonts w:ascii="Times New Roman" w:hAnsi="Times New Roman" w:cs="Times New Roman"/>
                <w:sz w:val="24"/>
                <w:szCs w:val="24"/>
              </w:rPr>
              <w:t xml:space="preserve"> 2015, which had been circulated, were submitted and </w:t>
            </w:r>
            <w:r w:rsidRPr="00A700B8">
              <w:rPr>
                <w:rFonts w:ascii="Times New Roman" w:hAnsi="Times New Roman" w:cs="Times New Roman"/>
                <w:b/>
                <w:sz w:val="24"/>
                <w:szCs w:val="24"/>
              </w:rPr>
              <w:t>APPROVED</w:t>
            </w:r>
            <w:r w:rsidRPr="00A700B8">
              <w:rPr>
                <w:rFonts w:ascii="Times New Roman" w:hAnsi="Times New Roman" w:cs="Times New Roman"/>
                <w:sz w:val="24"/>
                <w:szCs w:val="24"/>
              </w:rPr>
              <w:t xml:space="preserve"> as a true record and signed.</w:t>
            </w:r>
          </w:p>
          <w:p w:rsidR="00A700B8" w:rsidRPr="00A700B8" w:rsidRDefault="00A700B8" w:rsidP="00A700B8">
            <w:pPr>
              <w:spacing w:line="259" w:lineRule="auto"/>
            </w:pPr>
          </w:p>
          <w:p w:rsidR="00491B68" w:rsidRDefault="000804F7">
            <w:pPr>
              <w:spacing w:line="259" w:lineRule="auto"/>
            </w:pPr>
            <w:hyperlink r:id="rId8" w:tgtFrame="_blank" w:history="1">
              <w:r w:rsidR="00CC4FCE" w:rsidRPr="00A700B8">
                <w:rPr>
                  <w:rStyle w:val="Hyperlink"/>
                </w:rPr>
                <w:t>HI 1</w:t>
              </w:r>
            </w:hyperlink>
            <w:r w:rsidR="00CC4FCE" w:rsidRPr="00A700B8">
              <w:t xml:space="preserve"> </w:t>
            </w:r>
          </w:p>
          <w:p w:rsidR="00A700B8" w:rsidRDefault="00A700B8">
            <w:pPr>
              <w:spacing w:line="259" w:lineRule="auto"/>
            </w:pPr>
          </w:p>
          <w:p w:rsidR="00A700B8" w:rsidRPr="00A70F84" w:rsidRDefault="00A700B8" w:rsidP="00A700B8">
            <w:pPr>
              <w:pStyle w:val="PlainText"/>
              <w:rPr>
                <w:rFonts w:ascii="Times New Roman" w:hAnsi="Times New Roman" w:cs="Times New Roman"/>
                <w:b/>
                <w:sz w:val="24"/>
                <w:szCs w:val="24"/>
              </w:rPr>
            </w:pPr>
            <w:r w:rsidRPr="00A70F84">
              <w:rPr>
                <w:rFonts w:ascii="Times New Roman" w:hAnsi="Times New Roman" w:cs="Times New Roman"/>
                <w:sz w:val="24"/>
                <w:szCs w:val="24"/>
              </w:rPr>
              <w:t xml:space="preserve">It was </w:t>
            </w:r>
            <w:r w:rsidRPr="0004432B">
              <w:rPr>
                <w:rFonts w:ascii="Times New Roman" w:hAnsi="Times New Roman" w:cs="Times New Roman"/>
                <w:sz w:val="24"/>
                <w:szCs w:val="24"/>
              </w:rPr>
              <w:t xml:space="preserve">proposed by Councillor </w:t>
            </w:r>
            <w:r>
              <w:rPr>
                <w:rFonts w:ascii="Times New Roman" w:hAnsi="Times New Roman" w:cs="Times New Roman"/>
                <w:sz w:val="24"/>
                <w:szCs w:val="24"/>
              </w:rPr>
              <w:t>D. Looney</w:t>
            </w:r>
            <w:r w:rsidRPr="0004432B">
              <w:rPr>
                <w:rFonts w:ascii="Times New Roman" w:hAnsi="Times New Roman" w:cs="Times New Roman"/>
                <w:sz w:val="24"/>
                <w:szCs w:val="24"/>
              </w:rPr>
              <w:t xml:space="preserve"> seconded by Councillor P. Donovan and</w:t>
            </w:r>
            <w:r w:rsidRPr="00A70F84">
              <w:rPr>
                <w:rFonts w:ascii="Times New Roman" w:hAnsi="Times New Roman" w:cs="Times New Roman"/>
                <w:sz w:val="24"/>
                <w:szCs w:val="24"/>
              </w:rPr>
              <w:t xml:space="preserve"> </w:t>
            </w:r>
            <w:r w:rsidRPr="00A70F84">
              <w:rPr>
                <w:rFonts w:ascii="Times New Roman" w:hAnsi="Times New Roman" w:cs="Times New Roman"/>
                <w:b/>
                <w:sz w:val="24"/>
                <w:szCs w:val="24"/>
              </w:rPr>
              <w:t>RESOLVED:</w:t>
            </w:r>
          </w:p>
          <w:p w:rsidR="00A700B8" w:rsidRDefault="00A700B8" w:rsidP="00A700B8">
            <w:pPr>
              <w:pStyle w:val="PlainText"/>
              <w:rPr>
                <w:rFonts w:ascii="Times New Roman" w:hAnsi="Times New Roman" w:cs="Times New Roman"/>
                <w:sz w:val="24"/>
                <w:szCs w:val="24"/>
              </w:rPr>
            </w:pPr>
            <w:r w:rsidRPr="00A70F84">
              <w:rPr>
                <w:rFonts w:ascii="Times New Roman" w:hAnsi="Times New Roman" w:cs="Times New Roman"/>
                <w:sz w:val="24"/>
                <w:szCs w:val="24"/>
              </w:rPr>
              <w:t>“That the recommendations c</w:t>
            </w:r>
            <w:r>
              <w:rPr>
                <w:rFonts w:ascii="Times New Roman" w:hAnsi="Times New Roman" w:cs="Times New Roman"/>
                <w:sz w:val="24"/>
                <w:szCs w:val="24"/>
              </w:rPr>
              <w:t>ontained in the Minutes of the 8</w:t>
            </w:r>
            <w:r w:rsidRPr="00A700B8">
              <w:rPr>
                <w:rFonts w:ascii="Times New Roman" w:hAnsi="Times New Roman" w:cs="Times New Roman"/>
                <w:sz w:val="24"/>
                <w:szCs w:val="24"/>
                <w:vertAlign w:val="superscript"/>
              </w:rPr>
              <w:t>th</w:t>
            </w:r>
            <w:r>
              <w:rPr>
                <w:rFonts w:ascii="Times New Roman" w:hAnsi="Times New Roman" w:cs="Times New Roman"/>
                <w:sz w:val="24"/>
                <w:szCs w:val="24"/>
              </w:rPr>
              <w:t xml:space="preserve"> September</w:t>
            </w:r>
            <w:r w:rsidRPr="00A70F84">
              <w:rPr>
                <w:rFonts w:ascii="Times New Roman" w:hAnsi="Times New Roman" w:cs="Times New Roman"/>
                <w:sz w:val="24"/>
                <w:szCs w:val="24"/>
              </w:rPr>
              <w:t xml:space="preserve"> 2015 be </w:t>
            </w:r>
            <w:r w:rsidRPr="00A70F84">
              <w:rPr>
                <w:rFonts w:ascii="Times New Roman" w:hAnsi="Times New Roman" w:cs="Times New Roman"/>
                <w:b/>
                <w:sz w:val="24"/>
                <w:szCs w:val="24"/>
              </w:rPr>
              <w:t xml:space="preserve">ADOPTED </w:t>
            </w:r>
            <w:r w:rsidRPr="00A70F84">
              <w:rPr>
                <w:rFonts w:ascii="Times New Roman" w:hAnsi="Times New Roman" w:cs="Times New Roman"/>
                <w:sz w:val="24"/>
                <w:szCs w:val="24"/>
              </w:rPr>
              <w:t xml:space="preserve">and </w:t>
            </w:r>
            <w:r w:rsidRPr="00A70F84">
              <w:rPr>
                <w:rFonts w:ascii="Times New Roman" w:hAnsi="Times New Roman" w:cs="Times New Roman"/>
                <w:b/>
                <w:sz w:val="24"/>
                <w:szCs w:val="24"/>
              </w:rPr>
              <w:t>APPROVED</w:t>
            </w:r>
            <w:r w:rsidRPr="00A70F84">
              <w:rPr>
                <w:rFonts w:ascii="Times New Roman" w:hAnsi="Times New Roman" w:cs="Times New Roman"/>
                <w:sz w:val="24"/>
                <w:szCs w:val="24"/>
              </w:rPr>
              <w:t>.”</w:t>
            </w:r>
          </w:p>
          <w:p w:rsidR="00A700B8" w:rsidRDefault="00A700B8" w:rsidP="00A700B8">
            <w:pPr>
              <w:pStyle w:val="PlainText"/>
              <w:rPr>
                <w:rFonts w:ascii="Times New Roman" w:hAnsi="Times New Roman" w:cs="Times New Roman"/>
                <w:sz w:val="24"/>
                <w:szCs w:val="24"/>
              </w:rPr>
            </w:pPr>
          </w:p>
          <w:p w:rsidR="00A700B8" w:rsidRPr="00A70F84" w:rsidRDefault="00A700B8" w:rsidP="00A700B8">
            <w:pPr>
              <w:pStyle w:val="PlainText"/>
              <w:rPr>
                <w:rFonts w:ascii="Times New Roman" w:hAnsi="Times New Roman" w:cs="Times New Roman"/>
                <w:sz w:val="24"/>
                <w:szCs w:val="24"/>
              </w:rPr>
            </w:pPr>
          </w:p>
          <w:p w:rsidR="00A700B8" w:rsidRPr="003329DC" w:rsidRDefault="00A700B8" w:rsidP="00A700B8">
            <w:pPr>
              <w:rPr>
                <w:b/>
                <w:u w:val="single"/>
              </w:rPr>
            </w:pPr>
            <w:r w:rsidRPr="003329DC">
              <w:rPr>
                <w:b/>
                <w:u w:val="single"/>
              </w:rPr>
              <w:t>RTT/</w:t>
            </w:r>
            <w:r w:rsidR="009D681F">
              <w:rPr>
                <w:b/>
                <w:u w:val="single"/>
              </w:rPr>
              <w:t>475</w:t>
            </w:r>
            <w:r w:rsidRPr="003329DC">
              <w:rPr>
                <w:b/>
                <w:u w:val="single"/>
              </w:rPr>
              <w:t xml:space="preserve">/15 QUESTIONS </w:t>
            </w:r>
          </w:p>
          <w:p w:rsidR="00A700B8" w:rsidRPr="003329DC" w:rsidRDefault="00A700B8" w:rsidP="00A700B8">
            <w:pPr>
              <w:pStyle w:val="PlainText"/>
              <w:rPr>
                <w:rFonts w:ascii="Times New Roman" w:hAnsi="Times New Roman" w:cs="Times New Roman"/>
                <w:b/>
                <w:sz w:val="24"/>
                <w:szCs w:val="24"/>
              </w:rPr>
            </w:pPr>
            <w:r w:rsidRPr="003329DC">
              <w:rPr>
                <w:rFonts w:ascii="Times New Roman" w:hAnsi="Times New Roman" w:cs="Times New Roman"/>
                <w:sz w:val="24"/>
                <w:szCs w:val="24"/>
              </w:rPr>
              <w:t xml:space="preserve">It was proposed by </w:t>
            </w:r>
            <w:r w:rsidRPr="0004432B">
              <w:rPr>
                <w:rFonts w:ascii="Times New Roman" w:hAnsi="Times New Roman" w:cs="Times New Roman"/>
                <w:sz w:val="24"/>
                <w:szCs w:val="24"/>
              </w:rPr>
              <w:t xml:space="preserve">Councillor </w:t>
            </w:r>
            <w:r w:rsidR="00752EEE">
              <w:rPr>
                <w:rFonts w:ascii="Times New Roman" w:hAnsi="Times New Roman" w:cs="Times New Roman"/>
                <w:sz w:val="24"/>
                <w:szCs w:val="24"/>
              </w:rPr>
              <w:t>A.M Dermody</w:t>
            </w:r>
            <w:r w:rsidRPr="0004432B">
              <w:rPr>
                <w:rFonts w:ascii="Times New Roman" w:hAnsi="Times New Roman" w:cs="Times New Roman"/>
                <w:sz w:val="24"/>
                <w:szCs w:val="24"/>
              </w:rPr>
              <w:t>, seconded by Councillor S. Holland and</w:t>
            </w:r>
            <w:r w:rsidRPr="003329DC">
              <w:rPr>
                <w:rFonts w:ascii="Times New Roman" w:hAnsi="Times New Roman" w:cs="Times New Roman"/>
                <w:sz w:val="24"/>
                <w:szCs w:val="24"/>
              </w:rPr>
              <w:t xml:space="preserve"> </w:t>
            </w:r>
            <w:r w:rsidRPr="003329DC">
              <w:rPr>
                <w:rFonts w:ascii="Times New Roman" w:hAnsi="Times New Roman" w:cs="Times New Roman"/>
                <w:b/>
                <w:sz w:val="24"/>
                <w:szCs w:val="24"/>
              </w:rPr>
              <w:t>RESOLVED:</w:t>
            </w:r>
          </w:p>
          <w:p w:rsidR="00A700B8" w:rsidRPr="003329DC" w:rsidRDefault="00A700B8" w:rsidP="00A700B8">
            <w:pPr>
              <w:pStyle w:val="PlainText"/>
              <w:rPr>
                <w:rFonts w:ascii="Times New Roman" w:hAnsi="Times New Roman" w:cs="Times New Roman"/>
                <w:b/>
                <w:sz w:val="24"/>
                <w:szCs w:val="24"/>
              </w:rPr>
            </w:pPr>
          </w:p>
          <w:p w:rsidR="00A700B8" w:rsidRPr="003329DC" w:rsidRDefault="00A700B8" w:rsidP="00A700B8">
            <w:pPr>
              <w:pStyle w:val="PlainText"/>
              <w:rPr>
                <w:rFonts w:ascii="Times New Roman" w:hAnsi="Times New Roman" w:cs="Times New Roman"/>
                <w:sz w:val="24"/>
                <w:szCs w:val="24"/>
              </w:rPr>
            </w:pPr>
            <w:r w:rsidRPr="003329DC">
              <w:rPr>
                <w:rFonts w:ascii="Times New Roman" w:hAnsi="Times New Roman" w:cs="Times New Roman"/>
                <w:sz w:val="24"/>
                <w:szCs w:val="24"/>
              </w:rPr>
              <w:t>“That pursuant to Standing Order No.13, Question</w:t>
            </w:r>
            <w:r>
              <w:rPr>
                <w:rFonts w:ascii="Times New Roman" w:hAnsi="Times New Roman" w:cs="Times New Roman"/>
                <w:sz w:val="24"/>
                <w:szCs w:val="24"/>
              </w:rPr>
              <w:t>s</w:t>
            </w:r>
            <w:r w:rsidRPr="003329DC">
              <w:rPr>
                <w:rFonts w:ascii="Times New Roman" w:hAnsi="Times New Roman" w:cs="Times New Roman"/>
                <w:sz w:val="24"/>
                <w:szCs w:val="24"/>
              </w:rPr>
              <w:t xml:space="preserve"> 1</w:t>
            </w:r>
            <w:r w:rsidR="00752EEE">
              <w:rPr>
                <w:rFonts w:ascii="Times New Roman" w:hAnsi="Times New Roman" w:cs="Times New Roman"/>
                <w:sz w:val="24"/>
                <w:szCs w:val="24"/>
              </w:rPr>
              <w:t xml:space="preserve"> - 9</w:t>
            </w:r>
            <w:r w:rsidRPr="003329DC">
              <w:rPr>
                <w:rFonts w:ascii="Times New Roman" w:hAnsi="Times New Roman" w:cs="Times New Roman"/>
                <w:sz w:val="24"/>
                <w:szCs w:val="24"/>
              </w:rPr>
              <w:t xml:space="preserve"> be </w:t>
            </w:r>
            <w:r w:rsidRPr="003329DC">
              <w:rPr>
                <w:rFonts w:ascii="Times New Roman" w:hAnsi="Times New Roman" w:cs="Times New Roman"/>
                <w:b/>
                <w:sz w:val="24"/>
                <w:szCs w:val="24"/>
              </w:rPr>
              <w:t>ADOPTED</w:t>
            </w:r>
            <w:r w:rsidRPr="003329DC">
              <w:rPr>
                <w:rFonts w:ascii="Times New Roman" w:hAnsi="Times New Roman" w:cs="Times New Roman"/>
                <w:sz w:val="24"/>
                <w:szCs w:val="24"/>
              </w:rPr>
              <w:t xml:space="preserve"> and </w:t>
            </w:r>
            <w:r w:rsidRPr="003329DC">
              <w:rPr>
                <w:rFonts w:ascii="Times New Roman" w:hAnsi="Times New Roman" w:cs="Times New Roman"/>
                <w:b/>
                <w:sz w:val="24"/>
                <w:szCs w:val="24"/>
              </w:rPr>
              <w:t>APPROVED</w:t>
            </w:r>
            <w:r w:rsidRPr="003329DC">
              <w:rPr>
                <w:rFonts w:ascii="Times New Roman" w:hAnsi="Times New Roman" w:cs="Times New Roman"/>
                <w:sz w:val="24"/>
                <w:szCs w:val="24"/>
              </w:rPr>
              <w:t>.”</w:t>
            </w:r>
          </w:p>
          <w:p w:rsidR="00A8041F" w:rsidRDefault="00A8041F">
            <w:pPr>
              <w:pStyle w:val="Heading2"/>
              <w:jc w:val="center"/>
              <w:rPr>
                <w:sz w:val="24"/>
                <w:szCs w:val="24"/>
                <w:u w:val="single"/>
              </w:rPr>
            </w:pPr>
          </w:p>
          <w:p w:rsidR="00491B68" w:rsidRPr="00A700B8" w:rsidRDefault="00CC4FCE">
            <w:pPr>
              <w:pStyle w:val="Heading2"/>
              <w:jc w:val="center"/>
              <w:rPr>
                <w:sz w:val="24"/>
                <w:szCs w:val="24"/>
                <w:u w:val="single"/>
              </w:rPr>
            </w:pPr>
            <w:r w:rsidRPr="00A700B8">
              <w:rPr>
                <w:sz w:val="24"/>
                <w:szCs w:val="24"/>
                <w:u w:val="single"/>
              </w:rPr>
              <w:t>Community</w:t>
            </w:r>
          </w:p>
          <w:p w:rsidR="00491B68" w:rsidRPr="00A700B8" w:rsidRDefault="00752EEE">
            <w:pPr>
              <w:pStyle w:val="Heading3"/>
              <w:spacing w:after="0" w:afterAutospacing="0"/>
              <w:rPr>
                <w:sz w:val="24"/>
                <w:szCs w:val="24"/>
                <w:u w:val="single"/>
              </w:rPr>
            </w:pPr>
            <w:r>
              <w:rPr>
                <w:sz w:val="24"/>
                <w:szCs w:val="24"/>
                <w:u w:val="single"/>
              </w:rPr>
              <w:t>RTT/</w:t>
            </w:r>
            <w:r w:rsidR="009D681F">
              <w:rPr>
                <w:sz w:val="24"/>
                <w:szCs w:val="24"/>
                <w:u w:val="single"/>
              </w:rPr>
              <w:t>476</w:t>
            </w:r>
            <w:r>
              <w:rPr>
                <w:sz w:val="24"/>
                <w:szCs w:val="24"/>
                <w:u w:val="single"/>
              </w:rPr>
              <w:t xml:space="preserve">/ 15 - H2 </w:t>
            </w:r>
            <w:r w:rsidR="00CC4FCE" w:rsidRPr="00A700B8">
              <w:rPr>
                <w:sz w:val="24"/>
                <w:szCs w:val="24"/>
                <w:u w:val="single"/>
              </w:rPr>
              <w:t>Item ID:</w:t>
            </w:r>
            <w:r>
              <w:rPr>
                <w:sz w:val="24"/>
                <w:szCs w:val="24"/>
                <w:u w:val="single"/>
              </w:rPr>
              <w:t xml:space="preserve"> </w:t>
            </w:r>
            <w:r w:rsidR="00CC4FCE" w:rsidRPr="00A700B8">
              <w:rPr>
                <w:sz w:val="24"/>
                <w:szCs w:val="24"/>
                <w:u w:val="single"/>
              </w:rPr>
              <w:t>46323</w:t>
            </w:r>
          </w:p>
          <w:p w:rsidR="00491B68" w:rsidRPr="00A700B8" w:rsidRDefault="00CC4FCE">
            <w:pPr>
              <w:pStyle w:val="NormalWeb"/>
            </w:pPr>
            <w:r w:rsidRPr="00A700B8">
              <w:t>Application for Community Grants (No Business)</w:t>
            </w:r>
          </w:p>
          <w:p w:rsidR="00A8041F" w:rsidRDefault="00A8041F">
            <w:pPr>
              <w:pStyle w:val="Heading3"/>
              <w:spacing w:after="0" w:afterAutospacing="0"/>
              <w:rPr>
                <w:sz w:val="24"/>
                <w:szCs w:val="24"/>
                <w:u w:val="single"/>
              </w:rPr>
            </w:pPr>
          </w:p>
          <w:p w:rsidR="00491B68" w:rsidRPr="00A700B8" w:rsidRDefault="00752EEE">
            <w:pPr>
              <w:pStyle w:val="Heading3"/>
              <w:spacing w:after="0" w:afterAutospacing="0"/>
              <w:rPr>
                <w:sz w:val="24"/>
                <w:szCs w:val="24"/>
                <w:u w:val="single"/>
              </w:rPr>
            </w:pPr>
            <w:r>
              <w:rPr>
                <w:sz w:val="24"/>
                <w:szCs w:val="24"/>
                <w:u w:val="single"/>
              </w:rPr>
              <w:t>RTT/</w:t>
            </w:r>
            <w:r w:rsidR="009D681F">
              <w:rPr>
                <w:sz w:val="24"/>
                <w:szCs w:val="24"/>
                <w:u w:val="single"/>
              </w:rPr>
              <w:t>477</w:t>
            </w:r>
            <w:r>
              <w:rPr>
                <w:sz w:val="24"/>
                <w:szCs w:val="24"/>
                <w:u w:val="single"/>
              </w:rPr>
              <w:t>/15 - H3</w:t>
            </w:r>
            <w:r w:rsidR="00CC4FCE" w:rsidRPr="00A700B8">
              <w:rPr>
                <w:sz w:val="24"/>
                <w:szCs w:val="24"/>
                <w:u w:val="single"/>
              </w:rPr>
              <w:t xml:space="preserve"> Item ID:</w:t>
            </w:r>
            <w:r>
              <w:rPr>
                <w:sz w:val="24"/>
                <w:szCs w:val="24"/>
                <w:u w:val="single"/>
              </w:rPr>
              <w:t xml:space="preserve"> </w:t>
            </w:r>
            <w:r w:rsidR="00CC4FCE" w:rsidRPr="00A700B8">
              <w:rPr>
                <w:sz w:val="24"/>
                <w:szCs w:val="24"/>
                <w:u w:val="single"/>
              </w:rPr>
              <w:t>46324</w:t>
            </w:r>
          </w:p>
          <w:p w:rsidR="00491B68" w:rsidRPr="00A700B8" w:rsidRDefault="00CC4FCE">
            <w:pPr>
              <w:pStyle w:val="NormalWeb"/>
            </w:pPr>
            <w:r w:rsidRPr="00A700B8">
              <w:t>New Works (No Business)</w:t>
            </w:r>
          </w:p>
          <w:p w:rsidR="00A8041F" w:rsidRDefault="00A8041F">
            <w:pPr>
              <w:pStyle w:val="Heading3"/>
              <w:spacing w:after="0" w:afterAutospacing="0"/>
              <w:rPr>
                <w:sz w:val="24"/>
                <w:szCs w:val="24"/>
                <w:u w:val="single"/>
              </w:rPr>
            </w:pPr>
          </w:p>
          <w:p w:rsidR="00491B68" w:rsidRPr="00A700B8" w:rsidRDefault="00752EEE">
            <w:pPr>
              <w:pStyle w:val="Heading3"/>
              <w:spacing w:after="0" w:afterAutospacing="0"/>
              <w:rPr>
                <w:sz w:val="24"/>
                <w:szCs w:val="24"/>
                <w:u w:val="single"/>
              </w:rPr>
            </w:pPr>
            <w:r>
              <w:rPr>
                <w:sz w:val="24"/>
                <w:szCs w:val="24"/>
                <w:u w:val="single"/>
              </w:rPr>
              <w:t>RTT/</w:t>
            </w:r>
            <w:r w:rsidR="009D681F">
              <w:rPr>
                <w:sz w:val="24"/>
                <w:szCs w:val="24"/>
                <w:u w:val="single"/>
              </w:rPr>
              <w:t>478</w:t>
            </w:r>
            <w:r>
              <w:rPr>
                <w:sz w:val="24"/>
                <w:szCs w:val="24"/>
                <w:u w:val="single"/>
              </w:rPr>
              <w:t>/15 - C1</w:t>
            </w:r>
            <w:r w:rsidR="00CC4FCE" w:rsidRPr="00A700B8">
              <w:rPr>
                <w:sz w:val="24"/>
                <w:szCs w:val="24"/>
                <w:u w:val="single"/>
              </w:rPr>
              <w:t xml:space="preserve"> Item ID:</w:t>
            </w:r>
            <w:r>
              <w:rPr>
                <w:sz w:val="24"/>
                <w:szCs w:val="24"/>
                <w:u w:val="single"/>
              </w:rPr>
              <w:t xml:space="preserve"> </w:t>
            </w:r>
            <w:r w:rsidR="00CC4FCE" w:rsidRPr="00A700B8">
              <w:rPr>
                <w:sz w:val="24"/>
                <w:szCs w:val="24"/>
                <w:u w:val="single"/>
              </w:rPr>
              <w:t>46325</w:t>
            </w:r>
          </w:p>
          <w:p w:rsidR="00491B68" w:rsidRPr="00A700B8" w:rsidRDefault="00CC4FCE">
            <w:pPr>
              <w:pStyle w:val="NormalWeb"/>
            </w:pPr>
            <w:r w:rsidRPr="00A700B8">
              <w:t>Correspondence (No Business)</w:t>
            </w:r>
          </w:p>
          <w:p w:rsidR="00A8041F" w:rsidRDefault="00A8041F">
            <w:pPr>
              <w:pStyle w:val="Heading2"/>
              <w:jc w:val="center"/>
              <w:rPr>
                <w:sz w:val="24"/>
                <w:szCs w:val="24"/>
                <w:u w:val="single"/>
              </w:rPr>
            </w:pPr>
          </w:p>
          <w:p w:rsidR="00A8041F" w:rsidRDefault="00A8041F">
            <w:pPr>
              <w:pStyle w:val="Heading2"/>
              <w:jc w:val="center"/>
              <w:rPr>
                <w:sz w:val="24"/>
                <w:szCs w:val="24"/>
                <w:u w:val="single"/>
              </w:rPr>
            </w:pPr>
          </w:p>
          <w:p w:rsidR="00A8041F" w:rsidRDefault="00A8041F">
            <w:pPr>
              <w:pStyle w:val="Heading2"/>
              <w:jc w:val="center"/>
              <w:rPr>
                <w:sz w:val="24"/>
                <w:szCs w:val="24"/>
                <w:u w:val="single"/>
              </w:rPr>
            </w:pPr>
          </w:p>
          <w:p w:rsidR="00A8041F" w:rsidRDefault="00A8041F">
            <w:pPr>
              <w:pStyle w:val="Heading2"/>
              <w:jc w:val="center"/>
              <w:rPr>
                <w:sz w:val="24"/>
                <w:szCs w:val="24"/>
                <w:u w:val="single"/>
              </w:rPr>
            </w:pPr>
          </w:p>
          <w:p w:rsidR="00491B68" w:rsidRPr="00A700B8" w:rsidRDefault="00CC4FCE">
            <w:pPr>
              <w:pStyle w:val="Heading2"/>
              <w:jc w:val="center"/>
              <w:rPr>
                <w:sz w:val="24"/>
                <w:szCs w:val="24"/>
                <w:u w:val="single"/>
              </w:rPr>
            </w:pPr>
            <w:r w:rsidRPr="00A700B8">
              <w:rPr>
                <w:sz w:val="24"/>
                <w:szCs w:val="24"/>
                <w:u w:val="single"/>
              </w:rPr>
              <w:lastRenderedPageBreak/>
              <w:t>Housing</w:t>
            </w:r>
          </w:p>
          <w:p w:rsidR="00491B68" w:rsidRPr="00A700B8" w:rsidRDefault="00752EEE">
            <w:pPr>
              <w:pStyle w:val="Heading3"/>
              <w:spacing w:after="0" w:afterAutospacing="0"/>
              <w:rPr>
                <w:sz w:val="24"/>
                <w:szCs w:val="24"/>
                <w:u w:val="single"/>
              </w:rPr>
            </w:pPr>
            <w:r>
              <w:rPr>
                <w:sz w:val="24"/>
                <w:szCs w:val="24"/>
                <w:u w:val="single"/>
              </w:rPr>
              <w:t>RTT/</w:t>
            </w:r>
            <w:r w:rsidR="009D681F">
              <w:rPr>
                <w:sz w:val="24"/>
                <w:szCs w:val="24"/>
                <w:u w:val="single"/>
              </w:rPr>
              <w:t>479</w:t>
            </w:r>
            <w:r>
              <w:rPr>
                <w:sz w:val="24"/>
                <w:szCs w:val="24"/>
                <w:u w:val="single"/>
              </w:rPr>
              <w:t xml:space="preserve">/15 - H4 - </w:t>
            </w:r>
            <w:r w:rsidR="00CC4FCE" w:rsidRPr="00A700B8">
              <w:rPr>
                <w:sz w:val="24"/>
                <w:szCs w:val="24"/>
                <w:u w:val="single"/>
              </w:rPr>
              <w:t>Item ID:</w:t>
            </w:r>
            <w:r>
              <w:rPr>
                <w:sz w:val="24"/>
                <w:szCs w:val="24"/>
                <w:u w:val="single"/>
              </w:rPr>
              <w:t xml:space="preserve"> </w:t>
            </w:r>
            <w:r w:rsidR="00CC4FCE" w:rsidRPr="00A700B8">
              <w:rPr>
                <w:sz w:val="24"/>
                <w:szCs w:val="24"/>
                <w:u w:val="single"/>
              </w:rPr>
              <w:t>46361</w:t>
            </w:r>
            <w:r w:rsidR="00322A11">
              <w:rPr>
                <w:sz w:val="24"/>
                <w:szCs w:val="24"/>
                <w:u w:val="single"/>
              </w:rPr>
              <w:t xml:space="preserve"> – ANTI SOCIAL QUARTERLY STATISTICS</w:t>
            </w:r>
          </w:p>
          <w:p w:rsidR="00322A11" w:rsidRPr="0073315C" w:rsidRDefault="00322A11" w:rsidP="00322A11">
            <w:pPr>
              <w:pStyle w:val="PlainText"/>
              <w:rPr>
                <w:rFonts w:ascii="Times New Roman" w:hAnsi="Times New Roman" w:cs="Times New Roman"/>
                <w:sz w:val="24"/>
                <w:szCs w:val="24"/>
              </w:rPr>
            </w:pPr>
            <w:r>
              <w:rPr>
                <w:rFonts w:ascii="Times New Roman" w:hAnsi="Times New Roman" w:cs="Times New Roman"/>
                <w:sz w:val="24"/>
                <w:szCs w:val="24"/>
              </w:rPr>
              <w:t>Mr. H. Hogan, Senior Executive Officer</w:t>
            </w:r>
            <w:r w:rsidRPr="0073315C">
              <w:rPr>
                <w:rFonts w:ascii="Times New Roman" w:hAnsi="Times New Roman" w:cs="Times New Roman"/>
                <w:sz w:val="24"/>
                <w:szCs w:val="24"/>
              </w:rPr>
              <w:t xml:space="preserve"> presented the following report:</w:t>
            </w:r>
          </w:p>
          <w:p w:rsidR="00491B68" w:rsidRPr="00A700B8" w:rsidRDefault="00CC4FCE">
            <w:pPr>
              <w:pStyle w:val="NormalWeb"/>
            </w:pPr>
            <w:proofErr w:type="spellStart"/>
            <w:r w:rsidRPr="00A700B8">
              <w:rPr>
                <w:rStyle w:val="Strong"/>
              </w:rPr>
              <w:t>Anti social</w:t>
            </w:r>
            <w:proofErr w:type="spellEnd"/>
            <w:r w:rsidRPr="00A700B8">
              <w:rPr>
                <w:rStyle w:val="Strong"/>
              </w:rPr>
              <w:t xml:space="preserve"> quarterly statistics for 2015 </w:t>
            </w:r>
          </w:p>
          <w:p w:rsidR="00491B68" w:rsidRPr="00A700B8" w:rsidRDefault="00CC4FCE">
            <w:pPr>
              <w:pStyle w:val="NormalWeb"/>
            </w:pPr>
            <w:r w:rsidRPr="00A700B8">
              <w:rPr>
                <w:rStyle w:val="Strong"/>
              </w:rPr>
              <w:t>(3rd Quarter)</w:t>
            </w:r>
          </w:p>
          <w:p w:rsidR="00491B68" w:rsidRPr="00A700B8" w:rsidRDefault="00CC4FCE">
            <w:pPr>
              <w:pStyle w:val="NormalWeb"/>
            </w:pPr>
            <w:r w:rsidRPr="00A700B8">
              <w:rPr>
                <w:rStyle w:val="Strong"/>
              </w:rPr>
              <w:t>REPORT:</w:t>
            </w:r>
          </w:p>
          <w:p w:rsidR="00491B68" w:rsidRPr="00A700B8" w:rsidRDefault="00CC4FCE">
            <w:pPr>
              <w:pStyle w:val="NormalWeb"/>
            </w:pPr>
            <w:r w:rsidRPr="00A700B8">
              <w:t xml:space="preserve">The table below provides statistical analysis of </w:t>
            </w:r>
            <w:proofErr w:type="spellStart"/>
            <w:r w:rsidRPr="00A700B8">
              <w:t>anti social</w:t>
            </w:r>
            <w:proofErr w:type="spellEnd"/>
            <w:r w:rsidRPr="00A700B8">
              <w:t xml:space="preserve"> activity in the Rathfarnham / </w:t>
            </w:r>
            <w:proofErr w:type="spellStart"/>
            <w:r w:rsidRPr="00A700B8">
              <w:t>Terenue</w:t>
            </w:r>
            <w:proofErr w:type="spellEnd"/>
            <w:r w:rsidRPr="00A700B8">
              <w:t xml:space="preserve"> Templeogue area on a quarterly basis.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141"/>
              <w:gridCol w:w="921"/>
              <w:gridCol w:w="966"/>
              <w:gridCol w:w="953"/>
              <w:gridCol w:w="955"/>
            </w:tblGrid>
            <w:tr w:rsidR="00491B68" w:rsidRPr="00A700B8">
              <w:trPr>
                <w:tblCellSpacing w:w="15" w:type="dxa"/>
              </w:trPr>
              <w:tc>
                <w:tcPr>
                  <w:tcW w:w="0" w:type="auto"/>
                  <w:vAlign w:val="center"/>
                  <w:hideMark/>
                </w:tcPr>
                <w:p w:rsidR="00491B68" w:rsidRPr="00A700B8" w:rsidRDefault="00CC4FCE">
                  <w:pPr>
                    <w:spacing w:after="160" w:line="259" w:lineRule="auto"/>
                  </w:pPr>
                  <w:r w:rsidRPr="00A700B8">
                    <w:rPr>
                      <w:rStyle w:val="Strong"/>
                    </w:rPr>
                    <w:t>Incidents</w:t>
                  </w:r>
                </w:p>
              </w:tc>
              <w:tc>
                <w:tcPr>
                  <w:tcW w:w="0" w:type="auto"/>
                  <w:vAlign w:val="center"/>
                  <w:hideMark/>
                </w:tcPr>
                <w:p w:rsidR="00491B68" w:rsidRPr="00A700B8" w:rsidRDefault="00CC4FCE">
                  <w:pPr>
                    <w:spacing w:after="160" w:line="259" w:lineRule="auto"/>
                  </w:pPr>
                  <w:r w:rsidRPr="00A700B8">
                    <w:rPr>
                      <w:rStyle w:val="Strong"/>
                    </w:rPr>
                    <w:t xml:space="preserve">1st </w:t>
                  </w:r>
                  <w:proofErr w:type="spellStart"/>
                  <w:r w:rsidRPr="00A700B8">
                    <w:rPr>
                      <w:rStyle w:val="Strong"/>
                    </w:rPr>
                    <w:t>Qtr</w:t>
                  </w:r>
                  <w:proofErr w:type="spellEnd"/>
                  <w:r w:rsidRPr="00A700B8">
                    <w:rPr>
                      <w:rStyle w:val="Strong"/>
                    </w:rPr>
                    <w:t xml:space="preserve"> 2015</w:t>
                  </w:r>
                </w:p>
              </w:tc>
              <w:tc>
                <w:tcPr>
                  <w:tcW w:w="0" w:type="auto"/>
                  <w:vAlign w:val="center"/>
                  <w:hideMark/>
                </w:tcPr>
                <w:p w:rsidR="00491B68" w:rsidRPr="00A700B8" w:rsidRDefault="00CC4FCE">
                  <w:pPr>
                    <w:spacing w:after="160" w:line="259" w:lineRule="auto"/>
                  </w:pPr>
                  <w:r w:rsidRPr="00A700B8">
                    <w:rPr>
                      <w:rStyle w:val="Strong"/>
                    </w:rPr>
                    <w:t xml:space="preserve">2nd </w:t>
                  </w:r>
                  <w:proofErr w:type="spellStart"/>
                  <w:r w:rsidRPr="00A700B8">
                    <w:rPr>
                      <w:rStyle w:val="Strong"/>
                    </w:rPr>
                    <w:t>Qtr</w:t>
                  </w:r>
                  <w:proofErr w:type="spellEnd"/>
                  <w:r w:rsidRPr="00A700B8">
                    <w:rPr>
                      <w:rStyle w:val="Strong"/>
                    </w:rPr>
                    <w:t xml:space="preserve"> 2015</w:t>
                  </w:r>
                </w:p>
              </w:tc>
              <w:tc>
                <w:tcPr>
                  <w:tcW w:w="0" w:type="auto"/>
                  <w:vAlign w:val="center"/>
                  <w:hideMark/>
                </w:tcPr>
                <w:p w:rsidR="00491B68" w:rsidRPr="00A700B8" w:rsidRDefault="00CC4FCE">
                  <w:pPr>
                    <w:spacing w:after="160" w:line="259" w:lineRule="auto"/>
                  </w:pPr>
                  <w:r w:rsidRPr="00A700B8">
                    <w:rPr>
                      <w:rStyle w:val="Strong"/>
                    </w:rPr>
                    <w:t xml:space="preserve">3rd </w:t>
                  </w:r>
                  <w:proofErr w:type="spellStart"/>
                  <w:r w:rsidRPr="00A700B8">
                    <w:rPr>
                      <w:rStyle w:val="Strong"/>
                    </w:rPr>
                    <w:t>Qtr</w:t>
                  </w:r>
                  <w:proofErr w:type="spellEnd"/>
                  <w:r w:rsidRPr="00A700B8">
                    <w:rPr>
                      <w:rStyle w:val="Strong"/>
                    </w:rPr>
                    <w:t xml:space="preserve"> 2015</w:t>
                  </w:r>
                </w:p>
              </w:tc>
              <w:tc>
                <w:tcPr>
                  <w:tcW w:w="0" w:type="auto"/>
                  <w:vAlign w:val="center"/>
                  <w:hideMark/>
                </w:tcPr>
                <w:p w:rsidR="00491B68" w:rsidRPr="00A700B8" w:rsidRDefault="00CC4FCE">
                  <w:pPr>
                    <w:spacing w:after="160" w:line="259" w:lineRule="auto"/>
                  </w:pPr>
                  <w:r w:rsidRPr="00A700B8">
                    <w:rPr>
                      <w:rStyle w:val="Strong"/>
                    </w:rPr>
                    <w:t xml:space="preserve">4th </w:t>
                  </w:r>
                  <w:proofErr w:type="spellStart"/>
                  <w:r w:rsidRPr="00A700B8">
                    <w:rPr>
                      <w:rStyle w:val="Strong"/>
                    </w:rPr>
                    <w:t>Qtr</w:t>
                  </w:r>
                  <w:proofErr w:type="spellEnd"/>
                  <w:r w:rsidRPr="00A700B8">
                    <w:rPr>
                      <w:rStyle w:val="Strong"/>
                    </w:rPr>
                    <w:t xml:space="preserve"> 2015</w:t>
                  </w:r>
                </w:p>
              </w:tc>
            </w:tr>
            <w:tr w:rsidR="00491B68" w:rsidRPr="00A700B8">
              <w:trPr>
                <w:tblCellSpacing w:w="15" w:type="dxa"/>
              </w:trPr>
              <w:tc>
                <w:tcPr>
                  <w:tcW w:w="0" w:type="auto"/>
                  <w:vAlign w:val="center"/>
                  <w:hideMark/>
                </w:tcPr>
                <w:p w:rsidR="00491B68" w:rsidRPr="00A700B8" w:rsidRDefault="00CC4FCE">
                  <w:pPr>
                    <w:spacing w:after="160" w:line="259" w:lineRule="auto"/>
                  </w:pPr>
                  <w:r w:rsidRPr="00A700B8">
                    <w:rPr>
                      <w:rStyle w:val="Strong"/>
                    </w:rPr>
                    <w:t>Priority 1</w:t>
                  </w:r>
                </w:p>
              </w:tc>
              <w:tc>
                <w:tcPr>
                  <w:tcW w:w="0" w:type="auto"/>
                  <w:vAlign w:val="center"/>
                  <w:hideMark/>
                </w:tcPr>
                <w:p w:rsidR="00491B68" w:rsidRPr="00A700B8" w:rsidRDefault="00CC4FCE">
                  <w:pPr>
                    <w:spacing w:after="160" w:line="259" w:lineRule="auto"/>
                  </w:pPr>
                  <w:r w:rsidRPr="00A700B8">
                    <w:t> </w:t>
                  </w:r>
                </w:p>
              </w:tc>
              <w:tc>
                <w:tcPr>
                  <w:tcW w:w="0" w:type="auto"/>
                  <w:vAlign w:val="center"/>
                  <w:hideMark/>
                </w:tcPr>
                <w:p w:rsidR="00491B68" w:rsidRPr="00A700B8" w:rsidRDefault="00CC4FCE">
                  <w:pPr>
                    <w:spacing w:after="160" w:line="259" w:lineRule="auto"/>
                  </w:pPr>
                  <w:r w:rsidRPr="00A700B8">
                    <w:t> </w:t>
                  </w:r>
                </w:p>
              </w:tc>
              <w:tc>
                <w:tcPr>
                  <w:tcW w:w="0" w:type="auto"/>
                  <w:vAlign w:val="center"/>
                  <w:hideMark/>
                </w:tcPr>
                <w:p w:rsidR="00491B68" w:rsidRPr="00A700B8" w:rsidRDefault="00CC4FCE">
                  <w:pPr>
                    <w:spacing w:after="160" w:line="259" w:lineRule="auto"/>
                  </w:pPr>
                  <w:r w:rsidRPr="00A700B8">
                    <w:t> </w:t>
                  </w:r>
                </w:p>
              </w:tc>
              <w:tc>
                <w:tcPr>
                  <w:tcW w:w="0" w:type="auto"/>
                  <w:vAlign w:val="center"/>
                  <w:hideMark/>
                </w:tcPr>
                <w:p w:rsidR="00491B68" w:rsidRPr="00A700B8" w:rsidRDefault="00CC4FCE">
                  <w:pPr>
                    <w:spacing w:after="160" w:line="259" w:lineRule="auto"/>
                  </w:pPr>
                  <w:r w:rsidRPr="00A700B8">
                    <w:t> </w:t>
                  </w:r>
                </w:p>
              </w:tc>
            </w:tr>
            <w:tr w:rsidR="00491B68" w:rsidRPr="00A700B8">
              <w:trPr>
                <w:tblCellSpacing w:w="15" w:type="dxa"/>
              </w:trPr>
              <w:tc>
                <w:tcPr>
                  <w:tcW w:w="0" w:type="auto"/>
                  <w:vAlign w:val="center"/>
                  <w:hideMark/>
                </w:tcPr>
                <w:p w:rsidR="00491B68" w:rsidRPr="00A700B8" w:rsidRDefault="00CC4FCE">
                  <w:pPr>
                    <w:spacing w:after="160" w:line="259" w:lineRule="auto"/>
                  </w:pPr>
                  <w:r w:rsidRPr="00A700B8">
                    <w:t>Drugs Activity reported to SDCC</w:t>
                  </w:r>
                </w:p>
              </w:tc>
              <w:tc>
                <w:tcPr>
                  <w:tcW w:w="0" w:type="auto"/>
                  <w:vAlign w:val="center"/>
                  <w:hideMark/>
                </w:tcPr>
                <w:p w:rsidR="00491B68" w:rsidRPr="00A700B8" w:rsidRDefault="00CC4FCE">
                  <w:pPr>
                    <w:spacing w:after="160" w:line="259" w:lineRule="auto"/>
                  </w:pPr>
                  <w:r w:rsidRPr="00A700B8">
                    <w:t>0</w:t>
                  </w:r>
                </w:p>
              </w:tc>
              <w:tc>
                <w:tcPr>
                  <w:tcW w:w="0" w:type="auto"/>
                  <w:vAlign w:val="center"/>
                  <w:hideMark/>
                </w:tcPr>
                <w:p w:rsidR="00491B68" w:rsidRPr="00A700B8" w:rsidRDefault="00CC4FCE">
                  <w:pPr>
                    <w:spacing w:after="160" w:line="259" w:lineRule="auto"/>
                  </w:pPr>
                  <w:r w:rsidRPr="00A700B8">
                    <w:t>1</w:t>
                  </w:r>
                </w:p>
              </w:tc>
              <w:tc>
                <w:tcPr>
                  <w:tcW w:w="0" w:type="auto"/>
                  <w:vAlign w:val="center"/>
                  <w:hideMark/>
                </w:tcPr>
                <w:p w:rsidR="00491B68" w:rsidRPr="00A700B8" w:rsidRDefault="00CC4FCE">
                  <w:pPr>
                    <w:spacing w:after="160" w:line="259" w:lineRule="auto"/>
                  </w:pPr>
                  <w:r w:rsidRPr="00A700B8">
                    <w:t>0</w:t>
                  </w:r>
                </w:p>
              </w:tc>
              <w:tc>
                <w:tcPr>
                  <w:tcW w:w="0" w:type="auto"/>
                  <w:vAlign w:val="center"/>
                  <w:hideMark/>
                </w:tcPr>
                <w:p w:rsidR="00491B68" w:rsidRPr="00A700B8" w:rsidRDefault="00CC4FCE">
                  <w:pPr>
                    <w:spacing w:after="160" w:line="259" w:lineRule="auto"/>
                  </w:pPr>
                  <w:r w:rsidRPr="00A700B8">
                    <w:t> </w:t>
                  </w:r>
                </w:p>
              </w:tc>
            </w:tr>
            <w:tr w:rsidR="00491B68" w:rsidRPr="00A700B8">
              <w:trPr>
                <w:tblCellSpacing w:w="15" w:type="dxa"/>
              </w:trPr>
              <w:tc>
                <w:tcPr>
                  <w:tcW w:w="0" w:type="auto"/>
                  <w:vAlign w:val="center"/>
                  <w:hideMark/>
                </w:tcPr>
                <w:p w:rsidR="00491B68" w:rsidRPr="00A700B8" w:rsidRDefault="00CC4FCE">
                  <w:pPr>
                    <w:spacing w:after="160" w:line="259" w:lineRule="auto"/>
                  </w:pPr>
                  <w:r w:rsidRPr="00A700B8">
                    <w:t>Criminal Activity reported to SDCC</w:t>
                  </w:r>
                </w:p>
              </w:tc>
              <w:tc>
                <w:tcPr>
                  <w:tcW w:w="0" w:type="auto"/>
                  <w:vAlign w:val="center"/>
                  <w:hideMark/>
                </w:tcPr>
                <w:p w:rsidR="00491B68" w:rsidRPr="00A700B8" w:rsidRDefault="00CC4FCE">
                  <w:pPr>
                    <w:spacing w:after="160" w:line="259" w:lineRule="auto"/>
                  </w:pPr>
                  <w:r w:rsidRPr="00A700B8">
                    <w:t>1</w:t>
                  </w:r>
                </w:p>
              </w:tc>
              <w:tc>
                <w:tcPr>
                  <w:tcW w:w="0" w:type="auto"/>
                  <w:vAlign w:val="center"/>
                  <w:hideMark/>
                </w:tcPr>
                <w:p w:rsidR="00491B68" w:rsidRPr="00A700B8" w:rsidRDefault="00CC4FCE">
                  <w:pPr>
                    <w:spacing w:after="160" w:line="259" w:lineRule="auto"/>
                  </w:pPr>
                  <w:r w:rsidRPr="00A700B8">
                    <w:t>2</w:t>
                  </w:r>
                </w:p>
              </w:tc>
              <w:tc>
                <w:tcPr>
                  <w:tcW w:w="0" w:type="auto"/>
                  <w:vAlign w:val="center"/>
                  <w:hideMark/>
                </w:tcPr>
                <w:p w:rsidR="00491B68" w:rsidRPr="00A700B8" w:rsidRDefault="00CC4FCE">
                  <w:pPr>
                    <w:spacing w:after="160" w:line="259" w:lineRule="auto"/>
                  </w:pPr>
                  <w:r w:rsidRPr="00A700B8">
                    <w:t>0</w:t>
                  </w:r>
                </w:p>
              </w:tc>
              <w:tc>
                <w:tcPr>
                  <w:tcW w:w="0" w:type="auto"/>
                  <w:vAlign w:val="center"/>
                  <w:hideMark/>
                </w:tcPr>
                <w:p w:rsidR="00491B68" w:rsidRPr="00A700B8" w:rsidRDefault="00CC4FCE">
                  <w:pPr>
                    <w:spacing w:after="160" w:line="259" w:lineRule="auto"/>
                  </w:pPr>
                  <w:r w:rsidRPr="00A700B8">
                    <w:t> </w:t>
                  </w:r>
                </w:p>
              </w:tc>
            </w:tr>
            <w:tr w:rsidR="00491B68" w:rsidRPr="00A700B8">
              <w:trPr>
                <w:tblCellSpacing w:w="15" w:type="dxa"/>
              </w:trPr>
              <w:tc>
                <w:tcPr>
                  <w:tcW w:w="0" w:type="auto"/>
                  <w:vAlign w:val="center"/>
                  <w:hideMark/>
                </w:tcPr>
                <w:p w:rsidR="00491B68" w:rsidRPr="00A700B8" w:rsidRDefault="00CC4FCE">
                  <w:pPr>
                    <w:spacing w:after="160" w:line="259" w:lineRule="auto"/>
                  </w:pPr>
                  <w:r w:rsidRPr="00A700B8">
                    <w:t>Joyriding reported to SDCC</w:t>
                  </w:r>
                </w:p>
              </w:tc>
              <w:tc>
                <w:tcPr>
                  <w:tcW w:w="0" w:type="auto"/>
                  <w:vAlign w:val="center"/>
                  <w:hideMark/>
                </w:tcPr>
                <w:p w:rsidR="00491B68" w:rsidRPr="00A700B8" w:rsidRDefault="00CC4FCE">
                  <w:pPr>
                    <w:spacing w:after="160" w:line="259" w:lineRule="auto"/>
                  </w:pPr>
                  <w:r w:rsidRPr="00A700B8">
                    <w:t>0</w:t>
                  </w:r>
                </w:p>
              </w:tc>
              <w:tc>
                <w:tcPr>
                  <w:tcW w:w="0" w:type="auto"/>
                  <w:vAlign w:val="center"/>
                  <w:hideMark/>
                </w:tcPr>
                <w:p w:rsidR="00491B68" w:rsidRPr="00A700B8" w:rsidRDefault="00CC4FCE">
                  <w:pPr>
                    <w:spacing w:after="160" w:line="259" w:lineRule="auto"/>
                  </w:pPr>
                  <w:r w:rsidRPr="00A700B8">
                    <w:t>0</w:t>
                  </w:r>
                </w:p>
              </w:tc>
              <w:tc>
                <w:tcPr>
                  <w:tcW w:w="0" w:type="auto"/>
                  <w:vAlign w:val="center"/>
                  <w:hideMark/>
                </w:tcPr>
                <w:p w:rsidR="00491B68" w:rsidRPr="00A700B8" w:rsidRDefault="00CC4FCE">
                  <w:pPr>
                    <w:spacing w:after="160" w:line="259" w:lineRule="auto"/>
                  </w:pPr>
                  <w:r w:rsidRPr="00A700B8">
                    <w:t>0</w:t>
                  </w:r>
                </w:p>
              </w:tc>
              <w:tc>
                <w:tcPr>
                  <w:tcW w:w="0" w:type="auto"/>
                  <w:vAlign w:val="center"/>
                  <w:hideMark/>
                </w:tcPr>
                <w:p w:rsidR="00491B68" w:rsidRPr="00A700B8" w:rsidRDefault="00CC4FCE">
                  <w:pPr>
                    <w:spacing w:after="160" w:line="259" w:lineRule="auto"/>
                  </w:pPr>
                  <w:r w:rsidRPr="00A700B8">
                    <w:t> </w:t>
                  </w:r>
                </w:p>
              </w:tc>
            </w:tr>
            <w:tr w:rsidR="00491B68" w:rsidRPr="00A700B8">
              <w:trPr>
                <w:tblCellSpacing w:w="15" w:type="dxa"/>
              </w:trPr>
              <w:tc>
                <w:tcPr>
                  <w:tcW w:w="0" w:type="auto"/>
                  <w:vAlign w:val="center"/>
                  <w:hideMark/>
                </w:tcPr>
                <w:p w:rsidR="00491B68" w:rsidRPr="00A700B8" w:rsidRDefault="00CC4FCE">
                  <w:pPr>
                    <w:spacing w:after="160" w:line="259" w:lineRule="auto"/>
                  </w:pPr>
                  <w:r w:rsidRPr="00A700B8">
                    <w:t>Violence/intimidation/ harassment reported to SDCC</w:t>
                  </w:r>
                </w:p>
              </w:tc>
              <w:tc>
                <w:tcPr>
                  <w:tcW w:w="0" w:type="auto"/>
                  <w:vAlign w:val="center"/>
                  <w:hideMark/>
                </w:tcPr>
                <w:p w:rsidR="00491B68" w:rsidRPr="00A700B8" w:rsidRDefault="00CC4FCE">
                  <w:pPr>
                    <w:spacing w:after="160" w:line="259" w:lineRule="auto"/>
                  </w:pPr>
                  <w:r w:rsidRPr="00A700B8">
                    <w:t>3</w:t>
                  </w:r>
                </w:p>
              </w:tc>
              <w:tc>
                <w:tcPr>
                  <w:tcW w:w="0" w:type="auto"/>
                  <w:vAlign w:val="center"/>
                  <w:hideMark/>
                </w:tcPr>
                <w:p w:rsidR="00491B68" w:rsidRPr="00A700B8" w:rsidRDefault="00CC4FCE">
                  <w:pPr>
                    <w:spacing w:after="160" w:line="259" w:lineRule="auto"/>
                  </w:pPr>
                  <w:r w:rsidRPr="00A700B8">
                    <w:t>5</w:t>
                  </w:r>
                </w:p>
              </w:tc>
              <w:tc>
                <w:tcPr>
                  <w:tcW w:w="0" w:type="auto"/>
                  <w:vAlign w:val="center"/>
                  <w:hideMark/>
                </w:tcPr>
                <w:p w:rsidR="00491B68" w:rsidRPr="00A700B8" w:rsidRDefault="00CC4FCE">
                  <w:pPr>
                    <w:spacing w:after="160" w:line="259" w:lineRule="auto"/>
                  </w:pPr>
                  <w:r w:rsidRPr="00A700B8">
                    <w:t>2</w:t>
                  </w:r>
                </w:p>
              </w:tc>
              <w:tc>
                <w:tcPr>
                  <w:tcW w:w="0" w:type="auto"/>
                  <w:vAlign w:val="center"/>
                  <w:hideMark/>
                </w:tcPr>
                <w:p w:rsidR="00491B68" w:rsidRPr="00A700B8" w:rsidRDefault="00CC4FCE">
                  <w:pPr>
                    <w:spacing w:after="160" w:line="259" w:lineRule="auto"/>
                  </w:pPr>
                  <w:r w:rsidRPr="00A700B8">
                    <w:t> </w:t>
                  </w:r>
                </w:p>
              </w:tc>
            </w:tr>
            <w:tr w:rsidR="00491B68" w:rsidRPr="00A700B8">
              <w:trPr>
                <w:tblCellSpacing w:w="15" w:type="dxa"/>
              </w:trPr>
              <w:tc>
                <w:tcPr>
                  <w:tcW w:w="0" w:type="auto"/>
                  <w:vAlign w:val="center"/>
                  <w:hideMark/>
                </w:tcPr>
                <w:p w:rsidR="00491B68" w:rsidRPr="00A700B8" w:rsidRDefault="00CC4FCE">
                  <w:pPr>
                    <w:spacing w:after="160" w:line="259" w:lineRule="auto"/>
                  </w:pPr>
                  <w:r w:rsidRPr="00A700B8">
                    <w:t> </w:t>
                  </w:r>
                </w:p>
              </w:tc>
              <w:tc>
                <w:tcPr>
                  <w:tcW w:w="0" w:type="auto"/>
                  <w:vAlign w:val="center"/>
                  <w:hideMark/>
                </w:tcPr>
                <w:p w:rsidR="00491B68" w:rsidRPr="00A700B8" w:rsidRDefault="00CC4FCE">
                  <w:pPr>
                    <w:spacing w:after="160" w:line="259" w:lineRule="auto"/>
                  </w:pPr>
                  <w:r w:rsidRPr="00A700B8">
                    <w:t> </w:t>
                  </w:r>
                </w:p>
              </w:tc>
              <w:tc>
                <w:tcPr>
                  <w:tcW w:w="0" w:type="auto"/>
                  <w:vAlign w:val="center"/>
                  <w:hideMark/>
                </w:tcPr>
                <w:p w:rsidR="00491B68" w:rsidRPr="00A700B8" w:rsidRDefault="00CC4FCE">
                  <w:pPr>
                    <w:spacing w:after="160" w:line="259" w:lineRule="auto"/>
                  </w:pPr>
                  <w:r w:rsidRPr="00A700B8">
                    <w:t> </w:t>
                  </w:r>
                </w:p>
              </w:tc>
              <w:tc>
                <w:tcPr>
                  <w:tcW w:w="0" w:type="auto"/>
                  <w:vAlign w:val="center"/>
                  <w:hideMark/>
                </w:tcPr>
                <w:p w:rsidR="00491B68" w:rsidRPr="00A700B8" w:rsidRDefault="00CC4FCE">
                  <w:pPr>
                    <w:spacing w:after="160" w:line="259" w:lineRule="auto"/>
                  </w:pPr>
                  <w:r w:rsidRPr="00A700B8">
                    <w:t> </w:t>
                  </w:r>
                </w:p>
              </w:tc>
              <w:tc>
                <w:tcPr>
                  <w:tcW w:w="0" w:type="auto"/>
                  <w:vAlign w:val="center"/>
                  <w:hideMark/>
                </w:tcPr>
                <w:p w:rsidR="00491B68" w:rsidRPr="00A700B8" w:rsidRDefault="00CC4FCE">
                  <w:pPr>
                    <w:spacing w:after="160" w:line="259" w:lineRule="auto"/>
                  </w:pPr>
                  <w:r w:rsidRPr="00A700B8">
                    <w:t> </w:t>
                  </w:r>
                </w:p>
              </w:tc>
            </w:tr>
            <w:tr w:rsidR="00491B68" w:rsidRPr="00A700B8">
              <w:trPr>
                <w:tblCellSpacing w:w="15" w:type="dxa"/>
              </w:trPr>
              <w:tc>
                <w:tcPr>
                  <w:tcW w:w="0" w:type="auto"/>
                  <w:vAlign w:val="center"/>
                  <w:hideMark/>
                </w:tcPr>
                <w:p w:rsidR="00491B68" w:rsidRPr="00A700B8" w:rsidRDefault="00CC4FCE">
                  <w:pPr>
                    <w:spacing w:after="160" w:line="259" w:lineRule="auto"/>
                  </w:pPr>
                  <w:r w:rsidRPr="00A700B8">
                    <w:rPr>
                      <w:rStyle w:val="Strong"/>
                    </w:rPr>
                    <w:t>Priority 2</w:t>
                  </w:r>
                </w:p>
              </w:tc>
              <w:tc>
                <w:tcPr>
                  <w:tcW w:w="0" w:type="auto"/>
                  <w:vAlign w:val="center"/>
                  <w:hideMark/>
                </w:tcPr>
                <w:p w:rsidR="00491B68" w:rsidRPr="00A700B8" w:rsidRDefault="00CC4FCE">
                  <w:pPr>
                    <w:spacing w:after="160" w:line="259" w:lineRule="auto"/>
                  </w:pPr>
                  <w:r w:rsidRPr="00A700B8">
                    <w:t> </w:t>
                  </w:r>
                </w:p>
              </w:tc>
              <w:tc>
                <w:tcPr>
                  <w:tcW w:w="0" w:type="auto"/>
                  <w:vAlign w:val="center"/>
                  <w:hideMark/>
                </w:tcPr>
                <w:p w:rsidR="00491B68" w:rsidRPr="00A700B8" w:rsidRDefault="00CC4FCE">
                  <w:pPr>
                    <w:spacing w:after="160" w:line="259" w:lineRule="auto"/>
                  </w:pPr>
                  <w:r w:rsidRPr="00A700B8">
                    <w:t> </w:t>
                  </w:r>
                </w:p>
              </w:tc>
              <w:tc>
                <w:tcPr>
                  <w:tcW w:w="0" w:type="auto"/>
                  <w:vAlign w:val="center"/>
                  <w:hideMark/>
                </w:tcPr>
                <w:p w:rsidR="00491B68" w:rsidRPr="00A700B8" w:rsidRDefault="00CC4FCE">
                  <w:pPr>
                    <w:spacing w:after="160" w:line="259" w:lineRule="auto"/>
                  </w:pPr>
                  <w:r w:rsidRPr="00A700B8">
                    <w:t> </w:t>
                  </w:r>
                </w:p>
              </w:tc>
              <w:tc>
                <w:tcPr>
                  <w:tcW w:w="0" w:type="auto"/>
                  <w:vAlign w:val="center"/>
                  <w:hideMark/>
                </w:tcPr>
                <w:p w:rsidR="00491B68" w:rsidRPr="00A700B8" w:rsidRDefault="00CC4FCE">
                  <w:pPr>
                    <w:spacing w:after="160" w:line="259" w:lineRule="auto"/>
                  </w:pPr>
                  <w:r w:rsidRPr="00A700B8">
                    <w:t> </w:t>
                  </w:r>
                </w:p>
              </w:tc>
            </w:tr>
            <w:tr w:rsidR="00491B68" w:rsidRPr="00A700B8">
              <w:trPr>
                <w:tblCellSpacing w:w="15" w:type="dxa"/>
              </w:trPr>
              <w:tc>
                <w:tcPr>
                  <w:tcW w:w="0" w:type="auto"/>
                  <w:vAlign w:val="center"/>
                  <w:hideMark/>
                </w:tcPr>
                <w:p w:rsidR="00491B68" w:rsidRPr="00A700B8" w:rsidRDefault="00CC4FCE">
                  <w:pPr>
                    <w:spacing w:after="160" w:line="259" w:lineRule="auto"/>
                  </w:pPr>
                  <w:r w:rsidRPr="00A700B8">
                    <w:t>Squatters/illegal occupiers reported to SDCC</w:t>
                  </w:r>
                </w:p>
              </w:tc>
              <w:tc>
                <w:tcPr>
                  <w:tcW w:w="0" w:type="auto"/>
                  <w:vAlign w:val="center"/>
                  <w:hideMark/>
                </w:tcPr>
                <w:p w:rsidR="00491B68" w:rsidRPr="00A700B8" w:rsidRDefault="00CC4FCE">
                  <w:pPr>
                    <w:spacing w:after="160" w:line="259" w:lineRule="auto"/>
                  </w:pPr>
                  <w:r w:rsidRPr="00A700B8">
                    <w:t>2</w:t>
                  </w:r>
                </w:p>
              </w:tc>
              <w:tc>
                <w:tcPr>
                  <w:tcW w:w="0" w:type="auto"/>
                  <w:vAlign w:val="center"/>
                  <w:hideMark/>
                </w:tcPr>
                <w:p w:rsidR="00491B68" w:rsidRPr="00A700B8" w:rsidRDefault="00CC4FCE">
                  <w:pPr>
                    <w:spacing w:after="160" w:line="259" w:lineRule="auto"/>
                  </w:pPr>
                  <w:r w:rsidRPr="00A700B8">
                    <w:t>3</w:t>
                  </w:r>
                </w:p>
              </w:tc>
              <w:tc>
                <w:tcPr>
                  <w:tcW w:w="0" w:type="auto"/>
                  <w:vAlign w:val="center"/>
                  <w:hideMark/>
                </w:tcPr>
                <w:p w:rsidR="00491B68" w:rsidRPr="00A700B8" w:rsidRDefault="00CC4FCE">
                  <w:pPr>
                    <w:spacing w:after="160" w:line="259" w:lineRule="auto"/>
                  </w:pPr>
                  <w:r w:rsidRPr="00A700B8">
                    <w:t>3</w:t>
                  </w:r>
                </w:p>
              </w:tc>
              <w:tc>
                <w:tcPr>
                  <w:tcW w:w="0" w:type="auto"/>
                  <w:vAlign w:val="center"/>
                  <w:hideMark/>
                </w:tcPr>
                <w:p w:rsidR="00491B68" w:rsidRPr="00A700B8" w:rsidRDefault="00CC4FCE">
                  <w:pPr>
                    <w:spacing w:after="160" w:line="259" w:lineRule="auto"/>
                  </w:pPr>
                  <w:r w:rsidRPr="00A700B8">
                    <w:t> </w:t>
                  </w:r>
                </w:p>
              </w:tc>
            </w:tr>
            <w:tr w:rsidR="00491B68" w:rsidRPr="00A700B8">
              <w:trPr>
                <w:tblCellSpacing w:w="15" w:type="dxa"/>
              </w:trPr>
              <w:tc>
                <w:tcPr>
                  <w:tcW w:w="0" w:type="auto"/>
                  <w:vAlign w:val="center"/>
                  <w:hideMark/>
                </w:tcPr>
                <w:p w:rsidR="00491B68" w:rsidRPr="00A700B8" w:rsidRDefault="00CC4FCE">
                  <w:pPr>
                    <w:spacing w:after="160" w:line="259" w:lineRule="auto"/>
                  </w:pPr>
                  <w:r w:rsidRPr="00A700B8">
                    <w:t>Vandalism reported to SDCC</w:t>
                  </w:r>
                </w:p>
              </w:tc>
              <w:tc>
                <w:tcPr>
                  <w:tcW w:w="0" w:type="auto"/>
                  <w:vAlign w:val="center"/>
                  <w:hideMark/>
                </w:tcPr>
                <w:p w:rsidR="00491B68" w:rsidRPr="00A700B8" w:rsidRDefault="00CC4FCE">
                  <w:pPr>
                    <w:spacing w:after="160" w:line="259" w:lineRule="auto"/>
                  </w:pPr>
                  <w:r w:rsidRPr="00A700B8">
                    <w:t>2</w:t>
                  </w:r>
                </w:p>
              </w:tc>
              <w:tc>
                <w:tcPr>
                  <w:tcW w:w="0" w:type="auto"/>
                  <w:vAlign w:val="center"/>
                  <w:hideMark/>
                </w:tcPr>
                <w:p w:rsidR="00491B68" w:rsidRPr="00A700B8" w:rsidRDefault="00CC4FCE">
                  <w:pPr>
                    <w:spacing w:after="160" w:line="259" w:lineRule="auto"/>
                  </w:pPr>
                  <w:r w:rsidRPr="00A700B8">
                    <w:t>0</w:t>
                  </w:r>
                </w:p>
              </w:tc>
              <w:tc>
                <w:tcPr>
                  <w:tcW w:w="0" w:type="auto"/>
                  <w:vAlign w:val="center"/>
                  <w:hideMark/>
                </w:tcPr>
                <w:p w:rsidR="00491B68" w:rsidRPr="00A700B8" w:rsidRDefault="00CC4FCE">
                  <w:pPr>
                    <w:spacing w:after="160" w:line="259" w:lineRule="auto"/>
                  </w:pPr>
                  <w:r w:rsidRPr="00A700B8">
                    <w:t>0</w:t>
                  </w:r>
                </w:p>
              </w:tc>
              <w:tc>
                <w:tcPr>
                  <w:tcW w:w="0" w:type="auto"/>
                  <w:vAlign w:val="center"/>
                  <w:hideMark/>
                </w:tcPr>
                <w:p w:rsidR="00491B68" w:rsidRPr="00A700B8" w:rsidRDefault="00CC4FCE">
                  <w:pPr>
                    <w:spacing w:after="160" w:line="259" w:lineRule="auto"/>
                  </w:pPr>
                  <w:r w:rsidRPr="00A700B8">
                    <w:t> </w:t>
                  </w:r>
                </w:p>
              </w:tc>
            </w:tr>
            <w:tr w:rsidR="00491B68" w:rsidRPr="00A700B8">
              <w:trPr>
                <w:tblCellSpacing w:w="15" w:type="dxa"/>
              </w:trPr>
              <w:tc>
                <w:tcPr>
                  <w:tcW w:w="0" w:type="auto"/>
                  <w:vAlign w:val="center"/>
                  <w:hideMark/>
                </w:tcPr>
                <w:p w:rsidR="00491B68" w:rsidRPr="00A700B8" w:rsidRDefault="00CC4FCE">
                  <w:pPr>
                    <w:spacing w:after="160" w:line="259" w:lineRule="auto"/>
                  </w:pPr>
                  <w:r w:rsidRPr="00A700B8">
                    <w:t>Physical condition of property reported to SDCC</w:t>
                  </w:r>
                </w:p>
              </w:tc>
              <w:tc>
                <w:tcPr>
                  <w:tcW w:w="0" w:type="auto"/>
                  <w:vAlign w:val="center"/>
                  <w:hideMark/>
                </w:tcPr>
                <w:p w:rsidR="00491B68" w:rsidRPr="00A700B8" w:rsidRDefault="00CC4FCE">
                  <w:pPr>
                    <w:spacing w:after="160" w:line="259" w:lineRule="auto"/>
                  </w:pPr>
                  <w:r w:rsidRPr="00A700B8">
                    <w:t>0</w:t>
                  </w:r>
                </w:p>
              </w:tc>
              <w:tc>
                <w:tcPr>
                  <w:tcW w:w="0" w:type="auto"/>
                  <w:vAlign w:val="center"/>
                  <w:hideMark/>
                </w:tcPr>
                <w:p w:rsidR="00491B68" w:rsidRPr="00A700B8" w:rsidRDefault="00CC4FCE">
                  <w:pPr>
                    <w:spacing w:after="160" w:line="259" w:lineRule="auto"/>
                  </w:pPr>
                  <w:r w:rsidRPr="00A700B8">
                    <w:t>1</w:t>
                  </w:r>
                </w:p>
              </w:tc>
              <w:tc>
                <w:tcPr>
                  <w:tcW w:w="0" w:type="auto"/>
                  <w:vAlign w:val="center"/>
                  <w:hideMark/>
                </w:tcPr>
                <w:p w:rsidR="00491B68" w:rsidRPr="00A700B8" w:rsidRDefault="00CC4FCE">
                  <w:pPr>
                    <w:spacing w:after="160" w:line="259" w:lineRule="auto"/>
                  </w:pPr>
                  <w:r w:rsidRPr="00A700B8">
                    <w:t>1</w:t>
                  </w:r>
                </w:p>
              </w:tc>
              <w:tc>
                <w:tcPr>
                  <w:tcW w:w="0" w:type="auto"/>
                  <w:vAlign w:val="center"/>
                  <w:hideMark/>
                </w:tcPr>
                <w:p w:rsidR="00491B68" w:rsidRPr="00A700B8" w:rsidRDefault="00CC4FCE">
                  <w:pPr>
                    <w:spacing w:after="160" w:line="259" w:lineRule="auto"/>
                  </w:pPr>
                  <w:r w:rsidRPr="00A700B8">
                    <w:t> </w:t>
                  </w:r>
                </w:p>
              </w:tc>
            </w:tr>
            <w:tr w:rsidR="00491B68" w:rsidRPr="00A700B8">
              <w:trPr>
                <w:tblCellSpacing w:w="15" w:type="dxa"/>
              </w:trPr>
              <w:tc>
                <w:tcPr>
                  <w:tcW w:w="0" w:type="auto"/>
                  <w:vAlign w:val="center"/>
                  <w:hideMark/>
                </w:tcPr>
                <w:p w:rsidR="00491B68" w:rsidRPr="00A700B8" w:rsidRDefault="00CC4FCE">
                  <w:pPr>
                    <w:spacing w:after="160" w:line="259" w:lineRule="auto"/>
                  </w:pPr>
                  <w:r w:rsidRPr="00A700B8">
                    <w:t>Physical condition of Garden reported to SDCC</w:t>
                  </w:r>
                </w:p>
              </w:tc>
              <w:tc>
                <w:tcPr>
                  <w:tcW w:w="0" w:type="auto"/>
                  <w:vAlign w:val="center"/>
                  <w:hideMark/>
                </w:tcPr>
                <w:p w:rsidR="00491B68" w:rsidRPr="00A700B8" w:rsidRDefault="00CC4FCE">
                  <w:pPr>
                    <w:spacing w:after="160" w:line="259" w:lineRule="auto"/>
                  </w:pPr>
                  <w:r w:rsidRPr="00A700B8">
                    <w:t>5</w:t>
                  </w:r>
                </w:p>
              </w:tc>
              <w:tc>
                <w:tcPr>
                  <w:tcW w:w="0" w:type="auto"/>
                  <w:vAlign w:val="center"/>
                  <w:hideMark/>
                </w:tcPr>
                <w:p w:rsidR="00491B68" w:rsidRPr="00A700B8" w:rsidRDefault="00CC4FCE">
                  <w:pPr>
                    <w:spacing w:after="160" w:line="259" w:lineRule="auto"/>
                  </w:pPr>
                  <w:r w:rsidRPr="00A700B8">
                    <w:t>8</w:t>
                  </w:r>
                </w:p>
              </w:tc>
              <w:tc>
                <w:tcPr>
                  <w:tcW w:w="0" w:type="auto"/>
                  <w:vAlign w:val="center"/>
                  <w:hideMark/>
                </w:tcPr>
                <w:p w:rsidR="00491B68" w:rsidRPr="00A700B8" w:rsidRDefault="00CC4FCE">
                  <w:pPr>
                    <w:spacing w:after="160" w:line="259" w:lineRule="auto"/>
                  </w:pPr>
                  <w:r w:rsidRPr="00A700B8">
                    <w:t>1</w:t>
                  </w:r>
                </w:p>
              </w:tc>
              <w:tc>
                <w:tcPr>
                  <w:tcW w:w="0" w:type="auto"/>
                  <w:vAlign w:val="center"/>
                  <w:hideMark/>
                </w:tcPr>
                <w:p w:rsidR="00491B68" w:rsidRPr="00A700B8" w:rsidRDefault="00CC4FCE">
                  <w:pPr>
                    <w:spacing w:after="160" w:line="259" w:lineRule="auto"/>
                  </w:pPr>
                  <w:r w:rsidRPr="00A700B8">
                    <w:t> </w:t>
                  </w:r>
                </w:p>
              </w:tc>
            </w:tr>
            <w:tr w:rsidR="00491B68" w:rsidRPr="00A700B8">
              <w:trPr>
                <w:tblCellSpacing w:w="15" w:type="dxa"/>
              </w:trPr>
              <w:tc>
                <w:tcPr>
                  <w:tcW w:w="0" w:type="auto"/>
                  <w:vAlign w:val="center"/>
                  <w:hideMark/>
                </w:tcPr>
                <w:p w:rsidR="00491B68" w:rsidRPr="00A700B8" w:rsidRDefault="00CC4FCE">
                  <w:pPr>
                    <w:spacing w:after="160" w:line="259" w:lineRule="auto"/>
                  </w:pPr>
                  <w:r w:rsidRPr="00A700B8">
                    <w:t>Racism reported to SDCC</w:t>
                  </w:r>
                </w:p>
              </w:tc>
              <w:tc>
                <w:tcPr>
                  <w:tcW w:w="0" w:type="auto"/>
                  <w:vAlign w:val="center"/>
                  <w:hideMark/>
                </w:tcPr>
                <w:p w:rsidR="00491B68" w:rsidRPr="00A700B8" w:rsidRDefault="00CC4FCE">
                  <w:pPr>
                    <w:spacing w:after="160" w:line="259" w:lineRule="auto"/>
                  </w:pPr>
                  <w:r w:rsidRPr="00A700B8">
                    <w:t>0</w:t>
                  </w:r>
                </w:p>
              </w:tc>
              <w:tc>
                <w:tcPr>
                  <w:tcW w:w="0" w:type="auto"/>
                  <w:vAlign w:val="center"/>
                  <w:hideMark/>
                </w:tcPr>
                <w:p w:rsidR="00491B68" w:rsidRPr="00A700B8" w:rsidRDefault="00CC4FCE">
                  <w:pPr>
                    <w:spacing w:after="160" w:line="259" w:lineRule="auto"/>
                  </w:pPr>
                  <w:r w:rsidRPr="00A700B8">
                    <w:t>0</w:t>
                  </w:r>
                </w:p>
              </w:tc>
              <w:tc>
                <w:tcPr>
                  <w:tcW w:w="0" w:type="auto"/>
                  <w:vAlign w:val="center"/>
                  <w:hideMark/>
                </w:tcPr>
                <w:p w:rsidR="00491B68" w:rsidRPr="00A700B8" w:rsidRDefault="00CC4FCE">
                  <w:pPr>
                    <w:spacing w:after="160" w:line="259" w:lineRule="auto"/>
                  </w:pPr>
                  <w:r w:rsidRPr="00A700B8">
                    <w:t>0</w:t>
                  </w:r>
                </w:p>
              </w:tc>
              <w:tc>
                <w:tcPr>
                  <w:tcW w:w="0" w:type="auto"/>
                  <w:vAlign w:val="center"/>
                  <w:hideMark/>
                </w:tcPr>
                <w:p w:rsidR="00491B68" w:rsidRPr="00A700B8" w:rsidRDefault="00CC4FCE">
                  <w:pPr>
                    <w:spacing w:after="160" w:line="259" w:lineRule="auto"/>
                  </w:pPr>
                  <w:r w:rsidRPr="00A700B8">
                    <w:t> </w:t>
                  </w:r>
                </w:p>
              </w:tc>
            </w:tr>
            <w:tr w:rsidR="00491B68" w:rsidRPr="00A700B8">
              <w:trPr>
                <w:tblCellSpacing w:w="15" w:type="dxa"/>
              </w:trPr>
              <w:tc>
                <w:tcPr>
                  <w:tcW w:w="0" w:type="auto"/>
                  <w:vAlign w:val="center"/>
                  <w:hideMark/>
                </w:tcPr>
                <w:p w:rsidR="00491B68" w:rsidRPr="00A700B8" w:rsidRDefault="00CC4FCE">
                  <w:pPr>
                    <w:spacing w:after="160" w:line="259" w:lineRule="auto"/>
                  </w:pPr>
                  <w:r w:rsidRPr="00A700B8">
                    <w:t>Vacant House reported to SDCC</w:t>
                  </w:r>
                </w:p>
              </w:tc>
              <w:tc>
                <w:tcPr>
                  <w:tcW w:w="0" w:type="auto"/>
                  <w:vAlign w:val="center"/>
                  <w:hideMark/>
                </w:tcPr>
                <w:p w:rsidR="00491B68" w:rsidRPr="00A700B8" w:rsidRDefault="00CC4FCE">
                  <w:pPr>
                    <w:spacing w:after="160" w:line="259" w:lineRule="auto"/>
                  </w:pPr>
                  <w:r w:rsidRPr="00A700B8">
                    <w:t>1</w:t>
                  </w:r>
                </w:p>
              </w:tc>
              <w:tc>
                <w:tcPr>
                  <w:tcW w:w="0" w:type="auto"/>
                  <w:vAlign w:val="center"/>
                  <w:hideMark/>
                </w:tcPr>
                <w:p w:rsidR="00491B68" w:rsidRPr="00A700B8" w:rsidRDefault="00CC4FCE">
                  <w:pPr>
                    <w:spacing w:after="160" w:line="259" w:lineRule="auto"/>
                  </w:pPr>
                  <w:r w:rsidRPr="00A700B8">
                    <w:t>3</w:t>
                  </w:r>
                </w:p>
              </w:tc>
              <w:tc>
                <w:tcPr>
                  <w:tcW w:w="0" w:type="auto"/>
                  <w:vAlign w:val="center"/>
                  <w:hideMark/>
                </w:tcPr>
                <w:p w:rsidR="00491B68" w:rsidRPr="00A700B8" w:rsidRDefault="00CC4FCE">
                  <w:pPr>
                    <w:spacing w:after="160" w:line="259" w:lineRule="auto"/>
                  </w:pPr>
                  <w:r w:rsidRPr="00A700B8">
                    <w:t>4</w:t>
                  </w:r>
                </w:p>
              </w:tc>
              <w:tc>
                <w:tcPr>
                  <w:tcW w:w="0" w:type="auto"/>
                  <w:vAlign w:val="center"/>
                  <w:hideMark/>
                </w:tcPr>
                <w:p w:rsidR="00491B68" w:rsidRPr="00A700B8" w:rsidRDefault="00CC4FCE">
                  <w:pPr>
                    <w:spacing w:after="160" w:line="259" w:lineRule="auto"/>
                  </w:pPr>
                  <w:r w:rsidRPr="00A700B8">
                    <w:t> </w:t>
                  </w:r>
                </w:p>
              </w:tc>
            </w:tr>
            <w:tr w:rsidR="00491B68" w:rsidRPr="00A700B8">
              <w:trPr>
                <w:tblCellSpacing w:w="15" w:type="dxa"/>
              </w:trPr>
              <w:tc>
                <w:tcPr>
                  <w:tcW w:w="0" w:type="auto"/>
                  <w:vAlign w:val="center"/>
                  <w:hideMark/>
                </w:tcPr>
                <w:p w:rsidR="00491B68" w:rsidRPr="00A700B8" w:rsidRDefault="00CC4FCE">
                  <w:pPr>
                    <w:spacing w:after="160" w:line="259" w:lineRule="auto"/>
                  </w:pPr>
                  <w:r w:rsidRPr="00A700B8">
                    <w:t>Neighbour Dispute reported to SDCC</w:t>
                  </w:r>
                </w:p>
              </w:tc>
              <w:tc>
                <w:tcPr>
                  <w:tcW w:w="0" w:type="auto"/>
                  <w:vAlign w:val="center"/>
                  <w:hideMark/>
                </w:tcPr>
                <w:p w:rsidR="00491B68" w:rsidRPr="00A700B8" w:rsidRDefault="00CC4FCE">
                  <w:pPr>
                    <w:spacing w:after="160" w:line="259" w:lineRule="auto"/>
                  </w:pPr>
                  <w:r w:rsidRPr="00A700B8">
                    <w:t>1</w:t>
                  </w:r>
                </w:p>
              </w:tc>
              <w:tc>
                <w:tcPr>
                  <w:tcW w:w="0" w:type="auto"/>
                  <w:vAlign w:val="center"/>
                  <w:hideMark/>
                </w:tcPr>
                <w:p w:rsidR="00491B68" w:rsidRPr="00A700B8" w:rsidRDefault="00CC4FCE">
                  <w:pPr>
                    <w:spacing w:after="160" w:line="259" w:lineRule="auto"/>
                  </w:pPr>
                  <w:r w:rsidRPr="00A700B8">
                    <w:t>0</w:t>
                  </w:r>
                </w:p>
              </w:tc>
              <w:tc>
                <w:tcPr>
                  <w:tcW w:w="0" w:type="auto"/>
                  <w:vAlign w:val="center"/>
                  <w:hideMark/>
                </w:tcPr>
                <w:p w:rsidR="00491B68" w:rsidRPr="00A700B8" w:rsidRDefault="00CC4FCE">
                  <w:pPr>
                    <w:spacing w:after="160" w:line="259" w:lineRule="auto"/>
                  </w:pPr>
                  <w:r w:rsidRPr="00A700B8">
                    <w:t>0</w:t>
                  </w:r>
                </w:p>
              </w:tc>
              <w:tc>
                <w:tcPr>
                  <w:tcW w:w="0" w:type="auto"/>
                  <w:vAlign w:val="center"/>
                  <w:hideMark/>
                </w:tcPr>
                <w:p w:rsidR="00491B68" w:rsidRPr="00A700B8" w:rsidRDefault="00CC4FCE">
                  <w:pPr>
                    <w:spacing w:after="160" w:line="259" w:lineRule="auto"/>
                  </w:pPr>
                  <w:r w:rsidRPr="00A700B8">
                    <w:t> </w:t>
                  </w:r>
                </w:p>
              </w:tc>
            </w:tr>
            <w:tr w:rsidR="00491B68" w:rsidRPr="00A700B8">
              <w:trPr>
                <w:tblCellSpacing w:w="15" w:type="dxa"/>
              </w:trPr>
              <w:tc>
                <w:tcPr>
                  <w:tcW w:w="0" w:type="auto"/>
                  <w:vAlign w:val="center"/>
                  <w:hideMark/>
                </w:tcPr>
                <w:p w:rsidR="00491B68" w:rsidRPr="00A700B8" w:rsidRDefault="00CC4FCE">
                  <w:pPr>
                    <w:spacing w:after="160" w:line="259" w:lineRule="auto"/>
                  </w:pPr>
                  <w:r w:rsidRPr="00A700B8">
                    <w:t> </w:t>
                  </w:r>
                </w:p>
              </w:tc>
              <w:tc>
                <w:tcPr>
                  <w:tcW w:w="0" w:type="auto"/>
                  <w:vAlign w:val="center"/>
                  <w:hideMark/>
                </w:tcPr>
                <w:p w:rsidR="00491B68" w:rsidRPr="00A700B8" w:rsidRDefault="00CC4FCE">
                  <w:pPr>
                    <w:spacing w:after="160" w:line="259" w:lineRule="auto"/>
                  </w:pPr>
                  <w:r w:rsidRPr="00A700B8">
                    <w:t> </w:t>
                  </w:r>
                </w:p>
              </w:tc>
              <w:tc>
                <w:tcPr>
                  <w:tcW w:w="0" w:type="auto"/>
                  <w:vAlign w:val="center"/>
                  <w:hideMark/>
                </w:tcPr>
                <w:p w:rsidR="00491B68" w:rsidRPr="00A700B8" w:rsidRDefault="00CC4FCE">
                  <w:pPr>
                    <w:spacing w:after="160" w:line="259" w:lineRule="auto"/>
                  </w:pPr>
                  <w:r w:rsidRPr="00A700B8">
                    <w:t> </w:t>
                  </w:r>
                </w:p>
              </w:tc>
              <w:tc>
                <w:tcPr>
                  <w:tcW w:w="0" w:type="auto"/>
                  <w:vAlign w:val="center"/>
                  <w:hideMark/>
                </w:tcPr>
                <w:p w:rsidR="00491B68" w:rsidRPr="00A700B8" w:rsidRDefault="00CC4FCE">
                  <w:pPr>
                    <w:spacing w:after="160" w:line="259" w:lineRule="auto"/>
                  </w:pPr>
                  <w:r w:rsidRPr="00A700B8">
                    <w:t> </w:t>
                  </w:r>
                </w:p>
              </w:tc>
              <w:tc>
                <w:tcPr>
                  <w:tcW w:w="0" w:type="auto"/>
                  <w:vAlign w:val="center"/>
                  <w:hideMark/>
                </w:tcPr>
                <w:p w:rsidR="00491B68" w:rsidRPr="00A700B8" w:rsidRDefault="00CC4FCE">
                  <w:pPr>
                    <w:spacing w:after="160" w:line="259" w:lineRule="auto"/>
                  </w:pPr>
                  <w:r w:rsidRPr="00A700B8">
                    <w:t> </w:t>
                  </w:r>
                </w:p>
              </w:tc>
            </w:tr>
            <w:tr w:rsidR="00491B68" w:rsidRPr="00A700B8">
              <w:trPr>
                <w:tblCellSpacing w:w="15" w:type="dxa"/>
              </w:trPr>
              <w:tc>
                <w:tcPr>
                  <w:tcW w:w="0" w:type="auto"/>
                  <w:vAlign w:val="center"/>
                  <w:hideMark/>
                </w:tcPr>
                <w:p w:rsidR="00491B68" w:rsidRPr="00A700B8" w:rsidRDefault="00CC4FCE">
                  <w:pPr>
                    <w:spacing w:after="160" w:line="259" w:lineRule="auto"/>
                  </w:pPr>
                  <w:r w:rsidRPr="00A700B8">
                    <w:rPr>
                      <w:rStyle w:val="Strong"/>
                    </w:rPr>
                    <w:t>Priority 3</w:t>
                  </w:r>
                </w:p>
              </w:tc>
              <w:tc>
                <w:tcPr>
                  <w:tcW w:w="0" w:type="auto"/>
                  <w:vAlign w:val="center"/>
                  <w:hideMark/>
                </w:tcPr>
                <w:p w:rsidR="00491B68" w:rsidRPr="00A700B8" w:rsidRDefault="00CC4FCE">
                  <w:pPr>
                    <w:spacing w:after="160" w:line="259" w:lineRule="auto"/>
                  </w:pPr>
                  <w:r w:rsidRPr="00A700B8">
                    <w:t> </w:t>
                  </w:r>
                </w:p>
              </w:tc>
              <w:tc>
                <w:tcPr>
                  <w:tcW w:w="0" w:type="auto"/>
                  <w:vAlign w:val="center"/>
                  <w:hideMark/>
                </w:tcPr>
                <w:p w:rsidR="00491B68" w:rsidRPr="00A700B8" w:rsidRDefault="00CC4FCE">
                  <w:pPr>
                    <w:spacing w:after="160" w:line="259" w:lineRule="auto"/>
                  </w:pPr>
                  <w:r w:rsidRPr="00A700B8">
                    <w:t> </w:t>
                  </w:r>
                </w:p>
              </w:tc>
              <w:tc>
                <w:tcPr>
                  <w:tcW w:w="0" w:type="auto"/>
                  <w:vAlign w:val="center"/>
                  <w:hideMark/>
                </w:tcPr>
                <w:p w:rsidR="00491B68" w:rsidRPr="00A700B8" w:rsidRDefault="00CC4FCE">
                  <w:pPr>
                    <w:spacing w:after="160" w:line="259" w:lineRule="auto"/>
                  </w:pPr>
                  <w:r w:rsidRPr="00A700B8">
                    <w:t> </w:t>
                  </w:r>
                </w:p>
              </w:tc>
              <w:tc>
                <w:tcPr>
                  <w:tcW w:w="0" w:type="auto"/>
                  <w:vAlign w:val="center"/>
                  <w:hideMark/>
                </w:tcPr>
                <w:p w:rsidR="00491B68" w:rsidRPr="00A700B8" w:rsidRDefault="00CC4FCE">
                  <w:pPr>
                    <w:spacing w:after="160" w:line="259" w:lineRule="auto"/>
                  </w:pPr>
                  <w:r w:rsidRPr="00A700B8">
                    <w:t> </w:t>
                  </w:r>
                </w:p>
              </w:tc>
            </w:tr>
            <w:tr w:rsidR="00491B68" w:rsidRPr="00A700B8">
              <w:trPr>
                <w:tblCellSpacing w:w="15" w:type="dxa"/>
              </w:trPr>
              <w:tc>
                <w:tcPr>
                  <w:tcW w:w="0" w:type="auto"/>
                  <w:vAlign w:val="center"/>
                  <w:hideMark/>
                </w:tcPr>
                <w:p w:rsidR="00491B68" w:rsidRPr="00A700B8" w:rsidRDefault="00CC4FCE">
                  <w:pPr>
                    <w:spacing w:after="160" w:line="259" w:lineRule="auto"/>
                  </w:pPr>
                  <w:r w:rsidRPr="00A700B8">
                    <w:t>Noise/disturbance reported to SDCC</w:t>
                  </w:r>
                </w:p>
              </w:tc>
              <w:tc>
                <w:tcPr>
                  <w:tcW w:w="0" w:type="auto"/>
                  <w:vAlign w:val="center"/>
                  <w:hideMark/>
                </w:tcPr>
                <w:p w:rsidR="00491B68" w:rsidRPr="00A700B8" w:rsidRDefault="00CC4FCE">
                  <w:pPr>
                    <w:spacing w:after="160" w:line="259" w:lineRule="auto"/>
                  </w:pPr>
                  <w:r w:rsidRPr="00A700B8">
                    <w:t>8</w:t>
                  </w:r>
                </w:p>
              </w:tc>
              <w:tc>
                <w:tcPr>
                  <w:tcW w:w="0" w:type="auto"/>
                  <w:vAlign w:val="center"/>
                  <w:hideMark/>
                </w:tcPr>
                <w:p w:rsidR="00491B68" w:rsidRPr="00A700B8" w:rsidRDefault="00CC4FCE">
                  <w:pPr>
                    <w:spacing w:after="160" w:line="259" w:lineRule="auto"/>
                  </w:pPr>
                  <w:r w:rsidRPr="00A700B8">
                    <w:t>5</w:t>
                  </w:r>
                </w:p>
              </w:tc>
              <w:tc>
                <w:tcPr>
                  <w:tcW w:w="0" w:type="auto"/>
                  <w:vAlign w:val="center"/>
                  <w:hideMark/>
                </w:tcPr>
                <w:p w:rsidR="00491B68" w:rsidRPr="00A700B8" w:rsidRDefault="00CC4FCE">
                  <w:pPr>
                    <w:spacing w:after="160" w:line="259" w:lineRule="auto"/>
                  </w:pPr>
                  <w:r w:rsidRPr="00A700B8">
                    <w:t>3</w:t>
                  </w:r>
                </w:p>
              </w:tc>
              <w:tc>
                <w:tcPr>
                  <w:tcW w:w="0" w:type="auto"/>
                  <w:vAlign w:val="center"/>
                  <w:hideMark/>
                </w:tcPr>
                <w:p w:rsidR="00491B68" w:rsidRPr="00A700B8" w:rsidRDefault="00CC4FCE">
                  <w:pPr>
                    <w:spacing w:after="160" w:line="259" w:lineRule="auto"/>
                  </w:pPr>
                  <w:r w:rsidRPr="00A700B8">
                    <w:t> </w:t>
                  </w:r>
                </w:p>
              </w:tc>
            </w:tr>
            <w:tr w:rsidR="00491B68" w:rsidRPr="00A700B8">
              <w:trPr>
                <w:tblCellSpacing w:w="15" w:type="dxa"/>
              </w:trPr>
              <w:tc>
                <w:tcPr>
                  <w:tcW w:w="0" w:type="auto"/>
                  <w:vAlign w:val="center"/>
                  <w:hideMark/>
                </w:tcPr>
                <w:p w:rsidR="00491B68" w:rsidRPr="00A700B8" w:rsidRDefault="00CC4FCE">
                  <w:pPr>
                    <w:spacing w:after="160" w:line="259" w:lineRule="auto"/>
                  </w:pPr>
                  <w:r w:rsidRPr="00A700B8">
                    <w:lastRenderedPageBreak/>
                    <w:t>Pets/animal nuisance reported to SDCC</w:t>
                  </w:r>
                </w:p>
              </w:tc>
              <w:tc>
                <w:tcPr>
                  <w:tcW w:w="0" w:type="auto"/>
                  <w:vAlign w:val="center"/>
                  <w:hideMark/>
                </w:tcPr>
                <w:p w:rsidR="00491B68" w:rsidRPr="00A700B8" w:rsidRDefault="00CC4FCE">
                  <w:pPr>
                    <w:spacing w:after="160" w:line="259" w:lineRule="auto"/>
                  </w:pPr>
                  <w:r w:rsidRPr="00A700B8">
                    <w:t>1</w:t>
                  </w:r>
                </w:p>
              </w:tc>
              <w:tc>
                <w:tcPr>
                  <w:tcW w:w="0" w:type="auto"/>
                  <w:vAlign w:val="center"/>
                  <w:hideMark/>
                </w:tcPr>
                <w:p w:rsidR="00491B68" w:rsidRPr="00A700B8" w:rsidRDefault="00CC4FCE">
                  <w:pPr>
                    <w:spacing w:after="160" w:line="259" w:lineRule="auto"/>
                  </w:pPr>
                  <w:r w:rsidRPr="00A700B8">
                    <w:t>1</w:t>
                  </w:r>
                </w:p>
              </w:tc>
              <w:tc>
                <w:tcPr>
                  <w:tcW w:w="0" w:type="auto"/>
                  <w:vAlign w:val="center"/>
                  <w:hideMark/>
                </w:tcPr>
                <w:p w:rsidR="00491B68" w:rsidRPr="00A700B8" w:rsidRDefault="00CC4FCE">
                  <w:pPr>
                    <w:spacing w:after="160" w:line="259" w:lineRule="auto"/>
                  </w:pPr>
                  <w:r w:rsidRPr="00A700B8">
                    <w:t>2</w:t>
                  </w:r>
                </w:p>
              </w:tc>
              <w:tc>
                <w:tcPr>
                  <w:tcW w:w="0" w:type="auto"/>
                  <w:vAlign w:val="center"/>
                  <w:hideMark/>
                </w:tcPr>
                <w:p w:rsidR="00491B68" w:rsidRPr="00A700B8" w:rsidRDefault="00CC4FCE">
                  <w:pPr>
                    <w:spacing w:after="160" w:line="259" w:lineRule="auto"/>
                  </w:pPr>
                  <w:r w:rsidRPr="00A700B8">
                    <w:t> </w:t>
                  </w:r>
                </w:p>
              </w:tc>
            </w:tr>
            <w:tr w:rsidR="00491B68" w:rsidRPr="00A700B8">
              <w:trPr>
                <w:tblCellSpacing w:w="15" w:type="dxa"/>
              </w:trPr>
              <w:tc>
                <w:tcPr>
                  <w:tcW w:w="0" w:type="auto"/>
                  <w:vAlign w:val="center"/>
                  <w:hideMark/>
                </w:tcPr>
                <w:p w:rsidR="00491B68" w:rsidRPr="00A700B8" w:rsidRDefault="00CC4FCE">
                  <w:pPr>
                    <w:spacing w:after="160" w:line="259" w:lineRule="auto"/>
                  </w:pPr>
                  <w:r w:rsidRPr="00A700B8">
                    <w:t>Children Nuisance reported to SDCC</w:t>
                  </w:r>
                </w:p>
              </w:tc>
              <w:tc>
                <w:tcPr>
                  <w:tcW w:w="0" w:type="auto"/>
                  <w:vAlign w:val="center"/>
                  <w:hideMark/>
                </w:tcPr>
                <w:p w:rsidR="00491B68" w:rsidRPr="00A700B8" w:rsidRDefault="00CC4FCE">
                  <w:pPr>
                    <w:spacing w:after="160" w:line="259" w:lineRule="auto"/>
                  </w:pPr>
                  <w:r w:rsidRPr="00A700B8">
                    <w:t>1</w:t>
                  </w:r>
                </w:p>
              </w:tc>
              <w:tc>
                <w:tcPr>
                  <w:tcW w:w="0" w:type="auto"/>
                  <w:vAlign w:val="center"/>
                  <w:hideMark/>
                </w:tcPr>
                <w:p w:rsidR="00491B68" w:rsidRPr="00A700B8" w:rsidRDefault="00CC4FCE">
                  <w:pPr>
                    <w:spacing w:after="160" w:line="259" w:lineRule="auto"/>
                  </w:pPr>
                  <w:r w:rsidRPr="00A700B8">
                    <w:t>1</w:t>
                  </w:r>
                </w:p>
              </w:tc>
              <w:tc>
                <w:tcPr>
                  <w:tcW w:w="0" w:type="auto"/>
                  <w:vAlign w:val="center"/>
                  <w:hideMark/>
                </w:tcPr>
                <w:p w:rsidR="00491B68" w:rsidRPr="00A700B8" w:rsidRDefault="00CC4FCE">
                  <w:pPr>
                    <w:spacing w:after="160" w:line="259" w:lineRule="auto"/>
                  </w:pPr>
                  <w:r w:rsidRPr="00A700B8">
                    <w:t>1</w:t>
                  </w:r>
                </w:p>
              </w:tc>
              <w:tc>
                <w:tcPr>
                  <w:tcW w:w="0" w:type="auto"/>
                  <w:vAlign w:val="center"/>
                  <w:hideMark/>
                </w:tcPr>
                <w:p w:rsidR="00491B68" w:rsidRPr="00A700B8" w:rsidRDefault="00CC4FCE">
                  <w:pPr>
                    <w:spacing w:after="160" w:line="259" w:lineRule="auto"/>
                  </w:pPr>
                  <w:r w:rsidRPr="00A700B8">
                    <w:t> </w:t>
                  </w:r>
                </w:p>
              </w:tc>
            </w:tr>
            <w:tr w:rsidR="00491B68" w:rsidRPr="00A700B8">
              <w:trPr>
                <w:tblCellSpacing w:w="15" w:type="dxa"/>
              </w:trPr>
              <w:tc>
                <w:tcPr>
                  <w:tcW w:w="0" w:type="auto"/>
                  <w:vAlign w:val="center"/>
                  <w:hideMark/>
                </w:tcPr>
                <w:p w:rsidR="00491B68" w:rsidRPr="00A700B8" w:rsidRDefault="00CC4FCE">
                  <w:pPr>
                    <w:spacing w:after="160" w:line="259" w:lineRule="auto"/>
                  </w:pPr>
                  <w:r w:rsidRPr="00A700B8">
                    <w:t>Selling alcohol</w:t>
                  </w:r>
                </w:p>
              </w:tc>
              <w:tc>
                <w:tcPr>
                  <w:tcW w:w="0" w:type="auto"/>
                  <w:vAlign w:val="center"/>
                  <w:hideMark/>
                </w:tcPr>
                <w:p w:rsidR="00491B68" w:rsidRPr="00A700B8" w:rsidRDefault="00CC4FCE">
                  <w:pPr>
                    <w:spacing w:after="160" w:line="259" w:lineRule="auto"/>
                  </w:pPr>
                  <w:r w:rsidRPr="00A700B8">
                    <w:t>0</w:t>
                  </w:r>
                </w:p>
              </w:tc>
              <w:tc>
                <w:tcPr>
                  <w:tcW w:w="0" w:type="auto"/>
                  <w:vAlign w:val="center"/>
                  <w:hideMark/>
                </w:tcPr>
                <w:p w:rsidR="00491B68" w:rsidRPr="00A700B8" w:rsidRDefault="00CC4FCE">
                  <w:pPr>
                    <w:spacing w:after="160" w:line="259" w:lineRule="auto"/>
                  </w:pPr>
                  <w:r w:rsidRPr="00A700B8">
                    <w:t>0</w:t>
                  </w:r>
                </w:p>
              </w:tc>
              <w:tc>
                <w:tcPr>
                  <w:tcW w:w="0" w:type="auto"/>
                  <w:vAlign w:val="center"/>
                  <w:hideMark/>
                </w:tcPr>
                <w:p w:rsidR="00491B68" w:rsidRPr="00A700B8" w:rsidRDefault="00CC4FCE">
                  <w:pPr>
                    <w:spacing w:after="160" w:line="259" w:lineRule="auto"/>
                  </w:pPr>
                  <w:r w:rsidRPr="00A700B8">
                    <w:t>0</w:t>
                  </w:r>
                </w:p>
              </w:tc>
              <w:tc>
                <w:tcPr>
                  <w:tcW w:w="0" w:type="auto"/>
                  <w:vAlign w:val="center"/>
                  <w:hideMark/>
                </w:tcPr>
                <w:p w:rsidR="00491B68" w:rsidRPr="00A700B8" w:rsidRDefault="00CC4FCE">
                  <w:pPr>
                    <w:spacing w:after="160" w:line="259" w:lineRule="auto"/>
                  </w:pPr>
                  <w:r w:rsidRPr="00A700B8">
                    <w:t> </w:t>
                  </w:r>
                </w:p>
              </w:tc>
            </w:tr>
            <w:tr w:rsidR="00491B68" w:rsidRPr="00A700B8">
              <w:trPr>
                <w:tblCellSpacing w:w="15" w:type="dxa"/>
              </w:trPr>
              <w:tc>
                <w:tcPr>
                  <w:tcW w:w="0" w:type="auto"/>
                  <w:vAlign w:val="center"/>
                  <w:hideMark/>
                </w:tcPr>
                <w:p w:rsidR="00491B68" w:rsidRPr="00A700B8" w:rsidRDefault="00CC4FCE">
                  <w:pPr>
                    <w:spacing w:after="160" w:line="259" w:lineRule="auto"/>
                  </w:pPr>
                  <w:r w:rsidRPr="00A700B8">
                    <w:rPr>
                      <w:rStyle w:val="Strong"/>
                    </w:rPr>
                    <w:t> Total Incidents reported to SDCC</w:t>
                  </w:r>
                </w:p>
              </w:tc>
              <w:tc>
                <w:tcPr>
                  <w:tcW w:w="0" w:type="auto"/>
                  <w:vAlign w:val="center"/>
                  <w:hideMark/>
                </w:tcPr>
                <w:p w:rsidR="00491B68" w:rsidRPr="00A700B8" w:rsidRDefault="00CC4FCE">
                  <w:pPr>
                    <w:spacing w:after="160" w:line="259" w:lineRule="auto"/>
                  </w:pPr>
                  <w:r w:rsidRPr="00A700B8">
                    <w:rPr>
                      <w:rStyle w:val="Strong"/>
                    </w:rPr>
                    <w:t>25</w:t>
                  </w:r>
                </w:p>
              </w:tc>
              <w:tc>
                <w:tcPr>
                  <w:tcW w:w="0" w:type="auto"/>
                  <w:vAlign w:val="center"/>
                  <w:hideMark/>
                </w:tcPr>
                <w:p w:rsidR="00491B68" w:rsidRPr="00A700B8" w:rsidRDefault="00CC4FCE">
                  <w:pPr>
                    <w:spacing w:after="160" w:line="259" w:lineRule="auto"/>
                  </w:pPr>
                  <w:r w:rsidRPr="00A700B8">
                    <w:rPr>
                      <w:rStyle w:val="Strong"/>
                    </w:rPr>
                    <w:t>30</w:t>
                  </w:r>
                </w:p>
              </w:tc>
              <w:tc>
                <w:tcPr>
                  <w:tcW w:w="0" w:type="auto"/>
                  <w:vAlign w:val="center"/>
                  <w:hideMark/>
                </w:tcPr>
                <w:p w:rsidR="00491B68" w:rsidRPr="00A700B8" w:rsidRDefault="00CC4FCE">
                  <w:pPr>
                    <w:spacing w:after="160" w:line="259" w:lineRule="auto"/>
                  </w:pPr>
                  <w:r w:rsidRPr="00A700B8">
                    <w:rPr>
                      <w:rStyle w:val="Strong"/>
                    </w:rPr>
                    <w:t>15</w:t>
                  </w:r>
                </w:p>
              </w:tc>
              <w:tc>
                <w:tcPr>
                  <w:tcW w:w="0" w:type="auto"/>
                  <w:vAlign w:val="center"/>
                  <w:hideMark/>
                </w:tcPr>
                <w:p w:rsidR="00491B68" w:rsidRPr="00A700B8" w:rsidRDefault="00CC4FCE">
                  <w:pPr>
                    <w:spacing w:after="160" w:line="259" w:lineRule="auto"/>
                  </w:pPr>
                  <w:r w:rsidRPr="00A700B8">
                    <w:rPr>
                      <w:rStyle w:val="Strong"/>
                    </w:rPr>
                    <w:t> </w:t>
                  </w:r>
                </w:p>
              </w:tc>
            </w:tr>
            <w:tr w:rsidR="00491B68" w:rsidRPr="00A700B8">
              <w:trPr>
                <w:tblCellSpacing w:w="15" w:type="dxa"/>
              </w:trPr>
              <w:tc>
                <w:tcPr>
                  <w:tcW w:w="0" w:type="auto"/>
                  <w:vAlign w:val="center"/>
                  <w:hideMark/>
                </w:tcPr>
                <w:p w:rsidR="00491B68" w:rsidRPr="00A700B8" w:rsidRDefault="00CC4FCE">
                  <w:pPr>
                    <w:spacing w:after="160" w:line="259" w:lineRule="auto"/>
                  </w:pPr>
                  <w:r w:rsidRPr="00A700B8">
                    <w:t> </w:t>
                  </w:r>
                </w:p>
              </w:tc>
              <w:tc>
                <w:tcPr>
                  <w:tcW w:w="0" w:type="auto"/>
                  <w:vAlign w:val="center"/>
                  <w:hideMark/>
                </w:tcPr>
                <w:p w:rsidR="00491B68" w:rsidRPr="00A700B8" w:rsidRDefault="00CC4FCE">
                  <w:pPr>
                    <w:spacing w:after="160" w:line="259" w:lineRule="auto"/>
                  </w:pPr>
                  <w:r w:rsidRPr="00A700B8">
                    <w:rPr>
                      <w:rStyle w:val="Strong"/>
                    </w:rPr>
                    <w:t> </w:t>
                  </w:r>
                </w:p>
              </w:tc>
              <w:tc>
                <w:tcPr>
                  <w:tcW w:w="0" w:type="auto"/>
                  <w:vAlign w:val="center"/>
                  <w:hideMark/>
                </w:tcPr>
                <w:p w:rsidR="00491B68" w:rsidRPr="00A700B8" w:rsidRDefault="00CC4FCE">
                  <w:pPr>
                    <w:spacing w:after="160" w:line="259" w:lineRule="auto"/>
                  </w:pPr>
                  <w:r w:rsidRPr="00A700B8">
                    <w:rPr>
                      <w:rStyle w:val="Strong"/>
                    </w:rPr>
                    <w:t> </w:t>
                  </w:r>
                </w:p>
              </w:tc>
              <w:tc>
                <w:tcPr>
                  <w:tcW w:w="0" w:type="auto"/>
                  <w:vAlign w:val="center"/>
                  <w:hideMark/>
                </w:tcPr>
                <w:p w:rsidR="00491B68" w:rsidRPr="00A700B8" w:rsidRDefault="00CC4FCE">
                  <w:pPr>
                    <w:spacing w:after="160" w:line="259" w:lineRule="auto"/>
                  </w:pPr>
                  <w:r w:rsidRPr="00A700B8">
                    <w:rPr>
                      <w:rStyle w:val="Strong"/>
                    </w:rPr>
                    <w:t> </w:t>
                  </w:r>
                </w:p>
              </w:tc>
              <w:tc>
                <w:tcPr>
                  <w:tcW w:w="0" w:type="auto"/>
                  <w:vAlign w:val="center"/>
                  <w:hideMark/>
                </w:tcPr>
                <w:p w:rsidR="00491B68" w:rsidRPr="00A700B8" w:rsidRDefault="00CC4FCE">
                  <w:pPr>
                    <w:spacing w:after="160" w:line="259" w:lineRule="auto"/>
                  </w:pPr>
                  <w:r w:rsidRPr="00A700B8">
                    <w:rPr>
                      <w:rStyle w:val="Strong"/>
                    </w:rPr>
                    <w:t> </w:t>
                  </w:r>
                </w:p>
              </w:tc>
            </w:tr>
            <w:tr w:rsidR="00491B68" w:rsidRPr="00A700B8">
              <w:trPr>
                <w:tblCellSpacing w:w="15" w:type="dxa"/>
              </w:trPr>
              <w:tc>
                <w:tcPr>
                  <w:tcW w:w="0" w:type="auto"/>
                  <w:vAlign w:val="center"/>
                  <w:hideMark/>
                </w:tcPr>
                <w:p w:rsidR="00491B68" w:rsidRPr="00A700B8" w:rsidRDefault="00CC4FCE">
                  <w:pPr>
                    <w:spacing w:after="160" w:line="259" w:lineRule="auto"/>
                  </w:pPr>
                  <w:r w:rsidRPr="00A700B8">
                    <w:rPr>
                      <w:rStyle w:val="Strong"/>
                    </w:rPr>
                    <w:t> Total Complaints reported to SDCC</w:t>
                  </w:r>
                </w:p>
              </w:tc>
              <w:tc>
                <w:tcPr>
                  <w:tcW w:w="0" w:type="auto"/>
                  <w:vAlign w:val="center"/>
                  <w:hideMark/>
                </w:tcPr>
                <w:p w:rsidR="00491B68" w:rsidRPr="00A700B8" w:rsidRDefault="00CC4FCE">
                  <w:pPr>
                    <w:spacing w:after="160" w:line="259" w:lineRule="auto"/>
                  </w:pPr>
                  <w:r w:rsidRPr="00A700B8">
                    <w:rPr>
                      <w:rStyle w:val="Strong"/>
                    </w:rPr>
                    <w:t>29</w:t>
                  </w:r>
                </w:p>
              </w:tc>
              <w:tc>
                <w:tcPr>
                  <w:tcW w:w="0" w:type="auto"/>
                  <w:vAlign w:val="center"/>
                  <w:hideMark/>
                </w:tcPr>
                <w:p w:rsidR="00491B68" w:rsidRPr="00A700B8" w:rsidRDefault="00CC4FCE">
                  <w:pPr>
                    <w:spacing w:after="160" w:line="259" w:lineRule="auto"/>
                  </w:pPr>
                  <w:r w:rsidRPr="00A700B8">
                    <w:rPr>
                      <w:rStyle w:val="Strong"/>
                    </w:rPr>
                    <w:t>32</w:t>
                  </w:r>
                </w:p>
              </w:tc>
              <w:tc>
                <w:tcPr>
                  <w:tcW w:w="0" w:type="auto"/>
                  <w:vAlign w:val="center"/>
                  <w:hideMark/>
                </w:tcPr>
                <w:p w:rsidR="00491B68" w:rsidRPr="00A700B8" w:rsidRDefault="00CC4FCE">
                  <w:pPr>
                    <w:spacing w:after="160" w:line="259" w:lineRule="auto"/>
                  </w:pPr>
                  <w:r w:rsidRPr="00A700B8">
                    <w:rPr>
                      <w:rStyle w:val="Strong"/>
                    </w:rPr>
                    <w:t>15</w:t>
                  </w:r>
                </w:p>
              </w:tc>
              <w:tc>
                <w:tcPr>
                  <w:tcW w:w="0" w:type="auto"/>
                  <w:vAlign w:val="center"/>
                  <w:hideMark/>
                </w:tcPr>
                <w:p w:rsidR="00491B68" w:rsidRPr="00A700B8" w:rsidRDefault="00CC4FCE">
                  <w:pPr>
                    <w:spacing w:after="160" w:line="259" w:lineRule="auto"/>
                  </w:pPr>
                  <w:r w:rsidRPr="00A700B8">
                    <w:rPr>
                      <w:rStyle w:val="Strong"/>
                    </w:rPr>
                    <w:t> </w:t>
                  </w:r>
                </w:p>
              </w:tc>
            </w:tr>
            <w:tr w:rsidR="00491B68" w:rsidRPr="00A700B8">
              <w:trPr>
                <w:tblCellSpacing w:w="15" w:type="dxa"/>
              </w:trPr>
              <w:tc>
                <w:tcPr>
                  <w:tcW w:w="0" w:type="auto"/>
                  <w:vAlign w:val="center"/>
                  <w:hideMark/>
                </w:tcPr>
                <w:p w:rsidR="00491B68" w:rsidRPr="00A700B8" w:rsidRDefault="00CC4FCE">
                  <w:pPr>
                    <w:spacing w:after="160" w:line="259" w:lineRule="auto"/>
                  </w:pPr>
                  <w:r w:rsidRPr="00A700B8">
                    <w:t> </w:t>
                  </w:r>
                </w:p>
              </w:tc>
              <w:tc>
                <w:tcPr>
                  <w:tcW w:w="0" w:type="auto"/>
                  <w:vAlign w:val="center"/>
                  <w:hideMark/>
                </w:tcPr>
                <w:p w:rsidR="00491B68" w:rsidRPr="00A700B8" w:rsidRDefault="00CC4FCE">
                  <w:pPr>
                    <w:spacing w:after="160" w:line="259" w:lineRule="auto"/>
                  </w:pPr>
                  <w:r w:rsidRPr="00A700B8">
                    <w:rPr>
                      <w:rStyle w:val="Strong"/>
                    </w:rPr>
                    <w:t> </w:t>
                  </w:r>
                </w:p>
              </w:tc>
              <w:tc>
                <w:tcPr>
                  <w:tcW w:w="0" w:type="auto"/>
                  <w:vAlign w:val="center"/>
                  <w:hideMark/>
                </w:tcPr>
                <w:p w:rsidR="00491B68" w:rsidRPr="00A700B8" w:rsidRDefault="00CC4FCE">
                  <w:pPr>
                    <w:spacing w:after="160" w:line="259" w:lineRule="auto"/>
                  </w:pPr>
                  <w:r w:rsidRPr="00A700B8">
                    <w:rPr>
                      <w:rStyle w:val="Strong"/>
                    </w:rPr>
                    <w:t> </w:t>
                  </w:r>
                </w:p>
              </w:tc>
              <w:tc>
                <w:tcPr>
                  <w:tcW w:w="0" w:type="auto"/>
                  <w:vAlign w:val="center"/>
                  <w:hideMark/>
                </w:tcPr>
                <w:p w:rsidR="00491B68" w:rsidRPr="00A700B8" w:rsidRDefault="00CC4FCE">
                  <w:pPr>
                    <w:spacing w:after="160" w:line="259" w:lineRule="auto"/>
                  </w:pPr>
                  <w:r w:rsidRPr="00A700B8">
                    <w:rPr>
                      <w:rStyle w:val="Strong"/>
                    </w:rPr>
                    <w:t> </w:t>
                  </w:r>
                </w:p>
              </w:tc>
              <w:tc>
                <w:tcPr>
                  <w:tcW w:w="0" w:type="auto"/>
                  <w:vAlign w:val="center"/>
                  <w:hideMark/>
                </w:tcPr>
                <w:p w:rsidR="00491B68" w:rsidRPr="00A700B8" w:rsidRDefault="00CC4FCE">
                  <w:pPr>
                    <w:spacing w:after="160" w:line="259" w:lineRule="auto"/>
                  </w:pPr>
                  <w:r w:rsidRPr="00A700B8">
                    <w:rPr>
                      <w:rStyle w:val="Strong"/>
                    </w:rPr>
                    <w:t> </w:t>
                  </w:r>
                </w:p>
              </w:tc>
            </w:tr>
            <w:tr w:rsidR="00491B68" w:rsidRPr="00A700B8">
              <w:trPr>
                <w:tblCellSpacing w:w="15" w:type="dxa"/>
              </w:trPr>
              <w:tc>
                <w:tcPr>
                  <w:tcW w:w="0" w:type="auto"/>
                  <w:vAlign w:val="center"/>
                  <w:hideMark/>
                </w:tcPr>
                <w:p w:rsidR="00491B68" w:rsidRPr="00A700B8" w:rsidRDefault="00CC4FCE">
                  <w:pPr>
                    <w:spacing w:after="160" w:line="259" w:lineRule="auto"/>
                  </w:pPr>
                  <w:r w:rsidRPr="00A700B8">
                    <w:rPr>
                      <w:rStyle w:val="Strong"/>
                    </w:rPr>
                    <w:t>Total Actions taken by Allocations Support Unit Staff</w:t>
                  </w:r>
                  <w:r w:rsidRPr="00A700B8">
                    <w:t xml:space="preserve"> </w:t>
                  </w:r>
                  <w:r w:rsidRPr="00A700B8">
                    <w:rPr>
                      <w:rStyle w:val="Strong"/>
                    </w:rPr>
                    <w:t>Main actions listed below</w:t>
                  </w:r>
                </w:p>
              </w:tc>
              <w:tc>
                <w:tcPr>
                  <w:tcW w:w="0" w:type="auto"/>
                  <w:vAlign w:val="center"/>
                  <w:hideMark/>
                </w:tcPr>
                <w:p w:rsidR="00491B68" w:rsidRPr="00A700B8" w:rsidRDefault="00CC4FCE">
                  <w:pPr>
                    <w:spacing w:after="160" w:line="259" w:lineRule="auto"/>
                  </w:pPr>
                  <w:r w:rsidRPr="00A700B8">
                    <w:rPr>
                      <w:rStyle w:val="Strong"/>
                    </w:rPr>
                    <w:t>100</w:t>
                  </w:r>
                </w:p>
              </w:tc>
              <w:tc>
                <w:tcPr>
                  <w:tcW w:w="0" w:type="auto"/>
                  <w:vAlign w:val="center"/>
                  <w:hideMark/>
                </w:tcPr>
                <w:p w:rsidR="00491B68" w:rsidRPr="00A700B8" w:rsidRDefault="00CC4FCE">
                  <w:pPr>
                    <w:spacing w:after="160" w:line="259" w:lineRule="auto"/>
                  </w:pPr>
                  <w:r w:rsidRPr="00A700B8">
                    <w:rPr>
                      <w:rStyle w:val="Strong"/>
                    </w:rPr>
                    <w:t>126</w:t>
                  </w:r>
                </w:p>
              </w:tc>
              <w:tc>
                <w:tcPr>
                  <w:tcW w:w="0" w:type="auto"/>
                  <w:vAlign w:val="center"/>
                  <w:hideMark/>
                </w:tcPr>
                <w:p w:rsidR="00491B68" w:rsidRPr="00A700B8" w:rsidRDefault="00CC4FCE">
                  <w:pPr>
                    <w:spacing w:after="160" w:line="259" w:lineRule="auto"/>
                  </w:pPr>
                  <w:r w:rsidRPr="00A700B8">
                    <w:rPr>
                      <w:rStyle w:val="Strong"/>
                    </w:rPr>
                    <w:t>120</w:t>
                  </w:r>
                </w:p>
              </w:tc>
              <w:tc>
                <w:tcPr>
                  <w:tcW w:w="0" w:type="auto"/>
                  <w:vAlign w:val="center"/>
                  <w:hideMark/>
                </w:tcPr>
                <w:p w:rsidR="00491B68" w:rsidRPr="00A700B8" w:rsidRDefault="00CC4FCE">
                  <w:pPr>
                    <w:spacing w:after="160" w:line="259" w:lineRule="auto"/>
                  </w:pPr>
                  <w:r w:rsidRPr="00A700B8">
                    <w:rPr>
                      <w:rStyle w:val="Strong"/>
                    </w:rPr>
                    <w:t> </w:t>
                  </w:r>
                </w:p>
              </w:tc>
            </w:tr>
            <w:tr w:rsidR="00491B68" w:rsidRPr="00A700B8">
              <w:trPr>
                <w:tblCellSpacing w:w="15" w:type="dxa"/>
              </w:trPr>
              <w:tc>
                <w:tcPr>
                  <w:tcW w:w="0" w:type="auto"/>
                  <w:vAlign w:val="center"/>
                  <w:hideMark/>
                </w:tcPr>
                <w:p w:rsidR="00491B68" w:rsidRPr="00A700B8" w:rsidRDefault="00CC4FCE">
                  <w:pPr>
                    <w:spacing w:after="160" w:line="259" w:lineRule="auto"/>
                  </w:pPr>
                  <w:proofErr w:type="spellStart"/>
                  <w:r w:rsidRPr="00A700B8">
                    <w:t>Housecall</w:t>
                  </w:r>
                  <w:proofErr w:type="spellEnd"/>
                  <w:r w:rsidRPr="00A700B8">
                    <w:t xml:space="preserve"> / Inspection</w:t>
                  </w:r>
                </w:p>
              </w:tc>
              <w:tc>
                <w:tcPr>
                  <w:tcW w:w="0" w:type="auto"/>
                  <w:vAlign w:val="center"/>
                  <w:hideMark/>
                </w:tcPr>
                <w:p w:rsidR="00491B68" w:rsidRPr="00A700B8" w:rsidRDefault="00CC4FCE">
                  <w:pPr>
                    <w:spacing w:after="160" w:line="259" w:lineRule="auto"/>
                  </w:pPr>
                  <w:r w:rsidRPr="00A700B8">
                    <w:t>28</w:t>
                  </w:r>
                </w:p>
              </w:tc>
              <w:tc>
                <w:tcPr>
                  <w:tcW w:w="0" w:type="auto"/>
                  <w:vAlign w:val="center"/>
                  <w:hideMark/>
                </w:tcPr>
                <w:p w:rsidR="00491B68" w:rsidRPr="00A700B8" w:rsidRDefault="00CC4FCE">
                  <w:pPr>
                    <w:spacing w:after="160" w:line="259" w:lineRule="auto"/>
                  </w:pPr>
                  <w:r w:rsidRPr="00A700B8">
                    <w:t>42</w:t>
                  </w:r>
                </w:p>
              </w:tc>
              <w:tc>
                <w:tcPr>
                  <w:tcW w:w="0" w:type="auto"/>
                  <w:vAlign w:val="center"/>
                  <w:hideMark/>
                </w:tcPr>
                <w:p w:rsidR="00491B68" w:rsidRPr="00A700B8" w:rsidRDefault="00CC4FCE">
                  <w:pPr>
                    <w:spacing w:after="160" w:line="259" w:lineRule="auto"/>
                  </w:pPr>
                  <w:r w:rsidRPr="00A700B8">
                    <w:t>7</w:t>
                  </w:r>
                </w:p>
              </w:tc>
              <w:tc>
                <w:tcPr>
                  <w:tcW w:w="0" w:type="auto"/>
                  <w:vAlign w:val="center"/>
                  <w:hideMark/>
                </w:tcPr>
                <w:p w:rsidR="00491B68" w:rsidRPr="00A700B8" w:rsidRDefault="00CC4FCE">
                  <w:pPr>
                    <w:spacing w:after="160" w:line="259" w:lineRule="auto"/>
                  </w:pPr>
                  <w:r w:rsidRPr="00A700B8">
                    <w:t> </w:t>
                  </w:r>
                </w:p>
              </w:tc>
            </w:tr>
            <w:tr w:rsidR="00491B68" w:rsidRPr="00A700B8">
              <w:trPr>
                <w:tblCellSpacing w:w="15" w:type="dxa"/>
              </w:trPr>
              <w:tc>
                <w:tcPr>
                  <w:tcW w:w="0" w:type="auto"/>
                  <w:vAlign w:val="center"/>
                  <w:hideMark/>
                </w:tcPr>
                <w:p w:rsidR="00491B68" w:rsidRPr="00A700B8" w:rsidRDefault="00CC4FCE">
                  <w:pPr>
                    <w:spacing w:after="160" w:line="259" w:lineRule="auto"/>
                  </w:pPr>
                  <w:r w:rsidRPr="00A700B8">
                    <w:t>Notice to Quit</w:t>
                  </w:r>
                </w:p>
              </w:tc>
              <w:tc>
                <w:tcPr>
                  <w:tcW w:w="0" w:type="auto"/>
                  <w:vAlign w:val="center"/>
                  <w:hideMark/>
                </w:tcPr>
                <w:p w:rsidR="00491B68" w:rsidRPr="00A700B8" w:rsidRDefault="00CC4FCE">
                  <w:pPr>
                    <w:spacing w:after="160" w:line="259" w:lineRule="auto"/>
                  </w:pPr>
                  <w:r w:rsidRPr="00A700B8">
                    <w:t>0</w:t>
                  </w:r>
                </w:p>
              </w:tc>
              <w:tc>
                <w:tcPr>
                  <w:tcW w:w="0" w:type="auto"/>
                  <w:vAlign w:val="center"/>
                  <w:hideMark/>
                </w:tcPr>
                <w:p w:rsidR="00491B68" w:rsidRPr="00A700B8" w:rsidRDefault="00CC4FCE">
                  <w:pPr>
                    <w:spacing w:after="160" w:line="259" w:lineRule="auto"/>
                  </w:pPr>
                  <w:r w:rsidRPr="00A700B8">
                    <w:t>0</w:t>
                  </w:r>
                </w:p>
              </w:tc>
              <w:tc>
                <w:tcPr>
                  <w:tcW w:w="0" w:type="auto"/>
                  <w:vAlign w:val="center"/>
                  <w:hideMark/>
                </w:tcPr>
                <w:p w:rsidR="00491B68" w:rsidRPr="00A700B8" w:rsidRDefault="00CC4FCE">
                  <w:pPr>
                    <w:spacing w:after="160" w:line="259" w:lineRule="auto"/>
                  </w:pPr>
                  <w:r w:rsidRPr="00A700B8">
                    <w:t>0</w:t>
                  </w:r>
                </w:p>
              </w:tc>
              <w:tc>
                <w:tcPr>
                  <w:tcW w:w="0" w:type="auto"/>
                  <w:vAlign w:val="center"/>
                  <w:hideMark/>
                </w:tcPr>
                <w:p w:rsidR="00491B68" w:rsidRPr="00A700B8" w:rsidRDefault="00CC4FCE">
                  <w:pPr>
                    <w:spacing w:after="160" w:line="259" w:lineRule="auto"/>
                  </w:pPr>
                  <w:r w:rsidRPr="00A700B8">
                    <w:t> </w:t>
                  </w:r>
                </w:p>
              </w:tc>
            </w:tr>
            <w:tr w:rsidR="00491B68" w:rsidRPr="00A700B8">
              <w:trPr>
                <w:tblCellSpacing w:w="15" w:type="dxa"/>
              </w:trPr>
              <w:tc>
                <w:tcPr>
                  <w:tcW w:w="0" w:type="auto"/>
                  <w:vAlign w:val="center"/>
                  <w:hideMark/>
                </w:tcPr>
                <w:p w:rsidR="00491B68" w:rsidRPr="00A700B8" w:rsidRDefault="00CC4FCE">
                  <w:pPr>
                    <w:spacing w:after="160" w:line="259" w:lineRule="auto"/>
                  </w:pPr>
                  <w:r w:rsidRPr="00A700B8">
                    <w:t>Abandonment notice served</w:t>
                  </w:r>
                </w:p>
              </w:tc>
              <w:tc>
                <w:tcPr>
                  <w:tcW w:w="0" w:type="auto"/>
                  <w:vAlign w:val="center"/>
                  <w:hideMark/>
                </w:tcPr>
                <w:p w:rsidR="00491B68" w:rsidRPr="00A700B8" w:rsidRDefault="00CC4FCE">
                  <w:pPr>
                    <w:spacing w:after="160" w:line="259" w:lineRule="auto"/>
                  </w:pPr>
                  <w:r w:rsidRPr="00A700B8">
                    <w:t>1</w:t>
                  </w:r>
                </w:p>
              </w:tc>
              <w:tc>
                <w:tcPr>
                  <w:tcW w:w="0" w:type="auto"/>
                  <w:vAlign w:val="center"/>
                  <w:hideMark/>
                </w:tcPr>
                <w:p w:rsidR="00491B68" w:rsidRPr="00A700B8" w:rsidRDefault="00CC4FCE">
                  <w:pPr>
                    <w:spacing w:after="160" w:line="259" w:lineRule="auto"/>
                  </w:pPr>
                  <w:r w:rsidRPr="00A700B8">
                    <w:t>0</w:t>
                  </w:r>
                </w:p>
              </w:tc>
              <w:tc>
                <w:tcPr>
                  <w:tcW w:w="0" w:type="auto"/>
                  <w:vAlign w:val="center"/>
                  <w:hideMark/>
                </w:tcPr>
                <w:p w:rsidR="00491B68" w:rsidRPr="00A700B8" w:rsidRDefault="00CC4FCE">
                  <w:pPr>
                    <w:spacing w:after="160" w:line="259" w:lineRule="auto"/>
                  </w:pPr>
                  <w:r w:rsidRPr="00A700B8">
                    <w:t>0</w:t>
                  </w:r>
                </w:p>
              </w:tc>
              <w:tc>
                <w:tcPr>
                  <w:tcW w:w="0" w:type="auto"/>
                  <w:vAlign w:val="center"/>
                  <w:hideMark/>
                </w:tcPr>
                <w:p w:rsidR="00491B68" w:rsidRPr="00A700B8" w:rsidRDefault="00CC4FCE">
                  <w:pPr>
                    <w:spacing w:after="160" w:line="259" w:lineRule="auto"/>
                  </w:pPr>
                  <w:r w:rsidRPr="00A700B8">
                    <w:t> </w:t>
                  </w:r>
                </w:p>
              </w:tc>
            </w:tr>
            <w:tr w:rsidR="00491B68" w:rsidRPr="00A700B8">
              <w:trPr>
                <w:tblCellSpacing w:w="15" w:type="dxa"/>
              </w:trPr>
              <w:tc>
                <w:tcPr>
                  <w:tcW w:w="0" w:type="auto"/>
                  <w:vAlign w:val="center"/>
                  <w:hideMark/>
                </w:tcPr>
                <w:p w:rsidR="00491B68" w:rsidRPr="00A700B8" w:rsidRDefault="00CC4FCE">
                  <w:pPr>
                    <w:spacing w:after="160" w:line="259" w:lineRule="auto"/>
                  </w:pPr>
                  <w:r w:rsidRPr="00A700B8">
                    <w:t>Surrenders obtained</w:t>
                  </w:r>
                </w:p>
              </w:tc>
              <w:tc>
                <w:tcPr>
                  <w:tcW w:w="0" w:type="auto"/>
                  <w:vAlign w:val="center"/>
                  <w:hideMark/>
                </w:tcPr>
                <w:p w:rsidR="00491B68" w:rsidRPr="00A700B8" w:rsidRDefault="00CC4FCE">
                  <w:pPr>
                    <w:spacing w:after="160" w:line="259" w:lineRule="auto"/>
                  </w:pPr>
                  <w:r w:rsidRPr="00A700B8">
                    <w:t>2</w:t>
                  </w:r>
                </w:p>
              </w:tc>
              <w:tc>
                <w:tcPr>
                  <w:tcW w:w="0" w:type="auto"/>
                  <w:vAlign w:val="center"/>
                  <w:hideMark/>
                </w:tcPr>
                <w:p w:rsidR="00491B68" w:rsidRPr="00A700B8" w:rsidRDefault="00CC4FCE">
                  <w:pPr>
                    <w:spacing w:after="160" w:line="259" w:lineRule="auto"/>
                  </w:pPr>
                  <w:r w:rsidRPr="00A700B8">
                    <w:t>2</w:t>
                  </w:r>
                </w:p>
              </w:tc>
              <w:tc>
                <w:tcPr>
                  <w:tcW w:w="0" w:type="auto"/>
                  <w:vAlign w:val="center"/>
                  <w:hideMark/>
                </w:tcPr>
                <w:p w:rsidR="00491B68" w:rsidRPr="00A700B8" w:rsidRDefault="00CC4FCE">
                  <w:pPr>
                    <w:spacing w:after="160" w:line="259" w:lineRule="auto"/>
                  </w:pPr>
                  <w:r w:rsidRPr="00A700B8">
                    <w:t>2</w:t>
                  </w:r>
                </w:p>
              </w:tc>
              <w:tc>
                <w:tcPr>
                  <w:tcW w:w="0" w:type="auto"/>
                  <w:vAlign w:val="center"/>
                  <w:hideMark/>
                </w:tcPr>
                <w:p w:rsidR="00491B68" w:rsidRPr="00A700B8" w:rsidRDefault="00CC4FCE">
                  <w:pPr>
                    <w:spacing w:after="160" w:line="259" w:lineRule="auto"/>
                  </w:pPr>
                  <w:r w:rsidRPr="00A700B8">
                    <w:t> </w:t>
                  </w:r>
                </w:p>
              </w:tc>
            </w:tr>
            <w:tr w:rsidR="00491B68" w:rsidRPr="00A700B8">
              <w:trPr>
                <w:tblCellSpacing w:w="15" w:type="dxa"/>
              </w:trPr>
              <w:tc>
                <w:tcPr>
                  <w:tcW w:w="0" w:type="auto"/>
                  <w:vAlign w:val="center"/>
                  <w:hideMark/>
                </w:tcPr>
                <w:p w:rsidR="00491B68" w:rsidRPr="00A700B8" w:rsidRDefault="00CC4FCE">
                  <w:pPr>
                    <w:spacing w:after="160" w:line="259" w:lineRule="auto"/>
                  </w:pPr>
                  <w:r w:rsidRPr="00A700B8">
                    <w:t>Warnings issued</w:t>
                  </w:r>
                </w:p>
              </w:tc>
              <w:tc>
                <w:tcPr>
                  <w:tcW w:w="0" w:type="auto"/>
                  <w:vAlign w:val="center"/>
                  <w:hideMark/>
                </w:tcPr>
                <w:p w:rsidR="00491B68" w:rsidRPr="00A700B8" w:rsidRDefault="00CC4FCE">
                  <w:pPr>
                    <w:spacing w:after="160" w:line="259" w:lineRule="auto"/>
                  </w:pPr>
                  <w:r w:rsidRPr="00A700B8">
                    <w:t>3</w:t>
                  </w:r>
                </w:p>
              </w:tc>
              <w:tc>
                <w:tcPr>
                  <w:tcW w:w="0" w:type="auto"/>
                  <w:vAlign w:val="center"/>
                  <w:hideMark/>
                </w:tcPr>
                <w:p w:rsidR="00491B68" w:rsidRPr="00A700B8" w:rsidRDefault="00CC4FCE">
                  <w:pPr>
                    <w:spacing w:after="160" w:line="259" w:lineRule="auto"/>
                  </w:pPr>
                  <w:r w:rsidRPr="00A700B8">
                    <w:t>1</w:t>
                  </w:r>
                </w:p>
              </w:tc>
              <w:tc>
                <w:tcPr>
                  <w:tcW w:w="0" w:type="auto"/>
                  <w:vAlign w:val="center"/>
                  <w:hideMark/>
                </w:tcPr>
                <w:p w:rsidR="00491B68" w:rsidRPr="00A700B8" w:rsidRDefault="00CC4FCE">
                  <w:pPr>
                    <w:spacing w:after="160" w:line="259" w:lineRule="auto"/>
                  </w:pPr>
                  <w:r w:rsidRPr="00A700B8">
                    <w:t>0</w:t>
                  </w:r>
                </w:p>
              </w:tc>
              <w:tc>
                <w:tcPr>
                  <w:tcW w:w="0" w:type="auto"/>
                  <w:vAlign w:val="center"/>
                  <w:hideMark/>
                </w:tcPr>
                <w:p w:rsidR="00491B68" w:rsidRPr="00A700B8" w:rsidRDefault="00CC4FCE">
                  <w:pPr>
                    <w:spacing w:after="160" w:line="259" w:lineRule="auto"/>
                  </w:pPr>
                  <w:r w:rsidRPr="00A700B8">
                    <w:t> </w:t>
                  </w:r>
                </w:p>
              </w:tc>
            </w:tr>
            <w:tr w:rsidR="00491B68" w:rsidRPr="00A700B8">
              <w:trPr>
                <w:tblCellSpacing w:w="15" w:type="dxa"/>
              </w:trPr>
              <w:tc>
                <w:tcPr>
                  <w:tcW w:w="0" w:type="auto"/>
                  <w:vAlign w:val="center"/>
                  <w:hideMark/>
                </w:tcPr>
                <w:p w:rsidR="00491B68" w:rsidRPr="00A700B8" w:rsidRDefault="00CC4FCE">
                  <w:pPr>
                    <w:spacing w:after="160" w:line="259" w:lineRule="auto"/>
                  </w:pPr>
                  <w:r w:rsidRPr="00A700B8">
                    <w:t>Interviews held (formal office and by phone)</w:t>
                  </w:r>
                </w:p>
              </w:tc>
              <w:tc>
                <w:tcPr>
                  <w:tcW w:w="0" w:type="auto"/>
                  <w:vAlign w:val="center"/>
                  <w:hideMark/>
                </w:tcPr>
                <w:p w:rsidR="00491B68" w:rsidRPr="00A700B8" w:rsidRDefault="00CC4FCE">
                  <w:pPr>
                    <w:spacing w:after="160" w:line="259" w:lineRule="auto"/>
                  </w:pPr>
                  <w:r w:rsidRPr="00A700B8">
                    <w:t>25</w:t>
                  </w:r>
                </w:p>
              </w:tc>
              <w:tc>
                <w:tcPr>
                  <w:tcW w:w="0" w:type="auto"/>
                  <w:vAlign w:val="center"/>
                  <w:hideMark/>
                </w:tcPr>
                <w:p w:rsidR="00491B68" w:rsidRPr="00A700B8" w:rsidRDefault="00CC4FCE">
                  <w:pPr>
                    <w:spacing w:after="160" w:line="259" w:lineRule="auto"/>
                  </w:pPr>
                  <w:r w:rsidRPr="00A700B8">
                    <w:t>31</w:t>
                  </w:r>
                </w:p>
              </w:tc>
              <w:tc>
                <w:tcPr>
                  <w:tcW w:w="0" w:type="auto"/>
                  <w:vAlign w:val="center"/>
                  <w:hideMark/>
                </w:tcPr>
                <w:p w:rsidR="00491B68" w:rsidRPr="00A700B8" w:rsidRDefault="00CC4FCE">
                  <w:pPr>
                    <w:spacing w:after="160" w:line="259" w:lineRule="auto"/>
                  </w:pPr>
                  <w:r w:rsidRPr="00A700B8">
                    <w:t>55</w:t>
                  </w:r>
                </w:p>
              </w:tc>
              <w:tc>
                <w:tcPr>
                  <w:tcW w:w="0" w:type="auto"/>
                  <w:vAlign w:val="center"/>
                  <w:hideMark/>
                </w:tcPr>
                <w:p w:rsidR="00491B68" w:rsidRPr="00A700B8" w:rsidRDefault="00CC4FCE">
                  <w:pPr>
                    <w:spacing w:after="160" w:line="259" w:lineRule="auto"/>
                  </w:pPr>
                  <w:r w:rsidRPr="00A700B8">
                    <w:t> </w:t>
                  </w:r>
                </w:p>
              </w:tc>
            </w:tr>
          </w:tbl>
          <w:p w:rsidR="00395DC5" w:rsidRPr="00395DC5" w:rsidRDefault="00395DC5">
            <w:pPr>
              <w:pStyle w:val="Heading3"/>
              <w:spacing w:after="0" w:afterAutospacing="0"/>
              <w:rPr>
                <w:b w:val="0"/>
                <w:sz w:val="24"/>
                <w:szCs w:val="24"/>
              </w:rPr>
            </w:pPr>
            <w:r>
              <w:rPr>
                <w:b w:val="0"/>
                <w:sz w:val="24"/>
                <w:szCs w:val="24"/>
              </w:rPr>
              <w:t xml:space="preserve">Following contributions from Councillors P. Donovan, D. O’Donovan and A.M. Dermody, Mr. Hugh Hogan responded to queries raised and the report was </w:t>
            </w:r>
            <w:r w:rsidRPr="00395DC5">
              <w:rPr>
                <w:sz w:val="24"/>
                <w:szCs w:val="24"/>
              </w:rPr>
              <w:t>NOTED</w:t>
            </w:r>
            <w:r>
              <w:rPr>
                <w:b w:val="0"/>
                <w:sz w:val="24"/>
                <w:szCs w:val="24"/>
              </w:rPr>
              <w:t>.</w:t>
            </w:r>
          </w:p>
          <w:p w:rsidR="00395DC5" w:rsidRDefault="00395DC5">
            <w:pPr>
              <w:pStyle w:val="Heading3"/>
              <w:spacing w:after="0" w:afterAutospacing="0"/>
              <w:rPr>
                <w:sz w:val="24"/>
                <w:szCs w:val="24"/>
                <w:u w:val="single"/>
              </w:rPr>
            </w:pPr>
          </w:p>
          <w:p w:rsidR="00491B68" w:rsidRPr="00A700B8" w:rsidRDefault="00322A11">
            <w:pPr>
              <w:pStyle w:val="Heading3"/>
              <w:spacing w:after="0" w:afterAutospacing="0"/>
              <w:rPr>
                <w:sz w:val="24"/>
                <w:szCs w:val="24"/>
                <w:u w:val="single"/>
              </w:rPr>
            </w:pPr>
            <w:r>
              <w:rPr>
                <w:sz w:val="24"/>
                <w:szCs w:val="24"/>
                <w:u w:val="single"/>
              </w:rPr>
              <w:t>RTT/</w:t>
            </w:r>
            <w:r w:rsidR="009D681F">
              <w:rPr>
                <w:sz w:val="24"/>
                <w:szCs w:val="24"/>
                <w:u w:val="single"/>
              </w:rPr>
              <w:t>480</w:t>
            </w:r>
            <w:r>
              <w:rPr>
                <w:sz w:val="24"/>
                <w:szCs w:val="24"/>
                <w:u w:val="single"/>
              </w:rPr>
              <w:t xml:space="preserve">/15 - </w:t>
            </w:r>
            <w:r w:rsidR="00CC4FCE" w:rsidRPr="00A700B8">
              <w:rPr>
                <w:sz w:val="24"/>
                <w:szCs w:val="24"/>
                <w:u w:val="single"/>
              </w:rPr>
              <w:t>H5 Item ID:</w:t>
            </w:r>
            <w:r>
              <w:rPr>
                <w:sz w:val="24"/>
                <w:szCs w:val="24"/>
                <w:u w:val="single"/>
              </w:rPr>
              <w:t xml:space="preserve"> </w:t>
            </w:r>
            <w:r w:rsidR="00CC4FCE" w:rsidRPr="00A700B8">
              <w:rPr>
                <w:sz w:val="24"/>
                <w:szCs w:val="24"/>
                <w:u w:val="single"/>
              </w:rPr>
              <w:t>46321</w:t>
            </w:r>
          </w:p>
          <w:p w:rsidR="00491B68" w:rsidRPr="00A700B8" w:rsidRDefault="00CC4FCE">
            <w:pPr>
              <w:pStyle w:val="NormalWeb"/>
            </w:pPr>
            <w:r w:rsidRPr="00A700B8">
              <w:t>New Works (No Business)</w:t>
            </w:r>
          </w:p>
          <w:p w:rsidR="00A8041F" w:rsidRDefault="00A8041F">
            <w:pPr>
              <w:pStyle w:val="Heading3"/>
              <w:spacing w:after="0" w:afterAutospacing="0"/>
              <w:rPr>
                <w:sz w:val="24"/>
                <w:szCs w:val="24"/>
                <w:u w:val="single"/>
              </w:rPr>
            </w:pPr>
          </w:p>
          <w:p w:rsidR="00491B68" w:rsidRPr="00A700B8" w:rsidRDefault="00322A11">
            <w:pPr>
              <w:pStyle w:val="Heading3"/>
              <w:spacing w:after="0" w:afterAutospacing="0"/>
              <w:rPr>
                <w:sz w:val="24"/>
                <w:szCs w:val="24"/>
                <w:u w:val="single"/>
              </w:rPr>
            </w:pPr>
            <w:r>
              <w:rPr>
                <w:sz w:val="24"/>
                <w:szCs w:val="24"/>
                <w:u w:val="single"/>
              </w:rPr>
              <w:t>RTT/</w:t>
            </w:r>
            <w:r w:rsidR="009D681F">
              <w:rPr>
                <w:sz w:val="24"/>
                <w:szCs w:val="24"/>
                <w:u w:val="single"/>
              </w:rPr>
              <w:t>481</w:t>
            </w:r>
            <w:r>
              <w:rPr>
                <w:sz w:val="24"/>
                <w:szCs w:val="24"/>
                <w:u w:val="single"/>
              </w:rPr>
              <w:t xml:space="preserve">/15 - </w:t>
            </w:r>
            <w:r w:rsidR="00CC4FCE" w:rsidRPr="00A700B8">
              <w:rPr>
                <w:sz w:val="24"/>
                <w:szCs w:val="24"/>
                <w:u w:val="single"/>
              </w:rPr>
              <w:t>C2</w:t>
            </w:r>
            <w:r>
              <w:rPr>
                <w:sz w:val="24"/>
                <w:szCs w:val="24"/>
                <w:u w:val="single"/>
              </w:rPr>
              <w:t xml:space="preserve"> </w:t>
            </w:r>
            <w:r w:rsidR="00CC4FCE" w:rsidRPr="00A700B8">
              <w:rPr>
                <w:sz w:val="24"/>
                <w:szCs w:val="24"/>
                <w:u w:val="single"/>
              </w:rPr>
              <w:t>Item ID:</w:t>
            </w:r>
            <w:r>
              <w:rPr>
                <w:sz w:val="24"/>
                <w:szCs w:val="24"/>
                <w:u w:val="single"/>
              </w:rPr>
              <w:t xml:space="preserve"> </w:t>
            </w:r>
            <w:r w:rsidR="00CC4FCE" w:rsidRPr="00A700B8">
              <w:rPr>
                <w:sz w:val="24"/>
                <w:szCs w:val="24"/>
                <w:u w:val="single"/>
              </w:rPr>
              <w:t>46322</w:t>
            </w:r>
          </w:p>
          <w:p w:rsidR="00491B68" w:rsidRPr="00A700B8" w:rsidRDefault="00CC4FCE">
            <w:pPr>
              <w:pStyle w:val="NormalWeb"/>
            </w:pPr>
            <w:r w:rsidRPr="00A700B8">
              <w:t>Correspondence (No Business)</w:t>
            </w:r>
          </w:p>
          <w:p w:rsidR="00A8041F" w:rsidRDefault="00A8041F">
            <w:pPr>
              <w:pStyle w:val="Heading3"/>
              <w:spacing w:after="0" w:afterAutospacing="0"/>
              <w:rPr>
                <w:sz w:val="24"/>
                <w:szCs w:val="24"/>
                <w:u w:val="single"/>
              </w:rPr>
            </w:pPr>
          </w:p>
          <w:p w:rsidR="00A8041F" w:rsidRDefault="00A8041F">
            <w:pPr>
              <w:pStyle w:val="Heading3"/>
              <w:spacing w:after="0" w:afterAutospacing="0"/>
              <w:rPr>
                <w:sz w:val="24"/>
                <w:szCs w:val="24"/>
                <w:u w:val="single"/>
              </w:rPr>
            </w:pPr>
          </w:p>
          <w:p w:rsidR="00A8041F" w:rsidRDefault="00A8041F">
            <w:pPr>
              <w:pStyle w:val="Heading3"/>
              <w:spacing w:after="0" w:afterAutospacing="0"/>
              <w:rPr>
                <w:sz w:val="24"/>
                <w:szCs w:val="24"/>
                <w:u w:val="single"/>
              </w:rPr>
            </w:pPr>
          </w:p>
          <w:p w:rsidR="00491B68" w:rsidRPr="00A700B8" w:rsidRDefault="00322A11">
            <w:pPr>
              <w:pStyle w:val="Heading3"/>
              <w:spacing w:after="0" w:afterAutospacing="0"/>
              <w:rPr>
                <w:sz w:val="24"/>
                <w:szCs w:val="24"/>
                <w:u w:val="single"/>
              </w:rPr>
            </w:pPr>
            <w:r>
              <w:rPr>
                <w:sz w:val="24"/>
                <w:szCs w:val="24"/>
                <w:u w:val="single"/>
              </w:rPr>
              <w:lastRenderedPageBreak/>
              <w:t>RTT/</w:t>
            </w:r>
            <w:r w:rsidR="009D681F">
              <w:rPr>
                <w:sz w:val="24"/>
                <w:szCs w:val="24"/>
                <w:u w:val="single"/>
              </w:rPr>
              <w:t>482</w:t>
            </w:r>
            <w:r>
              <w:rPr>
                <w:sz w:val="24"/>
                <w:szCs w:val="24"/>
                <w:u w:val="single"/>
              </w:rPr>
              <w:t xml:space="preserve">/15 - </w:t>
            </w:r>
            <w:r w:rsidR="00CC4FCE" w:rsidRPr="00A700B8">
              <w:rPr>
                <w:sz w:val="24"/>
                <w:szCs w:val="24"/>
                <w:u w:val="single"/>
              </w:rPr>
              <w:t>M1 Item ID:</w:t>
            </w:r>
            <w:r>
              <w:rPr>
                <w:sz w:val="24"/>
                <w:szCs w:val="24"/>
                <w:u w:val="single"/>
              </w:rPr>
              <w:t xml:space="preserve"> </w:t>
            </w:r>
            <w:r w:rsidR="00CC4FCE" w:rsidRPr="00A700B8">
              <w:rPr>
                <w:sz w:val="24"/>
                <w:szCs w:val="24"/>
                <w:u w:val="single"/>
              </w:rPr>
              <w:t>46314</w:t>
            </w:r>
            <w:r w:rsidR="00406EF0">
              <w:rPr>
                <w:sz w:val="24"/>
                <w:szCs w:val="24"/>
                <w:u w:val="single"/>
              </w:rPr>
              <w:t xml:space="preserve"> – LANDBANKS AVAILABLE FOR SOCIAL HOUSING</w:t>
            </w:r>
          </w:p>
          <w:p w:rsidR="00322A11" w:rsidRPr="0073315C" w:rsidRDefault="00322A11" w:rsidP="00322A11">
            <w:pPr>
              <w:pStyle w:val="proposed"/>
              <w:rPr>
                <w:color w:val="FF0000"/>
              </w:rPr>
            </w:pPr>
            <w:r w:rsidRPr="0073315C">
              <w:t>It was proposed by</w:t>
            </w:r>
            <w:r>
              <w:t xml:space="preserve"> </w:t>
            </w:r>
            <w:r w:rsidRPr="00A700B8">
              <w:t>Councillor D. Looney</w:t>
            </w:r>
            <w:r w:rsidRPr="0073315C">
              <w:t xml:space="preserve">, seconded by Councillor </w:t>
            </w:r>
            <w:r>
              <w:t>S. Holland</w:t>
            </w:r>
            <w:r w:rsidRPr="0073315C">
              <w:t>:-</w:t>
            </w:r>
          </w:p>
          <w:p w:rsidR="00491B68" w:rsidRPr="00A700B8" w:rsidRDefault="00CC4FCE">
            <w:pPr>
              <w:pStyle w:val="NormalWeb"/>
            </w:pPr>
            <w:r w:rsidRPr="00A700B8">
              <w:t xml:space="preserve">"That this Committee calls on the Chief Executive to provide a report on the </w:t>
            </w:r>
            <w:proofErr w:type="spellStart"/>
            <w:r w:rsidRPr="00A700B8">
              <w:t>landbanks</w:t>
            </w:r>
            <w:proofErr w:type="spellEnd"/>
            <w:r w:rsidRPr="00A700B8">
              <w:t xml:space="preserve"> available to the Council for potential social housing development in the Templeogue-Terenure LEA."</w:t>
            </w:r>
          </w:p>
          <w:p w:rsidR="00322A11" w:rsidRPr="0073315C" w:rsidRDefault="00322A11" w:rsidP="00322A11">
            <w:pPr>
              <w:pStyle w:val="PlainText"/>
              <w:rPr>
                <w:rFonts w:ascii="Times New Roman" w:hAnsi="Times New Roman" w:cs="Times New Roman"/>
                <w:b/>
                <w:sz w:val="24"/>
                <w:szCs w:val="24"/>
              </w:rPr>
            </w:pPr>
            <w:r w:rsidRPr="0073315C">
              <w:rPr>
                <w:rFonts w:ascii="Times New Roman" w:hAnsi="Times New Roman" w:cs="Times New Roman"/>
                <w:sz w:val="24"/>
                <w:szCs w:val="24"/>
              </w:rPr>
              <w:t xml:space="preserve">The following report by the Chief Executive was </w:t>
            </w:r>
            <w:r w:rsidRPr="0073315C">
              <w:rPr>
                <w:rFonts w:ascii="Times New Roman" w:hAnsi="Times New Roman" w:cs="Times New Roman"/>
                <w:b/>
                <w:sz w:val="24"/>
                <w:szCs w:val="24"/>
              </w:rPr>
              <w:t>READ:</w:t>
            </w:r>
          </w:p>
          <w:p w:rsidR="00491B68" w:rsidRPr="00A700B8" w:rsidRDefault="006C759A">
            <w:pPr>
              <w:pStyle w:val="NormalWeb"/>
            </w:pPr>
            <w:r>
              <w:t>“</w:t>
            </w:r>
            <w:r w:rsidR="00CC4FCE" w:rsidRPr="00A700B8">
              <w:t>A detailed study of infill sites owned by South Dublin County Council was carried out in late 2014. These sites were reviewed under criteria of –</w:t>
            </w:r>
          </w:p>
          <w:p w:rsidR="00491B68" w:rsidRPr="00A700B8" w:rsidRDefault="00CC4FCE">
            <w:pPr>
              <w:numPr>
                <w:ilvl w:val="0"/>
                <w:numId w:val="1"/>
              </w:numPr>
              <w:spacing w:before="100" w:beforeAutospacing="1" w:after="100" w:afterAutospacing="1" w:line="259" w:lineRule="auto"/>
            </w:pPr>
            <w:r w:rsidRPr="00A700B8">
              <w:t>Size</w:t>
            </w:r>
          </w:p>
          <w:p w:rsidR="00491B68" w:rsidRPr="00A700B8" w:rsidRDefault="00CC4FCE">
            <w:pPr>
              <w:numPr>
                <w:ilvl w:val="0"/>
                <w:numId w:val="1"/>
              </w:numPr>
              <w:spacing w:before="100" w:beforeAutospacing="1" w:after="100" w:afterAutospacing="1" w:line="259" w:lineRule="auto"/>
            </w:pPr>
            <w:r w:rsidRPr="00A700B8">
              <w:t>Accessibility</w:t>
            </w:r>
          </w:p>
          <w:p w:rsidR="00491B68" w:rsidRPr="00A700B8" w:rsidRDefault="00CC4FCE">
            <w:pPr>
              <w:numPr>
                <w:ilvl w:val="0"/>
                <w:numId w:val="1"/>
              </w:numPr>
              <w:spacing w:before="100" w:beforeAutospacing="1" w:after="100" w:afterAutospacing="1" w:line="259" w:lineRule="auto"/>
            </w:pPr>
            <w:r w:rsidRPr="00A700B8">
              <w:t>Utility      constraints and buried pipework</w:t>
            </w:r>
          </w:p>
          <w:p w:rsidR="00491B68" w:rsidRPr="00A700B8" w:rsidRDefault="00CC4FCE">
            <w:pPr>
              <w:numPr>
                <w:ilvl w:val="0"/>
                <w:numId w:val="1"/>
              </w:numPr>
              <w:spacing w:before="100" w:beforeAutospacing="1" w:after="100" w:afterAutospacing="1" w:line="259" w:lineRule="auto"/>
            </w:pPr>
            <w:r w:rsidRPr="00A700B8">
              <w:t>Flooding      history</w:t>
            </w:r>
          </w:p>
          <w:p w:rsidR="00491B68" w:rsidRPr="00A700B8" w:rsidRDefault="00CC4FCE">
            <w:pPr>
              <w:numPr>
                <w:ilvl w:val="0"/>
                <w:numId w:val="1"/>
              </w:numPr>
              <w:spacing w:before="100" w:beforeAutospacing="1" w:after="100" w:afterAutospacing="1" w:line="259" w:lineRule="auto"/>
            </w:pPr>
            <w:r w:rsidRPr="00A700B8">
              <w:t>Impact on      adjoining community</w:t>
            </w:r>
          </w:p>
          <w:p w:rsidR="00491B68" w:rsidRPr="00A700B8" w:rsidRDefault="00CC4FCE">
            <w:pPr>
              <w:numPr>
                <w:ilvl w:val="0"/>
                <w:numId w:val="1"/>
              </w:numPr>
              <w:spacing w:before="100" w:beforeAutospacing="1" w:after="100" w:afterAutospacing="1" w:line="259" w:lineRule="auto"/>
            </w:pPr>
            <w:r w:rsidRPr="00A700B8">
              <w:t>Overall      suitability</w:t>
            </w:r>
          </w:p>
          <w:p w:rsidR="00491B68" w:rsidRPr="00A700B8" w:rsidRDefault="00CC4FCE">
            <w:pPr>
              <w:pStyle w:val="NormalWeb"/>
            </w:pPr>
            <w:r w:rsidRPr="00A700B8">
              <w:t>Sketch designs were prepared to estimate yield and a series of informal briefings held with each Area Committee. Following these meetings a list of sites suitable for Part 8 Display and Consultation has been drawn up. In this committees area the sites are at</w:t>
            </w:r>
          </w:p>
          <w:p w:rsidR="00491B68" w:rsidRPr="00A700B8" w:rsidRDefault="00CC4FCE">
            <w:pPr>
              <w:numPr>
                <w:ilvl w:val="0"/>
                <w:numId w:val="2"/>
              </w:numPr>
              <w:spacing w:before="100" w:beforeAutospacing="1" w:after="100" w:afterAutospacing="1" w:line="259" w:lineRule="auto"/>
            </w:pPr>
            <w:proofErr w:type="spellStart"/>
            <w:r w:rsidRPr="00A700B8">
              <w:t>Ballyboden</w:t>
            </w:r>
            <w:proofErr w:type="spellEnd"/>
          </w:p>
          <w:p w:rsidR="00491B68" w:rsidRPr="00A700B8" w:rsidRDefault="00CC4FCE">
            <w:pPr>
              <w:numPr>
                <w:ilvl w:val="0"/>
                <w:numId w:val="2"/>
              </w:numPr>
              <w:spacing w:before="100" w:beforeAutospacing="1" w:after="100" w:afterAutospacing="1" w:line="259" w:lineRule="auto"/>
            </w:pPr>
            <w:r w:rsidRPr="00A700B8">
              <w:t>Stocking Lane.</w:t>
            </w:r>
          </w:p>
          <w:p w:rsidR="00491B68" w:rsidRPr="00A700B8" w:rsidRDefault="00CC4FCE">
            <w:pPr>
              <w:pStyle w:val="NormalWeb"/>
            </w:pPr>
            <w:r w:rsidRPr="00A700B8">
              <w:t>It is considered that somewhere in the region of 75 houses will be possible on these 2 sites </w:t>
            </w:r>
          </w:p>
          <w:p w:rsidR="00491B68" w:rsidRDefault="00CC4FCE">
            <w:pPr>
              <w:pStyle w:val="NormalWeb"/>
            </w:pPr>
            <w:r w:rsidRPr="00A700B8">
              <w:t>The County Architect is continuing to examine any Council owned land with a view to its possibility for housing development.</w:t>
            </w:r>
            <w:r w:rsidR="006C759A">
              <w:t>”</w:t>
            </w:r>
          </w:p>
          <w:p w:rsidR="00395DC5" w:rsidRPr="00A700B8" w:rsidRDefault="00395DC5">
            <w:pPr>
              <w:pStyle w:val="NormalWeb"/>
            </w:pPr>
            <w:r>
              <w:t xml:space="preserve">Following contributions from Councillors D. Looney, P. Kearns and D. O’Donovan Mr. Hugh Hogan, Senior Executive Office and Ms. Yvonne Dervan, Senior Executive Officer responded to queries raised and the report was </w:t>
            </w:r>
            <w:r w:rsidRPr="00395DC5">
              <w:rPr>
                <w:b/>
              </w:rPr>
              <w:t>NOTED</w:t>
            </w:r>
            <w:r>
              <w:t>.</w:t>
            </w:r>
          </w:p>
          <w:p w:rsidR="00A8041F" w:rsidRDefault="00A8041F">
            <w:pPr>
              <w:pStyle w:val="Heading2"/>
              <w:jc w:val="center"/>
              <w:rPr>
                <w:sz w:val="24"/>
                <w:szCs w:val="24"/>
                <w:u w:val="single"/>
              </w:rPr>
            </w:pPr>
          </w:p>
          <w:p w:rsidR="00491B68" w:rsidRPr="00A700B8" w:rsidRDefault="00CC4FCE">
            <w:pPr>
              <w:pStyle w:val="Heading2"/>
              <w:jc w:val="center"/>
              <w:rPr>
                <w:sz w:val="24"/>
                <w:szCs w:val="24"/>
                <w:u w:val="single"/>
              </w:rPr>
            </w:pPr>
            <w:r w:rsidRPr="00A700B8">
              <w:rPr>
                <w:sz w:val="24"/>
                <w:szCs w:val="24"/>
                <w:u w:val="single"/>
              </w:rPr>
              <w:t>Planning</w:t>
            </w:r>
          </w:p>
          <w:p w:rsidR="00491B68" w:rsidRPr="00A700B8" w:rsidRDefault="00322A11">
            <w:pPr>
              <w:pStyle w:val="Heading3"/>
              <w:spacing w:after="0" w:afterAutospacing="0"/>
              <w:rPr>
                <w:sz w:val="24"/>
                <w:szCs w:val="24"/>
                <w:u w:val="single"/>
              </w:rPr>
            </w:pPr>
            <w:r>
              <w:rPr>
                <w:sz w:val="24"/>
                <w:szCs w:val="24"/>
                <w:u w:val="single"/>
              </w:rPr>
              <w:t>RTT/</w:t>
            </w:r>
            <w:r w:rsidR="009D681F">
              <w:rPr>
                <w:sz w:val="24"/>
                <w:szCs w:val="24"/>
                <w:u w:val="single"/>
              </w:rPr>
              <w:t>483</w:t>
            </w:r>
            <w:r>
              <w:rPr>
                <w:sz w:val="24"/>
                <w:szCs w:val="24"/>
                <w:u w:val="single"/>
              </w:rPr>
              <w:t xml:space="preserve">/15 - </w:t>
            </w:r>
            <w:r w:rsidR="00CC4FCE" w:rsidRPr="00A700B8">
              <w:rPr>
                <w:sz w:val="24"/>
                <w:szCs w:val="24"/>
                <w:u w:val="single"/>
              </w:rPr>
              <w:t>Q1</w:t>
            </w:r>
            <w:r>
              <w:rPr>
                <w:sz w:val="24"/>
                <w:szCs w:val="24"/>
                <w:u w:val="single"/>
              </w:rPr>
              <w:t xml:space="preserve"> </w:t>
            </w:r>
            <w:r w:rsidR="00CC4FCE" w:rsidRPr="00A700B8">
              <w:rPr>
                <w:sz w:val="24"/>
                <w:szCs w:val="24"/>
                <w:u w:val="single"/>
              </w:rPr>
              <w:t>Item ID:</w:t>
            </w:r>
            <w:r>
              <w:rPr>
                <w:sz w:val="24"/>
                <w:szCs w:val="24"/>
                <w:u w:val="single"/>
              </w:rPr>
              <w:t xml:space="preserve"> </w:t>
            </w:r>
            <w:r w:rsidR="00CC4FCE" w:rsidRPr="00A700B8">
              <w:rPr>
                <w:sz w:val="24"/>
                <w:szCs w:val="24"/>
                <w:u w:val="single"/>
              </w:rPr>
              <w:t>45892</w:t>
            </w:r>
          </w:p>
          <w:p w:rsidR="00491B68" w:rsidRPr="00A700B8" w:rsidRDefault="00CC4FCE">
            <w:pPr>
              <w:pStyle w:val="proposed"/>
            </w:pPr>
            <w:r w:rsidRPr="00A700B8">
              <w:t>Councillor S. Holland</w:t>
            </w:r>
          </w:p>
          <w:p w:rsidR="00491B68" w:rsidRPr="00A700B8" w:rsidRDefault="00CC4FCE">
            <w:pPr>
              <w:pStyle w:val="NormalWeb"/>
            </w:pPr>
            <w:r w:rsidRPr="00A700B8">
              <w:t xml:space="preserve">"To ask the Chief Executive for an update Re: Additions to Telecommunications mast at </w:t>
            </w:r>
            <w:proofErr w:type="spellStart"/>
            <w:r w:rsidRPr="00A700B8">
              <w:t>Pearse</w:t>
            </w:r>
            <w:proofErr w:type="spellEnd"/>
            <w:r w:rsidRPr="00A700B8">
              <w:t xml:space="preserve"> Bros/ Palmer Park.  The Council were to have received a response from Vodafone on the 23rd August.  What was this response?"</w:t>
            </w:r>
          </w:p>
          <w:p w:rsidR="00491B68" w:rsidRPr="00A700B8" w:rsidRDefault="00CC4FCE">
            <w:pPr>
              <w:pStyle w:val="NormalWeb"/>
            </w:pPr>
            <w:r w:rsidRPr="00A700B8">
              <w:rPr>
                <w:rStyle w:val="Strong"/>
              </w:rPr>
              <w:lastRenderedPageBreak/>
              <w:t>REPLY:</w:t>
            </w:r>
          </w:p>
          <w:p w:rsidR="00491B68" w:rsidRPr="00A700B8" w:rsidRDefault="00CC4FCE">
            <w:pPr>
              <w:pStyle w:val="NormalWeb"/>
            </w:pPr>
            <w:r w:rsidRPr="00A700B8">
              <w:t xml:space="preserve">The investigation into alleged unauthorised development at </w:t>
            </w:r>
            <w:proofErr w:type="spellStart"/>
            <w:r w:rsidRPr="00A700B8">
              <w:t>Pearse</w:t>
            </w:r>
            <w:proofErr w:type="spellEnd"/>
            <w:r w:rsidRPr="00A700B8">
              <w:t xml:space="preserve"> Bros/Palmer Park is still ongoing.  The Councillor will be notified when a decision is made regarding any further action warranted in the matter. </w:t>
            </w:r>
          </w:p>
          <w:p w:rsidR="00780F13" w:rsidRDefault="00780F13">
            <w:pPr>
              <w:pStyle w:val="Heading3"/>
              <w:spacing w:after="0" w:afterAutospacing="0"/>
              <w:rPr>
                <w:sz w:val="24"/>
                <w:szCs w:val="24"/>
                <w:u w:val="single"/>
              </w:rPr>
            </w:pPr>
          </w:p>
          <w:p w:rsidR="00491B68" w:rsidRDefault="00322A11">
            <w:pPr>
              <w:pStyle w:val="Heading3"/>
              <w:spacing w:after="0" w:afterAutospacing="0"/>
              <w:rPr>
                <w:sz w:val="24"/>
                <w:szCs w:val="24"/>
                <w:u w:val="single"/>
              </w:rPr>
            </w:pPr>
            <w:r>
              <w:rPr>
                <w:sz w:val="24"/>
                <w:szCs w:val="24"/>
                <w:u w:val="single"/>
              </w:rPr>
              <w:t>RTT/</w:t>
            </w:r>
            <w:r w:rsidR="009D681F">
              <w:rPr>
                <w:sz w:val="24"/>
                <w:szCs w:val="24"/>
                <w:u w:val="single"/>
              </w:rPr>
              <w:t>484</w:t>
            </w:r>
            <w:r>
              <w:rPr>
                <w:sz w:val="24"/>
                <w:szCs w:val="24"/>
                <w:u w:val="single"/>
              </w:rPr>
              <w:t xml:space="preserve">/15 - </w:t>
            </w:r>
            <w:r w:rsidR="00CC4FCE" w:rsidRPr="00A700B8">
              <w:rPr>
                <w:sz w:val="24"/>
                <w:szCs w:val="24"/>
                <w:u w:val="single"/>
              </w:rPr>
              <w:t>H6</w:t>
            </w:r>
            <w:r>
              <w:rPr>
                <w:sz w:val="24"/>
                <w:szCs w:val="24"/>
                <w:u w:val="single"/>
              </w:rPr>
              <w:t xml:space="preserve"> </w:t>
            </w:r>
            <w:r w:rsidR="00CC4FCE" w:rsidRPr="00A700B8">
              <w:rPr>
                <w:sz w:val="24"/>
                <w:szCs w:val="24"/>
                <w:u w:val="single"/>
              </w:rPr>
              <w:t>Item ID:</w:t>
            </w:r>
            <w:r>
              <w:rPr>
                <w:sz w:val="24"/>
                <w:szCs w:val="24"/>
                <w:u w:val="single"/>
              </w:rPr>
              <w:t xml:space="preserve"> </w:t>
            </w:r>
            <w:r w:rsidR="00CC4FCE" w:rsidRPr="00A700B8">
              <w:rPr>
                <w:sz w:val="24"/>
                <w:szCs w:val="24"/>
                <w:u w:val="single"/>
              </w:rPr>
              <w:t>46326</w:t>
            </w:r>
            <w:r w:rsidR="00F05CD8">
              <w:rPr>
                <w:sz w:val="24"/>
                <w:szCs w:val="24"/>
                <w:u w:val="single"/>
              </w:rPr>
              <w:t xml:space="preserve"> – PLANNING FILES</w:t>
            </w:r>
            <w:r>
              <w:rPr>
                <w:sz w:val="24"/>
                <w:szCs w:val="24"/>
                <w:u w:val="single"/>
              </w:rPr>
              <w:br/>
            </w:r>
            <w:r w:rsidRPr="00322A11">
              <w:rPr>
                <w:b w:val="0"/>
                <w:sz w:val="24"/>
                <w:szCs w:val="24"/>
              </w:rPr>
              <w:t>Mr. N. O’Byrne, Senior Planner presented the following report:</w:t>
            </w:r>
          </w:p>
          <w:p w:rsidR="00F05CD8" w:rsidRDefault="00F05CD8" w:rsidP="00F05CD8">
            <w:pPr>
              <w:pStyle w:val="NormalWeb"/>
              <w:rPr>
                <w:b/>
              </w:rPr>
            </w:pPr>
            <w:r w:rsidRPr="00F05CD8">
              <w:rPr>
                <w:b/>
              </w:rPr>
              <w:t>A. Large Applications Under Consideration</w:t>
            </w:r>
          </w:p>
          <w:p w:rsidR="0027398C" w:rsidRPr="009F3B24" w:rsidRDefault="0027398C" w:rsidP="0027398C">
            <w:pPr>
              <w:pStyle w:val="NormalWeb"/>
              <w:pBdr>
                <w:top w:val="single" w:sz="4" w:space="1" w:color="auto"/>
                <w:bottom w:val="single" w:sz="4" w:space="1" w:color="auto"/>
              </w:pBdr>
              <w:ind w:left="2880" w:hanging="2880"/>
              <w:rPr>
                <w:bCs/>
              </w:rPr>
            </w:pPr>
            <w:r w:rsidRPr="009F3B24">
              <w:rPr>
                <w:b/>
              </w:rPr>
              <w:t>FILE DISUCSSED</w:t>
            </w:r>
            <w:r>
              <w:rPr>
                <w:bCs/>
              </w:rPr>
              <w:t>:</w:t>
            </w:r>
            <w:r>
              <w:rPr>
                <w:bCs/>
              </w:rPr>
              <w:tab/>
            </w:r>
            <w:r>
              <w:rPr>
                <w:bCs/>
              </w:rPr>
              <w:tab/>
              <w:t>SD15A/0293</w:t>
            </w:r>
          </w:p>
          <w:p w:rsidR="0027398C" w:rsidRPr="009F3B24" w:rsidRDefault="0027398C" w:rsidP="0027398C">
            <w:pPr>
              <w:pStyle w:val="NormalWeb"/>
              <w:pBdr>
                <w:top w:val="single" w:sz="4" w:space="1" w:color="auto"/>
                <w:bottom w:val="single" w:sz="4" w:space="1" w:color="auto"/>
              </w:pBdr>
              <w:ind w:left="3600" w:hanging="3600"/>
            </w:pPr>
            <w:r w:rsidRPr="009F3B24">
              <w:rPr>
                <w:b/>
                <w:bCs/>
              </w:rPr>
              <w:t>LOCATION</w:t>
            </w:r>
            <w:r w:rsidRPr="009F3B24">
              <w:t>:</w:t>
            </w:r>
            <w:r w:rsidRPr="009F3B24">
              <w:tab/>
            </w:r>
            <w:r w:rsidRPr="00D94CBD">
              <w:t xml:space="preserve">Former Esso Priory Service Station, </w:t>
            </w:r>
            <w:proofErr w:type="spellStart"/>
            <w:r w:rsidRPr="00D94CBD">
              <w:t>Nutgrove</w:t>
            </w:r>
            <w:proofErr w:type="spellEnd"/>
            <w:r w:rsidRPr="00D94CBD">
              <w:t xml:space="preserve"> Avenue, Rathfarnham, Dublin 14</w:t>
            </w:r>
            <w:r>
              <w:t>.</w:t>
            </w:r>
          </w:p>
          <w:p w:rsidR="0027398C" w:rsidRDefault="0027398C" w:rsidP="0027398C">
            <w:pPr>
              <w:pBdr>
                <w:top w:val="single" w:sz="4" w:space="1" w:color="auto"/>
                <w:bottom w:val="single" w:sz="4" w:space="1" w:color="auto"/>
              </w:pBdr>
              <w:ind w:left="3600" w:hanging="3600"/>
            </w:pPr>
            <w:r w:rsidRPr="009F3B24">
              <w:rPr>
                <w:b/>
                <w:bCs/>
              </w:rPr>
              <w:t>COMMENTS</w:t>
            </w:r>
            <w:r w:rsidRPr="009F3B24">
              <w:t>:</w:t>
            </w:r>
            <w:r w:rsidRPr="009F3B24">
              <w:tab/>
            </w:r>
            <w:r w:rsidRPr="0027398C">
              <w:t>There were no comments made on this application</w:t>
            </w:r>
            <w:r>
              <w:rPr>
                <w:rFonts w:ascii="Tahoma" w:hAnsi="Tahoma" w:cs="Tahoma"/>
              </w:rPr>
              <w:t>.</w:t>
            </w:r>
          </w:p>
          <w:p w:rsidR="0027398C" w:rsidRPr="009F3B24" w:rsidRDefault="0027398C" w:rsidP="0027398C">
            <w:pPr>
              <w:ind w:left="3600" w:hanging="3600"/>
            </w:pPr>
          </w:p>
          <w:p w:rsidR="0027398C" w:rsidRPr="009F3B24" w:rsidRDefault="0027398C" w:rsidP="0027398C">
            <w:pPr>
              <w:pStyle w:val="NormalWeb"/>
              <w:pBdr>
                <w:top w:val="single" w:sz="4" w:space="1" w:color="auto"/>
              </w:pBdr>
              <w:ind w:left="2880" w:hanging="2880"/>
              <w:rPr>
                <w:bCs/>
              </w:rPr>
            </w:pPr>
            <w:r w:rsidRPr="009F3B24">
              <w:rPr>
                <w:b/>
              </w:rPr>
              <w:t>FILE DISUCSSED</w:t>
            </w:r>
            <w:r w:rsidRPr="009F3B24">
              <w:rPr>
                <w:bCs/>
              </w:rPr>
              <w:t>:</w:t>
            </w:r>
            <w:r w:rsidRPr="009F3B24">
              <w:rPr>
                <w:bCs/>
              </w:rPr>
              <w:tab/>
            </w:r>
            <w:r w:rsidRPr="009F3B24">
              <w:rPr>
                <w:bCs/>
              </w:rPr>
              <w:tab/>
              <w:t>SD15A/0262</w:t>
            </w:r>
          </w:p>
          <w:p w:rsidR="0027398C" w:rsidRPr="009F3B24" w:rsidRDefault="0027398C" w:rsidP="0027398C">
            <w:pPr>
              <w:pStyle w:val="NormalWeb"/>
              <w:pBdr>
                <w:top w:val="single" w:sz="4" w:space="1" w:color="auto"/>
              </w:pBdr>
              <w:ind w:left="3600" w:hanging="3600"/>
            </w:pPr>
            <w:r w:rsidRPr="009F3B24">
              <w:rPr>
                <w:b/>
                <w:bCs/>
              </w:rPr>
              <w:t>LOCATION</w:t>
            </w:r>
            <w:r w:rsidRPr="009F3B24">
              <w:t>:</w:t>
            </w:r>
            <w:r w:rsidRPr="009F3B24">
              <w:tab/>
              <w:t xml:space="preserve">1-4 </w:t>
            </w:r>
            <w:proofErr w:type="spellStart"/>
            <w:r w:rsidRPr="009F3B24">
              <w:t>Ballymount</w:t>
            </w:r>
            <w:proofErr w:type="spellEnd"/>
            <w:r w:rsidRPr="009F3B24">
              <w:t xml:space="preserve"> Road Lower, Walkinstown, Dublin 12.</w:t>
            </w:r>
          </w:p>
          <w:p w:rsidR="0027398C" w:rsidRPr="009F3B24" w:rsidRDefault="0027398C" w:rsidP="0027398C">
            <w:pPr>
              <w:pBdr>
                <w:top w:val="single" w:sz="4" w:space="1" w:color="auto"/>
              </w:pBdr>
              <w:ind w:left="3600" w:hanging="3600"/>
            </w:pPr>
            <w:r w:rsidRPr="009F3B24">
              <w:rPr>
                <w:b/>
                <w:bCs/>
              </w:rPr>
              <w:t>COMMENTS</w:t>
            </w:r>
            <w:r w:rsidRPr="009F3B24">
              <w:t>:</w:t>
            </w:r>
            <w:r w:rsidRPr="009F3B24">
              <w:tab/>
              <w:t>Councillors D. Looney and P. Kearns objected to the application.</w:t>
            </w:r>
          </w:p>
          <w:p w:rsidR="0027398C" w:rsidRDefault="0027398C" w:rsidP="0027398C">
            <w:pPr>
              <w:pStyle w:val="NormalWeb"/>
              <w:pBdr>
                <w:top w:val="single" w:sz="4" w:space="1" w:color="auto"/>
                <w:bottom w:val="single" w:sz="4" w:space="1" w:color="auto"/>
              </w:pBdr>
              <w:ind w:left="2880" w:hanging="2880"/>
              <w:rPr>
                <w:b/>
              </w:rPr>
            </w:pPr>
          </w:p>
          <w:p w:rsidR="0027398C" w:rsidRDefault="0027398C" w:rsidP="0027398C">
            <w:pPr>
              <w:pStyle w:val="NormalWeb"/>
              <w:pBdr>
                <w:top w:val="single" w:sz="4" w:space="1" w:color="auto"/>
                <w:bottom w:val="single" w:sz="4" w:space="1" w:color="auto"/>
              </w:pBdr>
              <w:ind w:left="2880" w:hanging="2880"/>
              <w:rPr>
                <w:b/>
              </w:rPr>
            </w:pPr>
          </w:p>
          <w:p w:rsidR="0027398C" w:rsidRPr="009F3B24" w:rsidRDefault="0027398C" w:rsidP="0027398C">
            <w:pPr>
              <w:pStyle w:val="NormalWeb"/>
              <w:pBdr>
                <w:bottom w:val="single" w:sz="4" w:space="1" w:color="auto"/>
              </w:pBdr>
              <w:ind w:left="2880" w:hanging="2880"/>
              <w:rPr>
                <w:bCs/>
              </w:rPr>
            </w:pPr>
            <w:r w:rsidRPr="009F3B24">
              <w:rPr>
                <w:b/>
              </w:rPr>
              <w:t>FILE DISUCSSED</w:t>
            </w:r>
            <w:r>
              <w:rPr>
                <w:bCs/>
              </w:rPr>
              <w:t>:</w:t>
            </w:r>
            <w:r>
              <w:rPr>
                <w:bCs/>
              </w:rPr>
              <w:tab/>
            </w:r>
            <w:r>
              <w:rPr>
                <w:bCs/>
              </w:rPr>
              <w:tab/>
              <w:t>SD15A/0254</w:t>
            </w:r>
          </w:p>
          <w:p w:rsidR="0027398C" w:rsidRPr="009F3B24" w:rsidRDefault="0027398C" w:rsidP="0027398C">
            <w:pPr>
              <w:pStyle w:val="NormalWeb"/>
              <w:pBdr>
                <w:bottom w:val="single" w:sz="4" w:space="1" w:color="auto"/>
              </w:pBdr>
              <w:ind w:left="3600" w:hanging="3600"/>
            </w:pPr>
            <w:r w:rsidRPr="009F3B24">
              <w:rPr>
                <w:b/>
                <w:bCs/>
              </w:rPr>
              <w:t>LOCATION</w:t>
            </w:r>
            <w:r w:rsidRPr="009F3B24">
              <w:t>:</w:t>
            </w:r>
            <w:r w:rsidRPr="009F3B24">
              <w:tab/>
            </w:r>
            <w:r w:rsidRPr="00D94CBD">
              <w:t xml:space="preserve">Site located at M50 Business Park beside the M50 </w:t>
            </w:r>
            <w:proofErr w:type="spellStart"/>
            <w:r w:rsidRPr="00D94CBD">
              <w:t>Ballymount</w:t>
            </w:r>
            <w:proofErr w:type="spellEnd"/>
            <w:r w:rsidRPr="00D94CBD">
              <w:t xml:space="preserve"> Interchange, </w:t>
            </w:r>
            <w:proofErr w:type="spellStart"/>
            <w:r w:rsidRPr="00D94CBD">
              <w:t>Ballymount</w:t>
            </w:r>
            <w:proofErr w:type="spellEnd"/>
            <w:r w:rsidRPr="00D94CBD">
              <w:t xml:space="preserve">, </w:t>
            </w:r>
            <w:proofErr w:type="gramStart"/>
            <w:r w:rsidRPr="00D94CBD">
              <w:t>Dublin</w:t>
            </w:r>
            <w:proofErr w:type="gramEnd"/>
            <w:r w:rsidRPr="00D94CBD">
              <w:t xml:space="preserve"> 12</w:t>
            </w:r>
            <w:r>
              <w:t>.</w:t>
            </w:r>
          </w:p>
          <w:p w:rsidR="0027398C" w:rsidRPr="009F3B24" w:rsidRDefault="0027398C" w:rsidP="0027398C">
            <w:pPr>
              <w:pBdr>
                <w:bottom w:val="single" w:sz="4" w:space="1" w:color="auto"/>
              </w:pBdr>
              <w:ind w:left="3600" w:hanging="3600"/>
            </w:pPr>
            <w:r w:rsidRPr="009F3B24">
              <w:rPr>
                <w:b/>
                <w:bCs/>
              </w:rPr>
              <w:t>COMMENTS</w:t>
            </w:r>
            <w:r w:rsidRPr="009F3B24">
              <w:t>:</w:t>
            </w:r>
            <w:r w:rsidRPr="009F3B24">
              <w:tab/>
            </w:r>
            <w:r w:rsidRPr="0027398C">
              <w:t>There were no comments made on this application</w:t>
            </w:r>
            <w:r>
              <w:rPr>
                <w:rFonts w:ascii="Tahoma" w:hAnsi="Tahoma" w:cs="Tahoma"/>
              </w:rPr>
              <w:t>.</w:t>
            </w:r>
          </w:p>
          <w:p w:rsidR="0027398C" w:rsidRPr="00F05CD8" w:rsidRDefault="0027398C" w:rsidP="00F05CD8">
            <w:pPr>
              <w:pStyle w:val="NormalWeb"/>
              <w:rPr>
                <w:b/>
              </w:rPr>
            </w:pPr>
          </w:p>
          <w:p w:rsidR="00491B68" w:rsidRDefault="00CC4FCE">
            <w:pPr>
              <w:pStyle w:val="NormalWeb"/>
              <w:rPr>
                <w:b/>
              </w:rPr>
            </w:pPr>
            <w:r w:rsidRPr="00F05CD8">
              <w:rPr>
                <w:b/>
              </w:rPr>
              <w:t>B. Files Requested by Members</w:t>
            </w:r>
          </w:p>
          <w:p w:rsidR="0027398C" w:rsidRPr="0027398C" w:rsidRDefault="0027398C">
            <w:pPr>
              <w:pStyle w:val="NormalWeb"/>
            </w:pPr>
            <w:r w:rsidRPr="0027398C">
              <w:t>Cllr. J. Lahart</w:t>
            </w:r>
            <w:r>
              <w:br/>
            </w:r>
          </w:p>
          <w:p w:rsidR="0027398C" w:rsidRPr="009F3B24" w:rsidRDefault="0027398C" w:rsidP="0027398C">
            <w:pPr>
              <w:pStyle w:val="NormalWeb"/>
              <w:pBdr>
                <w:bottom w:val="single" w:sz="4" w:space="1" w:color="auto"/>
              </w:pBdr>
              <w:ind w:left="2880" w:hanging="2880"/>
              <w:rPr>
                <w:bCs/>
              </w:rPr>
            </w:pPr>
            <w:r w:rsidRPr="009F3B24">
              <w:rPr>
                <w:b/>
              </w:rPr>
              <w:t>FILE DISUCSSED</w:t>
            </w:r>
            <w:r>
              <w:rPr>
                <w:bCs/>
              </w:rPr>
              <w:t>:</w:t>
            </w:r>
            <w:r>
              <w:rPr>
                <w:bCs/>
              </w:rPr>
              <w:tab/>
            </w:r>
            <w:r>
              <w:rPr>
                <w:bCs/>
              </w:rPr>
              <w:tab/>
              <w:t>SD15A/0226</w:t>
            </w:r>
          </w:p>
          <w:p w:rsidR="0027398C" w:rsidRPr="009F3B24" w:rsidRDefault="0027398C" w:rsidP="0027398C">
            <w:pPr>
              <w:pStyle w:val="NormalWeb"/>
              <w:pBdr>
                <w:bottom w:val="single" w:sz="4" w:space="1" w:color="auto"/>
              </w:pBdr>
              <w:ind w:left="3600" w:hanging="3600"/>
            </w:pPr>
            <w:r w:rsidRPr="009F3B24">
              <w:rPr>
                <w:b/>
                <w:bCs/>
              </w:rPr>
              <w:lastRenderedPageBreak/>
              <w:t>LOCATION</w:t>
            </w:r>
            <w:r w:rsidRPr="009F3B24">
              <w:t>:</w:t>
            </w:r>
            <w:r w:rsidRPr="009F3B24">
              <w:tab/>
            </w:r>
            <w:proofErr w:type="spellStart"/>
            <w:r w:rsidRPr="000F2FE6">
              <w:t>Ballycullen</w:t>
            </w:r>
            <w:proofErr w:type="spellEnd"/>
            <w:r w:rsidRPr="000F2FE6">
              <w:t xml:space="preserve"> Drive, </w:t>
            </w:r>
            <w:proofErr w:type="spellStart"/>
            <w:r w:rsidRPr="000F2FE6">
              <w:t>Firhouse</w:t>
            </w:r>
            <w:proofErr w:type="spellEnd"/>
            <w:r w:rsidRPr="000F2FE6">
              <w:t>, Dublin 24</w:t>
            </w:r>
          </w:p>
          <w:p w:rsidR="0027398C" w:rsidRPr="009F3B24" w:rsidRDefault="0027398C" w:rsidP="0027398C">
            <w:pPr>
              <w:pBdr>
                <w:bottom w:val="single" w:sz="4" w:space="1" w:color="auto"/>
              </w:pBdr>
              <w:ind w:left="3600" w:hanging="3600"/>
            </w:pPr>
            <w:r w:rsidRPr="009F3B24">
              <w:rPr>
                <w:b/>
                <w:bCs/>
              </w:rPr>
              <w:t>COMMENTS</w:t>
            </w:r>
            <w:r w:rsidRPr="009F3B24">
              <w:t>:</w:t>
            </w:r>
            <w:r w:rsidRPr="009F3B24">
              <w:tab/>
            </w:r>
            <w:r w:rsidRPr="0027398C">
              <w:t>There were no comments made on this application</w:t>
            </w:r>
            <w:r>
              <w:rPr>
                <w:rFonts w:ascii="Tahoma" w:hAnsi="Tahoma" w:cs="Tahoma"/>
              </w:rPr>
              <w:t>.</w:t>
            </w:r>
          </w:p>
          <w:p w:rsidR="0027398C" w:rsidRDefault="0027398C">
            <w:pPr>
              <w:pStyle w:val="NormalWeb"/>
            </w:pPr>
            <w:r>
              <w:t>Cllr. D. Looney</w:t>
            </w:r>
          </w:p>
          <w:p w:rsidR="0027398C" w:rsidRPr="009F3B24" w:rsidRDefault="0027398C" w:rsidP="0027398C">
            <w:pPr>
              <w:pStyle w:val="NormalWeb"/>
              <w:pBdr>
                <w:bottom w:val="single" w:sz="4" w:space="1" w:color="auto"/>
              </w:pBdr>
              <w:ind w:left="2880" w:hanging="2880"/>
              <w:rPr>
                <w:bCs/>
              </w:rPr>
            </w:pPr>
            <w:r w:rsidRPr="009F3B24">
              <w:rPr>
                <w:b/>
              </w:rPr>
              <w:t>FILE DISUCSSED</w:t>
            </w:r>
            <w:r>
              <w:rPr>
                <w:bCs/>
              </w:rPr>
              <w:t>:</w:t>
            </w:r>
            <w:r>
              <w:rPr>
                <w:bCs/>
              </w:rPr>
              <w:tab/>
            </w:r>
            <w:r>
              <w:rPr>
                <w:bCs/>
              </w:rPr>
              <w:tab/>
              <w:t>SD15A/0262</w:t>
            </w:r>
          </w:p>
          <w:p w:rsidR="0027398C" w:rsidRPr="009F3B24" w:rsidRDefault="0027398C" w:rsidP="0027398C">
            <w:pPr>
              <w:pStyle w:val="NormalWeb"/>
              <w:pBdr>
                <w:bottom w:val="single" w:sz="4" w:space="1" w:color="auto"/>
              </w:pBdr>
              <w:ind w:left="3600" w:hanging="3600"/>
            </w:pPr>
            <w:r w:rsidRPr="009F3B24">
              <w:rPr>
                <w:b/>
                <w:bCs/>
              </w:rPr>
              <w:t>LOCATION</w:t>
            </w:r>
            <w:r w:rsidRPr="009F3B24">
              <w:t>:</w:t>
            </w:r>
            <w:r w:rsidRPr="009F3B24">
              <w:tab/>
            </w:r>
            <w:r w:rsidRPr="000F2FE6">
              <w:t xml:space="preserve">1 - 4, </w:t>
            </w:r>
            <w:proofErr w:type="spellStart"/>
            <w:r w:rsidRPr="000F2FE6">
              <w:t>Ballymount</w:t>
            </w:r>
            <w:proofErr w:type="spellEnd"/>
            <w:r w:rsidRPr="000F2FE6">
              <w:t xml:space="preserve"> Road Lower, Walkinstown, Dublin 12</w:t>
            </w:r>
          </w:p>
          <w:p w:rsidR="0027398C" w:rsidRPr="009F3B24" w:rsidRDefault="0027398C" w:rsidP="0027398C">
            <w:pPr>
              <w:pBdr>
                <w:bottom w:val="single" w:sz="4" w:space="1" w:color="auto"/>
              </w:pBdr>
              <w:ind w:left="3600" w:hanging="3600"/>
            </w:pPr>
            <w:r w:rsidRPr="009F3B24">
              <w:rPr>
                <w:b/>
                <w:bCs/>
              </w:rPr>
              <w:t>COMMENTS</w:t>
            </w:r>
            <w:r w:rsidRPr="009F3B24">
              <w:t>:</w:t>
            </w:r>
            <w:r w:rsidRPr="009F3B24">
              <w:tab/>
            </w:r>
            <w:r w:rsidRPr="0027398C">
              <w:t>There were no comments made on this application</w:t>
            </w:r>
            <w:r>
              <w:rPr>
                <w:rFonts w:ascii="Tahoma" w:hAnsi="Tahoma" w:cs="Tahoma"/>
              </w:rPr>
              <w:t>.</w:t>
            </w:r>
          </w:p>
          <w:p w:rsidR="00F05CD8" w:rsidRPr="000F2FE6" w:rsidRDefault="00F05CD8" w:rsidP="00F05CD8">
            <w:pPr>
              <w:rPr>
                <w:vanish/>
              </w:rPr>
            </w:pPr>
          </w:p>
          <w:p w:rsidR="00F05CD8" w:rsidRPr="000F2FE6" w:rsidRDefault="00F05CD8" w:rsidP="00F05CD8"/>
          <w:p w:rsidR="00491B68" w:rsidRPr="00A700B8" w:rsidRDefault="00F05CD8">
            <w:pPr>
              <w:pStyle w:val="Heading3"/>
              <w:spacing w:after="0" w:afterAutospacing="0"/>
              <w:rPr>
                <w:sz w:val="24"/>
                <w:szCs w:val="24"/>
                <w:u w:val="single"/>
              </w:rPr>
            </w:pPr>
            <w:r>
              <w:rPr>
                <w:sz w:val="24"/>
                <w:szCs w:val="24"/>
                <w:u w:val="single"/>
              </w:rPr>
              <w:t>RTT/</w:t>
            </w:r>
            <w:r w:rsidR="009D681F">
              <w:rPr>
                <w:sz w:val="24"/>
                <w:szCs w:val="24"/>
                <w:u w:val="single"/>
              </w:rPr>
              <w:t>485</w:t>
            </w:r>
            <w:r>
              <w:rPr>
                <w:sz w:val="24"/>
                <w:szCs w:val="24"/>
                <w:u w:val="single"/>
              </w:rPr>
              <w:t xml:space="preserve">/15 - </w:t>
            </w:r>
            <w:r w:rsidR="00CC4FCE" w:rsidRPr="00A700B8">
              <w:rPr>
                <w:sz w:val="24"/>
                <w:szCs w:val="24"/>
                <w:u w:val="single"/>
              </w:rPr>
              <w:t>H7 Item ID:</w:t>
            </w:r>
            <w:r>
              <w:rPr>
                <w:sz w:val="24"/>
                <w:szCs w:val="24"/>
                <w:u w:val="single"/>
              </w:rPr>
              <w:t xml:space="preserve"> </w:t>
            </w:r>
            <w:r w:rsidR="00CC4FCE" w:rsidRPr="00A700B8">
              <w:rPr>
                <w:sz w:val="24"/>
                <w:szCs w:val="24"/>
                <w:u w:val="single"/>
              </w:rPr>
              <w:t>46328</w:t>
            </w:r>
          </w:p>
          <w:p w:rsidR="00491B68" w:rsidRPr="00A700B8" w:rsidRDefault="00CC4FCE">
            <w:pPr>
              <w:pStyle w:val="NormalWeb"/>
            </w:pPr>
            <w:r w:rsidRPr="00A700B8">
              <w:t>New Works (No Business)</w:t>
            </w:r>
          </w:p>
          <w:p w:rsidR="00491B68" w:rsidRPr="00A700B8" w:rsidRDefault="00F05CD8">
            <w:pPr>
              <w:pStyle w:val="Heading3"/>
              <w:spacing w:after="0" w:afterAutospacing="0"/>
              <w:rPr>
                <w:sz w:val="24"/>
                <w:szCs w:val="24"/>
                <w:u w:val="single"/>
              </w:rPr>
            </w:pPr>
            <w:r>
              <w:rPr>
                <w:sz w:val="24"/>
                <w:szCs w:val="24"/>
                <w:u w:val="single"/>
              </w:rPr>
              <w:t>RTT/</w:t>
            </w:r>
            <w:r w:rsidR="009D681F">
              <w:rPr>
                <w:sz w:val="24"/>
                <w:szCs w:val="24"/>
                <w:u w:val="single"/>
              </w:rPr>
              <w:t>486</w:t>
            </w:r>
            <w:r>
              <w:rPr>
                <w:sz w:val="24"/>
                <w:szCs w:val="24"/>
                <w:u w:val="single"/>
              </w:rPr>
              <w:t xml:space="preserve">/15 - </w:t>
            </w:r>
            <w:r w:rsidR="00CC4FCE" w:rsidRPr="00A700B8">
              <w:rPr>
                <w:sz w:val="24"/>
                <w:szCs w:val="24"/>
                <w:u w:val="single"/>
              </w:rPr>
              <w:t>C3 Item ID:</w:t>
            </w:r>
            <w:r>
              <w:rPr>
                <w:sz w:val="24"/>
                <w:szCs w:val="24"/>
                <w:u w:val="single"/>
              </w:rPr>
              <w:t xml:space="preserve"> </w:t>
            </w:r>
            <w:r w:rsidR="00CC4FCE" w:rsidRPr="00A700B8">
              <w:rPr>
                <w:sz w:val="24"/>
                <w:szCs w:val="24"/>
                <w:u w:val="single"/>
              </w:rPr>
              <w:t>46329</w:t>
            </w:r>
          </w:p>
          <w:p w:rsidR="00491B68" w:rsidRDefault="00CC4FCE">
            <w:pPr>
              <w:pStyle w:val="NormalWeb"/>
            </w:pPr>
            <w:r w:rsidRPr="00A700B8">
              <w:t>Correspondence (No Business)</w:t>
            </w:r>
          </w:p>
          <w:p w:rsidR="00780F13" w:rsidRPr="00A700B8" w:rsidRDefault="00780F13">
            <w:pPr>
              <w:pStyle w:val="NormalWeb"/>
            </w:pPr>
          </w:p>
          <w:p w:rsidR="00491B68" w:rsidRDefault="00CC4FCE">
            <w:pPr>
              <w:pStyle w:val="Heading2"/>
              <w:jc w:val="center"/>
              <w:rPr>
                <w:sz w:val="24"/>
                <w:szCs w:val="24"/>
                <w:u w:val="single"/>
              </w:rPr>
            </w:pPr>
            <w:r w:rsidRPr="00A700B8">
              <w:rPr>
                <w:sz w:val="24"/>
                <w:szCs w:val="24"/>
                <w:u w:val="single"/>
              </w:rPr>
              <w:t>Transportation</w:t>
            </w:r>
          </w:p>
          <w:p w:rsidR="00A8041F" w:rsidRPr="00A700B8" w:rsidRDefault="00A8041F">
            <w:pPr>
              <w:pStyle w:val="Heading2"/>
              <w:jc w:val="center"/>
              <w:rPr>
                <w:sz w:val="24"/>
                <w:szCs w:val="24"/>
                <w:u w:val="single"/>
              </w:rPr>
            </w:pPr>
          </w:p>
          <w:p w:rsidR="00491B68" w:rsidRPr="00A700B8" w:rsidRDefault="00F05CD8">
            <w:pPr>
              <w:pStyle w:val="Heading3"/>
              <w:spacing w:after="0" w:afterAutospacing="0"/>
              <w:rPr>
                <w:sz w:val="24"/>
                <w:szCs w:val="24"/>
                <w:u w:val="single"/>
              </w:rPr>
            </w:pPr>
            <w:r>
              <w:rPr>
                <w:sz w:val="24"/>
                <w:szCs w:val="24"/>
                <w:u w:val="single"/>
              </w:rPr>
              <w:t>RTT/</w:t>
            </w:r>
            <w:r w:rsidR="009D681F">
              <w:rPr>
                <w:sz w:val="24"/>
                <w:szCs w:val="24"/>
                <w:u w:val="single"/>
              </w:rPr>
              <w:t>487</w:t>
            </w:r>
            <w:r>
              <w:rPr>
                <w:sz w:val="24"/>
                <w:szCs w:val="24"/>
                <w:u w:val="single"/>
              </w:rPr>
              <w:t xml:space="preserve">/15 - </w:t>
            </w:r>
            <w:r w:rsidR="00CC4FCE" w:rsidRPr="00A700B8">
              <w:rPr>
                <w:sz w:val="24"/>
                <w:szCs w:val="24"/>
                <w:u w:val="single"/>
              </w:rPr>
              <w:t>Q2 Item ID:</w:t>
            </w:r>
            <w:r>
              <w:rPr>
                <w:sz w:val="24"/>
                <w:szCs w:val="24"/>
                <w:u w:val="single"/>
              </w:rPr>
              <w:t xml:space="preserve"> </w:t>
            </w:r>
            <w:r w:rsidR="00CC4FCE" w:rsidRPr="00A700B8">
              <w:rPr>
                <w:sz w:val="24"/>
                <w:szCs w:val="24"/>
                <w:u w:val="single"/>
              </w:rPr>
              <w:t>46153</w:t>
            </w:r>
            <w:r>
              <w:rPr>
                <w:sz w:val="24"/>
                <w:szCs w:val="24"/>
                <w:u w:val="single"/>
              </w:rPr>
              <w:t xml:space="preserve"> – YELLOW BOX AT BODEN PARK</w:t>
            </w:r>
          </w:p>
          <w:p w:rsidR="00491B68" w:rsidRPr="00A700B8" w:rsidRDefault="00CC4FCE">
            <w:pPr>
              <w:pStyle w:val="proposed"/>
            </w:pPr>
            <w:r w:rsidRPr="00A700B8">
              <w:t>Councillor S. Holland</w:t>
            </w:r>
          </w:p>
          <w:p w:rsidR="00491B68" w:rsidRPr="00A700B8" w:rsidRDefault="00CC4FCE">
            <w:pPr>
              <w:pStyle w:val="NormalWeb"/>
            </w:pPr>
            <w:r w:rsidRPr="00A700B8">
              <w:t xml:space="preserve">"To ask the Chief Executive whether a yellow box can be added at the exit of The Glen, Boden Park onto </w:t>
            </w:r>
            <w:proofErr w:type="spellStart"/>
            <w:r w:rsidRPr="00A700B8">
              <w:t>Ballyboden</w:t>
            </w:r>
            <w:proofErr w:type="spellEnd"/>
            <w:r w:rsidRPr="00A700B8">
              <w:t xml:space="preserve"> Way to facilitate traffic turning right.  It is impossible to get out in the mornings with traffic backed up as far as the next roundabout and beyond?"</w:t>
            </w:r>
          </w:p>
          <w:p w:rsidR="00491B68" w:rsidRPr="00A700B8" w:rsidRDefault="00CC4FCE">
            <w:pPr>
              <w:pStyle w:val="NormalWeb"/>
            </w:pPr>
            <w:r w:rsidRPr="00A700B8">
              <w:rPr>
                <w:rStyle w:val="Strong"/>
              </w:rPr>
              <w:t>REPLY:</w:t>
            </w:r>
          </w:p>
          <w:p w:rsidR="00491B68" w:rsidRPr="00A700B8" w:rsidRDefault="00CC4FCE">
            <w:pPr>
              <w:pStyle w:val="NormalWeb"/>
            </w:pPr>
            <w:r w:rsidRPr="00A700B8">
              <w:t>The location will be examined to determine if a yellow box is warranted and a report brought to the next Traffic Management Meeting.</w:t>
            </w:r>
          </w:p>
          <w:p w:rsidR="00A8041F" w:rsidRDefault="00A8041F">
            <w:pPr>
              <w:pStyle w:val="Heading3"/>
              <w:spacing w:after="0" w:afterAutospacing="0"/>
              <w:rPr>
                <w:sz w:val="24"/>
                <w:szCs w:val="24"/>
                <w:u w:val="single"/>
              </w:rPr>
            </w:pPr>
          </w:p>
          <w:p w:rsidR="00A8041F" w:rsidRDefault="00A8041F">
            <w:pPr>
              <w:pStyle w:val="Heading3"/>
              <w:spacing w:after="0" w:afterAutospacing="0"/>
              <w:rPr>
                <w:sz w:val="24"/>
                <w:szCs w:val="24"/>
                <w:u w:val="single"/>
              </w:rPr>
            </w:pPr>
          </w:p>
          <w:p w:rsidR="00491B68" w:rsidRPr="00A700B8" w:rsidRDefault="00F05CD8">
            <w:pPr>
              <w:pStyle w:val="Heading3"/>
              <w:spacing w:after="0" w:afterAutospacing="0"/>
              <w:rPr>
                <w:sz w:val="24"/>
                <w:szCs w:val="24"/>
                <w:u w:val="single"/>
              </w:rPr>
            </w:pPr>
            <w:r>
              <w:rPr>
                <w:sz w:val="24"/>
                <w:szCs w:val="24"/>
                <w:u w:val="single"/>
              </w:rPr>
              <w:t>RTT/</w:t>
            </w:r>
            <w:r w:rsidR="009D681F">
              <w:rPr>
                <w:sz w:val="24"/>
                <w:szCs w:val="24"/>
                <w:u w:val="single"/>
              </w:rPr>
              <w:t>488</w:t>
            </w:r>
            <w:r>
              <w:rPr>
                <w:sz w:val="24"/>
                <w:szCs w:val="24"/>
                <w:u w:val="single"/>
              </w:rPr>
              <w:t xml:space="preserve">/15 - </w:t>
            </w:r>
            <w:r w:rsidR="00CC4FCE" w:rsidRPr="00A700B8">
              <w:rPr>
                <w:sz w:val="24"/>
                <w:szCs w:val="24"/>
                <w:u w:val="single"/>
              </w:rPr>
              <w:t>Q3 Item ID:</w:t>
            </w:r>
            <w:r>
              <w:rPr>
                <w:sz w:val="24"/>
                <w:szCs w:val="24"/>
                <w:u w:val="single"/>
              </w:rPr>
              <w:t xml:space="preserve"> </w:t>
            </w:r>
            <w:r w:rsidR="00CC4FCE" w:rsidRPr="00A700B8">
              <w:rPr>
                <w:sz w:val="24"/>
                <w:szCs w:val="24"/>
                <w:u w:val="single"/>
              </w:rPr>
              <w:t>46353</w:t>
            </w:r>
            <w:r w:rsidR="008B7188">
              <w:rPr>
                <w:sz w:val="24"/>
                <w:szCs w:val="24"/>
                <w:u w:val="single"/>
              </w:rPr>
              <w:t xml:space="preserve"> – PERMANENT REPAIRS OF RAMPS</w:t>
            </w:r>
          </w:p>
          <w:p w:rsidR="00491B68" w:rsidRPr="00A700B8" w:rsidRDefault="00CC4FCE">
            <w:pPr>
              <w:pStyle w:val="proposed"/>
            </w:pPr>
            <w:r w:rsidRPr="00A700B8">
              <w:t>Councillor D. Looney</w:t>
            </w:r>
          </w:p>
          <w:p w:rsidR="00491B68" w:rsidRPr="00A700B8" w:rsidRDefault="00CC4FCE">
            <w:pPr>
              <w:pStyle w:val="NormalWeb"/>
            </w:pPr>
            <w:r w:rsidRPr="00A700B8">
              <w:lastRenderedPageBreak/>
              <w:t>"To ask the Chief Executive to arrange for the permanent repair of the road surface and the repair of the ramps at *location provided,* and to make a statement on the matter?"</w:t>
            </w:r>
          </w:p>
          <w:p w:rsidR="00491B68" w:rsidRPr="00A700B8" w:rsidRDefault="00CC4FCE">
            <w:pPr>
              <w:pStyle w:val="NormalWeb"/>
            </w:pPr>
            <w:r w:rsidRPr="00A700B8">
              <w:rPr>
                <w:rStyle w:val="Strong"/>
              </w:rPr>
              <w:t>REPLY:</w:t>
            </w:r>
          </w:p>
          <w:p w:rsidR="00491B68" w:rsidRPr="00A700B8" w:rsidRDefault="00CC4FCE">
            <w:pPr>
              <w:pStyle w:val="NormalWeb"/>
            </w:pPr>
            <w:r w:rsidRPr="00A700B8">
              <w:t>The road and ramp repair referred to by the Member will be included for consideration in the 2016 roadworks programme subject to availability of resources.</w:t>
            </w:r>
          </w:p>
          <w:p w:rsidR="00A8041F" w:rsidRDefault="00A8041F">
            <w:pPr>
              <w:pStyle w:val="Heading3"/>
              <w:spacing w:after="0" w:afterAutospacing="0"/>
              <w:rPr>
                <w:sz w:val="24"/>
                <w:szCs w:val="24"/>
                <w:u w:val="single"/>
              </w:rPr>
            </w:pPr>
          </w:p>
          <w:p w:rsidR="00491B68" w:rsidRPr="00A700B8" w:rsidRDefault="009D681F">
            <w:pPr>
              <w:pStyle w:val="Heading3"/>
              <w:spacing w:after="0" w:afterAutospacing="0"/>
              <w:rPr>
                <w:sz w:val="24"/>
                <w:szCs w:val="24"/>
                <w:u w:val="single"/>
              </w:rPr>
            </w:pPr>
            <w:r>
              <w:rPr>
                <w:sz w:val="24"/>
                <w:szCs w:val="24"/>
                <w:u w:val="single"/>
              </w:rPr>
              <w:t>RTT</w:t>
            </w:r>
            <w:r w:rsidR="00F05CD8">
              <w:rPr>
                <w:sz w:val="24"/>
                <w:szCs w:val="24"/>
                <w:u w:val="single"/>
              </w:rPr>
              <w:t>/</w:t>
            </w:r>
            <w:r>
              <w:rPr>
                <w:sz w:val="24"/>
                <w:szCs w:val="24"/>
                <w:u w:val="single"/>
              </w:rPr>
              <w:t>489</w:t>
            </w:r>
            <w:r w:rsidR="00F05CD8">
              <w:rPr>
                <w:sz w:val="24"/>
                <w:szCs w:val="24"/>
                <w:u w:val="single"/>
              </w:rPr>
              <w:t xml:space="preserve">/15 - </w:t>
            </w:r>
            <w:r w:rsidR="00CC4FCE" w:rsidRPr="00A700B8">
              <w:rPr>
                <w:sz w:val="24"/>
                <w:szCs w:val="24"/>
                <w:u w:val="single"/>
              </w:rPr>
              <w:t>H8 Item ID:</w:t>
            </w:r>
            <w:r w:rsidR="00F05CD8">
              <w:rPr>
                <w:sz w:val="24"/>
                <w:szCs w:val="24"/>
                <w:u w:val="single"/>
              </w:rPr>
              <w:t xml:space="preserve"> </w:t>
            </w:r>
            <w:r w:rsidR="00CC4FCE" w:rsidRPr="00A700B8">
              <w:rPr>
                <w:sz w:val="24"/>
                <w:szCs w:val="24"/>
                <w:u w:val="single"/>
              </w:rPr>
              <w:t>46330</w:t>
            </w:r>
          </w:p>
          <w:p w:rsidR="00491B68" w:rsidRPr="00A700B8" w:rsidRDefault="00CC4FCE">
            <w:pPr>
              <w:pStyle w:val="NormalWeb"/>
            </w:pPr>
            <w:r w:rsidRPr="00A700B8">
              <w:t>Proposed Declaration of Roads to be Public Roads (No Business)</w:t>
            </w:r>
          </w:p>
          <w:p w:rsidR="00A8041F" w:rsidRDefault="00A8041F">
            <w:pPr>
              <w:pStyle w:val="Heading3"/>
              <w:spacing w:after="0" w:afterAutospacing="0"/>
              <w:rPr>
                <w:sz w:val="24"/>
                <w:szCs w:val="24"/>
                <w:u w:val="single"/>
              </w:rPr>
            </w:pPr>
          </w:p>
          <w:p w:rsidR="00491B68" w:rsidRPr="00A700B8" w:rsidRDefault="00F05CD8">
            <w:pPr>
              <w:pStyle w:val="Heading3"/>
              <w:spacing w:after="0" w:afterAutospacing="0"/>
              <w:rPr>
                <w:sz w:val="24"/>
                <w:szCs w:val="24"/>
                <w:u w:val="single"/>
              </w:rPr>
            </w:pPr>
            <w:r>
              <w:rPr>
                <w:sz w:val="24"/>
                <w:szCs w:val="24"/>
                <w:u w:val="single"/>
              </w:rPr>
              <w:t>RTT/</w:t>
            </w:r>
            <w:r w:rsidR="009D681F">
              <w:rPr>
                <w:sz w:val="24"/>
                <w:szCs w:val="24"/>
                <w:u w:val="single"/>
              </w:rPr>
              <w:t>490</w:t>
            </w:r>
            <w:r>
              <w:rPr>
                <w:sz w:val="24"/>
                <w:szCs w:val="24"/>
                <w:u w:val="single"/>
              </w:rPr>
              <w:t xml:space="preserve">/15 - </w:t>
            </w:r>
            <w:r w:rsidR="00CC4FCE" w:rsidRPr="00A700B8">
              <w:rPr>
                <w:sz w:val="24"/>
                <w:szCs w:val="24"/>
                <w:u w:val="single"/>
              </w:rPr>
              <w:t>H9 Item ID:</w:t>
            </w:r>
            <w:r>
              <w:rPr>
                <w:sz w:val="24"/>
                <w:szCs w:val="24"/>
                <w:u w:val="single"/>
              </w:rPr>
              <w:t xml:space="preserve"> </w:t>
            </w:r>
            <w:r w:rsidR="00CC4FCE" w:rsidRPr="00A700B8">
              <w:rPr>
                <w:sz w:val="24"/>
                <w:szCs w:val="24"/>
                <w:u w:val="single"/>
              </w:rPr>
              <w:t>46331</w:t>
            </w:r>
          </w:p>
          <w:p w:rsidR="00491B68" w:rsidRPr="00A700B8" w:rsidRDefault="00CC4FCE">
            <w:pPr>
              <w:pStyle w:val="NormalWeb"/>
            </w:pPr>
            <w:r w:rsidRPr="00A700B8">
              <w:t>New Works (No Business)</w:t>
            </w:r>
          </w:p>
          <w:p w:rsidR="00A8041F" w:rsidRDefault="00A8041F">
            <w:pPr>
              <w:pStyle w:val="Heading3"/>
              <w:spacing w:after="0" w:afterAutospacing="0"/>
              <w:rPr>
                <w:sz w:val="24"/>
                <w:szCs w:val="24"/>
                <w:u w:val="single"/>
              </w:rPr>
            </w:pPr>
          </w:p>
          <w:p w:rsidR="00491B68" w:rsidRPr="00A700B8" w:rsidRDefault="00F05CD8">
            <w:pPr>
              <w:pStyle w:val="Heading3"/>
              <w:spacing w:after="0" w:afterAutospacing="0"/>
              <w:rPr>
                <w:sz w:val="24"/>
                <w:szCs w:val="24"/>
                <w:u w:val="single"/>
              </w:rPr>
            </w:pPr>
            <w:r>
              <w:rPr>
                <w:sz w:val="24"/>
                <w:szCs w:val="24"/>
                <w:u w:val="single"/>
              </w:rPr>
              <w:t>RTT/</w:t>
            </w:r>
            <w:r w:rsidR="009D681F">
              <w:rPr>
                <w:sz w:val="24"/>
                <w:szCs w:val="24"/>
                <w:u w:val="single"/>
              </w:rPr>
              <w:t>491</w:t>
            </w:r>
            <w:r>
              <w:rPr>
                <w:sz w:val="24"/>
                <w:szCs w:val="24"/>
                <w:u w:val="single"/>
              </w:rPr>
              <w:t>/15 - C4</w:t>
            </w:r>
            <w:r w:rsidR="00CC4FCE" w:rsidRPr="00A700B8">
              <w:rPr>
                <w:sz w:val="24"/>
                <w:szCs w:val="24"/>
                <w:u w:val="single"/>
              </w:rPr>
              <w:t xml:space="preserve"> Item ID:</w:t>
            </w:r>
            <w:r>
              <w:rPr>
                <w:sz w:val="24"/>
                <w:szCs w:val="24"/>
                <w:u w:val="single"/>
              </w:rPr>
              <w:t xml:space="preserve"> </w:t>
            </w:r>
            <w:r w:rsidR="00CC4FCE" w:rsidRPr="00A700B8">
              <w:rPr>
                <w:sz w:val="24"/>
                <w:szCs w:val="24"/>
                <w:u w:val="single"/>
              </w:rPr>
              <w:t>46332</w:t>
            </w:r>
          </w:p>
          <w:p w:rsidR="00491B68" w:rsidRPr="00A700B8" w:rsidRDefault="00CC4FCE">
            <w:pPr>
              <w:pStyle w:val="NormalWeb"/>
            </w:pPr>
            <w:r w:rsidRPr="00A700B8">
              <w:t>Correspondence (No Business)</w:t>
            </w:r>
          </w:p>
          <w:p w:rsidR="00491B68" w:rsidRPr="00A700B8" w:rsidRDefault="00F05CD8">
            <w:pPr>
              <w:pStyle w:val="Heading3"/>
              <w:spacing w:after="0" w:afterAutospacing="0"/>
              <w:rPr>
                <w:sz w:val="24"/>
                <w:szCs w:val="24"/>
                <w:u w:val="single"/>
              </w:rPr>
            </w:pPr>
            <w:r>
              <w:rPr>
                <w:sz w:val="24"/>
                <w:szCs w:val="24"/>
                <w:u w:val="single"/>
              </w:rPr>
              <w:t>RTT/</w:t>
            </w:r>
            <w:r w:rsidR="009D681F">
              <w:rPr>
                <w:sz w:val="24"/>
                <w:szCs w:val="24"/>
                <w:u w:val="single"/>
              </w:rPr>
              <w:t>492</w:t>
            </w:r>
            <w:r>
              <w:rPr>
                <w:sz w:val="24"/>
                <w:szCs w:val="24"/>
                <w:u w:val="single"/>
              </w:rPr>
              <w:t xml:space="preserve">/15 - </w:t>
            </w:r>
            <w:r w:rsidR="00CC4FCE" w:rsidRPr="00A700B8">
              <w:rPr>
                <w:sz w:val="24"/>
                <w:szCs w:val="24"/>
                <w:u w:val="single"/>
              </w:rPr>
              <w:t>M2 Item ID:</w:t>
            </w:r>
            <w:r>
              <w:rPr>
                <w:sz w:val="24"/>
                <w:szCs w:val="24"/>
                <w:u w:val="single"/>
              </w:rPr>
              <w:t xml:space="preserve"> </w:t>
            </w:r>
            <w:r w:rsidR="00CC4FCE" w:rsidRPr="00A700B8">
              <w:rPr>
                <w:sz w:val="24"/>
                <w:szCs w:val="24"/>
                <w:u w:val="single"/>
              </w:rPr>
              <w:t>45926</w:t>
            </w:r>
            <w:r w:rsidR="006C759A">
              <w:rPr>
                <w:sz w:val="24"/>
                <w:szCs w:val="24"/>
                <w:u w:val="single"/>
              </w:rPr>
              <w:t xml:space="preserve"> – TREES IN EDMONSTOWN GOLF COURSE</w:t>
            </w:r>
          </w:p>
          <w:p w:rsidR="00F05CD8" w:rsidRPr="0073315C" w:rsidRDefault="00F05CD8" w:rsidP="00F05CD8">
            <w:pPr>
              <w:pStyle w:val="PlainText"/>
              <w:rPr>
                <w:rFonts w:ascii="Times New Roman" w:hAnsi="Times New Roman" w:cs="Times New Roman"/>
                <w:color w:val="FF0000"/>
                <w:sz w:val="24"/>
                <w:szCs w:val="24"/>
              </w:rPr>
            </w:pPr>
            <w:r w:rsidRPr="0073315C">
              <w:rPr>
                <w:rFonts w:ascii="Times New Roman" w:hAnsi="Times New Roman" w:cs="Times New Roman"/>
                <w:sz w:val="24"/>
                <w:szCs w:val="24"/>
              </w:rPr>
              <w:t>It was proposed by</w:t>
            </w:r>
            <w:r>
              <w:rPr>
                <w:rFonts w:ascii="Times New Roman" w:hAnsi="Times New Roman" w:cs="Times New Roman"/>
                <w:sz w:val="24"/>
                <w:szCs w:val="24"/>
              </w:rPr>
              <w:t xml:space="preserve"> Councillor S. Holland</w:t>
            </w:r>
            <w:r w:rsidRPr="0073315C">
              <w:rPr>
                <w:rFonts w:ascii="Times New Roman" w:hAnsi="Times New Roman" w:cs="Times New Roman"/>
                <w:sz w:val="24"/>
                <w:szCs w:val="24"/>
              </w:rPr>
              <w:t xml:space="preserve"> seconded by Councillor</w:t>
            </w:r>
            <w:r w:rsidR="00CA319D">
              <w:rPr>
                <w:rFonts w:ascii="Times New Roman" w:hAnsi="Times New Roman" w:cs="Times New Roman"/>
                <w:sz w:val="24"/>
                <w:szCs w:val="24"/>
              </w:rPr>
              <w:t xml:space="preserve"> F. Warfield</w:t>
            </w:r>
            <w:r w:rsidRPr="0073315C">
              <w:rPr>
                <w:rFonts w:ascii="Times New Roman" w:hAnsi="Times New Roman" w:cs="Times New Roman"/>
                <w:sz w:val="24"/>
                <w:szCs w:val="24"/>
              </w:rPr>
              <w:t>:-</w:t>
            </w:r>
          </w:p>
          <w:p w:rsidR="00491B68" w:rsidRPr="00A700B8" w:rsidRDefault="00CC4FCE">
            <w:pPr>
              <w:pStyle w:val="NormalWeb"/>
            </w:pPr>
            <w:r w:rsidRPr="00A700B8">
              <w:t xml:space="preserve">"That the Chief Executive engage with </w:t>
            </w:r>
            <w:proofErr w:type="spellStart"/>
            <w:r w:rsidRPr="00A700B8">
              <w:t>Edmonstown</w:t>
            </w:r>
            <w:proofErr w:type="spellEnd"/>
            <w:r w:rsidRPr="00A700B8">
              <w:t xml:space="preserve"> Golf Club and ask them to cut back the trees bordering on the gardens in </w:t>
            </w:r>
            <w:proofErr w:type="spellStart"/>
            <w:r w:rsidRPr="00A700B8">
              <w:t>Whitechurch</w:t>
            </w:r>
            <w:proofErr w:type="spellEnd"/>
            <w:r w:rsidRPr="00A700B8">
              <w:t xml:space="preserve"> Estate.  They are huge and are blocking out all the light in the neighbouring gardens."</w:t>
            </w:r>
          </w:p>
          <w:p w:rsidR="006C759A" w:rsidRPr="0073315C" w:rsidRDefault="006C759A" w:rsidP="006C759A">
            <w:pPr>
              <w:pStyle w:val="PlainText"/>
              <w:rPr>
                <w:rFonts w:ascii="Times New Roman" w:hAnsi="Times New Roman" w:cs="Times New Roman"/>
                <w:b/>
                <w:sz w:val="24"/>
                <w:szCs w:val="24"/>
              </w:rPr>
            </w:pPr>
            <w:r w:rsidRPr="0073315C">
              <w:rPr>
                <w:rFonts w:ascii="Times New Roman" w:hAnsi="Times New Roman" w:cs="Times New Roman"/>
                <w:sz w:val="24"/>
                <w:szCs w:val="24"/>
              </w:rPr>
              <w:t xml:space="preserve">The following report by the Chief Executive was </w:t>
            </w:r>
            <w:r w:rsidRPr="0073315C">
              <w:rPr>
                <w:rFonts w:ascii="Times New Roman" w:hAnsi="Times New Roman" w:cs="Times New Roman"/>
                <w:b/>
                <w:sz w:val="24"/>
                <w:szCs w:val="24"/>
              </w:rPr>
              <w:t>READ:</w:t>
            </w:r>
          </w:p>
          <w:p w:rsidR="00491B68" w:rsidRDefault="006C759A">
            <w:pPr>
              <w:pStyle w:val="NormalWeb"/>
            </w:pPr>
            <w:r>
              <w:t>“</w:t>
            </w:r>
            <w:r w:rsidR="00CC4FCE" w:rsidRPr="00A700B8">
              <w:t>The area referred to is not in the charge of South Dublin County Council. This is a private matter to be resolved directly between the Golf Club and the residents.</w:t>
            </w:r>
            <w:r>
              <w:t>”</w:t>
            </w:r>
          </w:p>
          <w:p w:rsidR="00780F13" w:rsidRDefault="00780F13">
            <w:pPr>
              <w:pStyle w:val="NormalWeb"/>
            </w:pPr>
            <w:r>
              <w:t xml:space="preserve">This item was </w:t>
            </w:r>
            <w:r w:rsidRPr="00780F13">
              <w:rPr>
                <w:b/>
              </w:rPr>
              <w:t>MOVED</w:t>
            </w:r>
            <w:r>
              <w:t xml:space="preserve"> without debate.</w:t>
            </w:r>
          </w:p>
          <w:p w:rsidR="00780F13" w:rsidRPr="00A700B8" w:rsidRDefault="00780F13">
            <w:pPr>
              <w:pStyle w:val="NormalWeb"/>
            </w:pPr>
          </w:p>
          <w:p w:rsidR="00A8041F" w:rsidRDefault="00A8041F">
            <w:pPr>
              <w:pStyle w:val="Heading3"/>
              <w:spacing w:after="0" w:afterAutospacing="0"/>
              <w:rPr>
                <w:sz w:val="24"/>
                <w:szCs w:val="24"/>
                <w:u w:val="single"/>
              </w:rPr>
            </w:pPr>
          </w:p>
          <w:p w:rsidR="00A8041F" w:rsidRDefault="00A8041F">
            <w:pPr>
              <w:pStyle w:val="Heading3"/>
              <w:spacing w:after="0" w:afterAutospacing="0"/>
              <w:rPr>
                <w:sz w:val="24"/>
                <w:szCs w:val="24"/>
                <w:u w:val="single"/>
              </w:rPr>
            </w:pPr>
          </w:p>
          <w:p w:rsidR="00A8041F" w:rsidRDefault="00A8041F">
            <w:pPr>
              <w:pStyle w:val="Heading3"/>
              <w:spacing w:after="0" w:afterAutospacing="0"/>
              <w:rPr>
                <w:sz w:val="24"/>
                <w:szCs w:val="24"/>
                <w:u w:val="single"/>
              </w:rPr>
            </w:pPr>
          </w:p>
          <w:p w:rsidR="00491B68" w:rsidRPr="00A700B8" w:rsidRDefault="006C759A">
            <w:pPr>
              <w:pStyle w:val="Heading3"/>
              <w:spacing w:after="0" w:afterAutospacing="0"/>
              <w:rPr>
                <w:sz w:val="24"/>
                <w:szCs w:val="24"/>
                <w:u w:val="single"/>
              </w:rPr>
            </w:pPr>
            <w:r>
              <w:rPr>
                <w:sz w:val="24"/>
                <w:szCs w:val="24"/>
                <w:u w:val="single"/>
              </w:rPr>
              <w:lastRenderedPageBreak/>
              <w:t>RTT/</w:t>
            </w:r>
            <w:r w:rsidR="009D681F">
              <w:rPr>
                <w:sz w:val="24"/>
                <w:szCs w:val="24"/>
                <w:u w:val="single"/>
              </w:rPr>
              <w:t>493</w:t>
            </w:r>
            <w:r>
              <w:rPr>
                <w:sz w:val="24"/>
                <w:szCs w:val="24"/>
                <w:u w:val="single"/>
              </w:rPr>
              <w:t xml:space="preserve">/15 - </w:t>
            </w:r>
            <w:r w:rsidR="00CC4FCE" w:rsidRPr="00A700B8">
              <w:rPr>
                <w:sz w:val="24"/>
                <w:szCs w:val="24"/>
                <w:u w:val="single"/>
              </w:rPr>
              <w:t>M3 Item ID:</w:t>
            </w:r>
            <w:r>
              <w:rPr>
                <w:sz w:val="24"/>
                <w:szCs w:val="24"/>
                <w:u w:val="single"/>
              </w:rPr>
              <w:t xml:space="preserve"> </w:t>
            </w:r>
            <w:r w:rsidR="00CC4FCE" w:rsidRPr="00A700B8">
              <w:rPr>
                <w:sz w:val="24"/>
                <w:szCs w:val="24"/>
                <w:u w:val="single"/>
              </w:rPr>
              <w:t>46352</w:t>
            </w:r>
            <w:r>
              <w:rPr>
                <w:sz w:val="24"/>
                <w:szCs w:val="24"/>
                <w:u w:val="single"/>
              </w:rPr>
              <w:t xml:space="preserve"> – JOINT INTER-AUTHORITY AREA COMMITTEE MEETING</w:t>
            </w:r>
          </w:p>
          <w:p w:rsidR="00491B68" w:rsidRPr="00A700B8" w:rsidRDefault="006C759A">
            <w:pPr>
              <w:pStyle w:val="proposed"/>
            </w:pPr>
            <w:r>
              <w:t>It was p</w:t>
            </w:r>
            <w:r w:rsidR="00CC4FCE" w:rsidRPr="00A700B8">
              <w:t>roposed by Councillor D. Looney</w:t>
            </w:r>
            <w:r>
              <w:t>, seconded by P. Kearns:-</w:t>
            </w:r>
          </w:p>
          <w:p w:rsidR="00491B68" w:rsidRPr="00A700B8" w:rsidRDefault="00CC4FCE">
            <w:pPr>
              <w:pStyle w:val="NormalWeb"/>
            </w:pPr>
            <w:r w:rsidRPr="00A700B8">
              <w:t>"That this Committee mandates the prompt holding of a Joint Inter-Authority Area Committee meeting with the South Central Area Committee of Dublin City Council to discuss the Walkinstown Roundabout Study." </w:t>
            </w:r>
          </w:p>
          <w:p w:rsidR="006C759A" w:rsidRPr="0073315C" w:rsidRDefault="006C759A" w:rsidP="006C759A">
            <w:pPr>
              <w:pStyle w:val="PlainText"/>
              <w:rPr>
                <w:rFonts w:ascii="Times New Roman" w:hAnsi="Times New Roman" w:cs="Times New Roman"/>
                <w:b/>
                <w:sz w:val="24"/>
                <w:szCs w:val="24"/>
              </w:rPr>
            </w:pPr>
            <w:r w:rsidRPr="0073315C">
              <w:rPr>
                <w:rFonts w:ascii="Times New Roman" w:hAnsi="Times New Roman" w:cs="Times New Roman"/>
                <w:sz w:val="24"/>
                <w:szCs w:val="24"/>
              </w:rPr>
              <w:t xml:space="preserve">The following report by the Chief Executive was </w:t>
            </w:r>
            <w:r w:rsidRPr="0073315C">
              <w:rPr>
                <w:rFonts w:ascii="Times New Roman" w:hAnsi="Times New Roman" w:cs="Times New Roman"/>
                <w:b/>
                <w:sz w:val="24"/>
                <w:szCs w:val="24"/>
              </w:rPr>
              <w:t>READ:</w:t>
            </w:r>
          </w:p>
          <w:p w:rsidR="00491B68" w:rsidRDefault="006C759A">
            <w:pPr>
              <w:pStyle w:val="NormalWeb"/>
            </w:pPr>
            <w:r>
              <w:t>“</w:t>
            </w:r>
            <w:r w:rsidR="00CC4FCE" w:rsidRPr="00A700B8">
              <w:t>Following a meeting to be held by South Dublin County Council with the NTA to finalise proposals in relation to the Walkinstown Roundabout Project, it is hoped to have a meeting with the Inter-Authority Area Committee subject to their availability by the third week in October at the latest.</w:t>
            </w:r>
            <w:r>
              <w:t>”</w:t>
            </w:r>
          </w:p>
          <w:p w:rsidR="00780F13" w:rsidRDefault="00780F13">
            <w:pPr>
              <w:pStyle w:val="NormalWeb"/>
            </w:pPr>
            <w:r>
              <w:t xml:space="preserve">Following contributions from Councillors D. Looney, P. Kearns and D. O’Donovan, Mr. J. Kennelly A/Senior Engineer, responded to queries raised and the report was </w:t>
            </w:r>
            <w:r w:rsidRPr="00780F13">
              <w:rPr>
                <w:b/>
              </w:rPr>
              <w:t>NOTED</w:t>
            </w:r>
            <w:r>
              <w:t>.</w:t>
            </w:r>
          </w:p>
          <w:p w:rsidR="00780F13" w:rsidRPr="00A700B8" w:rsidRDefault="00780F13">
            <w:pPr>
              <w:pStyle w:val="NormalWeb"/>
            </w:pPr>
          </w:p>
          <w:p w:rsidR="00491B68" w:rsidRPr="00A700B8" w:rsidRDefault="00CC4FCE">
            <w:pPr>
              <w:pStyle w:val="Heading2"/>
              <w:jc w:val="center"/>
              <w:rPr>
                <w:sz w:val="24"/>
                <w:szCs w:val="24"/>
                <w:u w:val="single"/>
              </w:rPr>
            </w:pPr>
            <w:r w:rsidRPr="00A700B8">
              <w:rPr>
                <w:sz w:val="24"/>
                <w:szCs w:val="24"/>
                <w:u w:val="single"/>
              </w:rPr>
              <w:t>Libraries &amp; Arts</w:t>
            </w:r>
          </w:p>
          <w:p w:rsidR="00A8041F" w:rsidRDefault="00A8041F" w:rsidP="00381E16">
            <w:pPr>
              <w:pStyle w:val="Heading3"/>
              <w:spacing w:after="0" w:afterAutospacing="0"/>
              <w:rPr>
                <w:sz w:val="24"/>
                <w:szCs w:val="24"/>
                <w:u w:val="single"/>
              </w:rPr>
            </w:pPr>
          </w:p>
          <w:p w:rsidR="00381E16" w:rsidRDefault="00381E16" w:rsidP="00381E16">
            <w:pPr>
              <w:pStyle w:val="Heading3"/>
              <w:spacing w:after="0" w:afterAutospacing="0"/>
            </w:pPr>
            <w:r>
              <w:rPr>
                <w:sz w:val="24"/>
                <w:szCs w:val="24"/>
                <w:u w:val="single"/>
              </w:rPr>
              <w:t>RTT/</w:t>
            </w:r>
            <w:r w:rsidR="009D681F">
              <w:rPr>
                <w:sz w:val="24"/>
                <w:szCs w:val="24"/>
                <w:u w:val="single"/>
              </w:rPr>
              <w:t>494</w:t>
            </w:r>
            <w:r>
              <w:rPr>
                <w:sz w:val="24"/>
                <w:szCs w:val="24"/>
                <w:u w:val="single"/>
              </w:rPr>
              <w:t xml:space="preserve">/15 - </w:t>
            </w:r>
            <w:r w:rsidR="00CC4FCE" w:rsidRPr="00A700B8">
              <w:rPr>
                <w:sz w:val="24"/>
                <w:szCs w:val="24"/>
                <w:u w:val="single"/>
              </w:rPr>
              <w:t>H10 Item ID:</w:t>
            </w:r>
            <w:r>
              <w:rPr>
                <w:sz w:val="24"/>
                <w:szCs w:val="24"/>
                <w:u w:val="single"/>
              </w:rPr>
              <w:t xml:space="preserve"> </w:t>
            </w:r>
            <w:r w:rsidR="00CC4FCE" w:rsidRPr="00A700B8">
              <w:rPr>
                <w:sz w:val="24"/>
                <w:szCs w:val="24"/>
                <w:u w:val="single"/>
              </w:rPr>
              <w:t>46333</w:t>
            </w:r>
            <w:r>
              <w:rPr>
                <w:sz w:val="24"/>
                <w:szCs w:val="24"/>
                <w:u w:val="single"/>
              </w:rPr>
              <w:t xml:space="preserve"> – Library News &amp; Events</w:t>
            </w:r>
            <w:r>
              <w:rPr>
                <w:sz w:val="24"/>
                <w:szCs w:val="24"/>
                <w:u w:val="single"/>
              </w:rPr>
              <w:br/>
            </w:r>
            <w:r>
              <w:rPr>
                <w:b w:val="0"/>
                <w:sz w:val="24"/>
                <w:szCs w:val="24"/>
              </w:rPr>
              <w:t>Mr. I. Stobbart, Senior Executive Librarian presented the following report:</w:t>
            </w:r>
          </w:p>
          <w:p w:rsidR="00381E16" w:rsidRDefault="000804F7">
            <w:pPr>
              <w:pStyle w:val="Heading3"/>
              <w:spacing w:after="0" w:afterAutospacing="0"/>
              <w:rPr>
                <w:rStyle w:val="Hyperlink"/>
                <w:sz w:val="24"/>
                <w:szCs w:val="24"/>
              </w:rPr>
            </w:pPr>
            <w:hyperlink r:id="rId9" w:history="1">
              <w:r w:rsidR="00381E16" w:rsidRPr="00381E16">
                <w:rPr>
                  <w:rStyle w:val="Hyperlink"/>
                  <w:sz w:val="24"/>
                  <w:szCs w:val="24"/>
                </w:rPr>
                <w:t>Library News &amp; Events</w:t>
              </w:r>
            </w:hyperlink>
          </w:p>
          <w:p w:rsidR="00780F13" w:rsidRPr="00780F13" w:rsidRDefault="00780F13">
            <w:pPr>
              <w:pStyle w:val="Heading3"/>
              <w:spacing w:after="0" w:afterAutospacing="0"/>
              <w:rPr>
                <w:b w:val="0"/>
                <w:sz w:val="24"/>
                <w:szCs w:val="24"/>
              </w:rPr>
            </w:pPr>
            <w:r>
              <w:rPr>
                <w:b w:val="0"/>
                <w:sz w:val="24"/>
                <w:szCs w:val="24"/>
              </w:rPr>
              <w:t xml:space="preserve">Following contributions from Councillors D. Looney and D. O’Donovan, Mr. Ian Stobbart responded to queries raised and the report was </w:t>
            </w:r>
            <w:r w:rsidRPr="00780F13">
              <w:rPr>
                <w:sz w:val="24"/>
                <w:szCs w:val="24"/>
              </w:rPr>
              <w:t>NOTED</w:t>
            </w:r>
            <w:r>
              <w:rPr>
                <w:b w:val="0"/>
                <w:sz w:val="24"/>
                <w:szCs w:val="24"/>
              </w:rPr>
              <w:t>.</w:t>
            </w:r>
          </w:p>
          <w:p w:rsidR="00A8041F" w:rsidRDefault="00A8041F">
            <w:pPr>
              <w:pStyle w:val="Heading3"/>
              <w:spacing w:after="0" w:afterAutospacing="0"/>
              <w:rPr>
                <w:sz w:val="24"/>
                <w:szCs w:val="24"/>
                <w:u w:val="single"/>
              </w:rPr>
            </w:pPr>
          </w:p>
          <w:p w:rsidR="00491B68" w:rsidRPr="00A700B8" w:rsidRDefault="00381E16">
            <w:pPr>
              <w:pStyle w:val="Heading3"/>
              <w:spacing w:after="0" w:afterAutospacing="0"/>
              <w:rPr>
                <w:sz w:val="24"/>
                <w:szCs w:val="24"/>
                <w:u w:val="single"/>
              </w:rPr>
            </w:pPr>
            <w:r>
              <w:rPr>
                <w:sz w:val="24"/>
                <w:szCs w:val="24"/>
                <w:u w:val="single"/>
              </w:rPr>
              <w:t>RTT/</w:t>
            </w:r>
            <w:r w:rsidR="009D681F">
              <w:rPr>
                <w:sz w:val="24"/>
                <w:szCs w:val="24"/>
                <w:u w:val="single"/>
              </w:rPr>
              <w:t>495</w:t>
            </w:r>
            <w:r>
              <w:rPr>
                <w:sz w:val="24"/>
                <w:szCs w:val="24"/>
                <w:u w:val="single"/>
              </w:rPr>
              <w:t xml:space="preserve">/15 - </w:t>
            </w:r>
            <w:r w:rsidR="00CC4FCE" w:rsidRPr="00A700B8">
              <w:rPr>
                <w:sz w:val="24"/>
                <w:szCs w:val="24"/>
                <w:u w:val="single"/>
              </w:rPr>
              <w:t>H11 Item ID:</w:t>
            </w:r>
            <w:r>
              <w:rPr>
                <w:sz w:val="24"/>
                <w:szCs w:val="24"/>
                <w:u w:val="single"/>
              </w:rPr>
              <w:t xml:space="preserve"> </w:t>
            </w:r>
            <w:r w:rsidR="00CC4FCE" w:rsidRPr="00A700B8">
              <w:rPr>
                <w:sz w:val="24"/>
                <w:szCs w:val="24"/>
                <w:u w:val="single"/>
              </w:rPr>
              <w:t>46334</w:t>
            </w:r>
          </w:p>
          <w:p w:rsidR="00491B68" w:rsidRPr="00A700B8" w:rsidRDefault="00CC4FCE">
            <w:pPr>
              <w:pStyle w:val="NormalWeb"/>
            </w:pPr>
            <w:r w:rsidRPr="00A700B8">
              <w:t>Application for Arts Grants (No Business)</w:t>
            </w:r>
          </w:p>
          <w:p w:rsidR="00D77A08" w:rsidRDefault="00D77A08">
            <w:pPr>
              <w:pStyle w:val="Heading3"/>
              <w:spacing w:after="0" w:afterAutospacing="0"/>
              <w:rPr>
                <w:sz w:val="24"/>
                <w:szCs w:val="24"/>
                <w:u w:val="single"/>
              </w:rPr>
            </w:pPr>
          </w:p>
          <w:p w:rsidR="00491B68" w:rsidRPr="00A700B8" w:rsidRDefault="00B71B5A">
            <w:pPr>
              <w:pStyle w:val="Heading3"/>
              <w:spacing w:after="0" w:afterAutospacing="0"/>
              <w:rPr>
                <w:sz w:val="24"/>
                <w:szCs w:val="24"/>
                <w:u w:val="single"/>
              </w:rPr>
            </w:pPr>
            <w:r>
              <w:rPr>
                <w:sz w:val="24"/>
                <w:szCs w:val="24"/>
                <w:u w:val="single"/>
              </w:rPr>
              <w:t>RTT/</w:t>
            </w:r>
            <w:r w:rsidR="009D681F">
              <w:rPr>
                <w:sz w:val="24"/>
                <w:szCs w:val="24"/>
                <w:u w:val="single"/>
              </w:rPr>
              <w:t>496</w:t>
            </w:r>
            <w:r>
              <w:rPr>
                <w:sz w:val="24"/>
                <w:szCs w:val="24"/>
                <w:u w:val="single"/>
              </w:rPr>
              <w:t xml:space="preserve">/15 - </w:t>
            </w:r>
            <w:r w:rsidR="00CC4FCE" w:rsidRPr="00A700B8">
              <w:rPr>
                <w:sz w:val="24"/>
                <w:szCs w:val="24"/>
                <w:u w:val="single"/>
              </w:rPr>
              <w:t>H12 Item ID:</w:t>
            </w:r>
            <w:r>
              <w:rPr>
                <w:sz w:val="24"/>
                <w:szCs w:val="24"/>
                <w:u w:val="single"/>
              </w:rPr>
              <w:t xml:space="preserve"> </w:t>
            </w:r>
            <w:r w:rsidR="00CC4FCE" w:rsidRPr="00A700B8">
              <w:rPr>
                <w:sz w:val="24"/>
                <w:szCs w:val="24"/>
                <w:u w:val="single"/>
              </w:rPr>
              <w:t>46335</w:t>
            </w:r>
          </w:p>
          <w:p w:rsidR="00491B68" w:rsidRPr="00A700B8" w:rsidRDefault="00CC4FCE">
            <w:pPr>
              <w:pStyle w:val="NormalWeb"/>
            </w:pPr>
            <w:r w:rsidRPr="00A700B8">
              <w:t>NEW WORKS (No Business)</w:t>
            </w:r>
          </w:p>
          <w:p w:rsidR="00491B68" w:rsidRPr="00A700B8" w:rsidRDefault="00B71B5A">
            <w:pPr>
              <w:pStyle w:val="Heading3"/>
              <w:spacing w:after="0" w:afterAutospacing="0"/>
              <w:rPr>
                <w:sz w:val="24"/>
                <w:szCs w:val="24"/>
                <w:u w:val="single"/>
              </w:rPr>
            </w:pPr>
            <w:r>
              <w:rPr>
                <w:sz w:val="24"/>
                <w:szCs w:val="24"/>
                <w:u w:val="single"/>
              </w:rPr>
              <w:t>RTT/</w:t>
            </w:r>
            <w:r w:rsidR="009D681F">
              <w:rPr>
                <w:sz w:val="24"/>
                <w:szCs w:val="24"/>
                <w:u w:val="single"/>
              </w:rPr>
              <w:t>497</w:t>
            </w:r>
            <w:r>
              <w:rPr>
                <w:sz w:val="24"/>
                <w:szCs w:val="24"/>
                <w:u w:val="single"/>
              </w:rPr>
              <w:t xml:space="preserve">/15 - </w:t>
            </w:r>
            <w:r w:rsidR="00CC4FCE" w:rsidRPr="00A700B8">
              <w:rPr>
                <w:sz w:val="24"/>
                <w:szCs w:val="24"/>
                <w:u w:val="single"/>
              </w:rPr>
              <w:t>C5 Item ID:</w:t>
            </w:r>
            <w:r>
              <w:rPr>
                <w:sz w:val="24"/>
                <w:szCs w:val="24"/>
                <w:u w:val="single"/>
              </w:rPr>
              <w:t xml:space="preserve"> </w:t>
            </w:r>
            <w:r w:rsidR="00CC4FCE" w:rsidRPr="00A700B8">
              <w:rPr>
                <w:sz w:val="24"/>
                <w:szCs w:val="24"/>
                <w:u w:val="single"/>
              </w:rPr>
              <w:t>46336</w:t>
            </w:r>
          </w:p>
          <w:p w:rsidR="00491B68" w:rsidRPr="00A700B8" w:rsidRDefault="00CC4FCE">
            <w:pPr>
              <w:pStyle w:val="NormalWeb"/>
            </w:pPr>
            <w:r w:rsidRPr="00A700B8">
              <w:t>Correspondence (No Business)</w:t>
            </w:r>
          </w:p>
          <w:p w:rsidR="00491B68" w:rsidRPr="00A700B8" w:rsidRDefault="00CC4FCE">
            <w:pPr>
              <w:pStyle w:val="Heading2"/>
              <w:jc w:val="center"/>
              <w:rPr>
                <w:sz w:val="24"/>
                <w:szCs w:val="24"/>
                <w:u w:val="single"/>
              </w:rPr>
            </w:pPr>
            <w:r w:rsidRPr="00A700B8">
              <w:rPr>
                <w:sz w:val="24"/>
                <w:szCs w:val="24"/>
                <w:u w:val="single"/>
              </w:rPr>
              <w:lastRenderedPageBreak/>
              <w:t>Economic Development</w:t>
            </w:r>
          </w:p>
          <w:p w:rsidR="00A8041F" w:rsidRDefault="00A8041F">
            <w:pPr>
              <w:pStyle w:val="Heading3"/>
              <w:spacing w:after="0" w:afterAutospacing="0"/>
              <w:rPr>
                <w:sz w:val="24"/>
                <w:szCs w:val="24"/>
                <w:u w:val="single"/>
              </w:rPr>
            </w:pPr>
          </w:p>
          <w:p w:rsidR="00491B68" w:rsidRPr="00A700B8" w:rsidRDefault="00FE4FB4">
            <w:pPr>
              <w:pStyle w:val="Heading3"/>
              <w:spacing w:after="0" w:afterAutospacing="0"/>
              <w:rPr>
                <w:sz w:val="24"/>
                <w:szCs w:val="24"/>
                <w:u w:val="single"/>
              </w:rPr>
            </w:pPr>
            <w:r>
              <w:rPr>
                <w:sz w:val="24"/>
                <w:szCs w:val="24"/>
                <w:u w:val="single"/>
              </w:rPr>
              <w:t>RTT/</w:t>
            </w:r>
            <w:r w:rsidR="009D681F">
              <w:rPr>
                <w:sz w:val="24"/>
                <w:szCs w:val="24"/>
                <w:u w:val="single"/>
              </w:rPr>
              <w:t>498</w:t>
            </w:r>
            <w:r>
              <w:rPr>
                <w:sz w:val="24"/>
                <w:szCs w:val="24"/>
                <w:u w:val="single"/>
              </w:rPr>
              <w:t xml:space="preserve">/15 - </w:t>
            </w:r>
            <w:r w:rsidR="00CC4FCE" w:rsidRPr="00A700B8">
              <w:rPr>
                <w:sz w:val="24"/>
                <w:szCs w:val="24"/>
                <w:u w:val="single"/>
              </w:rPr>
              <w:t>Q4 Item ID:</w:t>
            </w:r>
            <w:r>
              <w:rPr>
                <w:sz w:val="24"/>
                <w:szCs w:val="24"/>
                <w:u w:val="single"/>
              </w:rPr>
              <w:t xml:space="preserve"> </w:t>
            </w:r>
            <w:r w:rsidR="00CC4FCE" w:rsidRPr="00A700B8">
              <w:rPr>
                <w:sz w:val="24"/>
                <w:szCs w:val="24"/>
                <w:u w:val="single"/>
              </w:rPr>
              <w:t>45868</w:t>
            </w:r>
            <w:r>
              <w:rPr>
                <w:sz w:val="24"/>
                <w:szCs w:val="24"/>
                <w:u w:val="single"/>
              </w:rPr>
              <w:t xml:space="preserve"> – LAND INSIDE TYMON PARK</w:t>
            </w:r>
          </w:p>
          <w:p w:rsidR="00491B68" w:rsidRPr="00A700B8" w:rsidRDefault="00CC4FCE">
            <w:pPr>
              <w:pStyle w:val="proposed"/>
            </w:pPr>
            <w:r w:rsidRPr="00A700B8">
              <w:t>Councillor P. Foley</w:t>
            </w:r>
          </w:p>
          <w:p w:rsidR="00491B68" w:rsidRPr="00A700B8" w:rsidRDefault="00CC4FCE">
            <w:pPr>
              <w:pStyle w:val="NormalWeb"/>
            </w:pPr>
            <w:r w:rsidRPr="00A700B8">
              <w:t>"To ask the Chief Executive that the area of land inside the entrance gates to Tymon Park at the end of Osprey Road, though being maintained by the Council, remains the property of Regal Link Trust. In order for this area to remain a public amenity and to avoid future disposal of this land by Regal Link Trust, can SDCC take legal ownership of this land?"</w:t>
            </w:r>
          </w:p>
          <w:p w:rsidR="00491B68" w:rsidRPr="00A700B8" w:rsidRDefault="00CC4FCE">
            <w:pPr>
              <w:pStyle w:val="NormalWeb"/>
            </w:pPr>
            <w:r w:rsidRPr="00A700B8">
              <w:rPr>
                <w:rStyle w:val="Strong"/>
              </w:rPr>
              <w:t>REPLY:</w:t>
            </w:r>
          </w:p>
          <w:p w:rsidR="00491B68" w:rsidRPr="00A700B8" w:rsidRDefault="00CC4FCE">
            <w:pPr>
              <w:pStyle w:val="NormalWeb"/>
            </w:pPr>
            <w:r w:rsidRPr="00A700B8">
              <w:t xml:space="preserve">At present, the Council is examining the arrangements under which this area was brought into Council control and maintenance with a view to regularising title as deemed necessary. </w:t>
            </w:r>
          </w:p>
          <w:p w:rsidR="00A8041F" w:rsidRDefault="00A8041F">
            <w:pPr>
              <w:pStyle w:val="Heading3"/>
              <w:spacing w:after="0" w:afterAutospacing="0"/>
              <w:rPr>
                <w:sz w:val="24"/>
                <w:szCs w:val="24"/>
                <w:u w:val="single"/>
              </w:rPr>
            </w:pPr>
          </w:p>
          <w:p w:rsidR="00491B68" w:rsidRPr="00A700B8" w:rsidRDefault="00FC4B53">
            <w:pPr>
              <w:pStyle w:val="Heading3"/>
              <w:spacing w:after="0" w:afterAutospacing="0"/>
              <w:rPr>
                <w:sz w:val="24"/>
                <w:szCs w:val="24"/>
                <w:u w:val="single"/>
              </w:rPr>
            </w:pPr>
            <w:r>
              <w:rPr>
                <w:sz w:val="24"/>
                <w:szCs w:val="24"/>
                <w:u w:val="single"/>
              </w:rPr>
              <w:t>RTT/</w:t>
            </w:r>
            <w:r w:rsidR="009D681F">
              <w:rPr>
                <w:sz w:val="24"/>
                <w:szCs w:val="24"/>
                <w:u w:val="single"/>
              </w:rPr>
              <w:t>499</w:t>
            </w:r>
            <w:r>
              <w:rPr>
                <w:sz w:val="24"/>
                <w:szCs w:val="24"/>
                <w:u w:val="single"/>
              </w:rPr>
              <w:t xml:space="preserve">/15 - </w:t>
            </w:r>
            <w:r w:rsidR="00CC4FCE" w:rsidRPr="00A700B8">
              <w:rPr>
                <w:sz w:val="24"/>
                <w:szCs w:val="24"/>
                <w:u w:val="single"/>
              </w:rPr>
              <w:t>H13 Item ID:</w:t>
            </w:r>
            <w:r>
              <w:rPr>
                <w:sz w:val="24"/>
                <w:szCs w:val="24"/>
                <w:u w:val="single"/>
              </w:rPr>
              <w:t xml:space="preserve"> </w:t>
            </w:r>
            <w:r w:rsidR="00CC4FCE" w:rsidRPr="00A700B8">
              <w:rPr>
                <w:sz w:val="24"/>
                <w:szCs w:val="24"/>
                <w:u w:val="single"/>
              </w:rPr>
              <w:t>46337</w:t>
            </w:r>
          </w:p>
          <w:p w:rsidR="00491B68" w:rsidRPr="00A700B8" w:rsidRDefault="00CC4FCE">
            <w:pPr>
              <w:pStyle w:val="NormalWeb"/>
            </w:pPr>
            <w:r w:rsidRPr="00A700B8">
              <w:t>New Works (No Business)</w:t>
            </w:r>
          </w:p>
          <w:p w:rsidR="00A8041F" w:rsidRDefault="00A8041F">
            <w:pPr>
              <w:pStyle w:val="Heading3"/>
              <w:spacing w:after="0" w:afterAutospacing="0"/>
              <w:rPr>
                <w:sz w:val="24"/>
                <w:szCs w:val="24"/>
                <w:u w:val="single"/>
              </w:rPr>
            </w:pPr>
          </w:p>
          <w:p w:rsidR="00491B68" w:rsidRPr="00A700B8" w:rsidRDefault="00FC4B53">
            <w:pPr>
              <w:pStyle w:val="Heading3"/>
              <w:spacing w:after="0" w:afterAutospacing="0"/>
              <w:rPr>
                <w:sz w:val="24"/>
                <w:szCs w:val="24"/>
                <w:u w:val="single"/>
              </w:rPr>
            </w:pPr>
            <w:r>
              <w:rPr>
                <w:sz w:val="24"/>
                <w:szCs w:val="24"/>
                <w:u w:val="single"/>
              </w:rPr>
              <w:t>RTT/</w:t>
            </w:r>
            <w:r w:rsidR="009D681F">
              <w:rPr>
                <w:sz w:val="24"/>
                <w:szCs w:val="24"/>
                <w:u w:val="single"/>
              </w:rPr>
              <w:t>500</w:t>
            </w:r>
            <w:r>
              <w:rPr>
                <w:sz w:val="24"/>
                <w:szCs w:val="24"/>
                <w:u w:val="single"/>
              </w:rPr>
              <w:t xml:space="preserve">/15 - </w:t>
            </w:r>
            <w:r w:rsidR="00CC4FCE" w:rsidRPr="00A700B8">
              <w:rPr>
                <w:sz w:val="24"/>
                <w:szCs w:val="24"/>
                <w:u w:val="single"/>
              </w:rPr>
              <w:t>C6 Item ID:</w:t>
            </w:r>
            <w:r>
              <w:rPr>
                <w:sz w:val="24"/>
                <w:szCs w:val="24"/>
                <w:u w:val="single"/>
              </w:rPr>
              <w:t xml:space="preserve"> </w:t>
            </w:r>
            <w:r w:rsidR="00CC4FCE" w:rsidRPr="00A700B8">
              <w:rPr>
                <w:sz w:val="24"/>
                <w:szCs w:val="24"/>
                <w:u w:val="single"/>
              </w:rPr>
              <w:t>46338</w:t>
            </w:r>
          </w:p>
          <w:p w:rsidR="00491B68" w:rsidRDefault="00CC4FCE">
            <w:pPr>
              <w:pStyle w:val="NormalWeb"/>
            </w:pPr>
            <w:r w:rsidRPr="00A700B8">
              <w:t>Correspondence (No Business)</w:t>
            </w:r>
          </w:p>
          <w:p w:rsidR="00A8041F" w:rsidRPr="00A700B8" w:rsidRDefault="00A8041F">
            <w:pPr>
              <w:pStyle w:val="NormalWeb"/>
            </w:pPr>
          </w:p>
          <w:p w:rsidR="00491B68" w:rsidRPr="00A700B8" w:rsidRDefault="00CC4FCE">
            <w:pPr>
              <w:pStyle w:val="Heading2"/>
              <w:jc w:val="center"/>
              <w:rPr>
                <w:sz w:val="24"/>
                <w:szCs w:val="24"/>
                <w:u w:val="single"/>
              </w:rPr>
            </w:pPr>
            <w:r w:rsidRPr="00A700B8">
              <w:rPr>
                <w:sz w:val="24"/>
                <w:szCs w:val="24"/>
                <w:u w:val="single"/>
              </w:rPr>
              <w:t>Corporate Support</w:t>
            </w:r>
          </w:p>
          <w:p w:rsidR="00491B68" w:rsidRPr="00A700B8" w:rsidRDefault="00407514">
            <w:pPr>
              <w:pStyle w:val="Heading3"/>
              <w:spacing w:after="0" w:afterAutospacing="0"/>
              <w:rPr>
                <w:sz w:val="24"/>
                <w:szCs w:val="24"/>
                <w:u w:val="single"/>
              </w:rPr>
            </w:pPr>
            <w:r>
              <w:rPr>
                <w:sz w:val="24"/>
                <w:szCs w:val="24"/>
                <w:u w:val="single"/>
              </w:rPr>
              <w:t>RTT/</w:t>
            </w:r>
            <w:r w:rsidR="009D681F">
              <w:rPr>
                <w:sz w:val="24"/>
                <w:szCs w:val="24"/>
                <w:u w:val="single"/>
              </w:rPr>
              <w:t>501</w:t>
            </w:r>
            <w:r>
              <w:rPr>
                <w:sz w:val="24"/>
                <w:szCs w:val="24"/>
                <w:u w:val="single"/>
              </w:rPr>
              <w:t xml:space="preserve">/15 - </w:t>
            </w:r>
            <w:r w:rsidR="00CC4FCE" w:rsidRPr="00A700B8">
              <w:rPr>
                <w:sz w:val="24"/>
                <w:szCs w:val="24"/>
                <w:u w:val="single"/>
              </w:rPr>
              <w:t>H14 Item ID:</w:t>
            </w:r>
            <w:r>
              <w:rPr>
                <w:sz w:val="24"/>
                <w:szCs w:val="24"/>
                <w:u w:val="single"/>
              </w:rPr>
              <w:t xml:space="preserve"> </w:t>
            </w:r>
            <w:r w:rsidR="00CC4FCE" w:rsidRPr="00A700B8">
              <w:rPr>
                <w:sz w:val="24"/>
                <w:szCs w:val="24"/>
                <w:u w:val="single"/>
              </w:rPr>
              <w:t>46341</w:t>
            </w:r>
          </w:p>
          <w:p w:rsidR="00491B68" w:rsidRPr="00A700B8" w:rsidRDefault="00CC4FCE">
            <w:pPr>
              <w:pStyle w:val="NormalWeb"/>
            </w:pPr>
            <w:r w:rsidRPr="00A700B8">
              <w:t>New Works (No Business)</w:t>
            </w:r>
          </w:p>
          <w:p w:rsidR="00491B68" w:rsidRPr="00A700B8" w:rsidRDefault="00407514">
            <w:pPr>
              <w:pStyle w:val="Heading3"/>
              <w:spacing w:after="0" w:afterAutospacing="0"/>
              <w:rPr>
                <w:sz w:val="24"/>
                <w:szCs w:val="24"/>
                <w:u w:val="single"/>
              </w:rPr>
            </w:pPr>
            <w:r>
              <w:rPr>
                <w:sz w:val="24"/>
                <w:szCs w:val="24"/>
                <w:u w:val="single"/>
              </w:rPr>
              <w:t>RTT/</w:t>
            </w:r>
            <w:r w:rsidR="009D681F">
              <w:rPr>
                <w:sz w:val="24"/>
                <w:szCs w:val="24"/>
                <w:u w:val="single"/>
              </w:rPr>
              <w:t>502</w:t>
            </w:r>
            <w:r>
              <w:rPr>
                <w:sz w:val="24"/>
                <w:szCs w:val="24"/>
                <w:u w:val="single"/>
              </w:rPr>
              <w:t xml:space="preserve">/15 - </w:t>
            </w:r>
            <w:r w:rsidR="00CC4FCE" w:rsidRPr="00A700B8">
              <w:rPr>
                <w:sz w:val="24"/>
                <w:szCs w:val="24"/>
                <w:u w:val="single"/>
              </w:rPr>
              <w:t>C7 Item ID:</w:t>
            </w:r>
            <w:r>
              <w:rPr>
                <w:sz w:val="24"/>
                <w:szCs w:val="24"/>
                <w:u w:val="single"/>
              </w:rPr>
              <w:t xml:space="preserve"> </w:t>
            </w:r>
            <w:r w:rsidR="00CC4FCE" w:rsidRPr="00A700B8">
              <w:rPr>
                <w:sz w:val="24"/>
                <w:szCs w:val="24"/>
                <w:u w:val="single"/>
              </w:rPr>
              <w:t>46342</w:t>
            </w:r>
          </w:p>
          <w:p w:rsidR="00491B68" w:rsidRDefault="00CC4FCE">
            <w:pPr>
              <w:pStyle w:val="NormalWeb"/>
            </w:pPr>
            <w:r w:rsidRPr="00A700B8">
              <w:t>Correspondence (No Business)</w:t>
            </w:r>
          </w:p>
          <w:p w:rsidR="00D77A08" w:rsidRDefault="00D77A08">
            <w:pPr>
              <w:pStyle w:val="NormalWeb"/>
            </w:pPr>
          </w:p>
          <w:p w:rsidR="00D77A08" w:rsidRDefault="00D77A08">
            <w:pPr>
              <w:pStyle w:val="NormalWeb"/>
            </w:pPr>
          </w:p>
          <w:p w:rsidR="00D77A08" w:rsidRPr="00A700B8" w:rsidRDefault="00D77A08">
            <w:pPr>
              <w:pStyle w:val="NormalWeb"/>
            </w:pPr>
          </w:p>
          <w:p w:rsidR="00A8041F" w:rsidRDefault="00A8041F">
            <w:pPr>
              <w:pStyle w:val="Heading2"/>
              <w:jc w:val="center"/>
              <w:rPr>
                <w:sz w:val="24"/>
                <w:szCs w:val="24"/>
                <w:u w:val="single"/>
              </w:rPr>
            </w:pPr>
          </w:p>
          <w:p w:rsidR="00491B68" w:rsidRPr="00A700B8" w:rsidRDefault="00CC4FCE">
            <w:pPr>
              <w:pStyle w:val="Heading2"/>
              <w:jc w:val="center"/>
              <w:rPr>
                <w:sz w:val="24"/>
                <w:szCs w:val="24"/>
                <w:u w:val="single"/>
              </w:rPr>
            </w:pPr>
            <w:r w:rsidRPr="00A700B8">
              <w:rPr>
                <w:sz w:val="24"/>
                <w:szCs w:val="24"/>
                <w:u w:val="single"/>
              </w:rPr>
              <w:lastRenderedPageBreak/>
              <w:t>Performance &amp; Change Management</w:t>
            </w:r>
          </w:p>
          <w:p w:rsidR="00A8041F" w:rsidRDefault="00A8041F">
            <w:pPr>
              <w:pStyle w:val="Heading3"/>
              <w:spacing w:after="0" w:afterAutospacing="0"/>
              <w:rPr>
                <w:sz w:val="24"/>
                <w:szCs w:val="24"/>
                <w:u w:val="single"/>
              </w:rPr>
            </w:pPr>
          </w:p>
          <w:p w:rsidR="00491B68" w:rsidRPr="00A700B8" w:rsidRDefault="00407514">
            <w:pPr>
              <w:pStyle w:val="Heading3"/>
              <w:spacing w:after="0" w:afterAutospacing="0"/>
              <w:rPr>
                <w:sz w:val="24"/>
                <w:szCs w:val="24"/>
                <w:u w:val="single"/>
              </w:rPr>
            </w:pPr>
            <w:r>
              <w:rPr>
                <w:sz w:val="24"/>
                <w:szCs w:val="24"/>
                <w:u w:val="single"/>
              </w:rPr>
              <w:t>RTT/</w:t>
            </w:r>
            <w:r w:rsidR="009D681F">
              <w:rPr>
                <w:sz w:val="24"/>
                <w:szCs w:val="24"/>
                <w:u w:val="single"/>
              </w:rPr>
              <w:t>503</w:t>
            </w:r>
            <w:r>
              <w:rPr>
                <w:sz w:val="24"/>
                <w:szCs w:val="24"/>
                <w:u w:val="single"/>
              </w:rPr>
              <w:t xml:space="preserve">/15 - </w:t>
            </w:r>
            <w:r w:rsidR="00CC4FCE" w:rsidRPr="00A700B8">
              <w:rPr>
                <w:sz w:val="24"/>
                <w:szCs w:val="24"/>
                <w:u w:val="single"/>
              </w:rPr>
              <w:t>H15 Item ID:</w:t>
            </w:r>
            <w:r>
              <w:rPr>
                <w:sz w:val="24"/>
                <w:szCs w:val="24"/>
                <w:u w:val="single"/>
              </w:rPr>
              <w:t xml:space="preserve"> </w:t>
            </w:r>
            <w:r w:rsidR="00CC4FCE" w:rsidRPr="00A700B8">
              <w:rPr>
                <w:sz w:val="24"/>
                <w:szCs w:val="24"/>
                <w:u w:val="single"/>
              </w:rPr>
              <w:t>46339</w:t>
            </w:r>
          </w:p>
          <w:p w:rsidR="00491B68" w:rsidRPr="00A700B8" w:rsidRDefault="00CC4FCE">
            <w:pPr>
              <w:pStyle w:val="NormalWeb"/>
            </w:pPr>
            <w:r w:rsidRPr="00A700B8">
              <w:t>New Works (No Business)</w:t>
            </w:r>
          </w:p>
          <w:p w:rsidR="00A8041F" w:rsidRDefault="00A8041F">
            <w:pPr>
              <w:pStyle w:val="Heading3"/>
              <w:spacing w:after="0" w:afterAutospacing="0"/>
              <w:rPr>
                <w:sz w:val="24"/>
                <w:szCs w:val="24"/>
                <w:u w:val="single"/>
              </w:rPr>
            </w:pPr>
          </w:p>
          <w:p w:rsidR="00491B68" w:rsidRPr="00A700B8" w:rsidRDefault="00407514">
            <w:pPr>
              <w:pStyle w:val="Heading3"/>
              <w:spacing w:after="0" w:afterAutospacing="0"/>
              <w:rPr>
                <w:sz w:val="24"/>
                <w:szCs w:val="24"/>
                <w:u w:val="single"/>
              </w:rPr>
            </w:pPr>
            <w:r>
              <w:rPr>
                <w:sz w:val="24"/>
                <w:szCs w:val="24"/>
                <w:u w:val="single"/>
              </w:rPr>
              <w:t>RTT</w:t>
            </w:r>
            <w:r w:rsidR="009D681F">
              <w:rPr>
                <w:sz w:val="24"/>
                <w:szCs w:val="24"/>
                <w:u w:val="single"/>
              </w:rPr>
              <w:t>/504</w:t>
            </w:r>
            <w:r>
              <w:rPr>
                <w:sz w:val="24"/>
                <w:szCs w:val="24"/>
                <w:u w:val="single"/>
              </w:rPr>
              <w:t xml:space="preserve">/15 - </w:t>
            </w:r>
            <w:r w:rsidR="00CC4FCE" w:rsidRPr="00A700B8">
              <w:rPr>
                <w:sz w:val="24"/>
                <w:szCs w:val="24"/>
                <w:u w:val="single"/>
              </w:rPr>
              <w:t>C8 Item ID:</w:t>
            </w:r>
            <w:r>
              <w:rPr>
                <w:sz w:val="24"/>
                <w:szCs w:val="24"/>
                <w:u w:val="single"/>
              </w:rPr>
              <w:t xml:space="preserve"> </w:t>
            </w:r>
            <w:r w:rsidR="00CC4FCE" w:rsidRPr="00A700B8">
              <w:rPr>
                <w:sz w:val="24"/>
                <w:szCs w:val="24"/>
                <w:u w:val="single"/>
              </w:rPr>
              <w:t>46340</w:t>
            </w:r>
          </w:p>
          <w:p w:rsidR="00491B68" w:rsidRDefault="00CC4FCE">
            <w:pPr>
              <w:pStyle w:val="NormalWeb"/>
            </w:pPr>
            <w:r w:rsidRPr="00A700B8">
              <w:t>Correspondence (No Business)</w:t>
            </w:r>
          </w:p>
          <w:p w:rsidR="00A8041F" w:rsidRPr="00A700B8" w:rsidRDefault="00A8041F">
            <w:pPr>
              <w:pStyle w:val="NormalWeb"/>
            </w:pPr>
          </w:p>
          <w:p w:rsidR="00491B68" w:rsidRPr="00A700B8" w:rsidRDefault="00CC4FCE">
            <w:pPr>
              <w:pStyle w:val="Heading2"/>
              <w:jc w:val="center"/>
              <w:rPr>
                <w:sz w:val="24"/>
                <w:szCs w:val="24"/>
                <w:u w:val="single"/>
              </w:rPr>
            </w:pPr>
            <w:r w:rsidRPr="00A700B8">
              <w:rPr>
                <w:sz w:val="24"/>
                <w:szCs w:val="24"/>
                <w:u w:val="single"/>
              </w:rPr>
              <w:t>Water &amp; Drainage</w:t>
            </w:r>
          </w:p>
          <w:p w:rsidR="00491B68" w:rsidRPr="00A700B8" w:rsidRDefault="00CA6888">
            <w:pPr>
              <w:pStyle w:val="Heading3"/>
              <w:spacing w:after="0" w:afterAutospacing="0"/>
              <w:rPr>
                <w:sz w:val="24"/>
                <w:szCs w:val="24"/>
                <w:u w:val="single"/>
              </w:rPr>
            </w:pPr>
            <w:r>
              <w:rPr>
                <w:sz w:val="24"/>
                <w:szCs w:val="24"/>
                <w:u w:val="single"/>
              </w:rPr>
              <w:t>RTT/</w:t>
            </w:r>
            <w:r w:rsidR="009D681F">
              <w:rPr>
                <w:sz w:val="24"/>
                <w:szCs w:val="24"/>
                <w:u w:val="single"/>
              </w:rPr>
              <w:t>505</w:t>
            </w:r>
            <w:r>
              <w:rPr>
                <w:sz w:val="24"/>
                <w:szCs w:val="24"/>
                <w:u w:val="single"/>
              </w:rPr>
              <w:t xml:space="preserve">/15 - </w:t>
            </w:r>
            <w:r w:rsidR="00CC4FCE" w:rsidRPr="00A700B8">
              <w:rPr>
                <w:sz w:val="24"/>
                <w:szCs w:val="24"/>
                <w:u w:val="single"/>
              </w:rPr>
              <w:t>Q5 Item ID:</w:t>
            </w:r>
            <w:r>
              <w:rPr>
                <w:sz w:val="24"/>
                <w:szCs w:val="24"/>
                <w:u w:val="single"/>
              </w:rPr>
              <w:t xml:space="preserve"> </w:t>
            </w:r>
            <w:r w:rsidR="00CC4FCE" w:rsidRPr="00A700B8">
              <w:rPr>
                <w:sz w:val="24"/>
                <w:szCs w:val="24"/>
                <w:u w:val="single"/>
              </w:rPr>
              <w:t>46351</w:t>
            </w:r>
            <w:r>
              <w:rPr>
                <w:sz w:val="24"/>
                <w:szCs w:val="24"/>
                <w:u w:val="single"/>
              </w:rPr>
              <w:t xml:space="preserve"> – REPAIR OF TEMPORARY WORKS</w:t>
            </w:r>
          </w:p>
          <w:p w:rsidR="00491B68" w:rsidRPr="00A700B8" w:rsidRDefault="00CC4FCE">
            <w:pPr>
              <w:pStyle w:val="proposed"/>
            </w:pPr>
            <w:r w:rsidRPr="00A700B8">
              <w:t>Councillor D. Looney</w:t>
            </w:r>
          </w:p>
          <w:p w:rsidR="00491B68" w:rsidRPr="00A700B8" w:rsidRDefault="00CC4FCE">
            <w:pPr>
              <w:pStyle w:val="NormalWeb"/>
            </w:pPr>
            <w:r w:rsidRPr="00A700B8">
              <w:t>"To ask the Chief Executive to confirm when full repair works will be carried out at *location specified* given that the temporary tarmacadam job has deteriorated significantly, and to make a statement on the matter?"</w:t>
            </w:r>
          </w:p>
          <w:p w:rsidR="00491B68" w:rsidRPr="00A700B8" w:rsidRDefault="00CC4FCE">
            <w:pPr>
              <w:pStyle w:val="NormalWeb"/>
            </w:pPr>
            <w:r w:rsidRPr="00A700B8">
              <w:rPr>
                <w:rStyle w:val="Strong"/>
              </w:rPr>
              <w:t>REPLY:</w:t>
            </w:r>
          </w:p>
          <w:p w:rsidR="00491B68" w:rsidRPr="00A700B8" w:rsidRDefault="00CC4FCE">
            <w:pPr>
              <w:pStyle w:val="NormalWeb"/>
            </w:pPr>
            <w:r w:rsidRPr="00A700B8">
              <w:t>Priority is given to the completion of older reinstatements which are completed as resources allow.</w:t>
            </w:r>
          </w:p>
          <w:p w:rsidR="00491B68" w:rsidRPr="00A700B8" w:rsidRDefault="00CC4FCE">
            <w:pPr>
              <w:pStyle w:val="NormalWeb"/>
            </w:pPr>
            <w:r w:rsidRPr="00A700B8">
              <w:t>The temporary reinstatement will be inspected by SDCC Water Services staff and assessed. Remedial action will be taken if necessary.</w:t>
            </w:r>
          </w:p>
          <w:p w:rsidR="00A8041F" w:rsidRDefault="00A8041F">
            <w:pPr>
              <w:pStyle w:val="Heading3"/>
              <w:spacing w:after="0" w:afterAutospacing="0"/>
              <w:rPr>
                <w:sz w:val="24"/>
                <w:szCs w:val="24"/>
                <w:u w:val="single"/>
              </w:rPr>
            </w:pPr>
          </w:p>
          <w:p w:rsidR="00A8041F" w:rsidRDefault="00A8041F">
            <w:pPr>
              <w:pStyle w:val="Heading3"/>
              <w:spacing w:after="0" w:afterAutospacing="0"/>
              <w:rPr>
                <w:sz w:val="24"/>
                <w:szCs w:val="24"/>
                <w:u w:val="single"/>
              </w:rPr>
            </w:pPr>
          </w:p>
          <w:p w:rsidR="00491B68" w:rsidRPr="00A700B8" w:rsidRDefault="00CA6888">
            <w:pPr>
              <w:pStyle w:val="Heading3"/>
              <w:spacing w:after="0" w:afterAutospacing="0"/>
              <w:rPr>
                <w:sz w:val="24"/>
                <w:szCs w:val="24"/>
                <w:u w:val="single"/>
              </w:rPr>
            </w:pPr>
            <w:r>
              <w:rPr>
                <w:sz w:val="24"/>
                <w:szCs w:val="24"/>
                <w:u w:val="single"/>
              </w:rPr>
              <w:t>RTT/</w:t>
            </w:r>
            <w:r w:rsidR="009D681F">
              <w:rPr>
                <w:sz w:val="24"/>
                <w:szCs w:val="24"/>
                <w:u w:val="single"/>
              </w:rPr>
              <w:t>506</w:t>
            </w:r>
            <w:r>
              <w:rPr>
                <w:sz w:val="24"/>
                <w:szCs w:val="24"/>
                <w:u w:val="single"/>
              </w:rPr>
              <w:t xml:space="preserve">/15 - </w:t>
            </w:r>
            <w:r w:rsidR="00CC4FCE" w:rsidRPr="00A700B8">
              <w:rPr>
                <w:sz w:val="24"/>
                <w:szCs w:val="24"/>
                <w:u w:val="single"/>
              </w:rPr>
              <w:t>H16 Item ID:</w:t>
            </w:r>
            <w:r>
              <w:rPr>
                <w:sz w:val="24"/>
                <w:szCs w:val="24"/>
                <w:u w:val="single"/>
              </w:rPr>
              <w:t xml:space="preserve"> </w:t>
            </w:r>
            <w:r w:rsidR="00CC4FCE" w:rsidRPr="00A700B8">
              <w:rPr>
                <w:sz w:val="24"/>
                <w:szCs w:val="24"/>
                <w:u w:val="single"/>
              </w:rPr>
              <w:t>46343</w:t>
            </w:r>
          </w:p>
          <w:p w:rsidR="00491B68" w:rsidRPr="00A700B8" w:rsidRDefault="00CC4FCE">
            <w:pPr>
              <w:pStyle w:val="NormalWeb"/>
            </w:pPr>
            <w:r w:rsidRPr="00A700B8">
              <w:t>New Works (No Business)</w:t>
            </w:r>
          </w:p>
          <w:p w:rsidR="00491B68" w:rsidRPr="00A700B8" w:rsidRDefault="005838A7">
            <w:pPr>
              <w:pStyle w:val="Heading3"/>
              <w:spacing w:after="0" w:afterAutospacing="0"/>
              <w:rPr>
                <w:sz w:val="24"/>
                <w:szCs w:val="24"/>
                <w:u w:val="single"/>
              </w:rPr>
            </w:pPr>
            <w:r>
              <w:rPr>
                <w:sz w:val="24"/>
                <w:szCs w:val="24"/>
                <w:u w:val="single"/>
              </w:rPr>
              <w:t>RTT/</w:t>
            </w:r>
            <w:r w:rsidR="009D681F">
              <w:rPr>
                <w:sz w:val="24"/>
                <w:szCs w:val="24"/>
                <w:u w:val="single"/>
              </w:rPr>
              <w:t>507</w:t>
            </w:r>
            <w:r>
              <w:rPr>
                <w:sz w:val="24"/>
                <w:szCs w:val="24"/>
                <w:u w:val="single"/>
              </w:rPr>
              <w:t xml:space="preserve">/15 - </w:t>
            </w:r>
            <w:r w:rsidR="00CC4FCE" w:rsidRPr="00A700B8">
              <w:rPr>
                <w:sz w:val="24"/>
                <w:szCs w:val="24"/>
                <w:u w:val="single"/>
              </w:rPr>
              <w:t>C9 Item ID:</w:t>
            </w:r>
            <w:r>
              <w:rPr>
                <w:sz w:val="24"/>
                <w:szCs w:val="24"/>
                <w:u w:val="single"/>
              </w:rPr>
              <w:t xml:space="preserve"> </w:t>
            </w:r>
            <w:r w:rsidR="00CC4FCE" w:rsidRPr="00A700B8">
              <w:rPr>
                <w:sz w:val="24"/>
                <w:szCs w:val="24"/>
                <w:u w:val="single"/>
              </w:rPr>
              <w:t>46344</w:t>
            </w:r>
          </w:p>
          <w:p w:rsidR="00491B68" w:rsidRDefault="00CC4FCE">
            <w:pPr>
              <w:pStyle w:val="NormalWeb"/>
            </w:pPr>
            <w:r w:rsidRPr="00A700B8">
              <w:t>Correspondence (No Business)</w:t>
            </w:r>
          </w:p>
          <w:p w:rsidR="00A8041F" w:rsidRDefault="00A8041F">
            <w:pPr>
              <w:pStyle w:val="NormalWeb"/>
            </w:pPr>
          </w:p>
          <w:p w:rsidR="00A8041F" w:rsidRPr="00A700B8" w:rsidRDefault="00A8041F">
            <w:pPr>
              <w:pStyle w:val="NormalWeb"/>
            </w:pPr>
          </w:p>
          <w:p w:rsidR="00491B68" w:rsidRPr="00A700B8" w:rsidRDefault="00CC4FCE">
            <w:pPr>
              <w:pStyle w:val="Heading2"/>
              <w:jc w:val="center"/>
              <w:rPr>
                <w:sz w:val="24"/>
                <w:szCs w:val="24"/>
                <w:u w:val="single"/>
              </w:rPr>
            </w:pPr>
            <w:r w:rsidRPr="00A700B8">
              <w:rPr>
                <w:sz w:val="24"/>
                <w:szCs w:val="24"/>
                <w:u w:val="single"/>
              </w:rPr>
              <w:lastRenderedPageBreak/>
              <w:t>Public Realm</w:t>
            </w:r>
          </w:p>
          <w:p w:rsidR="00491B68" w:rsidRPr="00A700B8" w:rsidRDefault="005838A7">
            <w:pPr>
              <w:pStyle w:val="Heading3"/>
              <w:spacing w:after="0" w:afterAutospacing="0"/>
              <w:rPr>
                <w:sz w:val="24"/>
                <w:szCs w:val="24"/>
                <w:u w:val="single"/>
              </w:rPr>
            </w:pPr>
            <w:r>
              <w:rPr>
                <w:sz w:val="24"/>
                <w:szCs w:val="24"/>
                <w:u w:val="single"/>
              </w:rPr>
              <w:t>RTT/</w:t>
            </w:r>
            <w:r w:rsidR="009D681F">
              <w:rPr>
                <w:sz w:val="24"/>
                <w:szCs w:val="24"/>
                <w:u w:val="single"/>
              </w:rPr>
              <w:t>508</w:t>
            </w:r>
            <w:r>
              <w:rPr>
                <w:sz w:val="24"/>
                <w:szCs w:val="24"/>
                <w:u w:val="single"/>
              </w:rPr>
              <w:t xml:space="preserve">/15 - </w:t>
            </w:r>
            <w:r w:rsidR="00CC4FCE" w:rsidRPr="00A700B8">
              <w:rPr>
                <w:sz w:val="24"/>
                <w:szCs w:val="24"/>
                <w:u w:val="single"/>
              </w:rPr>
              <w:t>Q6 Item ID:</w:t>
            </w:r>
            <w:r>
              <w:rPr>
                <w:sz w:val="24"/>
                <w:szCs w:val="24"/>
                <w:u w:val="single"/>
              </w:rPr>
              <w:t xml:space="preserve"> </w:t>
            </w:r>
            <w:r w:rsidR="00CC4FCE" w:rsidRPr="00A700B8">
              <w:rPr>
                <w:sz w:val="24"/>
                <w:szCs w:val="24"/>
                <w:u w:val="single"/>
              </w:rPr>
              <w:t>45862</w:t>
            </w:r>
            <w:r>
              <w:rPr>
                <w:sz w:val="24"/>
                <w:szCs w:val="24"/>
                <w:u w:val="single"/>
              </w:rPr>
              <w:t xml:space="preserve"> – REPAIR OF PIER AT ELLENSBOROUGH</w:t>
            </w:r>
          </w:p>
          <w:p w:rsidR="00491B68" w:rsidRPr="00A700B8" w:rsidRDefault="00CC4FCE">
            <w:pPr>
              <w:pStyle w:val="proposed"/>
            </w:pPr>
            <w:r w:rsidRPr="00A700B8">
              <w:t xml:space="preserve">Councillor A-M. Dermody </w:t>
            </w:r>
          </w:p>
          <w:p w:rsidR="00491B68" w:rsidRPr="00A700B8" w:rsidRDefault="00CC4FCE">
            <w:pPr>
              <w:pStyle w:val="NormalWeb"/>
            </w:pPr>
            <w:r w:rsidRPr="00A700B8">
              <w:t xml:space="preserve">"To ask the Chief Executive that the entrance pier in </w:t>
            </w:r>
            <w:proofErr w:type="spellStart"/>
            <w:r w:rsidRPr="00A700B8">
              <w:t>Ellensborough</w:t>
            </w:r>
            <w:proofErr w:type="spellEnd"/>
            <w:r w:rsidRPr="00A700B8">
              <w:t xml:space="preserve"> estate be prepared as soon as possible. It was agreed some months back that this be done with residents complaining that it will take the injury to a child before the pier is fixed?"</w:t>
            </w:r>
          </w:p>
          <w:p w:rsidR="00491B68" w:rsidRPr="00A700B8" w:rsidRDefault="00CC4FCE">
            <w:pPr>
              <w:pStyle w:val="NormalWeb"/>
            </w:pPr>
            <w:r w:rsidRPr="00A700B8">
              <w:rPr>
                <w:rStyle w:val="Strong"/>
              </w:rPr>
              <w:t>REPLY:</w:t>
            </w:r>
          </w:p>
          <w:p w:rsidR="00491B68" w:rsidRPr="00A700B8" w:rsidRDefault="00CC4FCE">
            <w:pPr>
              <w:pStyle w:val="NormalWeb"/>
            </w:pPr>
            <w:r w:rsidRPr="00A700B8">
              <w:t xml:space="preserve">The Council's Public Realm Section intends to carry out the repairs necessary to the </w:t>
            </w:r>
            <w:proofErr w:type="spellStart"/>
            <w:r w:rsidRPr="00A700B8">
              <w:t>Ellensborough</w:t>
            </w:r>
            <w:proofErr w:type="spellEnd"/>
            <w:r w:rsidRPr="00A700B8">
              <w:t xml:space="preserve"> entrance piers before the end of the current year.  The location will be inspected to determine if temporary works are required in the interim to make the area safe.</w:t>
            </w:r>
          </w:p>
          <w:p w:rsidR="00491B68" w:rsidRPr="00A700B8" w:rsidRDefault="005838A7">
            <w:pPr>
              <w:pStyle w:val="Heading3"/>
              <w:spacing w:after="0" w:afterAutospacing="0"/>
              <w:rPr>
                <w:sz w:val="24"/>
                <w:szCs w:val="24"/>
                <w:u w:val="single"/>
              </w:rPr>
            </w:pPr>
            <w:r>
              <w:rPr>
                <w:sz w:val="24"/>
                <w:szCs w:val="24"/>
                <w:u w:val="single"/>
              </w:rPr>
              <w:t>RTT/</w:t>
            </w:r>
            <w:r w:rsidR="009D681F">
              <w:rPr>
                <w:sz w:val="24"/>
                <w:szCs w:val="24"/>
                <w:u w:val="single"/>
              </w:rPr>
              <w:t>509</w:t>
            </w:r>
            <w:r>
              <w:rPr>
                <w:sz w:val="24"/>
                <w:szCs w:val="24"/>
                <w:u w:val="single"/>
              </w:rPr>
              <w:t xml:space="preserve">/15 - </w:t>
            </w:r>
            <w:r w:rsidR="00CC4FCE" w:rsidRPr="00A700B8">
              <w:rPr>
                <w:sz w:val="24"/>
                <w:szCs w:val="24"/>
                <w:u w:val="single"/>
              </w:rPr>
              <w:t>Q7 Item ID:</w:t>
            </w:r>
            <w:r>
              <w:rPr>
                <w:sz w:val="24"/>
                <w:szCs w:val="24"/>
                <w:u w:val="single"/>
              </w:rPr>
              <w:t xml:space="preserve"> </w:t>
            </w:r>
            <w:r w:rsidR="00CC4FCE" w:rsidRPr="00A700B8">
              <w:rPr>
                <w:sz w:val="24"/>
                <w:szCs w:val="24"/>
                <w:u w:val="single"/>
              </w:rPr>
              <w:t>44924</w:t>
            </w:r>
            <w:r>
              <w:rPr>
                <w:sz w:val="24"/>
                <w:szCs w:val="24"/>
                <w:u w:val="single"/>
              </w:rPr>
              <w:t xml:space="preserve"> – OUTDOOR BASKETBALL COURTS</w:t>
            </w:r>
          </w:p>
          <w:p w:rsidR="00491B68" w:rsidRPr="00A700B8" w:rsidRDefault="00CC4FCE">
            <w:pPr>
              <w:pStyle w:val="proposed"/>
            </w:pPr>
            <w:r w:rsidRPr="00A700B8">
              <w:t>Councillor D. Looney</w:t>
            </w:r>
          </w:p>
          <w:p w:rsidR="00491B68" w:rsidRPr="00A700B8" w:rsidRDefault="00CC4FCE">
            <w:pPr>
              <w:pStyle w:val="NormalWeb"/>
            </w:pPr>
            <w:r w:rsidRPr="00A700B8">
              <w:t>"To ask the Chief Executive to report on all outdoor basketball courts available to the public in the area under the remit of this Committee, on plans to deliver any such facilities, and to make a statement on the matter?"</w:t>
            </w:r>
          </w:p>
          <w:p w:rsidR="00491B68" w:rsidRPr="00A700B8" w:rsidRDefault="00CC4FCE">
            <w:pPr>
              <w:pStyle w:val="NormalWeb"/>
            </w:pPr>
            <w:r w:rsidRPr="00A700B8">
              <w:rPr>
                <w:rStyle w:val="Strong"/>
              </w:rPr>
              <w:t>REPLY:</w:t>
            </w:r>
          </w:p>
          <w:p w:rsidR="00491B68" w:rsidRPr="00A700B8" w:rsidRDefault="00CC4FCE">
            <w:pPr>
              <w:pStyle w:val="NormalWeb"/>
            </w:pPr>
            <w:r w:rsidRPr="00A700B8">
              <w:t>It was the practice in the past, as part of the development of many of the larger parks in the county, to provide a basketball court facility in association with a tennis court facility, as part of the active recreation amenities provided. Typically this was provided either as a sole use court within the tennis courts area or provided by the dual marking of one of the tennis courts. The experience has been that where tennis / basketball courts were provided, for the most part, they received only limited, seasonal use with the basketball court receiving the least use. The few places where tennis courts did work well were where they were associated with the presence of a local, active tennis group or club.</w:t>
            </w:r>
          </w:p>
          <w:p w:rsidR="00491B68" w:rsidRPr="00A700B8" w:rsidRDefault="00CC4FCE">
            <w:pPr>
              <w:pStyle w:val="NormalWeb"/>
            </w:pPr>
            <w:r w:rsidRPr="00A700B8">
              <w:t xml:space="preserve">In most other cases, the tennis / basketball courts were infrequently used and as a result subjected to vandalism and anti-social behaviour. The most frequent use of tennis /basketball courts was for </w:t>
            </w:r>
            <w:proofErr w:type="spellStart"/>
            <w:r w:rsidRPr="00A700B8">
              <w:t>infomal</w:t>
            </w:r>
            <w:proofErr w:type="spellEnd"/>
            <w:r w:rsidRPr="00A700B8">
              <w:t xml:space="preserve"> soccer </w:t>
            </w:r>
            <w:proofErr w:type="spellStart"/>
            <w:r w:rsidRPr="00A700B8">
              <w:t>kickabouts</w:t>
            </w:r>
            <w:proofErr w:type="spellEnd"/>
            <w:r w:rsidRPr="00A700B8">
              <w:t xml:space="preserve">. As a result, in recent years, disused tennis courts / basketball courts have been converted to other uses such as </w:t>
            </w:r>
            <w:proofErr w:type="spellStart"/>
            <w:r w:rsidRPr="00A700B8">
              <w:t>all weather</w:t>
            </w:r>
            <w:proofErr w:type="spellEnd"/>
            <w:r w:rsidRPr="00A700B8">
              <w:t xml:space="preserve"> five a side pitches. These conversions have proven to be very popular and have resulted in considerable reductions of incidents of vandalism and anti-social behaviour at those locations.</w:t>
            </w:r>
          </w:p>
          <w:p w:rsidR="00491B68" w:rsidRPr="00A700B8" w:rsidRDefault="00CC4FCE">
            <w:pPr>
              <w:pStyle w:val="NormalWeb"/>
            </w:pPr>
            <w:r w:rsidRPr="00A700B8">
              <w:t>The Public Realm Section is not aware of any specific demand for basketball courts in the county, nor has there been any contact with any group or club seeking provision of same. Any requests for basketball courts will be considered on their merits but it should be noted that it would be expected that a viable proposal would have to include the existence of an active club or some other form of clearly demonstrable public demand to have a realistic chance of success.</w:t>
            </w:r>
          </w:p>
          <w:p w:rsidR="00A8041F" w:rsidRDefault="00A8041F">
            <w:pPr>
              <w:pStyle w:val="Heading3"/>
              <w:spacing w:after="0" w:afterAutospacing="0"/>
              <w:rPr>
                <w:sz w:val="24"/>
                <w:szCs w:val="24"/>
                <w:u w:val="single"/>
              </w:rPr>
            </w:pPr>
          </w:p>
          <w:p w:rsidR="00491B68" w:rsidRPr="00A700B8" w:rsidRDefault="005838A7">
            <w:pPr>
              <w:pStyle w:val="Heading3"/>
              <w:spacing w:after="0" w:afterAutospacing="0"/>
              <w:rPr>
                <w:sz w:val="24"/>
                <w:szCs w:val="24"/>
                <w:u w:val="single"/>
              </w:rPr>
            </w:pPr>
            <w:r>
              <w:rPr>
                <w:sz w:val="24"/>
                <w:szCs w:val="24"/>
                <w:u w:val="single"/>
              </w:rPr>
              <w:lastRenderedPageBreak/>
              <w:t>RTT/</w:t>
            </w:r>
            <w:r w:rsidR="009D681F">
              <w:rPr>
                <w:sz w:val="24"/>
                <w:szCs w:val="24"/>
                <w:u w:val="single"/>
              </w:rPr>
              <w:t>510</w:t>
            </w:r>
            <w:r>
              <w:rPr>
                <w:sz w:val="24"/>
                <w:szCs w:val="24"/>
                <w:u w:val="single"/>
              </w:rPr>
              <w:t xml:space="preserve">/15 - </w:t>
            </w:r>
            <w:r w:rsidR="00CC4FCE" w:rsidRPr="00A700B8">
              <w:rPr>
                <w:sz w:val="24"/>
                <w:szCs w:val="24"/>
                <w:u w:val="single"/>
              </w:rPr>
              <w:t>Q8 Item ID:</w:t>
            </w:r>
            <w:r>
              <w:rPr>
                <w:sz w:val="24"/>
                <w:szCs w:val="24"/>
                <w:u w:val="single"/>
              </w:rPr>
              <w:t xml:space="preserve"> </w:t>
            </w:r>
            <w:r w:rsidR="00CC4FCE" w:rsidRPr="00A700B8">
              <w:rPr>
                <w:sz w:val="24"/>
                <w:szCs w:val="24"/>
                <w:u w:val="single"/>
              </w:rPr>
              <w:t>44926</w:t>
            </w:r>
            <w:r>
              <w:rPr>
                <w:sz w:val="24"/>
                <w:szCs w:val="24"/>
                <w:u w:val="single"/>
              </w:rPr>
              <w:t xml:space="preserve"> </w:t>
            </w:r>
            <w:r w:rsidR="0014574A">
              <w:rPr>
                <w:sz w:val="24"/>
                <w:szCs w:val="24"/>
                <w:u w:val="single"/>
              </w:rPr>
              <w:t>- TREE</w:t>
            </w:r>
            <w:r>
              <w:rPr>
                <w:sz w:val="24"/>
                <w:szCs w:val="24"/>
                <w:u w:val="single"/>
              </w:rPr>
              <w:t xml:space="preserve"> PLANTING</w:t>
            </w:r>
          </w:p>
          <w:p w:rsidR="00491B68" w:rsidRPr="00A700B8" w:rsidRDefault="00CC4FCE">
            <w:pPr>
              <w:pStyle w:val="proposed"/>
            </w:pPr>
            <w:r w:rsidRPr="00A700B8">
              <w:t>Councillor D. Looney</w:t>
            </w:r>
          </w:p>
          <w:p w:rsidR="00491B68" w:rsidRPr="00A700B8" w:rsidRDefault="00CC4FCE">
            <w:pPr>
              <w:pStyle w:val="NormalWeb"/>
            </w:pPr>
            <w:r w:rsidRPr="00A700B8">
              <w:t xml:space="preserve">"To ask the Chief Executive how many trees are intended to be planted by the Council in the area under the remit of this Committee during 2015, and to make a statement on tree planting in this area in </w:t>
            </w:r>
            <w:proofErr w:type="gramStart"/>
            <w:r w:rsidRPr="00A700B8">
              <w:t>general?</w:t>
            </w:r>
            <w:proofErr w:type="gramEnd"/>
            <w:r w:rsidRPr="00A700B8">
              <w:t>"</w:t>
            </w:r>
          </w:p>
          <w:p w:rsidR="00491B68" w:rsidRPr="00A700B8" w:rsidRDefault="00CC4FCE">
            <w:pPr>
              <w:pStyle w:val="NormalWeb"/>
            </w:pPr>
            <w:r w:rsidRPr="00A700B8">
              <w:rPr>
                <w:rStyle w:val="Strong"/>
              </w:rPr>
              <w:t>REPLY:</w:t>
            </w:r>
          </w:p>
          <w:p w:rsidR="00491B68" w:rsidRPr="00A700B8" w:rsidRDefault="00CC4FCE">
            <w:pPr>
              <w:pStyle w:val="NormalWeb"/>
            </w:pPr>
            <w:r w:rsidRPr="00A700B8">
              <w:t>The Council plans its annual tree planting in accordance with available budget resources. The financial constraints of recent years have resulted in very limited implementation of new or replacement tree planting across the county, including the Rathfarnham/Templeogue/Terenure area, over the last 5 years.  In recent years also, due to an increasing demand for maintenance of existing trees, the Council has focussed the application of available resources on tree pruning and removal.   </w:t>
            </w:r>
          </w:p>
          <w:p w:rsidR="00491B68" w:rsidRPr="00A700B8" w:rsidRDefault="00CC4FCE">
            <w:pPr>
              <w:pStyle w:val="NormalWeb"/>
            </w:pPr>
            <w:r w:rsidRPr="00A700B8">
              <w:t>As stated in the Council's Tree Management Policy "Living With Trees", the Council aims to identify an annual target and budget for tree planting to re-establish its commitment to a countywide programme of tree planting.  In this regard, additional provision for tree planting is being proposed under the Council's 2016 budget.  The proposed additional provision would enable the planting of approximately 500 trees across the county to be implemented during spring and late autumn 2016.     </w:t>
            </w:r>
          </w:p>
          <w:p w:rsidR="00491B68" w:rsidRPr="00A700B8" w:rsidRDefault="00CC4FCE">
            <w:pPr>
              <w:pStyle w:val="NormalWeb"/>
            </w:pPr>
            <w:r w:rsidRPr="00A700B8">
              <w:t>Areas to be prioritised for new tree planting will be those where trees have been removed or where there is an identified need to increase the overall tree cover.  Requests from Council members and local residents for new trees in their road or area will also be taken into consideration within the planting programme. Individual requests will be prioritised according to the number of trees already on the street, including those in front gardens and on adjacent land.</w:t>
            </w:r>
          </w:p>
          <w:p w:rsidR="00491B68" w:rsidRPr="00A700B8" w:rsidRDefault="009F652E">
            <w:pPr>
              <w:pStyle w:val="Heading3"/>
              <w:spacing w:after="0" w:afterAutospacing="0"/>
              <w:rPr>
                <w:sz w:val="24"/>
                <w:szCs w:val="24"/>
                <w:u w:val="single"/>
              </w:rPr>
            </w:pPr>
            <w:r>
              <w:rPr>
                <w:sz w:val="24"/>
                <w:szCs w:val="24"/>
                <w:u w:val="single"/>
              </w:rPr>
              <w:t>RTT/</w:t>
            </w:r>
            <w:r w:rsidR="009D681F">
              <w:rPr>
                <w:sz w:val="24"/>
                <w:szCs w:val="24"/>
                <w:u w:val="single"/>
              </w:rPr>
              <w:t>511</w:t>
            </w:r>
            <w:r>
              <w:rPr>
                <w:sz w:val="24"/>
                <w:szCs w:val="24"/>
                <w:u w:val="single"/>
              </w:rPr>
              <w:t xml:space="preserve">/15 - </w:t>
            </w:r>
            <w:r w:rsidR="00CC4FCE" w:rsidRPr="00A700B8">
              <w:rPr>
                <w:sz w:val="24"/>
                <w:szCs w:val="24"/>
                <w:u w:val="single"/>
              </w:rPr>
              <w:t>Q9 Item ID:</w:t>
            </w:r>
            <w:r>
              <w:rPr>
                <w:sz w:val="24"/>
                <w:szCs w:val="24"/>
                <w:u w:val="single"/>
              </w:rPr>
              <w:t xml:space="preserve"> </w:t>
            </w:r>
            <w:r w:rsidR="00CC4FCE" w:rsidRPr="00A700B8">
              <w:rPr>
                <w:sz w:val="24"/>
                <w:szCs w:val="24"/>
                <w:u w:val="single"/>
              </w:rPr>
              <w:t>44920</w:t>
            </w:r>
            <w:r>
              <w:rPr>
                <w:sz w:val="24"/>
                <w:szCs w:val="24"/>
                <w:u w:val="single"/>
              </w:rPr>
              <w:t xml:space="preserve"> – TREE PRUNING IN KNOCKLYON</w:t>
            </w:r>
          </w:p>
          <w:p w:rsidR="00491B68" w:rsidRPr="00A700B8" w:rsidRDefault="00CC4FCE">
            <w:pPr>
              <w:pStyle w:val="proposed"/>
            </w:pPr>
            <w:r w:rsidRPr="00A700B8">
              <w:t>Councillor D. O'Donovan</w:t>
            </w:r>
          </w:p>
          <w:p w:rsidR="00491B68" w:rsidRPr="00A700B8" w:rsidRDefault="00CC4FCE">
            <w:pPr>
              <w:pStyle w:val="NormalWeb"/>
            </w:pPr>
            <w:r w:rsidRPr="00A700B8">
              <w:t xml:space="preserve">"To ask the Chief Executive if he plans to cut back the trees surrounding the new LED lights installed within the </w:t>
            </w:r>
            <w:proofErr w:type="spellStart"/>
            <w:r w:rsidRPr="00A700B8">
              <w:t>Knocklyon</w:t>
            </w:r>
            <w:proofErr w:type="spellEnd"/>
            <w:r w:rsidRPr="00A700B8">
              <w:t xml:space="preserve"> Woods </w:t>
            </w:r>
            <w:proofErr w:type="gramStart"/>
            <w:r w:rsidRPr="00A700B8">
              <w:t>Estates?</w:t>
            </w:r>
            <w:proofErr w:type="gramEnd"/>
            <w:r w:rsidRPr="00A700B8">
              <w:t xml:space="preserve">  The new lights are an enormous improvement to the area, but unfortunately they are being blocked by surrounding trees?"</w:t>
            </w:r>
          </w:p>
          <w:p w:rsidR="00491B68" w:rsidRPr="00A700B8" w:rsidRDefault="00CC4FCE">
            <w:pPr>
              <w:pStyle w:val="NormalWeb"/>
            </w:pPr>
            <w:r w:rsidRPr="00A700B8">
              <w:rPr>
                <w:rStyle w:val="Strong"/>
              </w:rPr>
              <w:t>REPLY:</w:t>
            </w:r>
          </w:p>
          <w:p w:rsidR="00491B68" w:rsidRPr="00A700B8" w:rsidRDefault="00CC4FCE">
            <w:pPr>
              <w:pStyle w:val="NormalWeb"/>
            </w:pPr>
            <w:r w:rsidRPr="00A700B8">
              <w:t xml:space="preserve">Staff from the Council's Public Realm and Public Lighting sections have jointly inspected the new LED public lighting installations within the </w:t>
            </w:r>
            <w:proofErr w:type="spellStart"/>
            <w:r w:rsidRPr="00A700B8">
              <w:t>Knocklyon</w:t>
            </w:r>
            <w:proofErr w:type="spellEnd"/>
            <w:r w:rsidRPr="00A700B8">
              <w:t xml:space="preserve"> Woods Estates to review the impact of trees on the lights.  The most recent scheme of LED lighting installations has occurred along a number of laneways within </w:t>
            </w:r>
            <w:proofErr w:type="spellStart"/>
            <w:r w:rsidRPr="00A700B8">
              <w:t>Knocklyon</w:t>
            </w:r>
            <w:proofErr w:type="spellEnd"/>
            <w:r w:rsidRPr="00A700B8">
              <w:t xml:space="preserve"> Woods.  Any trees and vegetation impeding the functioning of the new lighting within these laneways has recently been cut back or removed as required by Council staff.  In order to identify and address issues of trees in conflict with older lighting schemes within the estate, a survey of all trees in the estate will be carried out to inform a future programme of tree maintenance works for the area.</w:t>
            </w:r>
          </w:p>
          <w:p w:rsidR="00491B68" w:rsidRPr="00A700B8" w:rsidRDefault="00E93031">
            <w:pPr>
              <w:pStyle w:val="Heading3"/>
              <w:spacing w:after="0" w:afterAutospacing="0"/>
              <w:rPr>
                <w:sz w:val="24"/>
                <w:szCs w:val="24"/>
                <w:u w:val="single"/>
              </w:rPr>
            </w:pPr>
            <w:r>
              <w:rPr>
                <w:sz w:val="24"/>
                <w:szCs w:val="24"/>
                <w:u w:val="single"/>
              </w:rPr>
              <w:lastRenderedPageBreak/>
              <w:t>RTT/</w:t>
            </w:r>
            <w:r w:rsidR="009D681F">
              <w:rPr>
                <w:sz w:val="24"/>
                <w:szCs w:val="24"/>
                <w:u w:val="single"/>
              </w:rPr>
              <w:t>512</w:t>
            </w:r>
            <w:r>
              <w:rPr>
                <w:sz w:val="24"/>
                <w:szCs w:val="24"/>
                <w:u w:val="single"/>
              </w:rPr>
              <w:t xml:space="preserve">/15 - </w:t>
            </w:r>
            <w:r w:rsidR="00CC4FCE" w:rsidRPr="00A700B8">
              <w:rPr>
                <w:sz w:val="24"/>
                <w:szCs w:val="24"/>
                <w:u w:val="single"/>
              </w:rPr>
              <w:t>H17</w:t>
            </w:r>
            <w:r>
              <w:rPr>
                <w:sz w:val="24"/>
                <w:szCs w:val="24"/>
                <w:u w:val="single"/>
              </w:rPr>
              <w:t xml:space="preserve"> </w:t>
            </w:r>
            <w:r w:rsidR="00CC4FCE" w:rsidRPr="00A700B8">
              <w:rPr>
                <w:sz w:val="24"/>
                <w:szCs w:val="24"/>
                <w:u w:val="single"/>
              </w:rPr>
              <w:t>Item ID:</w:t>
            </w:r>
            <w:r>
              <w:rPr>
                <w:sz w:val="24"/>
                <w:szCs w:val="24"/>
                <w:u w:val="single"/>
              </w:rPr>
              <w:t xml:space="preserve"> </w:t>
            </w:r>
            <w:r w:rsidR="00CC4FCE" w:rsidRPr="00A700B8">
              <w:rPr>
                <w:sz w:val="24"/>
                <w:szCs w:val="24"/>
                <w:u w:val="single"/>
              </w:rPr>
              <w:t>46215</w:t>
            </w:r>
            <w:r>
              <w:rPr>
                <w:sz w:val="24"/>
                <w:szCs w:val="24"/>
                <w:u w:val="single"/>
              </w:rPr>
              <w:t xml:space="preserve"> – UPDATE ON TREE MAINTENANCE PROGRAMME</w:t>
            </w:r>
          </w:p>
          <w:p w:rsidR="00E93031" w:rsidRDefault="00E93031">
            <w:pPr>
              <w:spacing w:line="259" w:lineRule="auto"/>
            </w:pPr>
            <w:r>
              <w:t>Ms. M. Keenan, Senior Executive Parks Superintendent presented the following report:</w:t>
            </w:r>
          </w:p>
          <w:p w:rsidR="00E93031" w:rsidRDefault="00E93031">
            <w:pPr>
              <w:spacing w:line="259" w:lineRule="auto"/>
            </w:pPr>
          </w:p>
          <w:p w:rsidR="00491B68" w:rsidRPr="00A700B8" w:rsidRDefault="000804F7">
            <w:pPr>
              <w:spacing w:line="259" w:lineRule="auto"/>
            </w:pPr>
            <w:hyperlink r:id="rId10" w:tgtFrame="_blank" w:history="1">
              <w:r w:rsidR="00CC4FCE" w:rsidRPr="00A700B8">
                <w:rPr>
                  <w:rStyle w:val="Hyperlink"/>
                </w:rPr>
                <w:t>HI 17</w:t>
              </w:r>
            </w:hyperlink>
            <w:r w:rsidR="00CC4FCE" w:rsidRPr="00A700B8">
              <w:t xml:space="preserve"> </w:t>
            </w:r>
          </w:p>
          <w:p w:rsidR="00D77A08" w:rsidRPr="00D77A08" w:rsidRDefault="00D77A08">
            <w:pPr>
              <w:pStyle w:val="Heading3"/>
              <w:spacing w:after="0" w:afterAutospacing="0"/>
              <w:rPr>
                <w:b w:val="0"/>
                <w:sz w:val="24"/>
                <w:szCs w:val="24"/>
              </w:rPr>
            </w:pPr>
            <w:r w:rsidRPr="00D77A08">
              <w:rPr>
                <w:b w:val="0"/>
                <w:sz w:val="24"/>
                <w:szCs w:val="24"/>
              </w:rPr>
              <w:t xml:space="preserve">Following </w:t>
            </w:r>
            <w:r>
              <w:rPr>
                <w:b w:val="0"/>
                <w:sz w:val="24"/>
                <w:szCs w:val="24"/>
              </w:rPr>
              <w:t xml:space="preserve">contributions from Councillors P. Kearns, A.M. Dermody, D. Looney, R. McMahon, C. Brophy, P. Foley and </w:t>
            </w:r>
            <w:r w:rsidRPr="00D77A08">
              <w:rPr>
                <w:b w:val="0"/>
                <w:sz w:val="24"/>
                <w:szCs w:val="24"/>
              </w:rPr>
              <w:t>D. O’Donovan</w:t>
            </w:r>
            <w:r>
              <w:rPr>
                <w:b w:val="0"/>
                <w:sz w:val="24"/>
                <w:szCs w:val="24"/>
              </w:rPr>
              <w:t xml:space="preserve">, Ms. M. Keenan, Senior Executive Parks Superintendent responded to queries raised and the report was </w:t>
            </w:r>
            <w:r w:rsidRPr="00D77A08">
              <w:rPr>
                <w:sz w:val="24"/>
                <w:szCs w:val="24"/>
              </w:rPr>
              <w:t>NOTED</w:t>
            </w:r>
            <w:r>
              <w:rPr>
                <w:b w:val="0"/>
                <w:sz w:val="24"/>
                <w:szCs w:val="24"/>
              </w:rPr>
              <w:t>.</w:t>
            </w:r>
          </w:p>
          <w:p w:rsidR="00D77A08" w:rsidRDefault="00D77A08">
            <w:pPr>
              <w:pStyle w:val="Heading3"/>
              <w:spacing w:after="0" w:afterAutospacing="0"/>
              <w:rPr>
                <w:sz w:val="24"/>
                <w:szCs w:val="24"/>
                <w:u w:val="single"/>
              </w:rPr>
            </w:pPr>
          </w:p>
          <w:p w:rsidR="00491B68" w:rsidRPr="00E93031" w:rsidRDefault="00E93031">
            <w:pPr>
              <w:pStyle w:val="Heading3"/>
              <w:spacing w:after="0" w:afterAutospacing="0"/>
              <w:rPr>
                <w:b w:val="0"/>
                <w:sz w:val="24"/>
                <w:szCs w:val="24"/>
              </w:rPr>
            </w:pPr>
            <w:r>
              <w:rPr>
                <w:sz w:val="24"/>
                <w:szCs w:val="24"/>
                <w:u w:val="single"/>
              </w:rPr>
              <w:t>RTT</w:t>
            </w:r>
            <w:r w:rsidR="009D681F">
              <w:rPr>
                <w:sz w:val="24"/>
                <w:szCs w:val="24"/>
                <w:u w:val="single"/>
              </w:rPr>
              <w:t>/513</w:t>
            </w:r>
            <w:r>
              <w:rPr>
                <w:sz w:val="24"/>
                <w:szCs w:val="24"/>
                <w:u w:val="single"/>
              </w:rPr>
              <w:t xml:space="preserve">/15 - </w:t>
            </w:r>
            <w:r w:rsidR="00CC4FCE" w:rsidRPr="00A700B8">
              <w:rPr>
                <w:sz w:val="24"/>
                <w:szCs w:val="24"/>
                <w:u w:val="single"/>
              </w:rPr>
              <w:t>H18 Item ID:</w:t>
            </w:r>
            <w:r>
              <w:rPr>
                <w:sz w:val="24"/>
                <w:szCs w:val="24"/>
                <w:u w:val="single"/>
              </w:rPr>
              <w:t xml:space="preserve"> </w:t>
            </w:r>
            <w:r w:rsidR="00CC4FCE" w:rsidRPr="00A700B8">
              <w:rPr>
                <w:sz w:val="24"/>
                <w:szCs w:val="24"/>
                <w:u w:val="single"/>
              </w:rPr>
              <w:t>46345</w:t>
            </w:r>
            <w:r>
              <w:rPr>
                <w:sz w:val="24"/>
                <w:szCs w:val="24"/>
                <w:u w:val="single"/>
              </w:rPr>
              <w:t xml:space="preserve"> – UPDATE ON PLAY SPACE PROGRAMME</w:t>
            </w:r>
            <w:r>
              <w:rPr>
                <w:sz w:val="24"/>
                <w:szCs w:val="24"/>
                <w:u w:val="single"/>
              </w:rPr>
              <w:br/>
            </w:r>
            <w:r w:rsidR="00267FE6">
              <w:rPr>
                <w:b w:val="0"/>
                <w:sz w:val="24"/>
                <w:szCs w:val="24"/>
              </w:rPr>
              <w:t xml:space="preserve">Mr. M. Hannon, Senior Executive Parks Superintendent and Mr. L. </w:t>
            </w:r>
            <w:proofErr w:type="spellStart"/>
            <w:r w:rsidR="00267FE6">
              <w:rPr>
                <w:b w:val="0"/>
                <w:sz w:val="24"/>
                <w:szCs w:val="24"/>
              </w:rPr>
              <w:t>Colleran</w:t>
            </w:r>
            <w:proofErr w:type="spellEnd"/>
            <w:r w:rsidR="00267FE6">
              <w:rPr>
                <w:b w:val="0"/>
                <w:sz w:val="24"/>
                <w:szCs w:val="24"/>
              </w:rPr>
              <w:t>, Executive Parks Superintendent presented the following report:</w:t>
            </w:r>
          </w:p>
          <w:p w:rsidR="00491B68" w:rsidRPr="00A700B8" w:rsidRDefault="00CC4FCE">
            <w:pPr>
              <w:pStyle w:val="NormalWeb"/>
            </w:pPr>
            <w:r w:rsidRPr="00A700B8">
              <w:rPr>
                <w:rStyle w:val="Strong"/>
              </w:rPr>
              <w:t>Update on the Play Space Programme 2014 - 2018</w:t>
            </w:r>
          </w:p>
          <w:p w:rsidR="00491B68" w:rsidRPr="00A700B8" w:rsidRDefault="009D0E5F">
            <w:pPr>
              <w:pStyle w:val="NormalWeb"/>
            </w:pPr>
            <w:r>
              <w:t>“</w:t>
            </w:r>
            <w:r w:rsidR="00CC4FCE" w:rsidRPr="00A700B8">
              <w:t>The agreed Five Year Play Space Programme 2014 – 2018 and an update on progress are detailed in the table below.</w:t>
            </w:r>
          </w:p>
          <w:p w:rsidR="00491B68" w:rsidRPr="00A700B8" w:rsidRDefault="00CC4FCE">
            <w:pPr>
              <w:pStyle w:val="NormalWeb"/>
            </w:pPr>
            <w:r w:rsidRPr="00A700B8">
              <w:rPr>
                <w:rStyle w:val="Strong"/>
              </w:rPr>
              <w:t>Synopsis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36"/>
              <w:gridCol w:w="897"/>
              <w:gridCol w:w="540"/>
              <w:gridCol w:w="540"/>
              <w:gridCol w:w="540"/>
              <w:gridCol w:w="555"/>
            </w:tblGrid>
            <w:tr w:rsidR="00491B68" w:rsidRPr="00A700B8">
              <w:trPr>
                <w:tblCellSpacing w:w="15" w:type="dxa"/>
              </w:trPr>
              <w:tc>
                <w:tcPr>
                  <w:tcW w:w="0" w:type="auto"/>
                  <w:vAlign w:val="center"/>
                  <w:hideMark/>
                </w:tcPr>
                <w:p w:rsidR="00491B68" w:rsidRPr="00A700B8" w:rsidRDefault="00CC4FCE">
                  <w:pPr>
                    <w:spacing w:after="160" w:line="259" w:lineRule="auto"/>
                  </w:pPr>
                  <w:r w:rsidRPr="00A700B8">
                    <w:rPr>
                      <w:rStyle w:val="Strong"/>
                    </w:rPr>
                    <w:t> </w:t>
                  </w:r>
                </w:p>
              </w:tc>
              <w:tc>
                <w:tcPr>
                  <w:tcW w:w="0" w:type="auto"/>
                  <w:vAlign w:val="center"/>
                  <w:hideMark/>
                </w:tcPr>
                <w:p w:rsidR="00491B68" w:rsidRPr="00A700B8" w:rsidRDefault="00CC4FCE">
                  <w:pPr>
                    <w:spacing w:after="160" w:line="259" w:lineRule="auto"/>
                  </w:pPr>
                  <w:r w:rsidRPr="00A700B8">
                    <w:rPr>
                      <w:rStyle w:val="Strong"/>
                    </w:rPr>
                    <w:t>2014</w:t>
                  </w:r>
                </w:p>
              </w:tc>
              <w:tc>
                <w:tcPr>
                  <w:tcW w:w="0" w:type="auto"/>
                  <w:vAlign w:val="center"/>
                  <w:hideMark/>
                </w:tcPr>
                <w:p w:rsidR="00491B68" w:rsidRPr="00A700B8" w:rsidRDefault="00CC4FCE">
                  <w:pPr>
                    <w:spacing w:after="160" w:line="259" w:lineRule="auto"/>
                  </w:pPr>
                  <w:r w:rsidRPr="00A700B8">
                    <w:rPr>
                      <w:rStyle w:val="Strong"/>
                    </w:rPr>
                    <w:t>2015</w:t>
                  </w:r>
                </w:p>
              </w:tc>
              <w:tc>
                <w:tcPr>
                  <w:tcW w:w="0" w:type="auto"/>
                  <w:vAlign w:val="center"/>
                  <w:hideMark/>
                </w:tcPr>
                <w:p w:rsidR="00491B68" w:rsidRPr="00A700B8" w:rsidRDefault="00CC4FCE">
                  <w:pPr>
                    <w:spacing w:after="160" w:line="259" w:lineRule="auto"/>
                  </w:pPr>
                  <w:r w:rsidRPr="00A700B8">
                    <w:rPr>
                      <w:rStyle w:val="Strong"/>
                    </w:rPr>
                    <w:t>2016</w:t>
                  </w:r>
                </w:p>
              </w:tc>
              <w:tc>
                <w:tcPr>
                  <w:tcW w:w="0" w:type="auto"/>
                  <w:vAlign w:val="center"/>
                  <w:hideMark/>
                </w:tcPr>
                <w:p w:rsidR="00491B68" w:rsidRPr="00A700B8" w:rsidRDefault="00CC4FCE">
                  <w:pPr>
                    <w:spacing w:after="160" w:line="259" w:lineRule="auto"/>
                  </w:pPr>
                  <w:r w:rsidRPr="00A700B8">
                    <w:rPr>
                      <w:rStyle w:val="Strong"/>
                    </w:rPr>
                    <w:t>2017</w:t>
                  </w:r>
                </w:p>
              </w:tc>
              <w:tc>
                <w:tcPr>
                  <w:tcW w:w="0" w:type="auto"/>
                  <w:vAlign w:val="center"/>
                  <w:hideMark/>
                </w:tcPr>
                <w:p w:rsidR="00491B68" w:rsidRPr="00A700B8" w:rsidRDefault="00CC4FCE">
                  <w:pPr>
                    <w:spacing w:after="160" w:line="259" w:lineRule="auto"/>
                  </w:pPr>
                  <w:r w:rsidRPr="00A700B8">
                    <w:rPr>
                      <w:rStyle w:val="Strong"/>
                    </w:rPr>
                    <w:t>2018</w:t>
                  </w:r>
                </w:p>
              </w:tc>
            </w:tr>
            <w:tr w:rsidR="00491B68" w:rsidRPr="00A700B8">
              <w:trPr>
                <w:tblCellSpacing w:w="15" w:type="dxa"/>
              </w:trPr>
              <w:tc>
                <w:tcPr>
                  <w:tcW w:w="0" w:type="auto"/>
                  <w:vAlign w:val="center"/>
                  <w:hideMark/>
                </w:tcPr>
                <w:p w:rsidR="00491B68" w:rsidRPr="00A700B8" w:rsidRDefault="00CC4FCE">
                  <w:pPr>
                    <w:spacing w:after="160" w:line="259" w:lineRule="auto"/>
                  </w:pPr>
                  <w:r w:rsidRPr="00A700B8">
                    <w:rPr>
                      <w:rStyle w:val="Strong"/>
                    </w:rPr>
                    <w:t>Planned</w:t>
                  </w:r>
                </w:p>
              </w:tc>
              <w:tc>
                <w:tcPr>
                  <w:tcW w:w="0" w:type="auto"/>
                  <w:vAlign w:val="center"/>
                  <w:hideMark/>
                </w:tcPr>
                <w:p w:rsidR="00491B68" w:rsidRPr="00A700B8" w:rsidRDefault="00CC4FCE">
                  <w:pPr>
                    <w:spacing w:after="160" w:line="259" w:lineRule="auto"/>
                  </w:pPr>
                  <w:r w:rsidRPr="00A700B8">
                    <w:rPr>
                      <w:rStyle w:val="Strong"/>
                    </w:rPr>
                    <w:t>10 (+2)*</w:t>
                  </w:r>
                </w:p>
              </w:tc>
              <w:tc>
                <w:tcPr>
                  <w:tcW w:w="0" w:type="auto"/>
                  <w:vAlign w:val="center"/>
                  <w:hideMark/>
                </w:tcPr>
                <w:p w:rsidR="00491B68" w:rsidRPr="00A700B8" w:rsidRDefault="00CC4FCE">
                  <w:pPr>
                    <w:spacing w:after="160" w:line="259" w:lineRule="auto"/>
                  </w:pPr>
                  <w:r w:rsidRPr="00A700B8">
                    <w:rPr>
                      <w:rStyle w:val="Strong"/>
                    </w:rPr>
                    <w:t>14</w:t>
                  </w:r>
                </w:p>
              </w:tc>
              <w:tc>
                <w:tcPr>
                  <w:tcW w:w="0" w:type="auto"/>
                  <w:vAlign w:val="center"/>
                  <w:hideMark/>
                </w:tcPr>
                <w:p w:rsidR="00491B68" w:rsidRPr="00A700B8" w:rsidRDefault="00CC4FCE">
                  <w:pPr>
                    <w:spacing w:after="160" w:line="259" w:lineRule="auto"/>
                  </w:pPr>
                  <w:r w:rsidRPr="00A700B8">
                    <w:t> </w:t>
                  </w:r>
                </w:p>
              </w:tc>
              <w:tc>
                <w:tcPr>
                  <w:tcW w:w="0" w:type="auto"/>
                  <w:vAlign w:val="center"/>
                  <w:hideMark/>
                </w:tcPr>
                <w:p w:rsidR="00491B68" w:rsidRPr="00A700B8" w:rsidRDefault="00CC4FCE">
                  <w:pPr>
                    <w:spacing w:after="160" w:line="259" w:lineRule="auto"/>
                  </w:pPr>
                  <w:r w:rsidRPr="00A700B8">
                    <w:t> </w:t>
                  </w:r>
                </w:p>
              </w:tc>
              <w:tc>
                <w:tcPr>
                  <w:tcW w:w="0" w:type="auto"/>
                  <w:vAlign w:val="center"/>
                  <w:hideMark/>
                </w:tcPr>
                <w:p w:rsidR="00491B68" w:rsidRPr="00A700B8" w:rsidRDefault="00CC4FCE">
                  <w:pPr>
                    <w:spacing w:after="160" w:line="259" w:lineRule="auto"/>
                  </w:pPr>
                  <w:r w:rsidRPr="00A700B8">
                    <w:t> </w:t>
                  </w:r>
                </w:p>
              </w:tc>
            </w:tr>
            <w:tr w:rsidR="00491B68" w:rsidRPr="00A700B8">
              <w:trPr>
                <w:tblCellSpacing w:w="15" w:type="dxa"/>
              </w:trPr>
              <w:tc>
                <w:tcPr>
                  <w:tcW w:w="0" w:type="auto"/>
                  <w:vAlign w:val="center"/>
                  <w:hideMark/>
                </w:tcPr>
                <w:p w:rsidR="00491B68" w:rsidRPr="00A700B8" w:rsidRDefault="00CC4FCE">
                  <w:pPr>
                    <w:spacing w:after="160" w:line="259" w:lineRule="auto"/>
                  </w:pPr>
                  <w:r w:rsidRPr="00A700B8">
                    <w:rPr>
                      <w:rStyle w:val="Strong"/>
                    </w:rPr>
                    <w:t>Completed</w:t>
                  </w:r>
                </w:p>
              </w:tc>
              <w:tc>
                <w:tcPr>
                  <w:tcW w:w="0" w:type="auto"/>
                  <w:vAlign w:val="center"/>
                  <w:hideMark/>
                </w:tcPr>
                <w:p w:rsidR="00491B68" w:rsidRPr="00A700B8" w:rsidRDefault="00CC4FCE">
                  <w:pPr>
                    <w:spacing w:after="160" w:line="259" w:lineRule="auto"/>
                  </w:pPr>
                  <w:r w:rsidRPr="00A700B8">
                    <w:t>8</w:t>
                  </w:r>
                </w:p>
              </w:tc>
              <w:tc>
                <w:tcPr>
                  <w:tcW w:w="0" w:type="auto"/>
                  <w:vAlign w:val="center"/>
                  <w:hideMark/>
                </w:tcPr>
                <w:p w:rsidR="00491B68" w:rsidRPr="00A700B8" w:rsidRDefault="00CC4FCE">
                  <w:pPr>
                    <w:spacing w:after="160" w:line="259" w:lineRule="auto"/>
                  </w:pPr>
                  <w:r w:rsidRPr="00A700B8">
                    <w:t>0</w:t>
                  </w:r>
                </w:p>
              </w:tc>
              <w:tc>
                <w:tcPr>
                  <w:tcW w:w="0" w:type="auto"/>
                  <w:vAlign w:val="center"/>
                  <w:hideMark/>
                </w:tcPr>
                <w:p w:rsidR="00491B68" w:rsidRPr="00A700B8" w:rsidRDefault="00CC4FCE">
                  <w:pPr>
                    <w:spacing w:after="160" w:line="259" w:lineRule="auto"/>
                  </w:pPr>
                  <w:r w:rsidRPr="00A700B8">
                    <w:rPr>
                      <w:rStyle w:val="Strong"/>
                    </w:rPr>
                    <w:t> </w:t>
                  </w:r>
                </w:p>
              </w:tc>
              <w:tc>
                <w:tcPr>
                  <w:tcW w:w="0" w:type="auto"/>
                  <w:vAlign w:val="center"/>
                  <w:hideMark/>
                </w:tcPr>
                <w:p w:rsidR="00491B68" w:rsidRPr="00A700B8" w:rsidRDefault="00CC4FCE">
                  <w:pPr>
                    <w:spacing w:after="160" w:line="259" w:lineRule="auto"/>
                  </w:pPr>
                  <w:r w:rsidRPr="00A700B8">
                    <w:rPr>
                      <w:rStyle w:val="Strong"/>
                    </w:rPr>
                    <w:t> </w:t>
                  </w:r>
                </w:p>
              </w:tc>
              <w:tc>
                <w:tcPr>
                  <w:tcW w:w="0" w:type="auto"/>
                  <w:vAlign w:val="center"/>
                  <w:hideMark/>
                </w:tcPr>
                <w:p w:rsidR="00491B68" w:rsidRPr="00A700B8" w:rsidRDefault="00CC4FCE">
                  <w:pPr>
                    <w:spacing w:after="160" w:line="259" w:lineRule="auto"/>
                  </w:pPr>
                  <w:r w:rsidRPr="00A700B8">
                    <w:rPr>
                      <w:rStyle w:val="Strong"/>
                    </w:rPr>
                    <w:t> </w:t>
                  </w:r>
                </w:p>
              </w:tc>
            </w:tr>
            <w:tr w:rsidR="00491B68" w:rsidRPr="00A700B8">
              <w:trPr>
                <w:tblCellSpacing w:w="15" w:type="dxa"/>
              </w:trPr>
              <w:tc>
                <w:tcPr>
                  <w:tcW w:w="0" w:type="auto"/>
                  <w:vAlign w:val="center"/>
                  <w:hideMark/>
                </w:tcPr>
                <w:p w:rsidR="00491B68" w:rsidRPr="00A700B8" w:rsidRDefault="00CC4FCE">
                  <w:pPr>
                    <w:spacing w:after="160" w:line="259" w:lineRule="auto"/>
                  </w:pPr>
                  <w:r w:rsidRPr="00A700B8">
                    <w:rPr>
                      <w:rStyle w:val="Strong"/>
                    </w:rPr>
                    <w:t>Under Construction</w:t>
                  </w:r>
                </w:p>
              </w:tc>
              <w:tc>
                <w:tcPr>
                  <w:tcW w:w="0" w:type="auto"/>
                  <w:vAlign w:val="center"/>
                  <w:hideMark/>
                </w:tcPr>
                <w:p w:rsidR="00491B68" w:rsidRPr="00A700B8" w:rsidRDefault="00CC4FCE">
                  <w:pPr>
                    <w:spacing w:after="160" w:line="259" w:lineRule="auto"/>
                  </w:pPr>
                  <w:r w:rsidRPr="00A700B8">
                    <w:t>1</w:t>
                  </w:r>
                </w:p>
              </w:tc>
              <w:tc>
                <w:tcPr>
                  <w:tcW w:w="0" w:type="auto"/>
                  <w:vAlign w:val="center"/>
                  <w:hideMark/>
                </w:tcPr>
                <w:p w:rsidR="00491B68" w:rsidRPr="00A700B8" w:rsidRDefault="00CC4FCE">
                  <w:pPr>
                    <w:spacing w:after="160" w:line="259" w:lineRule="auto"/>
                  </w:pPr>
                  <w:r w:rsidRPr="00A700B8">
                    <w:t>3</w:t>
                  </w:r>
                </w:p>
              </w:tc>
              <w:tc>
                <w:tcPr>
                  <w:tcW w:w="0" w:type="auto"/>
                  <w:vAlign w:val="center"/>
                  <w:hideMark/>
                </w:tcPr>
                <w:p w:rsidR="00491B68" w:rsidRPr="00A700B8" w:rsidRDefault="00CC4FCE">
                  <w:pPr>
                    <w:spacing w:after="160" w:line="259" w:lineRule="auto"/>
                  </w:pPr>
                  <w:r w:rsidRPr="00A700B8">
                    <w:rPr>
                      <w:rStyle w:val="Strong"/>
                    </w:rPr>
                    <w:t> </w:t>
                  </w:r>
                </w:p>
              </w:tc>
              <w:tc>
                <w:tcPr>
                  <w:tcW w:w="0" w:type="auto"/>
                  <w:vAlign w:val="center"/>
                  <w:hideMark/>
                </w:tcPr>
                <w:p w:rsidR="00491B68" w:rsidRPr="00A700B8" w:rsidRDefault="00CC4FCE">
                  <w:pPr>
                    <w:spacing w:after="160" w:line="259" w:lineRule="auto"/>
                  </w:pPr>
                  <w:r w:rsidRPr="00A700B8">
                    <w:rPr>
                      <w:rStyle w:val="Strong"/>
                    </w:rPr>
                    <w:t> </w:t>
                  </w:r>
                </w:p>
              </w:tc>
              <w:tc>
                <w:tcPr>
                  <w:tcW w:w="0" w:type="auto"/>
                  <w:vAlign w:val="center"/>
                  <w:hideMark/>
                </w:tcPr>
                <w:p w:rsidR="00491B68" w:rsidRPr="00A700B8" w:rsidRDefault="00CC4FCE">
                  <w:pPr>
                    <w:spacing w:after="160" w:line="259" w:lineRule="auto"/>
                  </w:pPr>
                  <w:r w:rsidRPr="00A700B8">
                    <w:rPr>
                      <w:rStyle w:val="Strong"/>
                    </w:rPr>
                    <w:t> </w:t>
                  </w:r>
                </w:p>
              </w:tc>
            </w:tr>
            <w:tr w:rsidR="00491B68" w:rsidRPr="00A700B8">
              <w:trPr>
                <w:tblCellSpacing w:w="15" w:type="dxa"/>
              </w:trPr>
              <w:tc>
                <w:tcPr>
                  <w:tcW w:w="0" w:type="auto"/>
                  <w:vAlign w:val="center"/>
                  <w:hideMark/>
                </w:tcPr>
                <w:p w:rsidR="00491B68" w:rsidRPr="00A700B8" w:rsidRDefault="00CC4FCE">
                  <w:pPr>
                    <w:spacing w:after="160" w:line="259" w:lineRule="auto"/>
                  </w:pPr>
                  <w:r w:rsidRPr="00A700B8">
                    <w:rPr>
                      <w:rStyle w:val="Strong"/>
                    </w:rPr>
                    <w:t>Due to commence</w:t>
                  </w:r>
                </w:p>
              </w:tc>
              <w:tc>
                <w:tcPr>
                  <w:tcW w:w="0" w:type="auto"/>
                  <w:vAlign w:val="center"/>
                  <w:hideMark/>
                </w:tcPr>
                <w:p w:rsidR="00491B68" w:rsidRPr="00A700B8" w:rsidRDefault="00CC4FCE">
                  <w:pPr>
                    <w:spacing w:after="160" w:line="259" w:lineRule="auto"/>
                  </w:pPr>
                  <w:r w:rsidRPr="00A700B8">
                    <w:t>0</w:t>
                  </w:r>
                </w:p>
              </w:tc>
              <w:tc>
                <w:tcPr>
                  <w:tcW w:w="0" w:type="auto"/>
                  <w:vAlign w:val="center"/>
                  <w:hideMark/>
                </w:tcPr>
                <w:p w:rsidR="00491B68" w:rsidRPr="00A700B8" w:rsidRDefault="00CC4FCE">
                  <w:pPr>
                    <w:spacing w:after="160" w:line="259" w:lineRule="auto"/>
                  </w:pPr>
                  <w:r w:rsidRPr="00A700B8">
                    <w:t>1</w:t>
                  </w:r>
                </w:p>
              </w:tc>
              <w:tc>
                <w:tcPr>
                  <w:tcW w:w="0" w:type="auto"/>
                  <w:vAlign w:val="center"/>
                  <w:hideMark/>
                </w:tcPr>
                <w:p w:rsidR="00491B68" w:rsidRPr="00A700B8" w:rsidRDefault="00CC4FCE">
                  <w:pPr>
                    <w:spacing w:after="160" w:line="259" w:lineRule="auto"/>
                  </w:pPr>
                  <w:r w:rsidRPr="00A700B8">
                    <w:rPr>
                      <w:rStyle w:val="Strong"/>
                    </w:rPr>
                    <w:t> </w:t>
                  </w:r>
                </w:p>
              </w:tc>
              <w:tc>
                <w:tcPr>
                  <w:tcW w:w="0" w:type="auto"/>
                  <w:vAlign w:val="center"/>
                  <w:hideMark/>
                </w:tcPr>
                <w:p w:rsidR="00491B68" w:rsidRPr="00A700B8" w:rsidRDefault="00CC4FCE">
                  <w:pPr>
                    <w:spacing w:after="160" w:line="259" w:lineRule="auto"/>
                  </w:pPr>
                  <w:r w:rsidRPr="00A700B8">
                    <w:rPr>
                      <w:rStyle w:val="Strong"/>
                    </w:rPr>
                    <w:t> </w:t>
                  </w:r>
                </w:p>
              </w:tc>
              <w:tc>
                <w:tcPr>
                  <w:tcW w:w="0" w:type="auto"/>
                  <w:vAlign w:val="center"/>
                  <w:hideMark/>
                </w:tcPr>
                <w:p w:rsidR="00491B68" w:rsidRPr="00A700B8" w:rsidRDefault="00CC4FCE">
                  <w:pPr>
                    <w:spacing w:after="160" w:line="259" w:lineRule="auto"/>
                  </w:pPr>
                  <w:r w:rsidRPr="00A700B8">
                    <w:rPr>
                      <w:rStyle w:val="Strong"/>
                    </w:rPr>
                    <w:t> </w:t>
                  </w:r>
                </w:p>
              </w:tc>
            </w:tr>
            <w:tr w:rsidR="00491B68" w:rsidRPr="00A700B8">
              <w:trPr>
                <w:tblCellSpacing w:w="15" w:type="dxa"/>
              </w:trPr>
              <w:tc>
                <w:tcPr>
                  <w:tcW w:w="0" w:type="auto"/>
                  <w:vAlign w:val="center"/>
                  <w:hideMark/>
                </w:tcPr>
                <w:p w:rsidR="00491B68" w:rsidRPr="00A700B8" w:rsidRDefault="00CC4FCE">
                  <w:pPr>
                    <w:spacing w:after="160" w:line="259" w:lineRule="auto"/>
                  </w:pPr>
                  <w:r w:rsidRPr="00A700B8">
                    <w:rPr>
                      <w:rStyle w:val="Strong"/>
                    </w:rPr>
                    <w:t>Tender Stage</w:t>
                  </w:r>
                </w:p>
              </w:tc>
              <w:tc>
                <w:tcPr>
                  <w:tcW w:w="0" w:type="auto"/>
                  <w:vAlign w:val="center"/>
                  <w:hideMark/>
                </w:tcPr>
                <w:p w:rsidR="00491B68" w:rsidRPr="00A700B8" w:rsidRDefault="00CC4FCE">
                  <w:pPr>
                    <w:spacing w:after="160" w:line="259" w:lineRule="auto"/>
                  </w:pPr>
                  <w:r w:rsidRPr="00A700B8">
                    <w:t>1</w:t>
                  </w:r>
                </w:p>
              </w:tc>
              <w:tc>
                <w:tcPr>
                  <w:tcW w:w="0" w:type="auto"/>
                  <w:vAlign w:val="center"/>
                  <w:hideMark/>
                </w:tcPr>
                <w:p w:rsidR="00491B68" w:rsidRPr="00A700B8" w:rsidRDefault="00CC4FCE">
                  <w:pPr>
                    <w:spacing w:after="160" w:line="259" w:lineRule="auto"/>
                  </w:pPr>
                  <w:r w:rsidRPr="00A700B8">
                    <w:t> </w:t>
                  </w:r>
                </w:p>
              </w:tc>
              <w:tc>
                <w:tcPr>
                  <w:tcW w:w="0" w:type="auto"/>
                  <w:vAlign w:val="center"/>
                  <w:hideMark/>
                </w:tcPr>
                <w:p w:rsidR="00491B68" w:rsidRPr="00A700B8" w:rsidRDefault="00CC4FCE">
                  <w:pPr>
                    <w:spacing w:after="160" w:line="259" w:lineRule="auto"/>
                  </w:pPr>
                  <w:r w:rsidRPr="00A700B8">
                    <w:rPr>
                      <w:rStyle w:val="Strong"/>
                    </w:rPr>
                    <w:t> </w:t>
                  </w:r>
                </w:p>
              </w:tc>
              <w:tc>
                <w:tcPr>
                  <w:tcW w:w="0" w:type="auto"/>
                  <w:vAlign w:val="center"/>
                  <w:hideMark/>
                </w:tcPr>
                <w:p w:rsidR="00491B68" w:rsidRPr="00A700B8" w:rsidRDefault="00CC4FCE">
                  <w:pPr>
                    <w:spacing w:after="160" w:line="259" w:lineRule="auto"/>
                  </w:pPr>
                  <w:r w:rsidRPr="00A700B8">
                    <w:rPr>
                      <w:rStyle w:val="Strong"/>
                    </w:rPr>
                    <w:t> </w:t>
                  </w:r>
                </w:p>
              </w:tc>
              <w:tc>
                <w:tcPr>
                  <w:tcW w:w="0" w:type="auto"/>
                  <w:vAlign w:val="center"/>
                  <w:hideMark/>
                </w:tcPr>
                <w:p w:rsidR="00491B68" w:rsidRPr="00A700B8" w:rsidRDefault="00CC4FCE">
                  <w:pPr>
                    <w:spacing w:after="160" w:line="259" w:lineRule="auto"/>
                  </w:pPr>
                  <w:r w:rsidRPr="00A700B8">
                    <w:rPr>
                      <w:rStyle w:val="Strong"/>
                    </w:rPr>
                    <w:t> </w:t>
                  </w:r>
                </w:p>
              </w:tc>
            </w:tr>
            <w:tr w:rsidR="00491B68" w:rsidRPr="00A700B8">
              <w:trPr>
                <w:tblCellSpacing w:w="15" w:type="dxa"/>
              </w:trPr>
              <w:tc>
                <w:tcPr>
                  <w:tcW w:w="0" w:type="auto"/>
                  <w:vAlign w:val="center"/>
                  <w:hideMark/>
                </w:tcPr>
                <w:p w:rsidR="00491B68" w:rsidRPr="00A700B8" w:rsidRDefault="00CC4FCE">
                  <w:pPr>
                    <w:spacing w:after="160" w:line="259" w:lineRule="auto"/>
                  </w:pPr>
                  <w:r w:rsidRPr="00A700B8">
                    <w:rPr>
                      <w:rStyle w:val="Strong"/>
                    </w:rPr>
                    <w:t>Design Stage</w:t>
                  </w:r>
                </w:p>
              </w:tc>
              <w:tc>
                <w:tcPr>
                  <w:tcW w:w="0" w:type="auto"/>
                  <w:vAlign w:val="center"/>
                  <w:hideMark/>
                </w:tcPr>
                <w:p w:rsidR="00491B68" w:rsidRPr="00A700B8" w:rsidRDefault="00CC4FCE">
                  <w:pPr>
                    <w:spacing w:after="160" w:line="259" w:lineRule="auto"/>
                  </w:pPr>
                  <w:r w:rsidRPr="00A700B8">
                    <w:t> </w:t>
                  </w:r>
                </w:p>
              </w:tc>
              <w:tc>
                <w:tcPr>
                  <w:tcW w:w="0" w:type="auto"/>
                  <w:vAlign w:val="center"/>
                  <w:hideMark/>
                </w:tcPr>
                <w:p w:rsidR="00491B68" w:rsidRPr="00A700B8" w:rsidRDefault="00CC4FCE">
                  <w:pPr>
                    <w:spacing w:after="160" w:line="259" w:lineRule="auto"/>
                  </w:pPr>
                  <w:r w:rsidRPr="00A700B8">
                    <w:t>4</w:t>
                  </w:r>
                </w:p>
              </w:tc>
              <w:tc>
                <w:tcPr>
                  <w:tcW w:w="0" w:type="auto"/>
                  <w:vAlign w:val="center"/>
                  <w:hideMark/>
                </w:tcPr>
                <w:p w:rsidR="00491B68" w:rsidRPr="00A700B8" w:rsidRDefault="00CC4FCE">
                  <w:pPr>
                    <w:spacing w:after="160" w:line="259" w:lineRule="auto"/>
                  </w:pPr>
                  <w:r w:rsidRPr="00A700B8">
                    <w:rPr>
                      <w:rStyle w:val="Strong"/>
                    </w:rPr>
                    <w:t> </w:t>
                  </w:r>
                </w:p>
              </w:tc>
              <w:tc>
                <w:tcPr>
                  <w:tcW w:w="0" w:type="auto"/>
                  <w:vAlign w:val="center"/>
                  <w:hideMark/>
                </w:tcPr>
                <w:p w:rsidR="00491B68" w:rsidRPr="00A700B8" w:rsidRDefault="00CC4FCE">
                  <w:pPr>
                    <w:spacing w:after="160" w:line="259" w:lineRule="auto"/>
                  </w:pPr>
                  <w:r w:rsidRPr="00A700B8">
                    <w:rPr>
                      <w:rStyle w:val="Strong"/>
                    </w:rPr>
                    <w:t> </w:t>
                  </w:r>
                </w:p>
              </w:tc>
              <w:tc>
                <w:tcPr>
                  <w:tcW w:w="0" w:type="auto"/>
                  <w:vAlign w:val="center"/>
                  <w:hideMark/>
                </w:tcPr>
                <w:p w:rsidR="00491B68" w:rsidRPr="00A700B8" w:rsidRDefault="00CC4FCE">
                  <w:pPr>
                    <w:spacing w:after="160" w:line="259" w:lineRule="auto"/>
                  </w:pPr>
                  <w:r w:rsidRPr="00A700B8">
                    <w:rPr>
                      <w:rStyle w:val="Strong"/>
                    </w:rPr>
                    <w:t> </w:t>
                  </w:r>
                </w:p>
              </w:tc>
            </w:tr>
            <w:tr w:rsidR="00491B68" w:rsidRPr="00A700B8">
              <w:trPr>
                <w:tblCellSpacing w:w="15" w:type="dxa"/>
              </w:trPr>
              <w:tc>
                <w:tcPr>
                  <w:tcW w:w="0" w:type="auto"/>
                  <w:vAlign w:val="center"/>
                  <w:hideMark/>
                </w:tcPr>
                <w:p w:rsidR="00491B68" w:rsidRPr="00A700B8" w:rsidRDefault="00CC4FCE">
                  <w:pPr>
                    <w:spacing w:after="160" w:line="259" w:lineRule="auto"/>
                  </w:pPr>
                  <w:r w:rsidRPr="00A700B8">
                    <w:rPr>
                      <w:rStyle w:val="Strong"/>
                    </w:rPr>
                    <w:t>In consultation</w:t>
                  </w:r>
                </w:p>
              </w:tc>
              <w:tc>
                <w:tcPr>
                  <w:tcW w:w="0" w:type="auto"/>
                  <w:vAlign w:val="center"/>
                  <w:hideMark/>
                </w:tcPr>
                <w:p w:rsidR="00491B68" w:rsidRPr="00A700B8" w:rsidRDefault="00CC4FCE">
                  <w:pPr>
                    <w:spacing w:after="160" w:line="259" w:lineRule="auto"/>
                  </w:pPr>
                  <w:r w:rsidRPr="00A700B8">
                    <w:t> </w:t>
                  </w:r>
                </w:p>
              </w:tc>
              <w:tc>
                <w:tcPr>
                  <w:tcW w:w="0" w:type="auto"/>
                  <w:vAlign w:val="center"/>
                  <w:hideMark/>
                </w:tcPr>
                <w:p w:rsidR="00491B68" w:rsidRPr="00A700B8" w:rsidRDefault="00CC4FCE">
                  <w:pPr>
                    <w:spacing w:after="160" w:line="259" w:lineRule="auto"/>
                  </w:pPr>
                  <w:r w:rsidRPr="00A700B8">
                    <w:t>8</w:t>
                  </w:r>
                </w:p>
              </w:tc>
              <w:tc>
                <w:tcPr>
                  <w:tcW w:w="0" w:type="auto"/>
                  <w:vAlign w:val="center"/>
                  <w:hideMark/>
                </w:tcPr>
                <w:p w:rsidR="00491B68" w:rsidRPr="00A700B8" w:rsidRDefault="00CC4FCE">
                  <w:pPr>
                    <w:spacing w:after="160" w:line="259" w:lineRule="auto"/>
                  </w:pPr>
                  <w:r w:rsidRPr="00A700B8">
                    <w:rPr>
                      <w:rStyle w:val="Strong"/>
                    </w:rPr>
                    <w:t> </w:t>
                  </w:r>
                </w:p>
              </w:tc>
              <w:tc>
                <w:tcPr>
                  <w:tcW w:w="0" w:type="auto"/>
                  <w:vAlign w:val="center"/>
                  <w:hideMark/>
                </w:tcPr>
                <w:p w:rsidR="00491B68" w:rsidRPr="00A700B8" w:rsidRDefault="00CC4FCE">
                  <w:pPr>
                    <w:spacing w:after="160" w:line="259" w:lineRule="auto"/>
                  </w:pPr>
                  <w:r w:rsidRPr="00A700B8">
                    <w:rPr>
                      <w:rStyle w:val="Strong"/>
                    </w:rPr>
                    <w:t> </w:t>
                  </w:r>
                </w:p>
              </w:tc>
              <w:tc>
                <w:tcPr>
                  <w:tcW w:w="0" w:type="auto"/>
                  <w:vAlign w:val="center"/>
                  <w:hideMark/>
                </w:tcPr>
                <w:p w:rsidR="00491B68" w:rsidRPr="00A700B8" w:rsidRDefault="00CC4FCE">
                  <w:pPr>
                    <w:spacing w:after="160" w:line="259" w:lineRule="auto"/>
                  </w:pPr>
                  <w:r w:rsidRPr="00A700B8">
                    <w:rPr>
                      <w:rStyle w:val="Strong"/>
                    </w:rPr>
                    <w:t> </w:t>
                  </w:r>
                </w:p>
              </w:tc>
            </w:tr>
            <w:tr w:rsidR="00491B68" w:rsidRPr="00A700B8">
              <w:trPr>
                <w:tblCellSpacing w:w="15" w:type="dxa"/>
              </w:trPr>
              <w:tc>
                <w:tcPr>
                  <w:tcW w:w="0" w:type="auto"/>
                  <w:vAlign w:val="center"/>
                  <w:hideMark/>
                </w:tcPr>
                <w:p w:rsidR="00491B68" w:rsidRPr="00A700B8" w:rsidRDefault="00CC4FCE">
                  <w:pPr>
                    <w:spacing w:after="160" w:line="259" w:lineRule="auto"/>
                  </w:pPr>
                  <w:r w:rsidRPr="00A700B8">
                    <w:rPr>
                      <w:rStyle w:val="Strong"/>
                    </w:rPr>
                    <w:t>Site not possible</w:t>
                  </w:r>
                </w:p>
              </w:tc>
              <w:tc>
                <w:tcPr>
                  <w:tcW w:w="0" w:type="auto"/>
                  <w:vAlign w:val="center"/>
                  <w:hideMark/>
                </w:tcPr>
                <w:p w:rsidR="00491B68" w:rsidRPr="00A700B8" w:rsidRDefault="00CC4FCE">
                  <w:pPr>
                    <w:spacing w:after="160" w:line="259" w:lineRule="auto"/>
                  </w:pPr>
                  <w:r w:rsidRPr="00A700B8">
                    <w:t>3</w:t>
                  </w:r>
                </w:p>
              </w:tc>
              <w:tc>
                <w:tcPr>
                  <w:tcW w:w="0" w:type="auto"/>
                  <w:vAlign w:val="center"/>
                  <w:hideMark/>
                </w:tcPr>
                <w:p w:rsidR="00491B68" w:rsidRPr="00A700B8" w:rsidRDefault="00CC4FCE">
                  <w:pPr>
                    <w:spacing w:after="160" w:line="259" w:lineRule="auto"/>
                  </w:pPr>
                  <w:r w:rsidRPr="00A700B8">
                    <w:t>2</w:t>
                  </w:r>
                </w:p>
              </w:tc>
              <w:tc>
                <w:tcPr>
                  <w:tcW w:w="0" w:type="auto"/>
                  <w:vAlign w:val="center"/>
                  <w:hideMark/>
                </w:tcPr>
                <w:p w:rsidR="00491B68" w:rsidRPr="00A700B8" w:rsidRDefault="00CC4FCE">
                  <w:pPr>
                    <w:spacing w:after="160" w:line="259" w:lineRule="auto"/>
                  </w:pPr>
                  <w:r w:rsidRPr="00A700B8">
                    <w:rPr>
                      <w:rStyle w:val="Strong"/>
                    </w:rPr>
                    <w:t> </w:t>
                  </w:r>
                </w:p>
              </w:tc>
              <w:tc>
                <w:tcPr>
                  <w:tcW w:w="0" w:type="auto"/>
                  <w:vAlign w:val="center"/>
                  <w:hideMark/>
                </w:tcPr>
                <w:p w:rsidR="00491B68" w:rsidRPr="00A700B8" w:rsidRDefault="00CC4FCE">
                  <w:pPr>
                    <w:spacing w:after="160" w:line="259" w:lineRule="auto"/>
                  </w:pPr>
                  <w:r w:rsidRPr="00A700B8">
                    <w:rPr>
                      <w:rStyle w:val="Strong"/>
                    </w:rPr>
                    <w:t> </w:t>
                  </w:r>
                </w:p>
              </w:tc>
              <w:tc>
                <w:tcPr>
                  <w:tcW w:w="0" w:type="auto"/>
                  <w:vAlign w:val="center"/>
                  <w:hideMark/>
                </w:tcPr>
                <w:p w:rsidR="00491B68" w:rsidRPr="00A700B8" w:rsidRDefault="00CC4FCE">
                  <w:pPr>
                    <w:spacing w:after="160" w:line="259" w:lineRule="auto"/>
                  </w:pPr>
                  <w:r w:rsidRPr="00A700B8">
                    <w:rPr>
                      <w:rStyle w:val="Strong"/>
                    </w:rPr>
                    <w:t> </w:t>
                  </w:r>
                </w:p>
              </w:tc>
            </w:tr>
            <w:tr w:rsidR="00491B68" w:rsidRPr="00A700B8">
              <w:trPr>
                <w:tblCellSpacing w:w="15" w:type="dxa"/>
              </w:trPr>
              <w:tc>
                <w:tcPr>
                  <w:tcW w:w="0" w:type="auto"/>
                  <w:vAlign w:val="center"/>
                  <w:hideMark/>
                </w:tcPr>
                <w:p w:rsidR="00491B68" w:rsidRPr="00A700B8" w:rsidRDefault="00CC4FCE">
                  <w:pPr>
                    <w:spacing w:after="160" w:line="259" w:lineRule="auto"/>
                  </w:pPr>
                  <w:r w:rsidRPr="00A700B8">
                    <w:rPr>
                      <w:rStyle w:val="Strong"/>
                    </w:rPr>
                    <w:t>Substitute</w:t>
                  </w:r>
                </w:p>
              </w:tc>
              <w:tc>
                <w:tcPr>
                  <w:tcW w:w="0" w:type="auto"/>
                  <w:vAlign w:val="center"/>
                  <w:hideMark/>
                </w:tcPr>
                <w:p w:rsidR="00491B68" w:rsidRPr="00A700B8" w:rsidRDefault="00CC4FCE">
                  <w:pPr>
                    <w:spacing w:after="160" w:line="259" w:lineRule="auto"/>
                  </w:pPr>
                  <w:r w:rsidRPr="00A700B8">
                    <w:t>2</w:t>
                  </w:r>
                </w:p>
              </w:tc>
              <w:tc>
                <w:tcPr>
                  <w:tcW w:w="0" w:type="auto"/>
                  <w:vAlign w:val="center"/>
                  <w:hideMark/>
                </w:tcPr>
                <w:p w:rsidR="00491B68" w:rsidRPr="00A700B8" w:rsidRDefault="00CC4FCE">
                  <w:pPr>
                    <w:spacing w:after="160" w:line="259" w:lineRule="auto"/>
                  </w:pPr>
                  <w:r w:rsidRPr="00A700B8">
                    <w:t>2</w:t>
                  </w:r>
                </w:p>
              </w:tc>
              <w:tc>
                <w:tcPr>
                  <w:tcW w:w="0" w:type="auto"/>
                  <w:vAlign w:val="center"/>
                  <w:hideMark/>
                </w:tcPr>
                <w:p w:rsidR="00491B68" w:rsidRPr="00A700B8" w:rsidRDefault="00CC4FCE">
                  <w:pPr>
                    <w:spacing w:after="160" w:line="259" w:lineRule="auto"/>
                  </w:pPr>
                  <w:r w:rsidRPr="00A700B8">
                    <w:rPr>
                      <w:rStyle w:val="Strong"/>
                    </w:rPr>
                    <w:t> </w:t>
                  </w:r>
                </w:p>
              </w:tc>
              <w:tc>
                <w:tcPr>
                  <w:tcW w:w="0" w:type="auto"/>
                  <w:vAlign w:val="center"/>
                  <w:hideMark/>
                </w:tcPr>
                <w:p w:rsidR="00491B68" w:rsidRPr="00A700B8" w:rsidRDefault="00CC4FCE">
                  <w:pPr>
                    <w:spacing w:after="160" w:line="259" w:lineRule="auto"/>
                  </w:pPr>
                  <w:r w:rsidRPr="00A700B8">
                    <w:rPr>
                      <w:rStyle w:val="Strong"/>
                    </w:rPr>
                    <w:t> </w:t>
                  </w:r>
                </w:p>
              </w:tc>
              <w:tc>
                <w:tcPr>
                  <w:tcW w:w="0" w:type="auto"/>
                  <w:vAlign w:val="center"/>
                  <w:hideMark/>
                </w:tcPr>
                <w:p w:rsidR="00491B68" w:rsidRPr="00A700B8" w:rsidRDefault="00CC4FCE">
                  <w:pPr>
                    <w:spacing w:after="160" w:line="259" w:lineRule="auto"/>
                  </w:pPr>
                  <w:r w:rsidRPr="00A700B8">
                    <w:rPr>
                      <w:rStyle w:val="Strong"/>
                    </w:rPr>
                    <w:t> </w:t>
                  </w:r>
                </w:p>
              </w:tc>
            </w:tr>
          </w:tbl>
          <w:p w:rsidR="00491B68" w:rsidRPr="00A700B8" w:rsidRDefault="00CC4FCE">
            <w:pPr>
              <w:numPr>
                <w:ilvl w:val="0"/>
                <w:numId w:val="3"/>
              </w:numPr>
              <w:spacing w:before="100" w:beforeAutospacing="1" w:after="100" w:afterAutospacing="1" w:line="259" w:lineRule="auto"/>
            </w:pPr>
            <w:r w:rsidRPr="00A700B8">
              <w:t xml:space="preserve">* Other funding from the Department of Children and Youth Affairs for Hermitage Park and </w:t>
            </w:r>
            <w:proofErr w:type="spellStart"/>
            <w:r w:rsidRPr="00A700B8">
              <w:t>Ballycragh</w:t>
            </w:r>
            <w:proofErr w:type="spellEnd"/>
            <w:r w:rsidRPr="00A700B8">
              <w:t xml:space="preserve"> Park</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00"/>
              <w:gridCol w:w="1567"/>
              <w:gridCol w:w="1087"/>
              <w:gridCol w:w="3982"/>
            </w:tblGrid>
            <w:tr w:rsidR="00491B68" w:rsidRPr="00A700B8">
              <w:trPr>
                <w:tblCellSpacing w:w="15" w:type="dxa"/>
              </w:trPr>
              <w:tc>
                <w:tcPr>
                  <w:tcW w:w="0" w:type="auto"/>
                  <w:gridSpan w:val="4"/>
                  <w:vAlign w:val="center"/>
                  <w:hideMark/>
                </w:tcPr>
                <w:p w:rsidR="00491B68" w:rsidRPr="00A700B8" w:rsidRDefault="00CC4FCE">
                  <w:pPr>
                    <w:pStyle w:val="NormalWeb"/>
                  </w:pPr>
                  <w:r w:rsidRPr="00A700B8">
                    <w:rPr>
                      <w:rStyle w:val="Strong"/>
                    </w:rPr>
                    <w:t>LUCAN AREA COMMITTEE</w:t>
                  </w:r>
                  <w:r w:rsidRPr="00A700B8">
                    <w:t xml:space="preserve"> </w:t>
                  </w:r>
                </w:p>
              </w:tc>
            </w:tr>
            <w:tr w:rsidR="00491B68" w:rsidRPr="00A700B8">
              <w:trPr>
                <w:tblCellSpacing w:w="15" w:type="dxa"/>
              </w:trPr>
              <w:tc>
                <w:tcPr>
                  <w:tcW w:w="0" w:type="auto"/>
                  <w:vAlign w:val="center"/>
                  <w:hideMark/>
                </w:tcPr>
                <w:p w:rsidR="00491B68" w:rsidRPr="00A700B8" w:rsidRDefault="00CC4FCE">
                  <w:pPr>
                    <w:spacing w:line="259" w:lineRule="auto"/>
                  </w:pPr>
                  <w:r w:rsidRPr="00A700B8">
                    <w:rPr>
                      <w:rStyle w:val="Strong"/>
                    </w:rPr>
                    <w:t>Location</w:t>
                  </w:r>
                </w:p>
              </w:tc>
              <w:tc>
                <w:tcPr>
                  <w:tcW w:w="0" w:type="auto"/>
                  <w:vAlign w:val="center"/>
                  <w:hideMark/>
                </w:tcPr>
                <w:p w:rsidR="00491B68" w:rsidRPr="00A700B8" w:rsidRDefault="00CC4FCE">
                  <w:pPr>
                    <w:spacing w:line="259" w:lineRule="auto"/>
                  </w:pPr>
                  <w:r w:rsidRPr="00A700B8">
                    <w:rPr>
                      <w:rStyle w:val="Strong"/>
                    </w:rPr>
                    <w:t>Type</w:t>
                  </w:r>
                </w:p>
              </w:tc>
              <w:tc>
                <w:tcPr>
                  <w:tcW w:w="0" w:type="auto"/>
                  <w:vAlign w:val="center"/>
                  <w:hideMark/>
                </w:tcPr>
                <w:p w:rsidR="00491B68" w:rsidRPr="00A700B8" w:rsidRDefault="00CC4FCE">
                  <w:pPr>
                    <w:spacing w:line="259" w:lineRule="auto"/>
                  </w:pPr>
                  <w:r w:rsidRPr="00A700B8">
                    <w:rPr>
                      <w:rStyle w:val="Strong"/>
                    </w:rPr>
                    <w:t xml:space="preserve">Timescale </w:t>
                  </w:r>
                </w:p>
              </w:tc>
              <w:tc>
                <w:tcPr>
                  <w:tcW w:w="0" w:type="auto"/>
                  <w:vAlign w:val="center"/>
                  <w:hideMark/>
                </w:tcPr>
                <w:p w:rsidR="00491B68" w:rsidRPr="00A700B8" w:rsidRDefault="00CC4FCE">
                  <w:pPr>
                    <w:spacing w:line="259" w:lineRule="auto"/>
                  </w:pPr>
                  <w:r w:rsidRPr="00A700B8">
                    <w:rPr>
                      <w:rStyle w:val="Strong"/>
                    </w:rPr>
                    <w:t>UPDATE</w:t>
                  </w:r>
                </w:p>
              </w:tc>
            </w:tr>
            <w:tr w:rsidR="00491B68" w:rsidRPr="00A700B8">
              <w:trPr>
                <w:tblCellSpacing w:w="15" w:type="dxa"/>
              </w:trPr>
              <w:tc>
                <w:tcPr>
                  <w:tcW w:w="0" w:type="auto"/>
                  <w:vAlign w:val="center"/>
                  <w:hideMark/>
                </w:tcPr>
                <w:p w:rsidR="00491B68" w:rsidRPr="00A700B8" w:rsidRDefault="00CC4FCE">
                  <w:pPr>
                    <w:spacing w:line="259" w:lineRule="auto"/>
                  </w:pPr>
                  <w:proofErr w:type="spellStart"/>
                  <w:r w:rsidRPr="00A700B8">
                    <w:lastRenderedPageBreak/>
                    <w:t>Woodfarm</w:t>
                  </w:r>
                  <w:proofErr w:type="spellEnd"/>
                  <w:r w:rsidRPr="00A700B8">
                    <w:t xml:space="preserve"> Acres</w:t>
                  </w:r>
                </w:p>
              </w:tc>
              <w:tc>
                <w:tcPr>
                  <w:tcW w:w="0" w:type="auto"/>
                  <w:vAlign w:val="center"/>
                  <w:hideMark/>
                </w:tcPr>
                <w:p w:rsidR="00491B68" w:rsidRPr="00A700B8" w:rsidRDefault="00CC4FCE">
                  <w:pPr>
                    <w:spacing w:line="259" w:lineRule="auto"/>
                  </w:pPr>
                  <w:r w:rsidRPr="00A700B8">
                    <w:t>Local</w:t>
                  </w:r>
                </w:p>
              </w:tc>
              <w:tc>
                <w:tcPr>
                  <w:tcW w:w="0" w:type="auto"/>
                  <w:vAlign w:val="center"/>
                  <w:hideMark/>
                </w:tcPr>
                <w:p w:rsidR="00491B68" w:rsidRPr="00A700B8" w:rsidRDefault="00CC4FCE">
                  <w:pPr>
                    <w:spacing w:line="259" w:lineRule="auto"/>
                  </w:pPr>
                  <w:r w:rsidRPr="00A700B8">
                    <w:t>2014</w:t>
                  </w:r>
                </w:p>
              </w:tc>
              <w:tc>
                <w:tcPr>
                  <w:tcW w:w="0" w:type="auto"/>
                  <w:vAlign w:val="center"/>
                  <w:hideMark/>
                </w:tcPr>
                <w:p w:rsidR="00491B68" w:rsidRPr="00A700B8" w:rsidRDefault="00CC4FCE">
                  <w:pPr>
                    <w:spacing w:line="259" w:lineRule="auto"/>
                  </w:pPr>
                  <w:r w:rsidRPr="00A700B8">
                    <w:t>No agreement possible. Substituted with Riversdale Estate</w:t>
                  </w:r>
                </w:p>
              </w:tc>
            </w:tr>
            <w:tr w:rsidR="00491B68" w:rsidRPr="00A700B8">
              <w:trPr>
                <w:tblCellSpacing w:w="15" w:type="dxa"/>
              </w:trPr>
              <w:tc>
                <w:tcPr>
                  <w:tcW w:w="0" w:type="auto"/>
                  <w:vAlign w:val="center"/>
                  <w:hideMark/>
                </w:tcPr>
                <w:p w:rsidR="00491B68" w:rsidRPr="00A700B8" w:rsidRDefault="00CC4FCE">
                  <w:pPr>
                    <w:spacing w:line="259" w:lineRule="auto"/>
                  </w:pPr>
                  <w:r w:rsidRPr="00A700B8">
                    <w:t>Riversdale (substitution)</w:t>
                  </w:r>
                </w:p>
              </w:tc>
              <w:tc>
                <w:tcPr>
                  <w:tcW w:w="0" w:type="auto"/>
                  <w:vAlign w:val="center"/>
                  <w:hideMark/>
                </w:tcPr>
                <w:p w:rsidR="00491B68" w:rsidRPr="00A700B8" w:rsidRDefault="00CC4FCE">
                  <w:pPr>
                    <w:spacing w:line="259" w:lineRule="auto"/>
                  </w:pPr>
                  <w:r w:rsidRPr="00A700B8">
                    <w:t>Local</w:t>
                  </w:r>
                </w:p>
              </w:tc>
              <w:tc>
                <w:tcPr>
                  <w:tcW w:w="0" w:type="auto"/>
                  <w:vAlign w:val="center"/>
                  <w:hideMark/>
                </w:tcPr>
                <w:p w:rsidR="00491B68" w:rsidRPr="00A700B8" w:rsidRDefault="00CC4FCE">
                  <w:pPr>
                    <w:spacing w:line="259" w:lineRule="auto"/>
                  </w:pPr>
                  <w:r w:rsidRPr="00A700B8">
                    <w:t>2014</w:t>
                  </w:r>
                </w:p>
              </w:tc>
              <w:tc>
                <w:tcPr>
                  <w:tcW w:w="0" w:type="auto"/>
                  <w:vAlign w:val="center"/>
                  <w:hideMark/>
                </w:tcPr>
                <w:p w:rsidR="00491B68" w:rsidRPr="00A700B8" w:rsidRDefault="00CC4FCE">
                  <w:pPr>
                    <w:spacing w:line="259" w:lineRule="auto"/>
                  </w:pPr>
                  <w:r w:rsidRPr="00A700B8">
                    <w:t>Open</w:t>
                  </w:r>
                </w:p>
              </w:tc>
            </w:tr>
            <w:tr w:rsidR="00491B68" w:rsidRPr="00A700B8">
              <w:trPr>
                <w:tblCellSpacing w:w="15" w:type="dxa"/>
              </w:trPr>
              <w:tc>
                <w:tcPr>
                  <w:tcW w:w="0" w:type="auto"/>
                  <w:vAlign w:val="center"/>
                  <w:hideMark/>
                </w:tcPr>
                <w:p w:rsidR="00491B68" w:rsidRPr="00A700B8" w:rsidRDefault="00CC4FCE">
                  <w:pPr>
                    <w:spacing w:line="259" w:lineRule="auto"/>
                  </w:pPr>
                  <w:proofErr w:type="spellStart"/>
                  <w:r w:rsidRPr="00A700B8">
                    <w:t>Griffeen</w:t>
                  </w:r>
                  <w:proofErr w:type="spellEnd"/>
                  <w:r w:rsidRPr="00A700B8">
                    <w:t xml:space="preserve"> Avenue</w:t>
                  </w:r>
                </w:p>
              </w:tc>
              <w:tc>
                <w:tcPr>
                  <w:tcW w:w="0" w:type="auto"/>
                  <w:vAlign w:val="center"/>
                  <w:hideMark/>
                </w:tcPr>
                <w:p w:rsidR="00491B68" w:rsidRPr="00A700B8" w:rsidRDefault="00CC4FCE">
                  <w:pPr>
                    <w:spacing w:line="259" w:lineRule="auto"/>
                  </w:pPr>
                  <w:r w:rsidRPr="00A700B8">
                    <w:t>Local</w:t>
                  </w:r>
                </w:p>
              </w:tc>
              <w:tc>
                <w:tcPr>
                  <w:tcW w:w="0" w:type="auto"/>
                  <w:vAlign w:val="center"/>
                  <w:hideMark/>
                </w:tcPr>
                <w:p w:rsidR="00491B68" w:rsidRPr="00A700B8" w:rsidRDefault="00CC4FCE">
                  <w:pPr>
                    <w:spacing w:line="259" w:lineRule="auto"/>
                  </w:pPr>
                  <w:r w:rsidRPr="00A700B8">
                    <w:t>2014</w:t>
                  </w:r>
                </w:p>
              </w:tc>
              <w:tc>
                <w:tcPr>
                  <w:tcW w:w="0" w:type="auto"/>
                  <w:vAlign w:val="center"/>
                  <w:hideMark/>
                </w:tcPr>
                <w:p w:rsidR="00491B68" w:rsidRPr="00A700B8" w:rsidRDefault="00CC4FCE">
                  <w:pPr>
                    <w:spacing w:line="259" w:lineRule="auto"/>
                  </w:pPr>
                  <w:r w:rsidRPr="00A700B8">
                    <w:t>Under construction</w:t>
                  </w:r>
                </w:p>
              </w:tc>
            </w:tr>
            <w:tr w:rsidR="00491B68" w:rsidRPr="00A700B8">
              <w:trPr>
                <w:tblCellSpacing w:w="15" w:type="dxa"/>
              </w:trPr>
              <w:tc>
                <w:tcPr>
                  <w:tcW w:w="0" w:type="auto"/>
                  <w:vAlign w:val="center"/>
                  <w:hideMark/>
                </w:tcPr>
                <w:p w:rsidR="00491B68" w:rsidRPr="00A700B8" w:rsidRDefault="00CC4FCE">
                  <w:pPr>
                    <w:spacing w:line="259" w:lineRule="auto"/>
                  </w:pPr>
                  <w:proofErr w:type="spellStart"/>
                  <w:r w:rsidRPr="00A700B8">
                    <w:t>Waterstown</w:t>
                  </w:r>
                  <w:proofErr w:type="spellEnd"/>
                  <w:r w:rsidRPr="00A700B8">
                    <w:t xml:space="preserve"> Park</w:t>
                  </w:r>
                </w:p>
              </w:tc>
              <w:tc>
                <w:tcPr>
                  <w:tcW w:w="0" w:type="auto"/>
                  <w:vAlign w:val="center"/>
                  <w:hideMark/>
                </w:tcPr>
                <w:p w:rsidR="00491B68" w:rsidRPr="00A700B8" w:rsidRDefault="00CC4FCE">
                  <w:pPr>
                    <w:spacing w:line="259" w:lineRule="auto"/>
                  </w:pPr>
                  <w:r w:rsidRPr="00A700B8">
                    <w:t>Regional</w:t>
                  </w:r>
                </w:p>
              </w:tc>
              <w:tc>
                <w:tcPr>
                  <w:tcW w:w="0" w:type="auto"/>
                  <w:vAlign w:val="center"/>
                  <w:hideMark/>
                </w:tcPr>
                <w:p w:rsidR="00491B68" w:rsidRPr="00A700B8" w:rsidRDefault="00CC4FCE">
                  <w:pPr>
                    <w:spacing w:line="259" w:lineRule="auto"/>
                  </w:pPr>
                  <w:r w:rsidRPr="00A700B8">
                    <w:t>2015</w:t>
                  </w:r>
                </w:p>
              </w:tc>
              <w:tc>
                <w:tcPr>
                  <w:tcW w:w="0" w:type="auto"/>
                  <w:vAlign w:val="center"/>
                  <w:hideMark/>
                </w:tcPr>
                <w:p w:rsidR="00491B68" w:rsidRPr="00A700B8" w:rsidRDefault="00CC4FCE">
                  <w:pPr>
                    <w:spacing w:line="259" w:lineRule="auto"/>
                  </w:pPr>
                  <w:r w:rsidRPr="00A700B8">
                    <w:t>Design being progressed</w:t>
                  </w:r>
                </w:p>
              </w:tc>
            </w:tr>
            <w:tr w:rsidR="00491B68" w:rsidRPr="00A700B8">
              <w:trPr>
                <w:tblCellSpacing w:w="15" w:type="dxa"/>
              </w:trPr>
              <w:tc>
                <w:tcPr>
                  <w:tcW w:w="0" w:type="auto"/>
                  <w:vAlign w:val="center"/>
                  <w:hideMark/>
                </w:tcPr>
                <w:p w:rsidR="00491B68" w:rsidRPr="00A700B8" w:rsidRDefault="00CC4FCE">
                  <w:pPr>
                    <w:spacing w:line="259" w:lineRule="auto"/>
                  </w:pPr>
                  <w:proofErr w:type="spellStart"/>
                  <w:r w:rsidRPr="00A700B8">
                    <w:t>Griffeen</w:t>
                  </w:r>
                  <w:proofErr w:type="spellEnd"/>
                  <w:r w:rsidRPr="00A700B8">
                    <w:t xml:space="preserve"> Valley Park</w:t>
                  </w:r>
                </w:p>
              </w:tc>
              <w:tc>
                <w:tcPr>
                  <w:tcW w:w="0" w:type="auto"/>
                  <w:vAlign w:val="center"/>
                  <w:hideMark/>
                </w:tcPr>
                <w:p w:rsidR="00491B68" w:rsidRPr="00A700B8" w:rsidRDefault="00CC4FCE">
                  <w:pPr>
                    <w:spacing w:line="259" w:lineRule="auto"/>
                  </w:pPr>
                  <w:r w:rsidRPr="00A700B8">
                    <w:t>Regional</w:t>
                  </w:r>
                </w:p>
              </w:tc>
              <w:tc>
                <w:tcPr>
                  <w:tcW w:w="0" w:type="auto"/>
                  <w:vAlign w:val="center"/>
                  <w:hideMark/>
                </w:tcPr>
                <w:p w:rsidR="00491B68" w:rsidRPr="00A700B8" w:rsidRDefault="00CC4FCE">
                  <w:pPr>
                    <w:spacing w:line="259" w:lineRule="auto"/>
                  </w:pPr>
                  <w:r w:rsidRPr="00A700B8">
                    <w:t>2015</w:t>
                  </w:r>
                </w:p>
              </w:tc>
              <w:tc>
                <w:tcPr>
                  <w:tcW w:w="0" w:type="auto"/>
                  <w:vAlign w:val="center"/>
                  <w:hideMark/>
                </w:tcPr>
                <w:p w:rsidR="00491B68" w:rsidRPr="00A700B8" w:rsidRDefault="00CC4FCE">
                  <w:pPr>
                    <w:spacing w:line="259" w:lineRule="auto"/>
                  </w:pPr>
                  <w:r w:rsidRPr="00A700B8">
                    <w:t>Design being progressed</w:t>
                  </w:r>
                </w:p>
              </w:tc>
            </w:tr>
            <w:tr w:rsidR="00491B68" w:rsidRPr="00A700B8">
              <w:trPr>
                <w:tblCellSpacing w:w="15" w:type="dxa"/>
              </w:trPr>
              <w:tc>
                <w:tcPr>
                  <w:tcW w:w="0" w:type="auto"/>
                  <w:vAlign w:val="center"/>
                  <w:hideMark/>
                </w:tcPr>
                <w:p w:rsidR="00491B68" w:rsidRPr="00A700B8" w:rsidRDefault="00CC4FCE">
                  <w:pPr>
                    <w:spacing w:line="259" w:lineRule="auto"/>
                  </w:pPr>
                  <w:proofErr w:type="spellStart"/>
                  <w:r w:rsidRPr="00A700B8">
                    <w:t>Sarsfield</w:t>
                  </w:r>
                  <w:proofErr w:type="spellEnd"/>
                  <w:r w:rsidRPr="00A700B8">
                    <w:t xml:space="preserve"> Park, Lucan</w:t>
                  </w:r>
                </w:p>
              </w:tc>
              <w:tc>
                <w:tcPr>
                  <w:tcW w:w="0" w:type="auto"/>
                  <w:vAlign w:val="center"/>
                  <w:hideMark/>
                </w:tcPr>
                <w:p w:rsidR="00491B68" w:rsidRPr="00A700B8" w:rsidRDefault="00CC4FCE">
                  <w:pPr>
                    <w:spacing w:line="259" w:lineRule="auto"/>
                  </w:pPr>
                  <w:r w:rsidRPr="00A700B8">
                    <w:t>Local</w:t>
                  </w:r>
                </w:p>
              </w:tc>
              <w:tc>
                <w:tcPr>
                  <w:tcW w:w="0" w:type="auto"/>
                  <w:vAlign w:val="center"/>
                  <w:hideMark/>
                </w:tcPr>
                <w:p w:rsidR="00491B68" w:rsidRPr="00A700B8" w:rsidRDefault="00CC4FCE">
                  <w:pPr>
                    <w:spacing w:line="259" w:lineRule="auto"/>
                  </w:pPr>
                  <w:r w:rsidRPr="00A700B8">
                    <w:t>2015</w:t>
                  </w:r>
                </w:p>
              </w:tc>
              <w:tc>
                <w:tcPr>
                  <w:tcW w:w="0" w:type="auto"/>
                  <w:vAlign w:val="center"/>
                  <w:hideMark/>
                </w:tcPr>
                <w:p w:rsidR="00491B68" w:rsidRPr="00A700B8" w:rsidRDefault="00CC4FCE">
                  <w:pPr>
                    <w:spacing w:line="259" w:lineRule="auto"/>
                  </w:pPr>
                  <w:r w:rsidRPr="00A700B8">
                    <w:t>Under construction</w:t>
                  </w:r>
                </w:p>
              </w:tc>
            </w:tr>
            <w:tr w:rsidR="00491B68" w:rsidRPr="00A700B8">
              <w:trPr>
                <w:tblCellSpacing w:w="15" w:type="dxa"/>
              </w:trPr>
              <w:tc>
                <w:tcPr>
                  <w:tcW w:w="0" w:type="auto"/>
                  <w:vAlign w:val="center"/>
                  <w:hideMark/>
                </w:tcPr>
                <w:p w:rsidR="00491B68" w:rsidRPr="00A700B8" w:rsidRDefault="00CC4FCE">
                  <w:pPr>
                    <w:spacing w:line="259" w:lineRule="auto"/>
                  </w:pPr>
                  <w:proofErr w:type="spellStart"/>
                  <w:r w:rsidRPr="00A700B8">
                    <w:t>Ballyowen</w:t>
                  </w:r>
                  <w:proofErr w:type="spellEnd"/>
                  <w:r w:rsidRPr="00A700B8">
                    <w:t xml:space="preserve"> Park</w:t>
                  </w:r>
                </w:p>
              </w:tc>
              <w:tc>
                <w:tcPr>
                  <w:tcW w:w="0" w:type="auto"/>
                  <w:vAlign w:val="center"/>
                  <w:hideMark/>
                </w:tcPr>
                <w:p w:rsidR="00491B68" w:rsidRPr="00A700B8" w:rsidRDefault="00CC4FCE">
                  <w:pPr>
                    <w:spacing w:line="259" w:lineRule="auto"/>
                  </w:pPr>
                  <w:r w:rsidRPr="00A700B8">
                    <w:t>Neighbourhood</w:t>
                  </w:r>
                </w:p>
              </w:tc>
              <w:tc>
                <w:tcPr>
                  <w:tcW w:w="0" w:type="auto"/>
                  <w:vAlign w:val="center"/>
                  <w:hideMark/>
                </w:tcPr>
                <w:p w:rsidR="00491B68" w:rsidRPr="00A700B8" w:rsidRDefault="00CC4FCE">
                  <w:pPr>
                    <w:spacing w:line="259" w:lineRule="auto"/>
                  </w:pPr>
                  <w:r w:rsidRPr="00A700B8">
                    <w:t>2016</w:t>
                  </w:r>
                </w:p>
              </w:tc>
              <w:tc>
                <w:tcPr>
                  <w:tcW w:w="0" w:type="auto"/>
                  <w:vAlign w:val="center"/>
                  <w:hideMark/>
                </w:tcPr>
                <w:p w:rsidR="00491B68" w:rsidRPr="00A700B8" w:rsidRDefault="00CC4FCE">
                  <w:pPr>
                    <w:spacing w:line="259" w:lineRule="auto"/>
                  </w:pPr>
                  <w:r w:rsidRPr="00A700B8">
                    <w:t> </w:t>
                  </w:r>
                </w:p>
              </w:tc>
            </w:tr>
            <w:tr w:rsidR="00491B68" w:rsidRPr="00A700B8">
              <w:trPr>
                <w:tblCellSpacing w:w="15" w:type="dxa"/>
              </w:trPr>
              <w:tc>
                <w:tcPr>
                  <w:tcW w:w="0" w:type="auto"/>
                  <w:vAlign w:val="center"/>
                  <w:hideMark/>
                </w:tcPr>
                <w:p w:rsidR="00491B68" w:rsidRPr="00A700B8" w:rsidRDefault="00CC4FCE">
                  <w:pPr>
                    <w:spacing w:line="259" w:lineRule="auto"/>
                  </w:pPr>
                  <w:r w:rsidRPr="00A700B8">
                    <w:t>Lucan Demesne</w:t>
                  </w:r>
                </w:p>
              </w:tc>
              <w:tc>
                <w:tcPr>
                  <w:tcW w:w="0" w:type="auto"/>
                  <w:vAlign w:val="center"/>
                  <w:hideMark/>
                </w:tcPr>
                <w:p w:rsidR="00491B68" w:rsidRPr="00A700B8" w:rsidRDefault="00CC4FCE">
                  <w:pPr>
                    <w:spacing w:line="259" w:lineRule="auto"/>
                  </w:pPr>
                  <w:r w:rsidRPr="00A700B8">
                    <w:t>Regional</w:t>
                  </w:r>
                </w:p>
              </w:tc>
              <w:tc>
                <w:tcPr>
                  <w:tcW w:w="0" w:type="auto"/>
                  <w:vAlign w:val="center"/>
                  <w:hideMark/>
                </w:tcPr>
                <w:p w:rsidR="00491B68" w:rsidRPr="00A700B8" w:rsidRDefault="00CC4FCE">
                  <w:pPr>
                    <w:spacing w:line="259" w:lineRule="auto"/>
                  </w:pPr>
                  <w:r w:rsidRPr="00A700B8">
                    <w:t>2016</w:t>
                  </w:r>
                </w:p>
              </w:tc>
              <w:tc>
                <w:tcPr>
                  <w:tcW w:w="0" w:type="auto"/>
                  <w:vAlign w:val="center"/>
                  <w:hideMark/>
                </w:tcPr>
                <w:p w:rsidR="00491B68" w:rsidRPr="00A700B8" w:rsidRDefault="00CC4FCE">
                  <w:pPr>
                    <w:spacing w:line="259" w:lineRule="auto"/>
                  </w:pPr>
                  <w:r w:rsidRPr="00A700B8">
                    <w:t> </w:t>
                  </w:r>
                </w:p>
              </w:tc>
            </w:tr>
            <w:tr w:rsidR="00491B68" w:rsidRPr="00A700B8">
              <w:trPr>
                <w:tblCellSpacing w:w="15" w:type="dxa"/>
              </w:trPr>
              <w:tc>
                <w:tcPr>
                  <w:tcW w:w="0" w:type="auto"/>
                  <w:vAlign w:val="center"/>
                  <w:hideMark/>
                </w:tcPr>
                <w:p w:rsidR="00491B68" w:rsidRPr="00A700B8" w:rsidRDefault="00CC4FCE">
                  <w:pPr>
                    <w:spacing w:line="259" w:lineRule="auto"/>
                  </w:pPr>
                  <w:proofErr w:type="spellStart"/>
                  <w:r w:rsidRPr="00A700B8">
                    <w:t>Finnstown</w:t>
                  </w:r>
                  <w:proofErr w:type="spellEnd"/>
                </w:p>
              </w:tc>
              <w:tc>
                <w:tcPr>
                  <w:tcW w:w="0" w:type="auto"/>
                  <w:vAlign w:val="center"/>
                  <w:hideMark/>
                </w:tcPr>
                <w:p w:rsidR="00491B68" w:rsidRPr="00A700B8" w:rsidRDefault="00CC4FCE">
                  <w:pPr>
                    <w:spacing w:line="259" w:lineRule="auto"/>
                  </w:pPr>
                  <w:r w:rsidRPr="00A700B8">
                    <w:t>Local</w:t>
                  </w:r>
                </w:p>
              </w:tc>
              <w:tc>
                <w:tcPr>
                  <w:tcW w:w="0" w:type="auto"/>
                  <w:vAlign w:val="center"/>
                  <w:hideMark/>
                </w:tcPr>
                <w:p w:rsidR="00491B68" w:rsidRPr="00A700B8" w:rsidRDefault="00CC4FCE">
                  <w:pPr>
                    <w:spacing w:line="259" w:lineRule="auto"/>
                  </w:pPr>
                  <w:r w:rsidRPr="00A700B8">
                    <w:t>2016</w:t>
                  </w:r>
                </w:p>
              </w:tc>
              <w:tc>
                <w:tcPr>
                  <w:tcW w:w="0" w:type="auto"/>
                  <w:vAlign w:val="center"/>
                  <w:hideMark/>
                </w:tcPr>
                <w:p w:rsidR="00491B68" w:rsidRPr="00A700B8" w:rsidRDefault="00CC4FCE">
                  <w:pPr>
                    <w:spacing w:line="259" w:lineRule="auto"/>
                  </w:pPr>
                  <w:r w:rsidRPr="00A700B8">
                    <w:t> </w:t>
                  </w:r>
                </w:p>
              </w:tc>
            </w:tr>
            <w:tr w:rsidR="00491B68" w:rsidRPr="00A700B8">
              <w:trPr>
                <w:tblCellSpacing w:w="15" w:type="dxa"/>
              </w:trPr>
              <w:tc>
                <w:tcPr>
                  <w:tcW w:w="0" w:type="auto"/>
                  <w:vAlign w:val="center"/>
                  <w:hideMark/>
                </w:tcPr>
                <w:p w:rsidR="00491B68" w:rsidRPr="00A700B8" w:rsidRDefault="00CC4FCE">
                  <w:pPr>
                    <w:spacing w:line="259" w:lineRule="auto"/>
                  </w:pPr>
                  <w:proofErr w:type="spellStart"/>
                  <w:r w:rsidRPr="00A700B8">
                    <w:t>Willsbrook</w:t>
                  </w:r>
                  <w:proofErr w:type="spellEnd"/>
                  <w:r w:rsidRPr="00A700B8">
                    <w:t xml:space="preserve"> Park</w:t>
                  </w:r>
                </w:p>
              </w:tc>
              <w:tc>
                <w:tcPr>
                  <w:tcW w:w="0" w:type="auto"/>
                  <w:vAlign w:val="center"/>
                  <w:hideMark/>
                </w:tcPr>
                <w:p w:rsidR="00491B68" w:rsidRPr="00A700B8" w:rsidRDefault="00CC4FCE">
                  <w:pPr>
                    <w:spacing w:line="259" w:lineRule="auto"/>
                  </w:pPr>
                  <w:r w:rsidRPr="00A700B8">
                    <w:t>Neighbourhood</w:t>
                  </w:r>
                </w:p>
              </w:tc>
              <w:tc>
                <w:tcPr>
                  <w:tcW w:w="0" w:type="auto"/>
                  <w:vAlign w:val="center"/>
                  <w:hideMark/>
                </w:tcPr>
                <w:p w:rsidR="00491B68" w:rsidRPr="00A700B8" w:rsidRDefault="00CC4FCE">
                  <w:pPr>
                    <w:spacing w:line="259" w:lineRule="auto"/>
                  </w:pPr>
                  <w:r w:rsidRPr="00A700B8">
                    <w:t>2017</w:t>
                  </w:r>
                </w:p>
              </w:tc>
              <w:tc>
                <w:tcPr>
                  <w:tcW w:w="0" w:type="auto"/>
                  <w:vAlign w:val="center"/>
                  <w:hideMark/>
                </w:tcPr>
                <w:p w:rsidR="00491B68" w:rsidRPr="00A700B8" w:rsidRDefault="00CC4FCE">
                  <w:pPr>
                    <w:spacing w:line="259" w:lineRule="auto"/>
                  </w:pPr>
                  <w:r w:rsidRPr="00A700B8">
                    <w:t> </w:t>
                  </w:r>
                </w:p>
              </w:tc>
            </w:tr>
            <w:tr w:rsidR="00491B68" w:rsidRPr="00A700B8">
              <w:trPr>
                <w:tblCellSpacing w:w="15" w:type="dxa"/>
              </w:trPr>
              <w:tc>
                <w:tcPr>
                  <w:tcW w:w="0" w:type="auto"/>
                  <w:vAlign w:val="center"/>
                  <w:hideMark/>
                </w:tcPr>
                <w:p w:rsidR="00491B68" w:rsidRPr="00A700B8" w:rsidRDefault="00CC4FCE">
                  <w:pPr>
                    <w:spacing w:line="259" w:lineRule="auto"/>
                  </w:pPr>
                  <w:r w:rsidRPr="00A700B8">
                    <w:t>Hillcrest Estate Lucan</w:t>
                  </w:r>
                </w:p>
              </w:tc>
              <w:tc>
                <w:tcPr>
                  <w:tcW w:w="0" w:type="auto"/>
                  <w:vAlign w:val="center"/>
                  <w:hideMark/>
                </w:tcPr>
                <w:p w:rsidR="00491B68" w:rsidRPr="00A700B8" w:rsidRDefault="00CC4FCE">
                  <w:pPr>
                    <w:spacing w:line="259" w:lineRule="auto"/>
                  </w:pPr>
                  <w:r w:rsidRPr="00A700B8">
                    <w:t>Local</w:t>
                  </w:r>
                </w:p>
              </w:tc>
              <w:tc>
                <w:tcPr>
                  <w:tcW w:w="0" w:type="auto"/>
                  <w:vAlign w:val="center"/>
                  <w:hideMark/>
                </w:tcPr>
                <w:p w:rsidR="00491B68" w:rsidRPr="00A700B8" w:rsidRDefault="00CC4FCE">
                  <w:pPr>
                    <w:spacing w:line="259" w:lineRule="auto"/>
                  </w:pPr>
                  <w:r w:rsidRPr="00A700B8">
                    <w:t>2017</w:t>
                  </w:r>
                </w:p>
              </w:tc>
              <w:tc>
                <w:tcPr>
                  <w:tcW w:w="0" w:type="auto"/>
                  <w:vAlign w:val="center"/>
                  <w:hideMark/>
                </w:tcPr>
                <w:p w:rsidR="00491B68" w:rsidRPr="00A700B8" w:rsidRDefault="00CC4FCE">
                  <w:pPr>
                    <w:spacing w:line="259" w:lineRule="auto"/>
                  </w:pPr>
                  <w:r w:rsidRPr="00A700B8">
                    <w:t> </w:t>
                  </w:r>
                </w:p>
              </w:tc>
            </w:tr>
            <w:tr w:rsidR="00491B68" w:rsidRPr="00A700B8">
              <w:trPr>
                <w:tblCellSpacing w:w="15" w:type="dxa"/>
              </w:trPr>
              <w:tc>
                <w:tcPr>
                  <w:tcW w:w="0" w:type="auto"/>
                  <w:vAlign w:val="center"/>
                  <w:hideMark/>
                </w:tcPr>
                <w:p w:rsidR="00491B68" w:rsidRPr="00A700B8" w:rsidRDefault="00CC4FCE">
                  <w:pPr>
                    <w:spacing w:line="259" w:lineRule="auto"/>
                  </w:pPr>
                  <w:proofErr w:type="spellStart"/>
                  <w:r w:rsidRPr="00A700B8">
                    <w:t>Glenaulin</w:t>
                  </w:r>
                  <w:proofErr w:type="spellEnd"/>
                  <w:r w:rsidRPr="00A700B8">
                    <w:t xml:space="preserve"> Park, </w:t>
                  </w:r>
                  <w:proofErr w:type="spellStart"/>
                  <w:r w:rsidRPr="00A700B8">
                    <w:t>Palmerstown</w:t>
                  </w:r>
                  <w:proofErr w:type="spellEnd"/>
                </w:p>
              </w:tc>
              <w:tc>
                <w:tcPr>
                  <w:tcW w:w="0" w:type="auto"/>
                  <w:vAlign w:val="center"/>
                  <w:hideMark/>
                </w:tcPr>
                <w:p w:rsidR="00491B68" w:rsidRPr="00A700B8" w:rsidRDefault="00CC4FCE">
                  <w:pPr>
                    <w:spacing w:line="259" w:lineRule="auto"/>
                  </w:pPr>
                  <w:r w:rsidRPr="00A700B8">
                    <w:t>Neighbourhood</w:t>
                  </w:r>
                </w:p>
              </w:tc>
              <w:tc>
                <w:tcPr>
                  <w:tcW w:w="0" w:type="auto"/>
                  <w:vAlign w:val="center"/>
                  <w:hideMark/>
                </w:tcPr>
                <w:p w:rsidR="00491B68" w:rsidRPr="00A700B8" w:rsidRDefault="00CC4FCE">
                  <w:pPr>
                    <w:spacing w:line="259" w:lineRule="auto"/>
                  </w:pPr>
                  <w:r w:rsidRPr="00A700B8">
                    <w:t>2017</w:t>
                  </w:r>
                </w:p>
              </w:tc>
              <w:tc>
                <w:tcPr>
                  <w:tcW w:w="0" w:type="auto"/>
                  <w:vAlign w:val="center"/>
                  <w:hideMark/>
                </w:tcPr>
                <w:p w:rsidR="00491B68" w:rsidRPr="00A700B8" w:rsidRDefault="00CC4FCE">
                  <w:pPr>
                    <w:spacing w:line="259" w:lineRule="auto"/>
                  </w:pPr>
                  <w:r w:rsidRPr="00A700B8">
                    <w:t> </w:t>
                  </w:r>
                </w:p>
              </w:tc>
            </w:tr>
            <w:tr w:rsidR="00491B68" w:rsidRPr="00A700B8">
              <w:trPr>
                <w:tblCellSpacing w:w="15" w:type="dxa"/>
              </w:trPr>
              <w:tc>
                <w:tcPr>
                  <w:tcW w:w="0" w:type="auto"/>
                  <w:vAlign w:val="center"/>
                  <w:hideMark/>
                </w:tcPr>
                <w:p w:rsidR="00491B68" w:rsidRPr="00A700B8" w:rsidRDefault="00CC4FCE">
                  <w:pPr>
                    <w:spacing w:line="259" w:lineRule="auto"/>
                  </w:pPr>
                  <w:proofErr w:type="spellStart"/>
                  <w:r w:rsidRPr="00A700B8">
                    <w:t>Beechpark</w:t>
                  </w:r>
                  <w:proofErr w:type="spellEnd"/>
                </w:p>
              </w:tc>
              <w:tc>
                <w:tcPr>
                  <w:tcW w:w="0" w:type="auto"/>
                  <w:vAlign w:val="center"/>
                  <w:hideMark/>
                </w:tcPr>
                <w:p w:rsidR="00491B68" w:rsidRPr="00A700B8" w:rsidRDefault="00CC4FCE">
                  <w:pPr>
                    <w:spacing w:line="259" w:lineRule="auto"/>
                  </w:pPr>
                  <w:r w:rsidRPr="00A700B8">
                    <w:t>Local</w:t>
                  </w:r>
                </w:p>
              </w:tc>
              <w:tc>
                <w:tcPr>
                  <w:tcW w:w="0" w:type="auto"/>
                  <w:vAlign w:val="center"/>
                  <w:hideMark/>
                </w:tcPr>
                <w:p w:rsidR="00491B68" w:rsidRPr="00A700B8" w:rsidRDefault="00CC4FCE">
                  <w:pPr>
                    <w:spacing w:line="259" w:lineRule="auto"/>
                  </w:pPr>
                  <w:r w:rsidRPr="00A700B8">
                    <w:t>2018</w:t>
                  </w:r>
                </w:p>
              </w:tc>
              <w:tc>
                <w:tcPr>
                  <w:tcW w:w="0" w:type="auto"/>
                  <w:vAlign w:val="center"/>
                  <w:hideMark/>
                </w:tcPr>
                <w:p w:rsidR="00491B68" w:rsidRPr="00A700B8" w:rsidRDefault="00CC4FCE">
                  <w:pPr>
                    <w:spacing w:line="259" w:lineRule="auto"/>
                  </w:pPr>
                  <w:r w:rsidRPr="00A700B8">
                    <w:t> </w:t>
                  </w:r>
                </w:p>
              </w:tc>
            </w:tr>
            <w:tr w:rsidR="00491B68" w:rsidRPr="00A700B8">
              <w:trPr>
                <w:tblCellSpacing w:w="15" w:type="dxa"/>
              </w:trPr>
              <w:tc>
                <w:tcPr>
                  <w:tcW w:w="0" w:type="auto"/>
                  <w:vAlign w:val="center"/>
                  <w:hideMark/>
                </w:tcPr>
                <w:p w:rsidR="00491B68" w:rsidRPr="00A700B8" w:rsidRDefault="00CC4FCE">
                  <w:pPr>
                    <w:spacing w:line="259" w:lineRule="auto"/>
                  </w:pPr>
                  <w:r w:rsidRPr="00A700B8">
                    <w:t>Hillcrest Estate Lucan</w:t>
                  </w:r>
                </w:p>
              </w:tc>
              <w:tc>
                <w:tcPr>
                  <w:tcW w:w="0" w:type="auto"/>
                  <w:vAlign w:val="center"/>
                  <w:hideMark/>
                </w:tcPr>
                <w:p w:rsidR="00491B68" w:rsidRPr="00A700B8" w:rsidRDefault="00CC4FCE">
                  <w:pPr>
                    <w:spacing w:line="259" w:lineRule="auto"/>
                  </w:pPr>
                  <w:r w:rsidRPr="00A700B8">
                    <w:t>Local</w:t>
                  </w:r>
                </w:p>
              </w:tc>
              <w:tc>
                <w:tcPr>
                  <w:tcW w:w="0" w:type="auto"/>
                  <w:vAlign w:val="center"/>
                  <w:hideMark/>
                </w:tcPr>
                <w:p w:rsidR="00491B68" w:rsidRPr="00A700B8" w:rsidRDefault="00CC4FCE">
                  <w:pPr>
                    <w:spacing w:line="259" w:lineRule="auto"/>
                  </w:pPr>
                  <w:r w:rsidRPr="00A700B8">
                    <w:t>2018</w:t>
                  </w:r>
                </w:p>
              </w:tc>
              <w:tc>
                <w:tcPr>
                  <w:tcW w:w="0" w:type="auto"/>
                  <w:vAlign w:val="center"/>
                  <w:hideMark/>
                </w:tcPr>
                <w:p w:rsidR="00491B68" w:rsidRPr="00A700B8" w:rsidRDefault="00CC4FCE">
                  <w:pPr>
                    <w:spacing w:line="259" w:lineRule="auto"/>
                  </w:pPr>
                  <w:r w:rsidRPr="00A700B8">
                    <w:t> </w:t>
                  </w:r>
                </w:p>
              </w:tc>
            </w:tr>
            <w:tr w:rsidR="00491B68" w:rsidRPr="00A700B8">
              <w:trPr>
                <w:tblCellSpacing w:w="15" w:type="dxa"/>
              </w:trPr>
              <w:tc>
                <w:tcPr>
                  <w:tcW w:w="0" w:type="auto"/>
                  <w:vAlign w:val="center"/>
                  <w:hideMark/>
                </w:tcPr>
                <w:p w:rsidR="00491B68" w:rsidRPr="00A700B8" w:rsidRDefault="00CC4FCE">
                  <w:pPr>
                    <w:spacing w:line="259" w:lineRule="auto"/>
                  </w:pPr>
                  <w:r w:rsidRPr="00A700B8">
                    <w:t>Esker Park</w:t>
                  </w:r>
                </w:p>
              </w:tc>
              <w:tc>
                <w:tcPr>
                  <w:tcW w:w="0" w:type="auto"/>
                  <w:vAlign w:val="center"/>
                  <w:hideMark/>
                </w:tcPr>
                <w:p w:rsidR="00491B68" w:rsidRPr="00A700B8" w:rsidRDefault="00CC4FCE">
                  <w:pPr>
                    <w:spacing w:line="259" w:lineRule="auto"/>
                  </w:pPr>
                  <w:r w:rsidRPr="00A700B8">
                    <w:t>Neighbourhood</w:t>
                  </w:r>
                </w:p>
              </w:tc>
              <w:tc>
                <w:tcPr>
                  <w:tcW w:w="0" w:type="auto"/>
                  <w:vAlign w:val="center"/>
                  <w:hideMark/>
                </w:tcPr>
                <w:p w:rsidR="00491B68" w:rsidRPr="00A700B8" w:rsidRDefault="00CC4FCE">
                  <w:pPr>
                    <w:spacing w:line="259" w:lineRule="auto"/>
                  </w:pPr>
                  <w:r w:rsidRPr="00A700B8">
                    <w:t>2018</w:t>
                  </w:r>
                </w:p>
              </w:tc>
              <w:tc>
                <w:tcPr>
                  <w:tcW w:w="0" w:type="auto"/>
                  <w:vAlign w:val="center"/>
                  <w:hideMark/>
                </w:tcPr>
                <w:p w:rsidR="00491B68" w:rsidRPr="00A700B8" w:rsidRDefault="00CC4FCE">
                  <w:pPr>
                    <w:spacing w:line="259" w:lineRule="auto"/>
                  </w:pPr>
                  <w:r w:rsidRPr="00A700B8">
                    <w:t> </w:t>
                  </w:r>
                </w:p>
              </w:tc>
            </w:tr>
            <w:tr w:rsidR="00491B68" w:rsidRPr="00A700B8">
              <w:trPr>
                <w:tblCellSpacing w:w="15" w:type="dxa"/>
              </w:trPr>
              <w:tc>
                <w:tcPr>
                  <w:tcW w:w="0" w:type="auto"/>
                  <w:vAlign w:val="center"/>
                  <w:hideMark/>
                </w:tcPr>
                <w:p w:rsidR="00491B68" w:rsidRPr="00A700B8" w:rsidRDefault="00CC4FCE">
                  <w:pPr>
                    <w:spacing w:line="259" w:lineRule="auto"/>
                  </w:pPr>
                  <w:r w:rsidRPr="00A700B8">
                    <w:t>Grange Park</w:t>
                  </w:r>
                </w:p>
              </w:tc>
              <w:tc>
                <w:tcPr>
                  <w:tcW w:w="0" w:type="auto"/>
                  <w:vAlign w:val="center"/>
                  <w:hideMark/>
                </w:tcPr>
                <w:p w:rsidR="00491B68" w:rsidRPr="00A700B8" w:rsidRDefault="00CC4FCE">
                  <w:pPr>
                    <w:spacing w:line="259" w:lineRule="auto"/>
                  </w:pPr>
                  <w:r w:rsidRPr="00A700B8">
                    <w:t>Neighbourhood</w:t>
                  </w:r>
                </w:p>
              </w:tc>
              <w:tc>
                <w:tcPr>
                  <w:tcW w:w="0" w:type="auto"/>
                  <w:vAlign w:val="center"/>
                  <w:hideMark/>
                </w:tcPr>
                <w:p w:rsidR="00491B68" w:rsidRPr="00A700B8" w:rsidRDefault="00CC4FCE">
                  <w:pPr>
                    <w:spacing w:line="259" w:lineRule="auto"/>
                  </w:pPr>
                  <w:r w:rsidRPr="00A700B8">
                    <w:t>2018</w:t>
                  </w:r>
                </w:p>
              </w:tc>
              <w:tc>
                <w:tcPr>
                  <w:tcW w:w="0" w:type="auto"/>
                  <w:vAlign w:val="center"/>
                  <w:hideMark/>
                </w:tcPr>
                <w:p w:rsidR="00491B68" w:rsidRPr="00A700B8" w:rsidRDefault="00CC4FCE">
                  <w:pPr>
                    <w:spacing w:line="259" w:lineRule="auto"/>
                  </w:pPr>
                  <w:r w:rsidRPr="00A700B8">
                    <w:t> </w:t>
                  </w:r>
                </w:p>
              </w:tc>
            </w:tr>
          </w:tbl>
          <w:p w:rsidR="00491B68" w:rsidRPr="00A700B8" w:rsidRDefault="00491B68">
            <w:pPr>
              <w:spacing w:line="259" w:lineRule="auto"/>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92"/>
              <w:gridCol w:w="1567"/>
              <w:gridCol w:w="1087"/>
              <w:gridCol w:w="3990"/>
            </w:tblGrid>
            <w:tr w:rsidR="00491B68" w:rsidRPr="00A700B8">
              <w:trPr>
                <w:tblCellSpacing w:w="15" w:type="dxa"/>
              </w:trPr>
              <w:tc>
                <w:tcPr>
                  <w:tcW w:w="0" w:type="auto"/>
                  <w:gridSpan w:val="4"/>
                  <w:vAlign w:val="center"/>
                  <w:hideMark/>
                </w:tcPr>
                <w:p w:rsidR="00491B68" w:rsidRPr="00A700B8" w:rsidRDefault="00CC4FCE">
                  <w:pPr>
                    <w:pStyle w:val="NormalWeb"/>
                  </w:pPr>
                  <w:r w:rsidRPr="00A700B8">
                    <w:rPr>
                      <w:rStyle w:val="Strong"/>
                    </w:rPr>
                    <w:t>CLONDALKIN AREA COMMITTEE</w:t>
                  </w:r>
                  <w:r w:rsidRPr="00A700B8">
                    <w:t xml:space="preserve"> </w:t>
                  </w:r>
                </w:p>
              </w:tc>
            </w:tr>
            <w:tr w:rsidR="00491B68" w:rsidRPr="00A700B8">
              <w:trPr>
                <w:tblCellSpacing w:w="15" w:type="dxa"/>
              </w:trPr>
              <w:tc>
                <w:tcPr>
                  <w:tcW w:w="0" w:type="auto"/>
                  <w:vAlign w:val="center"/>
                  <w:hideMark/>
                </w:tcPr>
                <w:p w:rsidR="00491B68" w:rsidRPr="00A700B8" w:rsidRDefault="00CC4FCE">
                  <w:pPr>
                    <w:spacing w:line="259" w:lineRule="auto"/>
                  </w:pPr>
                  <w:r w:rsidRPr="00A700B8">
                    <w:rPr>
                      <w:rStyle w:val="Strong"/>
                    </w:rPr>
                    <w:t>Location</w:t>
                  </w:r>
                </w:p>
              </w:tc>
              <w:tc>
                <w:tcPr>
                  <w:tcW w:w="0" w:type="auto"/>
                  <w:vAlign w:val="center"/>
                  <w:hideMark/>
                </w:tcPr>
                <w:p w:rsidR="00491B68" w:rsidRPr="00A700B8" w:rsidRDefault="00CC4FCE">
                  <w:pPr>
                    <w:spacing w:line="259" w:lineRule="auto"/>
                  </w:pPr>
                  <w:r w:rsidRPr="00A700B8">
                    <w:rPr>
                      <w:rStyle w:val="Strong"/>
                    </w:rPr>
                    <w:t>Type</w:t>
                  </w:r>
                </w:p>
              </w:tc>
              <w:tc>
                <w:tcPr>
                  <w:tcW w:w="0" w:type="auto"/>
                  <w:vAlign w:val="center"/>
                  <w:hideMark/>
                </w:tcPr>
                <w:p w:rsidR="00491B68" w:rsidRPr="00A700B8" w:rsidRDefault="00CC4FCE">
                  <w:pPr>
                    <w:spacing w:line="259" w:lineRule="auto"/>
                  </w:pPr>
                  <w:r w:rsidRPr="00A700B8">
                    <w:rPr>
                      <w:rStyle w:val="Strong"/>
                    </w:rPr>
                    <w:t>Timescale</w:t>
                  </w:r>
                </w:p>
              </w:tc>
              <w:tc>
                <w:tcPr>
                  <w:tcW w:w="0" w:type="auto"/>
                  <w:vAlign w:val="center"/>
                  <w:hideMark/>
                </w:tcPr>
                <w:p w:rsidR="00491B68" w:rsidRPr="00A700B8" w:rsidRDefault="00CC4FCE">
                  <w:pPr>
                    <w:spacing w:line="259" w:lineRule="auto"/>
                  </w:pPr>
                  <w:r w:rsidRPr="00A700B8">
                    <w:rPr>
                      <w:rStyle w:val="Strong"/>
                    </w:rPr>
                    <w:t>UPDATE</w:t>
                  </w:r>
                </w:p>
              </w:tc>
            </w:tr>
            <w:tr w:rsidR="00491B68" w:rsidRPr="00A700B8">
              <w:trPr>
                <w:tblCellSpacing w:w="15" w:type="dxa"/>
              </w:trPr>
              <w:tc>
                <w:tcPr>
                  <w:tcW w:w="0" w:type="auto"/>
                  <w:vAlign w:val="center"/>
                  <w:hideMark/>
                </w:tcPr>
                <w:p w:rsidR="00491B68" w:rsidRPr="00A700B8" w:rsidRDefault="00CC4FCE">
                  <w:pPr>
                    <w:spacing w:line="259" w:lineRule="auto"/>
                  </w:pPr>
                  <w:r w:rsidRPr="00A700B8">
                    <w:t>Rathcoole Park</w:t>
                  </w:r>
                </w:p>
              </w:tc>
              <w:tc>
                <w:tcPr>
                  <w:tcW w:w="0" w:type="auto"/>
                  <w:vAlign w:val="center"/>
                  <w:hideMark/>
                </w:tcPr>
                <w:p w:rsidR="00491B68" w:rsidRPr="00A700B8" w:rsidRDefault="00CC4FCE">
                  <w:pPr>
                    <w:spacing w:line="259" w:lineRule="auto"/>
                  </w:pPr>
                  <w:r w:rsidRPr="00A700B8">
                    <w:t>Local</w:t>
                  </w:r>
                </w:p>
              </w:tc>
              <w:tc>
                <w:tcPr>
                  <w:tcW w:w="0" w:type="auto"/>
                  <w:vAlign w:val="center"/>
                  <w:hideMark/>
                </w:tcPr>
                <w:p w:rsidR="00491B68" w:rsidRPr="00A700B8" w:rsidRDefault="00CC4FCE">
                  <w:pPr>
                    <w:spacing w:line="259" w:lineRule="auto"/>
                  </w:pPr>
                  <w:r w:rsidRPr="00A700B8">
                    <w:t>2014</w:t>
                  </w:r>
                </w:p>
              </w:tc>
              <w:tc>
                <w:tcPr>
                  <w:tcW w:w="0" w:type="auto"/>
                  <w:vAlign w:val="center"/>
                  <w:hideMark/>
                </w:tcPr>
                <w:p w:rsidR="00491B68" w:rsidRPr="00A700B8" w:rsidRDefault="00CC4FCE">
                  <w:pPr>
                    <w:spacing w:line="259" w:lineRule="auto"/>
                  </w:pPr>
                  <w:r w:rsidRPr="00A700B8">
                    <w:t>Open</w:t>
                  </w:r>
                </w:p>
              </w:tc>
            </w:tr>
            <w:tr w:rsidR="00491B68" w:rsidRPr="00A700B8">
              <w:trPr>
                <w:tblCellSpacing w:w="15" w:type="dxa"/>
              </w:trPr>
              <w:tc>
                <w:tcPr>
                  <w:tcW w:w="0" w:type="auto"/>
                  <w:vAlign w:val="center"/>
                  <w:hideMark/>
                </w:tcPr>
                <w:p w:rsidR="00491B68" w:rsidRPr="00A700B8" w:rsidRDefault="00CC4FCE">
                  <w:pPr>
                    <w:spacing w:line="259" w:lineRule="auto"/>
                  </w:pPr>
                  <w:proofErr w:type="spellStart"/>
                  <w:r w:rsidRPr="00A700B8">
                    <w:t>Knockmitten</w:t>
                  </w:r>
                  <w:proofErr w:type="spellEnd"/>
                  <w:r w:rsidRPr="00A700B8">
                    <w:t xml:space="preserve"> Park</w:t>
                  </w:r>
                </w:p>
              </w:tc>
              <w:tc>
                <w:tcPr>
                  <w:tcW w:w="0" w:type="auto"/>
                  <w:vAlign w:val="center"/>
                  <w:hideMark/>
                </w:tcPr>
                <w:p w:rsidR="00491B68" w:rsidRPr="00A700B8" w:rsidRDefault="00CC4FCE">
                  <w:pPr>
                    <w:spacing w:line="259" w:lineRule="auto"/>
                  </w:pPr>
                  <w:r w:rsidRPr="00A700B8">
                    <w:t>Neighbourhood</w:t>
                  </w:r>
                </w:p>
              </w:tc>
              <w:tc>
                <w:tcPr>
                  <w:tcW w:w="0" w:type="auto"/>
                  <w:vAlign w:val="center"/>
                  <w:hideMark/>
                </w:tcPr>
                <w:p w:rsidR="00491B68" w:rsidRPr="00A700B8" w:rsidRDefault="00CC4FCE">
                  <w:pPr>
                    <w:spacing w:line="259" w:lineRule="auto"/>
                  </w:pPr>
                  <w:r w:rsidRPr="00A700B8">
                    <w:t>2014</w:t>
                  </w:r>
                </w:p>
              </w:tc>
              <w:tc>
                <w:tcPr>
                  <w:tcW w:w="0" w:type="auto"/>
                  <w:vAlign w:val="center"/>
                  <w:hideMark/>
                </w:tcPr>
                <w:p w:rsidR="00491B68" w:rsidRPr="00A700B8" w:rsidRDefault="00CC4FCE">
                  <w:pPr>
                    <w:spacing w:line="259" w:lineRule="auto"/>
                  </w:pPr>
                  <w:r w:rsidRPr="00A700B8">
                    <w:t>Open</w:t>
                  </w:r>
                </w:p>
              </w:tc>
            </w:tr>
            <w:tr w:rsidR="00491B68" w:rsidRPr="00A700B8">
              <w:trPr>
                <w:tblCellSpacing w:w="15" w:type="dxa"/>
              </w:trPr>
              <w:tc>
                <w:tcPr>
                  <w:tcW w:w="0" w:type="auto"/>
                  <w:vAlign w:val="center"/>
                  <w:hideMark/>
                </w:tcPr>
                <w:p w:rsidR="00491B68" w:rsidRPr="00A700B8" w:rsidRDefault="00CC4FCE">
                  <w:pPr>
                    <w:spacing w:line="259" w:lineRule="auto"/>
                  </w:pPr>
                  <w:proofErr w:type="spellStart"/>
                  <w:r w:rsidRPr="00A700B8">
                    <w:t>Neilstown</w:t>
                  </w:r>
                  <w:proofErr w:type="spellEnd"/>
                </w:p>
              </w:tc>
              <w:tc>
                <w:tcPr>
                  <w:tcW w:w="0" w:type="auto"/>
                  <w:vAlign w:val="center"/>
                  <w:hideMark/>
                </w:tcPr>
                <w:p w:rsidR="00491B68" w:rsidRPr="00A700B8" w:rsidRDefault="00CC4FCE">
                  <w:pPr>
                    <w:spacing w:line="259" w:lineRule="auto"/>
                  </w:pPr>
                  <w:r w:rsidRPr="00A700B8">
                    <w:t>Local</w:t>
                  </w:r>
                </w:p>
              </w:tc>
              <w:tc>
                <w:tcPr>
                  <w:tcW w:w="0" w:type="auto"/>
                  <w:vAlign w:val="center"/>
                  <w:hideMark/>
                </w:tcPr>
                <w:p w:rsidR="00491B68" w:rsidRPr="00A700B8" w:rsidRDefault="00CC4FCE">
                  <w:pPr>
                    <w:spacing w:line="259" w:lineRule="auto"/>
                  </w:pPr>
                  <w:r w:rsidRPr="00A700B8">
                    <w:t>2015</w:t>
                  </w:r>
                </w:p>
              </w:tc>
              <w:tc>
                <w:tcPr>
                  <w:tcW w:w="0" w:type="auto"/>
                  <w:vAlign w:val="center"/>
                  <w:hideMark/>
                </w:tcPr>
                <w:p w:rsidR="00491B68" w:rsidRPr="00A700B8" w:rsidRDefault="00CC4FCE">
                  <w:pPr>
                    <w:spacing w:line="259" w:lineRule="auto"/>
                  </w:pPr>
                  <w:r w:rsidRPr="00A700B8">
                    <w:t>Consultation stage</w:t>
                  </w:r>
                </w:p>
              </w:tc>
            </w:tr>
            <w:tr w:rsidR="00491B68" w:rsidRPr="00A700B8">
              <w:trPr>
                <w:tblCellSpacing w:w="15" w:type="dxa"/>
              </w:trPr>
              <w:tc>
                <w:tcPr>
                  <w:tcW w:w="0" w:type="auto"/>
                  <w:vAlign w:val="center"/>
                  <w:hideMark/>
                </w:tcPr>
                <w:p w:rsidR="00491B68" w:rsidRPr="00A700B8" w:rsidRDefault="00CC4FCE">
                  <w:pPr>
                    <w:spacing w:line="259" w:lineRule="auto"/>
                  </w:pPr>
                  <w:proofErr w:type="spellStart"/>
                  <w:r w:rsidRPr="00A700B8">
                    <w:t>Quarryvale</w:t>
                  </w:r>
                  <w:proofErr w:type="spellEnd"/>
                  <w:r w:rsidRPr="00A700B8">
                    <w:t xml:space="preserve"> Park</w:t>
                  </w:r>
                </w:p>
              </w:tc>
              <w:tc>
                <w:tcPr>
                  <w:tcW w:w="0" w:type="auto"/>
                  <w:vAlign w:val="center"/>
                  <w:hideMark/>
                </w:tcPr>
                <w:p w:rsidR="00491B68" w:rsidRPr="00A700B8" w:rsidRDefault="00CC4FCE">
                  <w:pPr>
                    <w:spacing w:line="259" w:lineRule="auto"/>
                  </w:pPr>
                  <w:r w:rsidRPr="00A700B8">
                    <w:t>Local</w:t>
                  </w:r>
                </w:p>
              </w:tc>
              <w:tc>
                <w:tcPr>
                  <w:tcW w:w="0" w:type="auto"/>
                  <w:vAlign w:val="center"/>
                  <w:hideMark/>
                </w:tcPr>
                <w:p w:rsidR="00491B68" w:rsidRPr="00A700B8" w:rsidRDefault="00CC4FCE">
                  <w:pPr>
                    <w:spacing w:line="259" w:lineRule="auto"/>
                  </w:pPr>
                  <w:r w:rsidRPr="00A700B8">
                    <w:t>2015</w:t>
                  </w:r>
                </w:p>
              </w:tc>
              <w:tc>
                <w:tcPr>
                  <w:tcW w:w="0" w:type="auto"/>
                  <w:vAlign w:val="center"/>
                  <w:hideMark/>
                </w:tcPr>
                <w:p w:rsidR="00491B68" w:rsidRPr="00A700B8" w:rsidRDefault="00CC4FCE">
                  <w:pPr>
                    <w:spacing w:line="259" w:lineRule="auto"/>
                  </w:pPr>
                  <w:r w:rsidRPr="00A700B8">
                    <w:t>Commencing October 2015</w:t>
                  </w:r>
                </w:p>
              </w:tc>
            </w:tr>
            <w:tr w:rsidR="00491B68" w:rsidRPr="00A700B8">
              <w:trPr>
                <w:tblCellSpacing w:w="15" w:type="dxa"/>
              </w:trPr>
              <w:tc>
                <w:tcPr>
                  <w:tcW w:w="0" w:type="auto"/>
                  <w:vAlign w:val="center"/>
                  <w:hideMark/>
                </w:tcPr>
                <w:p w:rsidR="00491B68" w:rsidRPr="00A700B8" w:rsidRDefault="00CC4FCE">
                  <w:pPr>
                    <w:spacing w:line="259" w:lineRule="auto"/>
                  </w:pPr>
                  <w:r w:rsidRPr="00A700B8">
                    <w:t>Newcastle</w:t>
                  </w:r>
                </w:p>
              </w:tc>
              <w:tc>
                <w:tcPr>
                  <w:tcW w:w="0" w:type="auto"/>
                  <w:vAlign w:val="center"/>
                  <w:hideMark/>
                </w:tcPr>
                <w:p w:rsidR="00491B68" w:rsidRPr="00A700B8" w:rsidRDefault="00CC4FCE">
                  <w:pPr>
                    <w:spacing w:line="259" w:lineRule="auto"/>
                  </w:pPr>
                  <w:r w:rsidRPr="00A700B8">
                    <w:t>Neighbourhood</w:t>
                  </w:r>
                </w:p>
              </w:tc>
              <w:tc>
                <w:tcPr>
                  <w:tcW w:w="0" w:type="auto"/>
                  <w:vAlign w:val="center"/>
                  <w:hideMark/>
                </w:tcPr>
                <w:p w:rsidR="00491B68" w:rsidRPr="00A700B8" w:rsidRDefault="00CC4FCE">
                  <w:pPr>
                    <w:spacing w:line="259" w:lineRule="auto"/>
                  </w:pPr>
                  <w:r w:rsidRPr="00A700B8">
                    <w:t>2015</w:t>
                  </w:r>
                </w:p>
              </w:tc>
              <w:tc>
                <w:tcPr>
                  <w:tcW w:w="0" w:type="auto"/>
                  <w:vAlign w:val="center"/>
                  <w:hideMark/>
                </w:tcPr>
                <w:p w:rsidR="00491B68" w:rsidRPr="00A700B8" w:rsidRDefault="00CC4FCE">
                  <w:pPr>
                    <w:spacing w:line="259" w:lineRule="auto"/>
                  </w:pPr>
                  <w:r w:rsidRPr="00A700B8">
                    <w:t>No site available until new park constructed by Receiver.</w:t>
                  </w:r>
                </w:p>
              </w:tc>
            </w:tr>
            <w:tr w:rsidR="00491B68" w:rsidRPr="00A700B8">
              <w:trPr>
                <w:tblCellSpacing w:w="15" w:type="dxa"/>
              </w:trPr>
              <w:tc>
                <w:tcPr>
                  <w:tcW w:w="0" w:type="auto"/>
                  <w:vAlign w:val="center"/>
                  <w:hideMark/>
                </w:tcPr>
                <w:p w:rsidR="00491B68" w:rsidRPr="00A700B8" w:rsidRDefault="00CC4FCE">
                  <w:pPr>
                    <w:spacing w:line="259" w:lineRule="auto"/>
                  </w:pPr>
                  <w:proofErr w:type="spellStart"/>
                  <w:r w:rsidRPr="00A700B8">
                    <w:t>Ashwood</w:t>
                  </w:r>
                  <w:proofErr w:type="spellEnd"/>
                  <w:r w:rsidRPr="00A700B8">
                    <w:t xml:space="preserve"> estate</w:t>
                  </w:r>
                </w:p>
              </w:tc>
              <w:tc>
                <w:tcPr>
                  <w:tcW w:w="0" w:type="auto"/>
                  <w:vAlign w:val="center"/>
                  <w:hideMark/>
                </w:tcPr>
                <w:p w:rsidR="00491B68" w:rsidRPr="00A700B8" w:rsidRDefault="00CC4FCE">
                  <w:pPr>
                    <w:spacing w:line="259" w:lineRule="auto"/>
                  </w:pPr>
                  <w:r w:rsidRPr="00A700B8">
                    <w:t>Local</w:t>
                  </w:r>
                </w:p>
              </w:tc>
              <w:tc>
                <w:tcPr>
                  <w:tcW w:w="0" w:type="auto"/>
                  <w:vAlign w:val="center"/>
                  <w:hideMark/>
                </w:tcPr>
                <w:p w:rsidR="00491B68" w:rsidRPr="00A700B8" w:rsidRDefault="00CC4FCE">
                  <w:pPr>
                    <w:spacing w:line="259" w:lineRule="auto"/>
                  </w:pPr>
                  <w:r w:rsidRPr="00A700B8">
                    <w:t>2016</w:t>
                  </w:r>
                </w:p>
              </w:tc>
              <w:tc>
                <w:tcPr>
                  <w:tcW w:w="0" w:type="auto"/>
                  <w:vAlign w:val="center"/>
                  <w:hideMark/>
                </w:tcPr>
                <w:p w:rsidR="00491B68" w:rsidRPr="00A700B8" w:rsidRDefault="00CC4FCE">
                  <w:pPr>
                    <w:spacing w:line="259" w:lineRule="auto"/>
                  </w:pPr>
                  <w:r w:rsidRPr="00A700B8">
                    <w:t> </w:t>
                  </w:r>
                </w:p>
              </w:tc>
            </w:tr>
            <w:tr w:rsidR="00491B68" w:rsidRPr="00A700B8">
              <w:trPr>
                <w:tblCellSpacing w:w="15" w:type="dxa"/>
              </w:trPr>
              <w:tc>
                <w:tcPr>
                  <w:tcW w:w="0" w:type="auto"/>
                  <w:vAlign w:val="center"/>
                  <w:hideMark/>
                </w:tcPr>
                <w:p w:rsidR="00491B68" w:rsidRPr="00A700B8" w:rsidRDefault="00CC4FCE">
                  <w:pPr>
                    <w:spacing w:line="259" w:lineRule="auto"/>
                  </w:pPr>
                  <w:proofErr w:type="spellStart"/>
                  <w:r w:rsidRPr="00A700B8">
                    <w:t>Springbank</w:t>
                  </w:r>
                  <w:proofErr w:type="spellEnd"/>
                  <w:r w:rsidRPr="00A700B8">
                    <w:t xml:space="preserve"> Cottages </w:t>
                  </w:r>
                  <w:proofErr w:type="spellStart"/>
                  <w:r w:rsidRPr="00A700B8">
                    <w:t>Saggart</w:t>
                  </w:r>
                  <w:proofErr w:type="spellEnd"/>
                </w:p>
              </w:tc>
              <w:tc>
                <w:tcPr>
                  <w:tcW w:w="0" w:type="auto"/>
                  <w:vAlign w:val="center"/>
                  <w:hideMark/>
                </w:tcPr>
                <w:p w:rsidR="00491B68" w:rsidRPr="00A700B8" w:rsidRDefault="00CC4FCE">
                  <w:pPr>
                    <w:spacing w:line="259" w:lineRule="auto"/>
                  </w:pPr>
                  <w:r w:rsidRPr="00A700B8">
                    <w:t>Local</w:t>
                  </w:r>
                </w:p>
              </w:tc>
              <w:tc>
                <w:tcPr>
                  <w:tcW w:w="0" w:type="auto"/>
                  <w:vAlign w:val="center"/>
                  <w:hideMark/>
                </w:tcPr>
                <w:p w:rsidR="00491B68" w:rsidRPr="00A700B8" w:rsidRDefault="00CC4FCE">
                  <w:pPr>
                    <w:spacing w:line="259" w:lineRule="auto"/>
                  </w:pPr>
                  <w:r w:rsidRPr="00A700B8">
                    <w:t>2016</w:t>
                  </w:r>
                </w:p>
              </w:tc>
              <w:tc>
                <w:tcPr>
                  <w:tcW w:w="0" w:type="auto"/>
                  <w:vAlign w:val="center"/>
                  <w:hideMark/>
                </w:tcPr>
                <w:p w:rsidR="00491B68" w:rsidRPr="00A700B8" w:rsidRDefault="00CC4FCE">
                  <w:pPr>
                    <w:spacing w:line="259" w:lineRule="auto"/>
                  </w:pPr>
                  <w:r w:rsidRPr="00A700B8">
                    <w:t> </w:t>
                  </w:r>
                </w:p>
              </w:tc>
            </w:tr>
            <w:tr w:rsidR="00491B68" w:rsidRPr="00A700B8">
              <w:trPr>
                <w:tblCellSpacing w:w="15" w:type="dxa"/>
              </w:trPr>
              <w:tc>
                <w:tcPr>
                  <w:tcW w:w="0" w:type="auto"/>
                  <w:vAlign w:val="center"/>
                  <w:hideMark/>
                </w:tcPr>
                <w:p w:rsidR="00491B68" w:rsidRPr="00A700B8" w:rsidRDefault="00CC4FCE">
                  <w:pPr>
                    <w:spacing w:line="259" w:lineRule="auto"/>
                  </w:pPr>
                  <w:proofErr w:type="spellStart"/>
                  <w:r w:rsidRPr="00A700B8">
                    <w:t>Collinstown</w:t>
                  </w:r>
                  <w:proofErr w:type="spellEnd"/>
                  <w:r w:rsidRPr="00A700B8">
                    <w:t xml:space="preserve"> Park</w:t>
                  </w:r>
                </w:p>
              </w:tc>
              <w:tc>
                <w:tcPr>
                  <w:tcW w:w="0" w:type="auto"/>
                  <w:vAlign w:val="center"/>
                  <w:hideMark/>
                </w:tcPr>
                <w:p w:rsidR="00491B68" w:rsidRPr="00A700B8" w:rsidRDefault="00CC4FCE">
                  <w:pPr>
                    <w:spacing w:line="259" w:lineRule="auto"/>
                  </w:pPr>
                  <w:r w:rsidRPr="00A700B8">
                    <w:t>Local</w:t>
                  </w:r>
                </w:p>
              </w:tc>
              <w:tc>
                <w:tcPr>
                  <w:tcW w:w="0" w:type="auto"/>
                  <w:vAlign w:val="center"/>
                  <w:hideMark/>
                </w:tcPr>
                <w:p w:rsidR="00491B68" w:rsidRPr="00A700B8" w:rsidRDefault="00CC4FCE">
                  <w:pPr>
                    <w:spacing w:line="259" w:lineRule="auto"/>
                  </w:pPr>
                  <w:r w:rsidRPr="00A700B8">
                    <w:t>2016</w:t>
                  </w:r>
                </w:p>
              </w:tc>
              <w:tc>
                <w:tcPr>
                  <w:tcW w:w="0" w:type="auto"/>
                  <w:vAlign w:val="center"/>
                  <w:hideMark/>
                </w:tcPr>
                <w:p w:rsidR="00491B68" w:rsidRPr="00A700B8" w:rsidRDefault="00CC4FCE">
                  <w:pPr>
                    <w:spacing w:line="259" w:lineRule="auto"/>
                  </w:pPr>
                  <w:r w:rsidRPr="00A700B8">
                    <w:t> </w:t>
                  </w:r>
                </w:p>
              </w:tc>
            </w:tr>
            <w:tr w:rsidR="00491B68" w:rsidRPr="00A700B8">
              <w:trPr>
                <w:tblCellSpacing w:w="15" w:type="dxa"/>
              </w:trPr>
              <w:tc>
                <w:tcPr>
                  <w:tcW w:w="0" w:type="auto"/>
                  <w:vAlign w:val="center"/>
                  <w:hideMark/>
                </w:tcPr>
                <w:p w:rsidR="00491B68" w:rsidRPr="00A700B8" w:rsidRDefault="00CC4FCE">
                  <w:pPr>
                    <w:spacing w:line="259" w:lineRule="auto"/>
                  </w:pPr>
                  <w:r w:rsidRPr="00A700B8">
                    <w:t>Grand Canal Park</w:t>
                  </w:r>
                </w:p>
              </w:tc>
              <w:tc>
                <w:tcPr>
                  <w:tcW w:w="0" w:type="auto"/>
                  <w:vAlign w:val="center"/>
                  <w:hideMark/>
                </w:tcPr>
                <w:p w:rsidR="00491B68" w:rsidRPr="00A700B8" w:rsidRDefault="00CC4FCE">
                  <w:pPr>
                    <w:spacing w:line="259" w:lineRule="auto"/>
                  </w:pPr>
                  <w:r w:rsidRPr="00A700B8">
                    <w:t>Local</w:t>
                  </w:r>
                </w:p>
              </w:tc>
              <w:tc>
                <w:tcPr>
                  <w:tcW w:w="0" w:type="auto"/>
                  <w:vAlign w:val="center"/>
                  <w:hideMark/>
                </w:tcPr>
                <w:p w:rsidR="00491B68" w:rsidRPr="00A700B8" w:rsidRDefault="00CC4FCE">
                  <w:pPr>
                    <w:spacing w:line="259" w:lineRule="auto"/>
                  </w:pPr>
                  <w:r w:rsidRPr="00A700B8">
                    <w:t>2017</w:t>
                  </w:r>
                </w:p>
              </w:tc>
              <w:tc>
                <w:tcPr>
                  <w:tcW w:w="0" w:type="auto"/>
                  <w:vAlign w:val="center"/>
                  <w:hideMark/>
                </w:tcPr>
                <w:p w:rsidR="00491B68" w:rsidRPr="00A700B8" w:rsidRDefault="00CC4FCE">
                  <w:pPr>
                    <w:spacing w:line="259" w:lineRule="auto"/>
                  </w:pPr>
                  <w:r w:rsidRPr="00A700B8">
                    <w:t> </w:t>
                  </w:r>
                </w:p>
              </w:tc>
            </w:tr>
            <w:tr w:rsidR="00491B68" w:rsidRPr="00A700B8">
              <w:trPr>
                <w:tblCellSpacing w:w="15" w:type="dxa"/>
              </w:trPr>
              <w:tc>
                <w:tcPr>
                  <w:tcW w:w="0" w:type="auto"/>
                  <w:vAlign w:val="center"/>
                  <w:hideMark/>
                </w:tcPr>
                <w:p w:rsidR="00491B68" w:rsidRPr="00A700B8" w:rsidRDefault="00CC4FCE">
                  <w:pPr>
                    <w:spacing w:line="259" w:lineRule="auto"/>
                  </w:pPr>
                  <w:proofErr w:type="spellStart"/>
                  <w:r w:rsidRPr="00A700B8">
                    <w:t>Corkagh</w:t>
                  </w:r>
                  <w:proofErr w:type="spellEnd"/>
                  <w:r w:rsidRPr="00A700B8">
                    <w:t xml:space="preserve"> Park</w:t>
                  </w:r>
                </w:p>
              </w:tc>
              <w:tc>
                <w:tcPr>
                  <w:tcW w:w="0" w:type="auto"/>
                  <w:vAlign w:val="center"/>
                  <w:hideMark/>
                </w:tcPr>
                <w:p w:rsidR="00491B68" w:rsidRPr="00A700B8" w:rsidRDefault="00CC4FCE">
                  <w:pPr>
                    <w:spacing w:line="259" w:lineRule="auto"/>
                  </w:pPr>
                  <w:r w:rsidRPr="00A700B8">
                    <w:t>Regional</w:t>
                  </w:r>
                </w:p>
              </w:tc>
              <w:tc>
                <w:tcPr>
                  <w:tcW w:w="0" w:type="auto"/>
                  <w:vAlign w:val="center"/>
                  <w:hideMark/>
                </w:tcPr>
                <w:p w:rsidR="00491B68" w:rsidRPr="00A700B8" w:rsidRDefault="00CC4FCE">
                  <w:pPr>
                    <w:spacing w:line="259" w:lineRule="auto"/>
                  </w:pPr>
                  <w:r w:rsidRPr="00A700B8">
                    <w:t>2017</w:t>
                  </w:r>
                </w:p>
              </w:tc>
              <w:tc>
                <w:tcPr>
                  <w:tcW w:w="0" w:type="auto"/>
                  <w:vAlign w:val="center"/>
                  <w:hideMark/>
                </w:tcPr>
                <w:p w:rsidR="00491B68" w:rsidRPr="00A700B8" w:rsidRDefault="00CC4FCE">
                  <w:pPr>
                    <w:spacing w:line="259" w:lineRule="auto"/>
                  </w:pPr>
                  <w:r w:rsidRPr="00A700B8">
                    <w:t> </w:t>
                  </w:r>
                </w:p>
              </w:tc>
            </w:tr>
            <w:tr w:rsidR="00491B68" w:rsidRPr="00A700B8">
              <w:trPr>
                <w:tblCellSpacing w:w="15" w:type="dxa"/>
              </w:trPr>
              <w:tc>
                <w:tcPr>
                  <w:tcW w:w="0" w:type="auto"/>
                  <w:vAlign w:val="center"/>
                  <w:hideMark/>
                </w:tcPr>
                <w:p w:rsidR="00491B68" w:rsidRPr="00A700B8" w:rsidRDefault="00CC4FCE">
                  <w:pPr>
                    <w:spacing w:line="259" w:lineRule="auto"/>
                  </w:pPr>
                  <w:r w:rsidRPr="00A700B8">
                    <w:t>Cherrywood Park</w:t>
                  </w:r>
                </w:p>
              </w:tc>
              <w:tc>
                <w:tcPr>
                  <w:tcW w:w="0" w:type="auto"/>
                  <w:vAlign w:val="center"/>
                  <w:hideMark/>
                </w:tcPr>
                <w:p w:rsidR="00491B68" w:rsidRPr="00A700B8" w:rsidRDefault="00CC4FCE">
                  <w:pPr>
                    <w:spacing w:line="259" w:lineRule="auto"/>
                  </w:pPr>
                  <w:r w:rsidRPr="00A700B8">
                    <w:t>Local</w:t>
                  </w:r>
                </w:p>
              </w:tc>
              <w:tc>
                <w:tcPr>
                  <w:tcW w:w="0" w:type="auto"/>
                  <w:vAlign w:val="center"/>
                  <w:hideMark/>
                </w:tcPr>
                <w:p w:rsidR="00491B68" w:rsidRPr="00A700B8" w:rsidRDefault="00CC4FCE">
                  <w:pPr>
                    <w:spacing w:line="259" w:lineRule="auto"/>
                  </w:pPr>
                  <w:r w:rsidRPr="00A700B8">
                    <w:t>2018</w:t>
                  </w:r>
                </w:p>
              </w:tc>
              <w:tc>
                <w:tcPr>
                  <w:tcW w:w="0" w:type="auto"/>
                  <w:vAlign w:val="center"/>
                  <w:hideMark/>
                </w:tcPr>
                <w:p w:rsidR="00491B68" w:rsidRPr="00A700B8" w:rsidRDefault="00CC4FCE">
                  <w:pPr>
                    <w:spacing w:line="259" w:lineRule="auto"/>
                  </w:pPr>
                  <w:r w:rsidRPr="00A700B8">
                    <w:t> </w:t>
                  </w:r>
                </w:p>
              </w:tc>
            </w:tr>
            <w:tr w:rsidR="00491B68" w:rsidRPr="00A700B8">
              <w:trPr>
                <w:tblCellSpacing w:w="15" w:type="dxa"/>
              </w:trPr>
              <w:tc>
                <w:tcPr>
                  <w:tcW w:w="0" w:type="auto"/>
                  <w:vAlign w:val="center"/>
                  <w:hideMark/>
                </w:tcPr>
                <w:p w:rsidR="00491B68" w:rsidRPr="00A700B8" w:rsidRDefault="00CC4FCE">
                  <w:pPr>
                    <w:spacing w:line="259" w:lineRule="auto"/>
                  </w:pPr>
                  <w:r w:rsidRPr="00A700B8">
                    <w:t xml:space="preserve">St </w:t>
                  </w:r>
                  <w:proofErr w:type="spellStart"/>
                  <w:r w:rsidRPr="00A700B8">
                    <w:t>Cuthberts</w:t>
                  </w:r>
                  <w:proofErr w:type="spellEnd"/>
                  <w:r w:rsidRPr="00A700B8">
                    <w:t xml:space="preserve"> Park</w:t>
                  </w:r>
                </w:p>
              </w:tc>
              <w:tc>
                <w:tcPr>
                  <w:tcW w:w="0" w:type="auto"/>
                  <w:vAlign w:val="center"/>
                  <w:hideMark/>
                </w:tcPr>
                <w:p w:rsidR="00491B68" w:rsidRPr="00A700B8" w:rsidRDefault="00CC4FCE">
                  <w:pPr>
                    <w:spacing w:line="259" w:lineRule="auto"/>
                  </w:pPr>
                  <w:r w:rsidRPr="00A700B8">
                    <w:t>Local</w:t>
                  </w:r>
                </w:p>
              </w:tc>
              <w:tc>
                <w:tcPr>
                  <w:tcW w:w="0" w:type="auto"/>
                  <w:vAlign w:val="center"/>
                  <w:hideMark/>
                </w:tcPr>
                <w:p w:rsidR="00491B68" w:rsidRPr="00A700B8" w:rsidRDefault="00CC4FCE">
                  <w:pPr>
                    <w:spacing w:line="259" w:lineRule="auto"/>
                  </w:pPr>
                  <w:r w:rsidRPr="00A700B8">
                    <w:t>2018</w:t>
                  </w:r>
                </w:p>
              </w:tc>
              <w:tc>
                <w:tcPr>
                  <w:tcW w:w="0" w:type="auto"/>
                  <w:vAlign w:val="center"/>
                  <w:hideMark/>
                </w:tcPr>
                <w:p w:rsidR="00491B68" w:rsidRPr="00A700B8" w:rsidRDefault="00CC4FCE">
                  <w:pPr>
                    <w:spacing w:line="259" w:lineRule="auto"/>
                  </w:pPr>
                  <w:r w:rsidRPr="00A700B8">
                    <w:t> </w:t>
                  </w:r>
                </w:p>
              </w:tc>
            </w:tr>
            <w:tr w:rsidR="00491B68" w:rsidRPr="00A700B8">
              <w:trPr>
                <w:tblCellSpacing w:w="15" w:type="dxa"/>
              </w:trPr>
              <w:tc>
                <w:tcPr>
                  <w:tcW w:w="0" w:type="auto"/>
                  <w:vAlign w:val="center"/>
                  <w:hideMark/>
                </w:tcPr>
                <w:p w:rsidR="00491B68" w:rsidRPr="00A700B8" w:rsidRDefault="00CC4FCE">
                  <w:pPr>
                    <w:spacing w:line="259" w:lineRule="auto"/>
                  </w:pPr>
                  <w:proofErr w:type="spellStart"/>
                  <w:r w:rsidRPr="00A700B8">
                    <w:t>Corkagh</w:t>
                  </w:r>
                  <w:proofErr w:type="spellEnd"/>
                  <w:r w:rsidRPr="00A700B8">
                    <w:t xml:space="preserve"> Park</w:t>
                  </w:r>
                </w:p>
              </w:tc>
              <w:tc>
                <w:tcPr>
                  <w:tcW w:w="0" w:type="auto"/>
                  <w:vAlign w:val="center"/>
                  <w:hideMark/>
                </w:tcPr>
                <w:p w:rsidR="00491B68" w:rsidRPr="00A700B8" w:rsidRDefault="00CC4FCE">
                  <w:pPr>
                    <w:spacing w:line="259" w:lineRule="auto"/>
                  </w:pPr>
                  <w:r w:rsidRPr="00A700B8">
                    <w:t>Local</w:t>
                  </w:r>
                </w:p>
              </w:tc>
              <w:tc>
                <w:tcPr>
                  <w:tcW w:w="0" w:type="auto"/>
                  <w:vAlign w:val="center"/>
                  <w:hideMark/>
                </w:tcPr>
                <w:p w:rsidR="00491B68" w:rsidRPr="00A700B8" w:rsidRDefault="00CC4FCE">
                  <w:pPr>
                    <w:spacing w:line="259" w:lineRule="auto"/>
                  </w:pPr>
                  <w:r w:rsidRPr="00A700B8">
                    <w:t>2018</w:t>
                  </w:r>
                </w:p>
              </w:tc>
              <w:tc>
                <w:tcPr>
                  <w:tcW w:w="0" w:type="auto"/>
                  <w:vAlign w:val="center"/>
                  <w:hideMark/>
                </w:tcPr>
                <w:p w:rsidR="00491B68" w:rsidRPr="00A700B8" w:rsidRDefault="00CC4FCE">
                  <w:pPr>
                    <w:spacing w:line="259" w:lineRule="auto"/>
                  </w:pPr>
                  <w:r w:rsidRPr="00A700B8">
                    <w:t> </w:t>
                  </w:r>
                </w:p>
              </w:tc>
            </w:tr>
          </w:tbl>
          <w:p w:rsidR="00491B68" w:rsidRPr="00A700B8" w:rsidRDefault="00491B68">
            <w:pPr>
              <w:spacing w:line="259" w:lineRule="auto"/>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73"/>
              <w:gridCol w:w="1567"/>
              <w:gridCol w:w="1087"/>
              <w:gridCol w:w="2509"/>
            </w:tblGrid>
            <w:tr w:rsidR="00491B68" w:rsidRPr="00A700B8">
              <w:trPr>
                <w:tblCellSpacing w:w="15" w:type="dxa"/>
              </w:trPr>
              <w:tc>
                <w:tcPr>
                  <w:tcW w:w="0" w:type="auto"/>
                  <w:gridSpan w:val="4"/>
                  <w:vAlign w:val="center"/>
                  <w:hideMark/>
                </w:tcPr>
                <w:p w:rsidR="00491B68" w:rsidRPr="00A700B8" w:rsidRDefault="00CC4FCE">
                  <w:pPr>
                    <w:pStyle w:val="NormalWeb"/>
                  </w:pPr>
                  <w:r w:rsidRPr="00A700B8">
                    <w:rPr>
                      <w:rStyle w:val="Strong"/>
                    </w:rPr>
                    <w:t>TALLAGHT AREA COMMITTEE</w:t>
                  </w:r>
                  <w:r w:rsidRPr="00A700B8">
                    <w:t xml:space="preserve"> </w:t>
                  </w:r>
                </w:p>
              </w:tc>
            </w:tr>
            <w:tr w:rsidR="00491B68" w:rsidRPr="00A700B8">
              <w:trPr>
                <w:tblCellSpacing w:w="15" w:type="dxa"/>
              </w:trPr>
              <w:tc>
                <w:tcPr>
                  <w:tcW w:w="0" w:type="auto"/>
                  <w:gridSpan w:val="4"/>
                  <w:vAlign w:val="center"/>
                  <w:hideMark/>
                </w:tcPr>
                <w:p w:rsidR="00491B68" w:rsidRPr="00A700B8" w:rsidRDefault="00CC4FCE">
                  <w:pPr>
                    <w:pStyle w:val="NormalWeb"/>
                  </w:pPr>
                  <w:r w:rsidRPr="00A700B8">
                    <w:rPr>
                      <w:rStyle w:val="Strong"/>
                    </w:rPr>
                    <w:t>TALLAGHT CENTRAL</w:t>
                  </w:r>
                  <w:r w:rsidRPr="00A700B8">
                    <w:t xml:space="preserve"> </w:t>
                  </w:r>
                </w:p>
              </w:tc>
            </w:tr>
            <w:tr w:rsidR="00491B68" w:rsidRPr="00A700B8">
              <w:trPr>
                <w:tblCellSpacing w:w="15" w:type="dxa"/>
              </w:trPr>
              <w:tc>
                <w:tcPr>
                  <w:tcW w:w="0" w:type="auto"/>
                  <w:vAlign w:val="center"/>
                  <w:hideMark/>
                </w:tcPr>
                <w:p w:rsidR="00491B68" w:rsidRPr="00A700B8" w:rsidRDefault="00CC4FCE">
                  <w:pPr>
                    <w:spacing w:line="259" w:lineRule="auto"/>
                  </w:pPr>
                  <w:r w:rsidRPr="00A700B8">
                    <w:rPr>
                      <w:rStyle w:val="Strong"/>
                    </w:rPr>
                    <w:t>Location</w:t>
                  </w:r>
                </w:p>
              </w:tc>
              <w:tc>
                <w:tcPr>
                  <w:tcW w:w="0" w:type="auto"/>
                  <w:vAlign w:val="center"/>
                  <w:hideMark/>
                </w:tcPr>
                <w:p w:rsidR="00491B68" w:rsidRPr="00A700B8" w:rsidRDefault="00CC4FCE">
                  <w:pPr>
                    <w:spacing w:line="259" w:lineRule="auto"/>
                  </w:pPr>
                  <w:r w:rsidRPr="00A700B8">
                    <w:rPr>
                      <w:rStyle w:val="Strong"/>
                    </w:rPr>
                    <w:t>Type</w:t>
                  </w:r>
                </w:p>
              </w:tc>
              <w:tc>
                <w:tcPr>
                  <w:tcW w:w="0" w:type="auto"/>
                  <w:vAlign w:val="center"/>
                  <w:hideMark/>
                </w:tcPr>
                <w:p w:rsidR="00491B68" w:rsidRPr="00A700B8" w:rsidRDefault="00CC4FCE">
                  <w:pPr>
                    <w:spacing w:line="259" w:lineRule="auto"/>
                  </w:pPr>
                  <w:r w:rsidRPr="00A700B8">
                    <w:rPr>
                      <w:rStyle w:val="Strong"/>
                    </w:rPr>
                    <w:t>Timescale</w:t>
                  </w:r>
                </w:p>
              </w:tc>
              <w:tc>
                <w:tcPr>
                  <w:tcW w:w="0" w:type="auto"/>
                  <w:vAlign w:val="center"/>
                  <w:hideMark/>
                </w:tcPr>
                <w:p w:rsidR="00491B68" w:rsidRPr="00A700B8" w:rsidRDefault="00CC4FCE">
                  <w:pPr>
                    <w:spacing w:line="259" w:lineRule="auto"/>
                  </w:pPr>
                  <w:r w:rsidRPr="00A700B8">
                    <w:rPr>
                      <w:rStyle w:val="Strong"/>
                    </w:rPr>
                    <w:t>UPDATE</w:t>
                  </w:r>
                </w:p>
              </w:tc>
            </w:tr>
            <w:tr w:rsidR="00491B68" w:rsidRPr="00A700B8">
              <w:trPr>
                <w:tblCellSpacing w:w="15" w:type="dxa"/>
              </w:trPr>
              <w:tc>
                <w:tcPr>
                  <w:tcW w:w="0" w:type="auto"/>
                  <w:vAlign w:val="center"/>
                  <w:hideMark/>
                </w:tcPr>
                <w:p w:rsidR="00491B68" w:rsidRPr="00A700B8" w:rsidRDefault="00CC4FCE">
                  <w:pPr>
                    <w:spacing w:line="259" w:lineRule="auto"/>
                  </w:pPr>
                  <w:proofErr w:type="spellStart"/>
                  <w:r w:rsidRPr="00A700B8">
                    <w:lastRenderedPageBreak/>
                    <w:t>Avonbeg</w:t>
                  </w:r>
                  <w:proofErr w:type="spellEnd"/>
                </w:p>
              </w:tc>
              <w:tc>
                <w:tcPr>
                  <w:tcW w:w="0" w:type="auto"/>
                  <w:vAlign w:val="center"/>
                  <w:hideMark/>
                </w:tcPr>
                <w:p w:rsidR="00491B68" w:rsidRPr="00A700B8" w:rsidRDefault="00CC4FCE">
                  <w:pPr>
                    <w:spacing w:line="259" w:lineRule="auto"/>
                  </w:pPr>
                  <w:r w:rsidRPr="00A700B8">
                    <w:t>Local</w:t>
                  </w:r>
                </w:p>
              </w:tc>
              <w:tc>
                <w:tcPr>
                  <w:tcW w:w="0" w:type="auto"/>
                  <w:vAlign w:val="center"/>
                  <w:hideMark/>
                </w:tcPr>
                <w:p w:rsidR="00491B68" w:rsidRPr="00A700B8" w:rsidRDefault="00CC4FCE">
                  <w:pPr>
                    <w:spacing w:line="259" w:lineRule="auto"/>
                  </w:pPr>
                  <w:r w:rsidRPr="00A700B8">
                    <w:t>2014</w:t>
                  </w:r>
                </w:p>
              </w:tc>
              <w:tc>
                <w:tcPr>
                  <w:tcW w:w="0" w:type="auto"/>
                  <w:vAlign w:val="center"/>
                  <w:hideMark/>
                </w:tcPr>
                <w:p w:rsidR="00491B68" w:rsidRPr="00A700B8" w:rsidRDefault="00CC4FCE">
                  <w:pPr>
                    <w:spacing w:line="259" w:lineRule="auto"/>
                  </w:pPr>
                  <w:r w:rsidRPr="00A700B8">
                    <w:t>Open</w:t>
                  </w:r>
                </w:p>
              </w:tc>
            </w:tr>
            <w:tr w:rsidR="00491B68" w:rsidRPr="00A700B8">
              <w:trPr>
                <w:tblCellSpacing w:w="15" w:type="dxa"/>
              </w:trPr>
              <w:tc>
                <w:tcPr>
                  <w:tcW w:w="0" w:type="auto"/>
                  <w:vAlign w:val="center"/>
                  <w:hideMark/>
                </w:tcPr>
                <w:p w:rsidR="00491B68" w:rsidRPr="00A700B8" w:rsidRDefault="00CC4FCE">
                  <w:pPr>
                    <w:spacing w:line="259" w:lineRule="auto"/>
                  </w:pPr>
                  <w:proofErr w:type="spellStart"/>
                  <w:r w:rsidRPr="00A700B8">
                    <w:t>Belgard</w:t>
                  </w:r>
                  <w:proofErr w:type="spellEnd"/>
                  <w:r w:rsidRPr="00A700B8">
                    <w:t xml:space="preserve"> Heights</w:t>
                  </w:r>
                </w:p>
              </w:tc>
              <w:tc>
                <w:tcPr>
                  <w:tcW w:w="0" w:type="auto"/>
                  <w:vAlign w:val="center"/>
                  <w:hideMark/>
                </w:tcPr>
                <w:p w:rsidR="00491B68" w:rsidRPr="00A700B8" w:rsidRDefault="00CC4FCE">
                  <w:pPr>
                    <w:spacing w:line="259" w:lineRule="auto"/>
                  </w:pPr>
                  <w:r w:rsidRPr="00A700B8">
                    <w:t>Local</w:t>
                  </w:r>
                </w:p>
              </w:tc>
              <w:tc>
                <w:tcPr>
                  <w:tcW w:w="0" w:type="auto"/>
                  <w:vAlign w:val="center"/>
                  <w:hideMark/>
                </w:tcPr>
                <w:p w:rsidR="00491B68" w:rsidRPr="00A700B8" w:rsidRDefault="00CC4FCE">
                  <w:pPr>
                    <w:spacing w:line="259" w:lineRule="auto"/>
                  </w:pPr>
                  <w:r w:rsidRPr="00A700B8">
                    <w:t>2014</w:t>
                  </w:r>
                </w:p>
              </w:tc>
              <w:tc>
                <w:tcPr>
                  <w:tcW w:w="0" w:type="auto"/>
                  <w:vAlign w:val="center"/>
                  <w:hideMark/>
                </w:tcPr>
                <w:p w:rsidR="00491B68" w:rsidRPr="00A700B8" w:rsidRDefault="00CC4FCE">
                  <w:pPr>
                    <w:spacing w:line="259" w:lineRule="auto"/>
                  </w:pPr>
                  <w:r w:rsidRPr="00A700B8">
                    <w:t>No agreement possible</w:t>
                  </w:r>
                </w:p>
              </w:tc>
            </w:tr>
            <w:tr w:rsidR="00491B68" w:rsidRPr="00A700B8">
              <w:trPr>
                <w:tblCellSpacing w:w="15" w:type="dxa"/>
              </w:trPr>
              <w:tc>
                <w:tcPr>
                  <w:tcW w:w="0" w:type="auto"/>
                  <w:vAlign w:val="center"/>
                  <w:hideMark/>
                </w:tcPr>
                <w:p w:rsidR="00491B68" w:rsidRPr="00A700B8" w:rsidRDefault="00CC4FCE">
                  <w:pPr>
                    <w:spacing w:line="259" w:lineRule="auto"/>
                  </w:pPr>
                  <w:proofErr w:type="spellStart"/>
                  <w:r w:rsidRPr="00A700B8">
                    <w:t>Brookview</w:t>
                  </w:r>
                  <w:proofErr w:type="spellEnd"/>
                  <w:r w:rsidRPr="00A700B8">
                    <w:t xml:space="preserve"> (substitute for </w:t>
                  </w:r>
                  <w:proofErr w:type="spellStart"/>
                  <w:r w:rsidRPr="00A700B8">
                    <w:t>Belgard</w:t>
                  </w:r>
                  <w:proofErr w:type="spellEnd"/>
                  <w:r w:rsidRPr="00A700B8">
                    <w:t xml:space="preserve"> Heights)</w:t>
                  </w:r>
                </w:p>
              </w:tc>
              <w:tc>
                <w:tcPr>
                  <w:tcW w:w="0" w:type="auto"/>
                  <w:vAlign w:val="center"/>
                  <w:hideMark/>
                </w:tcPr>
                <w:p w:rsidR="00491B68" w:rsidRPr="00A700B8" w:rsidRDefault="00CC4FCE">
                  <w:pPr>
                    <w:spacing w:line="259" w:lineRule="auto"/>
                  </w:pPr>
                  <w:r w:rsidRPr="00A700B8">
                    <w:t>Local</w:t>
                  </w:r>
                </w:p>
              </w:tc>
              <w:tc>
                <w:tcPr>
                  <w:tcW w:w="0" w:type="auto"/>
                  <w:vAlign w:val="center"/>
                  <w:hideMark/>
                </w:tcPr>
                <w:p w:rsidR="00491B68" w:rsidRPr="00A700B8" w:rsidRDefault="00CC4FCE">
                  <w:pPr>
                    <w:spacing w:line="259" w:lineRule="auto"/>
                  </w:pPr>
                  <w:r w:rsidRPr="00A700B8">
                    <w:t>2014</w:t>
                  </w:r>
                </w:p>
              </w:tc>
              <w:tc>
                <w:tcPr>
                  <w:tcW w:w="0" w:type="auto"/>
                  <w:vAlign w:val="center"/>
                  <w:hideMark/>
                </w:tcPr>
                <w:p w:rsidR="00491B68" w:rsidRPr="00A700B8" w:rsidRDefault="00CC4FCE">
                  <w:pPr>
                    <w:spacing w:line="259" w:lineRule="auto"/>
                  </w:pPr>
                  <w:r w:rsidRPr="00A700B8">
                    <w:t>Tender October 2015</w:t>
                  </w:r>
                </w:p>
              </w:tc>
            </w:tr>
            <w:tr w:rsidR="00491B68" w:rsidRPr="00A700B8">
              <w:trPr>
                <w:tblCellSpacing w:w="15" w:type="dxa"/>
              </w:trPr>
              <w:tc>
                <w:tcPr>
                  <w:tcW w:w="0" w:type="auto"/>
                  <w:vAlign w:val="center"/>
                  <w:hideMark/>
                </w:tcPr>
                <w:p w:rsidR="00491B68" w:rsidRPr="00A700B8" w:rsidRDefault="00CC4FCE">
                  <w:pPr>
                    <w:spacing w:line="259" w:lineRule="auto"/>
                  </w:pPr>
                  <w:proofErr w:type="spellStart"/>
                  <w:r w:rsidRPr="00A700B8">
                    <w:t>Ambervale</w:t>
                  </w:r>
                  <w:proofErr w:type="spellEnd"/>
                </w:p>
              </w:tc>
              <w:tc>
                <w:tcPr>
                  <w:tcW w:w="0" w:type="auto"/>
                  <w:vAlign w:val="center"/>
                  <w:hideMark/>
                </w:tcPr>
                <w:p w:rsidR="00491B68" w:rsidRPr="00A700B8" w:rsidRDefault="00CC4FCE">
                  <w:pPr>
                    <w:spacing w:line="259" w:lineRule="auto"/>
                  </w:pPr>
                  <w:r w:rsidRPr="00A700B8">
                    <w:t>Local</w:t>
                  </w:r>
                </w:p>
              </w:tc>
              <w:tc>
                <w:tcPr>
                  <w:tcW w:w="0" w:type="auto"/>
                  <w:vAlign w:val="center"/>
                  <w:hideMark/>
                </w:tcPr>
                <w:p w:rsidR="00491B68" w:rsidRPr="00A700B8" w:rsidRDefault="00CC4FCE">
                  <w:pPr>
                    <w:spacing w:line="259" w:lineRule="auto"/>
                  </w:pPr>
                  <w:r w:rsidRPr="00A700B8">
                    <w:t>2015</w:t>
                  </w:r>
                </w:p>
              </w:tc>
              <w:tc>
                <w:tcPr>
                  <w:tcW w:w="0" w:type="auto"/>
                  <w:vAlign w:val="center"/>
                  <w:hideMark/>
                </w:tcPr>
                <w:p w:rsidR="00491B68" w:rsidRPr="00A700B8" w:rsidRDefault="00CC4FCE">
                  <w:pPr>
                    <w:spacing w:line="259" w:lineRule="auto"/>
                  </w:pPr>
                  <w:r w:rsidRPr="00A700B8">
                    <w:t>In consultation</w:t>
                  </w:r>
                </w:p>
              </w:tc>
            </w:tr>
            <w:tr w:rsidR="00491B68" w:rsidRPr="00A700B8">
              <w:trPr>
                <w:tblCellSpacing w:w="15" w:type="dxa"/>
              </w:trPr>
              <w:tc>
                <w:tcPr>
                  <w:tcW w:w="0" w:type="auto"/>
                  <w:vAlign w:val="center"/>
                  <w:hideMark/>
                </w:tcPr>
                <w:p w:rsidR="00491B68" w:rsidRPr="00A700B8" w:rsidRDefault="00CC4FCE">
                  <w:pPr>
                    <w:spacing w:line="259" w:lineRule="auto"/>
                  </w:pPr>
                  <w:proofErr w:type="spellStart"/>
                  <w:r w:rsidRPr="00A700B8">
                    <w:t>Kilnamanagh</w:t>
                  </w:r>
                  <w:proofErr w:type="spellEnd"/>
                  <w:r w:rsidRPr="00A700B8">
                    <w:t xml:space="preserve"> Parkhill Rd</w:t>
                  </w:r>
                </w:p>
              </w:tc>
              <w:tc>
                <w:tcPr>
                  <w:tcW w:w="0" w:type="auto"/>
                  <w:vAlign w:val="center"/>
                  <w:hideMark/>
                </w:tcPr>
                <w:p w:rsidR="00491B68" w:rsidRPr="00A700B8" w:rsidRDefault="00CC4FCE">
                  <w:pPr>
                    <w:spacing w:line="259" w:lineRule="auto"/>
                  </w:pPr>
                  <w:r w:rsidRPr="00A700B8">
                    <w:t>Local</w:t>
                  </w:r>
                </w:p>
              </w:tc>
              <w:tc>
                <w:tcPr>
                  <w:tcW w:w="0" w:type="auto"/>
                  <w:vAlign w:val="center"/>
                  <w:hideMark/>
                </w:tcPr>
                <w:p w:rsidR="00491B68" w:rsidRPr="00A700B8" w:rsidRDefault="00CC4FCE">
                  <w:pPr>
                    <w:spacing w:line="259" w:lineRule="auto"/>
                  </w:pPr>
                  <w:r w:rsidRPr="00A700B8">
                    <w:t>2015</w:t>
                  </w:r>
                </w:p>
              </w:tc>
              <w:tc>
                <w:tcPr>
                  <w:tcW w:w="0" w:type="auto"/>
                  <w:vAlign w:val="center"/>
                  <w:hideMark/>
                </w:tcPr>
                <w:p w:rsidR="00491B68" w:rsidRPr="00A700B8" w:rsidRDefault="00CC4FCE">
                  <w:pPr>
                    <w:spacing w:line="259" w:lineRule="auto"/>
                  </w:pPr>
                  <w:r w:rsidRPr="00A700B8">
                    <w:t>Consultation process commenced</w:t>
                  </w:r>
                </w:p>
              </w:tc>
            </w:tr>
            <w:tr w:rsidR="00491B68" w:rsidRPr="00A700B8">
              <w:trPr>
                <w:tblCellSpacing w:w="15" w:type="dxa"/>
              </w:trPr>
              <w:tc>
                <w:tcPr>
                  <w:tcW w:w="0" w:type="auto"/>
                  <w:vAlign w:val="center"/>
                  <w:hideMark/>
                </w:tcPr>
                <w:p w:rsidR="00491B68" w:rsidRPr="00A700B8" w:rsidRDefault="00CC4FCE">
                  <w:pPr>
                    <w:spacing w:line="259" w:lineRule="auto"/>
                  </w:pPr>
                  <w:r w:rsidRPr="00A700B8">
                    <w:t>Kingswood open space</w:t>
                  </w:r>
                </w:p>
              </w:tc>
              <w:tc>
                <w:tcPr>
                  <w:tcW w:w="0" w:type="auto"/>
                  <w:vAlign w:val="center"/>
                  <w:hideMark/>
                </w:tcPr>
                <w:p w:rsidR="00491B68" w:rsidRPr="00A700B8" w:rsidRDefault="00CC4FCE">
                  <w:pPr>
                    <w:spacing w:line="259" w:lineRule="auto"/>
                  </w:pPr>
                  <w:r w:rsidRPr="00A700B8">
                    <w:t>Local</w:t>
                  </w:r>
                </w:p>
              </w:tc>
              <w:tc>
                <w:tcPr>
                  <w:tcW w:w="0" w:type="auto"/>
                  <w:vAlign w:val="center"/>
                  <w:hideMark/>
                </w:tcPr>
                <w:p w:rsidR="00491B68" w:rsidRPr="00A700B8" w:rsidRDefault="00CC4FCE">
                  <w:pPr>
                    <w:spacing w:line="259" w:lineRule="auto"/>
                  </w:pPr>
                  <w:r w:rsidRPr="00A700B8">
                    <w:t>2016</w:t>
                  </w:r>
                </w:p>
              </w:tc>
              <w:tc>
                <w:tcPr>
                  <w:tcW w:w="0" w:type="auto"/>
                  <w:vAlign w:val="center"/>
                  <w:hideMark/>
                </w:tcPr>
                <w:p w:rsidR="00491B68" w:rsidRPr="00A700B8" w:rsidRDefault="00CC4FCE">
                  <w:pPr>
                    <w:spacing w:line="259" w:lineRule="auto"/>
                  </w:pPr>
                  <w:r w:rsidRPr="00A700B8">
                    <w:t> </w:t>
                  </w:r>
                </w:p>
              </w:tc>
            </w:tr>
            <w:tr w:rsidR="00491B68" w:rsidRPr="00A700B8">
              <w:trPr>
                <w:tblCellSpacing w:w="15" w:type="dxa"/>
              </w:trPr>
              <w:tc>
                <w:tcPr>
                  <w:tcW w:w="0" w:type="auto"/>
                  <w:vAlign w:val="center"/>
                  <w:hideMark/>
                </w:tcPr>
                <w:p w:rsidR="00491B68" w:rsidRPr="00A700B8" w:rsidRDefault="00CC4FCE">
                  <w:pPr>
                    <w:spacing w:line="259" w:lineRule="auto"/>
                  </w:pPr>
                  <w:proofErr w:type="spellStart"/>
                  <w:r w:rsidRPr="00A700B8">
                    <w:t>Ballymount</w:t>
                  </w:r>
                  <w:proofErr w:type="spellEnd"/>
                  <w:r w:rsidRPr="00A700B8">
                    <w:t xml:space="preserve"> Park</w:t>
                  </w:r>
                </w:p>
              </w:tc>
              <w:tc>
                <w:tcPr>
                  <w:tcW w:w="0" w:type="auto"/>
                  <w:vAlign w:val="center"/>
                  <w:hideMark/>
                </w:tcPr>
                <w:p w:rsidR="00491B68" w:rsidRPr="00A700B8" w:rsidRDefault="00CC4FCE">
                  <w:pPr>
                    <w:spacing w:line="259" w:lineRule="auto"/>
                  </w:pPr>
                  <w:r w:rsidRPr="00A700B8">
                    <w:t>Neighbourhood</w:t>
                  </w:r>
                </w:p>
              </w:tc>
              <w:tc>
                <w:tcPr>
                  <w:tcW w:w="0" w:type="auto"/>
                  <w:vAlign w:val="center"/>
                  <w:hideMark/>
                </w:tcPr>
                <w:p w:rsidR="00491B68" w:rsidRPr="00A700B8" w:rsidRDefault="00CC4FCE">
                  <w:pPr>
                    <w:spacing w:line="259" w:lineRule="auto"/>
                  </w:pPr>
                  <w:r w:rsidRPr="00A700B8">
                    <w:t>2017</w:t>
                  </w:r>
                </w:p>
              </w:tc>
              <w:tc>
                <w:tcPr>
                  <w:tcW w:w="0" w:type="auto"/>
                  <w:vAlign w:val="center"/>
                  <w:hideMark/>
                </w:tcPr>
                <w:p w:rsidR="00491B68" w:rsidRPr="00A700B8" w:rsidRDefault="00CC4FCE">
                  <w:pPr>
                    <w:spacing w:line="259" w:lineRule="auto"/>
                  </w:pPr>
                  <w:r w:rsidRPr="00A700B8">
                    <w:t> </w:t>
                  </w:r>
                </w:p>
              </w:tc>
            </w:tr>
            <w:tr w:rsidR="00491B68" w:rsidRPr="00A700B8">
              <w:trPr>
                <w:tblCellSpacing w:w="15" w:type="dxa"/>
              </w:trPr>
              <w:tc>
                <w:tcPr>
                  <w:tcW w:w="0" w:type="auto"/>
                  <w:vAlign w:val="center"/>
                  <w:hideMark/>
                </w:tcPr>
                <w:p w:rsidR="00491B68" w:rsidRPr="00A700B8" w:rsidRDefault="00CC4FCE">
                  <w:pPr>
                    <w:spacing w:line="259" w:lineRule="auto"/>
                  </w:pPr>
                  <w:r w:rsidRPr="00A700B8">
                    <w:t>Bancroft Park</w:t>
                  </w:r>
                </w:p>
              </w:tc>
              <w:tc>
                <w:tcPr>
                  <w:tcW w:w="0" w:type="auto"/>
                  <w:vAlign w:val="center"/>
                  <w:hideMark/>
                </w:tcPr>
                <w:p w:rsidR="00491B68" w:rsidRPr="00A700B8" w:rsidRDefault="00CC4FCE">
                  <w:pPr>
                    <w:spacing w:line="259" w:lineRule="auto"/>
                  </w:pPr>
                  <w:r w:rsidRPr="00A700B8">
                    <w:t>Neighbourhood</w:t>
                  </w:r>
                </w:p>
              </w:tc>
              <w:tc>
                <w:tcPr>
                  <w:tcW w:w="0" w:type="auto"/>
                  <w:vAlign w:val="center"/>
                  <w:hideMark/>
                </w:tcPr>
                <w:p w:rsidR="00491B68" w:rsidRPr="00A700B8" w:rsidRDefault="00CC4FCE">
                  <w:pPr>
                    <w:spacing w:line="259" w:lineRule="auto"/>
                  </w:pPr>
                  <w:r w:rsidRPr="00A700B8">
                    <w:t>2017</w:t>
                  </w:r>
                </w:p>
              </w:tc>
              <w:tc>
                <w:tcPr>
                  <w:tcW w:w="0" w:type="auto"/>
                  <w:vAlign w:val="center"/>
                  <w:hideMark/>
                </w:tcPr>
                <w:p w:rsidR="00491B68" w:rsidRPr="00A700B8" w:rsidRDefault="00CC4FCE">
                  <w:pPr>
                    <w:spacing w:line="259" w:lineRule="auto"/>
                  </w:pPr>
                  <w:r w:rsidRPr="00A700B8">
                    <w:t> </w:t>
                  </w:r>
                </w:p>
              </w:tc>
            </w:tr>
            <w:tr w:rsidR="00491B68" w:rsidRPr="00A700B8">
              <w:trPr>
                <w:tblCellSpacing w:w="15" w:type="dxa"/>
              </w:trPr>
              <w:tc>
                <w:tcPr>
                  <w:tcW w:w="0" w:type="auto"/>
                  <w:vAlign w:val="center"/>
                  <w:hideMark/>
                </w:tcPr>
                <w:p w:rsidR="00491B68" w:rsidRPr="00A700B8" w:rsidRDefault="00CC4FCE">
                  <w:pPr>
                    <w:spacing w:line="259" w:lineRule="auto"/>
                  </w:pPr>
                  <w:proofErr w:type="spellStart"/>
                  <w:r w:rsidRPr="00A700B8">
                    <w:t>Kilnamanagh</w:t>
                  </w:r>
                  <w:proofErr w:type="spellEnd"/>
                  <w:r w:rsidRPr="00A700B8">
                    <w:t xml:space="preserve"> </w:t>
                  </w:r>
                  <w:proofErr w:type="spellStart"/>
                  <w:r w:rsidRPr="00A700B8">
                    <w:t>Treepark</w:t>
                  </w:r>
                  <w:proofErr w:type="spellEnd"/>
                  <w:r w:rsidRPr="00A700B8">
                    <w:t xml:space="preserve"> Rd</w:t>
                  </w:r>
                </w:p>
              </w:tc>
              <w:tc>
                <w:tcPr>
                  <w:tcW w:w="0" w:type="auto"/>
                  <w:vAlign w:val="center"/>
                  <w:hideMark/>
                </w:tcPr>
                <w:p w:rsidR="00491B68" w:rsidRPr="00A700B8" w:rsidRDefault="00CC4FCE">
                  <w:pPr>
                    <w:spacing w:line="259" w:lineRule="auto"/>
                  </w:pPr>
                  <w:r w:rsidRPr="00A700B8">
                    <w:t>Local</w:t>
                  </w:r>
                </w:p>
              </w:tc>
              <w:tc>
                <w:tcPr>
                  <w:tcW w:w="0" w:type="auto"/>
                  <w:vAlign w:val="center"/>
                  <w:hideMark/>
                </w:tcPr>
                <w:p w:rsidR="00491B68" w:rsidRPr="00A700B8" w:rsidRDefault="00CC4FCE">
                  <w:pPr>
                    <w:spacing w:line="259" w:lineRule="auto"/>
                  </w:pPr>
                  <w:r w:rsidRPr="00A700B8">
                    <w:t>2018</w:t>
                  </w:r>
                </w:p>
              </w:tc>
              <w:tc>
                <w:tcPr>
                  <w:tcW w:w="0" w:type="auto"/>
                  <w:vAlign w:val="center"/>
                  <w:hideMark/>
                </w:tcPr>
                <w:p w:rsidR="00491B68" w:rsidRPr="00A700B8" w:rsidRDefault="00CC4FCE">
                  <w:pPr>
                    <w:spacing w:line="259" w:lineRule="auto"/>
                  </w:pPr>
                  <w:r w:rsidRPr="00A700B8">
                    <w:t> </w:t>
                  </w:r>
                </w:p>
              </w:tc>
            </w:tr>
            <w:tr w:rsidR="00491B68" w:rsidRPr="00A700B8">
              <w:trPr>
                <w:tblCellSpacing w:w="15" w:type="dxa"/>
              </w:trPr>
              <w:tc>
                <w:tcPr>
                  <w:tcW w:w="0" w:type="auto"/>
                  <w:gridSpan w:val="4"/>
                  <w:vAlign w:val="center"/>
                  <w:hideMark/>
                </w:tcPr>
                <w:p w:rsidR="00491B68" w:rsidRPr="00A700B8" w:rsidRDefault="00CC4FCE">
                  <w:pPr>
                    <w:pStyle w:val="NormalWeb"/>
                  </w:pPr>
                  <w:r w:rsidRPr="00A700B8">
                    <w:rPr>
                      <w:rStyle w:val="Strong"/>
                    </w:rPr>
                    <w:t>TALLAGHT SOUTH</w:t>
                  </w:r>
                  <w:r w:rsidRPr="00A700B8">
                    <w:t xml:space="preserve"> </w:t>
                  </w:r>
                </w:p>
              </w:tc>
            </w:tr>
            <w:tr w:rsidR="00491B68" w:rsidRPr="00A700B8">
              <w:trPr>
                <w:tblCellSpacing w:w="15" w:type="dxa"/>
              </w:trPr>
              <w:tc>
                <w:tcPr>
                  <w:tcW w:w="0" w:type="auto"/>
                  <w:vAlign w:val="center"/>
                  <w:hideMark/>
                </w:tcPr>
                <w:p w:rsidR="00491B68" w:rsidRPr="00A700B8" w:rsidRDefault="00CC4FCE">
                  <w:pPr>
                    <w:spacing w:line="259" w:lineRule="auto"/>
                  </w:pPr>
                  <w:r w:rsidRPr="00A700B8">
                    <w:rPr>
                      <w:rStyle w:val="Strong"/>
                    </w:rPr>
                    <w:t>Location</w:t>
                  </w:r>
                </w:p>
              </w:tc>
              <w:tc>
                <w:tcPr>
                  <w:tcW w:w="0" w:type="auto"/>
                  <w:vAlign w:val="center"/>
                  <w:hideMark/>
                </w:tcPr>
                <w:p w:rsidR="00491B68" w:rsidRPr="00A700B8" w:rsidRDefault="00CC4FCE">
                  <w:pPr>
                    <w:spacing w:line="259" w:lineRule="auto"/>
                  </w:pPr>
                  <w:r w:rsidRPr="00A700B8">
                    <w:rPr>
                      <w:rStyle w:val="Strong"/>
                    </w:rPr>
                    <w:t>Type</w:t>
                  </w:r>
                </w:p>
              </w:tc>
              <w:tc>
                <w:tcPr>
                  <w:tcW w:w="0" w:type="auto"/>
                  <w:vAlign w:val="center"/>
                  <w:hideMark/>
                </w:tcPr>
                <w:p w:rsidR="00491B68" w:rsidRPr="00A700B8" w:rsidRDefault="00CC4FCE">
                  <w:pPr>
                    <w:spacing w:line="259" w:lineRule="auto"/>
                  </w:pPr>
                  <w:r w:rsidRPr="00A700B8">
                    <w:rPr>
                      <w:rStyle w:val="Strong"/>
                    </w:rPr>
                    <w:t>Timescale</w:t>
                  </w:r>
                </w:p>
              </w:tc>
              <w:tc>
                <w:tcPr>
                  <w:tcW w:w="0" w:type="auto"/>
                  <w:vAlign w:val="center"/>
                  <w:hideMark/>
                </w:tcPr>
                <w:p w:rsidR="00491B68" w:rsidRPr="00A700B8" w:rsidRDefault="00CC4FCE">
                  <w:pPr>
                    <w:spacing w:line="259" w:lineRule="auto"/>
                  </w:pPr>
                  <w:r w:rsidRPr="00A700B8">
                    <w:rPr>
                      <w:rStyle w:val="Strong"/>
                    </w:rPr>
                    <w:t>UPDATE</w:t>
                  </w:r>
                </w:p>
              </w:tc>
            </w:tr>
            <w:tr w:rsidR="00491B68" w:rsidRPr="00A700B8">
              <w:trPr>
                <w:tblCellSpacing w:w="15" w:type="dxa"/>
              </w:trPr>
              <w:tc>
                <w:tcPr>
                  <w:tcW w:w="0" w:type="auto"/>
                  <w:vAlign w:val="center"/>
                  <w:hideMark/>
                </w:tcPr>
                <w:p w:rsidR="00491B68" w:rsidRPr="00A700B8" w:rsidRDefault="00CC4FCE">
                  <w:pPr>
                    <w:spacing w:line="259" w:lineRule="auto"/>
                  </w:pPr>
                  <w:r w:rsidRPr="00A700B8">
                    <w:t>Killinarden Community Centre                                    </w:t>
                  </w:r>
                </w:p>
              </w:tc>
              <w:tc>
                <w:tcPr>
                  <w:tcW w:w="0" w:type="auto"/>
                  <w:vAlign w:val="center"/>
                  <w:hideMark/>
                </w:tcPr>
                <w:p w:rsidR="00491B68" w:rsidRPr="00A700B8" w:rsidRDefault="00CC4FCE">
                  <w:pPr>
                    <w:spacing w:line="259" w:lineRule="auto"/>
                  </w:pPr>
                  <w:r w:rsidRPr="00A700B8">
                    <w:t>Local</w:t>
                  </w:r>
                </w:p>
              </w:tc>
              <w:tc>
                <w:tcPr>
                  <w:tcW w:w="0" w:type="auto"/>
                  <w:vAlign w:val="center"/>
                  <w:hideMark/>
                </w:tcPr>
                <w:p w:rsidR="00491B68" w:rsidRPr="00A700B8" w:rsidRDefault="00CC4FCE">
                  <w:pPr>
                    <w:spacing w:line="259" w:lineRule="auto"/>
                  </w:pPr>
                  <w:r w:rsidRPr="00A700B8">
                    <w:t>2014</w:t>
                  </w:r>
                </w:p>
              </w:tc>
              <w:tc>
                <w:tcPr>
                  <w:tcW w:w="0" w:type="auto"/>
                  <w:vAlign w:val="center"/>
                  <w:hideMark/>
                </w:tcPr>
                <w:p w:rsidR="00491B68" w:rsidRPr="00A700B8" w:rsidRDefault="00CC4FCE">
                  <w:pPr>
                    <w:spacing w:line="259" w:lineRule="auto"/>
                  </w:pPr>
                  <w:r w:rsidRPr="00A700B8">
                    <w:t>Completed and open</w:t>
                  </w:r>
                </w:p>
              </w:tc>
            </w:tr>
            <w:tr w:rsidR="00491B68" w:rsidRPr="00A700B8">
              <w:trPr>
                <w:tblCellSpacing w:w="15" w:type="dxa"/>
              </w:trPr>
              <w:tc>
                <w:tcPr>
                  <w:tcW w:w="0" w:type="auto"/>
                  <w:vAlign w:val="center"/>
                  <w:hideMark/>
                </w:tcPr>
                <w:p w:rsidR="00491B68" w:rsidRPr="00A700B8" w:rsidRDefault="00CC4FCE">
                  <w:pPr>
                    <w:spacing w:line="259" w:lineRule="auto"/>
                  </w:pPr>
                  <w:r w:rsidRPr="00A700B8">
                    <w:t>Aylesbury</w:t>
                  </w:r>
                </w:p>
              </w:tc>
              <w:tc>
                <w:tcPr>
                  <w:tcW w:w="0" w:type="auto"/>
                  <w:vAlign w:val="center"/>
                  <w:hideMark/>
                </w:tcPr>
                <w:p w:rsidR="00491B68" w:rsidRPr="00A700B8" w:rsidRDefault="00CC4FCE">
                  <w:pPr>
                    <w:spacing w:line="259" w:lineRule="auto"/>
                  </w:pPr>
                  <w:r w:rsidRPr="00A700B8">
                    <w:t>Local</w:t>
                  </w:r>
                </w:p>
              </w:tc>
              <w:tc>
                <w:tcPr>
                  <w:tcW w:w="0" w:type="auto"/>
                  <w:vAlign w:val="center"/>
                  <w:hideMark/>
                </w:tcPr>
                <w:p w:rsidR="00491B68" w:rsidRPr="00A700B8" w:rsidRDefault="00CC4FCE">
                  <w:pPr>
                    <w:spacing w:line="259" w:lineRule="auto"/>
                  </w:pPr>
                  <w:r w:rsidRPr="00A700B8">
                    <w:t>2015</w:t>
                  </w:r>
                </w:p>
              </w:tc>
              <w:tc>
                <w:tcPr>
                  <w:tcW w:w="0" w:type="auto"/>
                  <w:vAlign w:val="center"/>
                  <w:hideMark/>
                </w:tcPr>
                <w:p w:rsidR="00491B68" w:rsidRPr="00A700B8" w:rsidRDefault="00CC4FCE">
                  <w:pPr>
                    <w:spacing w:line="259" w:lineRule="auto"/>
                  </w:pPr>
                  <w:r w:rsidRPr="00A700B8">
                    <w:t>Commenced - first phase completed and open</w:t>
                  </w:r>
                </w:p>
              </w:tc>
            </w:tr>
            <w:tr w:rsidR="00491B68" w:rsidRPr="00A700B8">
              <w:trPr>
                <w:tblCellSpacing w:w="15" w:type="dxa"/>
              </w:trPr>
              <w:tc>
                <w:tcPr>
                  <w:tcW w:w="0" w:type="auto"/>
                  <w:vAlign w:val="center"/>
                  <w:hideMark/>
                </w:tcPr>
                <w:p w:rsidR="00491B68" w:rsidRPr="00A700B8" w:rsidRDefault="00CC4FCE">
                  <w:pPr>
                    <w:spacing w:line="259" w:lineRule="auto"/>
                  </w:pPr>
                  <w:proofErr w:type="spellStart"/>
                  <w:r w:rsidRPr="00A700B8">
                    <w:t>Jobstown</w:t>
                  </w:r>
                  <w:proofErr w:type="spellEnd"/>
                  <w:r w:rsidRPr="00A700B8">
                    <w:t xml:space="preserve"> Park</w:t>
                  </w:r>
                </w:p>
              </w:tc>
              <w:tc>
                <w:tcPr>
                  <w:tcW w:w="0" w:type="auto"/>
                  <w:vAlign w:val="center"/>
                  <w:hideMark/>
                </w:tcPr>
                <w:p w:rsidR="00491B68" w:rsidRPr="00A700B8" w:rsidRDefault="00CC4FCE">
                  <w:pPr>
                    <w:spacing w:line="259" w:lineRule="auto"/>
                  </w:pPr>
                  <w:r w:rsidRPr="00A700B8">
                    <w:t>Neighbourhood</w:t>
                  </w:r>
                </w:p>
              </w:tc>
              <w:tc>
                <w:tcPr>
                  <w:tcW w:w="0" w:type="auto"/>
                  <w:vAlign w:val="center"/>
                  <w:hideMark/>
                </w:tcPr>
                <w:p w:rsidR="00491B68" w:rsidRPr="00A700B8" w:rsidRDefault="00CC4FCE">
                  <w:pPr>
                    <w:spacing w:line="259" w:lineRule="auto"/>
                  </w:pPr>
                  <w:r w:rsidRPr="00A700B8">
                    <w:t>2015</w:t>
                  </w:r>
                </w:p>
              </w:tc>
              <w:tc>
                <w:tcPr>
                  <w:tcW w:w="0" w:type="auto"/>
                  <w:vAlign w:val="center"/>
                  <w:hideMark/>
                </w:tcPr>
                <w:p w:rsidR="00491B68" w:rsidRPr="00A700B8" w:rsidRDefault="00CC4FCE">
                  <w:pPr>
                    <w:spacing w:line="259" w:lineRule="auto"/>
                  </w:pPr>
                  <w:r w:rsidRPr="00A700B8">
                    <w:t>Design stage- decision on location required</w:t>
                  </w:r>
                </w:p>
              </w:tc>
            </w:tr>
            <w:tr w:rsidR="00491B68" w:rsidRPr="00A700B8">
              <w:trPr>
                <w:tblCellSpacing w:w="15" w:type="dxa"/>
              </w:trPr>
              <w:tc>
                <w:tcPr>
                  <w:tcW w:w="0" w:type="auto"/>
                  <w:vAlign w:val="center"/>
                  <w:hideMark/>
                </w:tcPr>
                <w:p w:rsidR="00491B68" w:rsidRPr="00A700B8" w:rsidRDefault="00CC4FCE">
                  <w:pPr>
                    <w:spacing w:line="259" w:lineRule="auto"/>
                  </w:pPr>
                  <w:r w:rsidRPr="00A700B8">
                    <w:t>McGee Park</w:t>
                  </w:r>
                </w:p>
              </w:tc>
              <w:tc>
                <w:tcPr>
                  <w:tcW w:w="0" w:type="auto"/>
                  <w:vAlign w:val="center"/>
                  <w:hideMark/>
                </w:tcPr>
                <w:p w:rsidR="00491B68" w:rsidRPr="00A700B8" w:rsidRDefault="00CC4FCE">
                  <w:pPr>
                    <w:spacing w:line="259" w:lineRule="auto"/>
                  </w:pPr>
                  <w:r w:rsidRPr="00A700B8">
                    <w:t>Neighbourhood</w:t>
                  </w:r>
                </w:p>
              </w:tc>
              <w:tc>
                <w:tcPr>
                  <w:tcW w:w="0" w:type="auto"/>
                  <w:vAlign w:val="center"/>
                  <w:hideMark/>
                </w:tcPr>
                <w:p w:rsidR="00491B68" w:rsidRPr="00A700B8" w:rsidRDefault="00CC4FCE">
                  <w:pPr>
                    <w:spacing w:line="259" w:lineRule="auto"/>
                  </w:pPr>
                  <w:r w:rsidRPr="00A700B8">
                    <w:t>2016</w:t>
                  </w:r>
                </w:p>
              </w:tc>
              <w:tc>
                <w:tcPr>
                  <w:tcW w:w="0" w:type="auto"/>
                  <w:vAlign w:val="center"/>
                  <w:hideMark/>
                </w:tcPr>
                <w:p w:rsidR="00491B68" w:rsidRPr="00A700B8" w:rsidRDefault="00CC4FCE">
                  <w:pPr>
                    <w:spacing w:line="259" w:lineRule="auto"/>
                  </w:pPr>
                  <w:r w:rsidRPr="00A700B8">
                    <w:t> </w:t>
                  </w:r>
                </w:p>
              </w:tc>
            </w:tr>
            <w:tr w:rsidR="00491B68" w:rsidRPr="00A700B8">
              <w:trPr>
                <w:tblCellSpacing w:w="15" w:type="dxa"/>
              </w:trPr>
              <w:tc>
                <w:tcPr>
                  <w:tcW w:w="0" w:type="auto"/>
                  <w:vAlign w:val="center"/>
                  <w:hideMark/>
                </w:tcPr>
                <w:p w:rsidR="00491B68" w:rsidRPr="00A700B8" w:rsidRDefault="00CC4FCE">
                  <w:pPr>
                    <w:spacing w:line="259" w:lineRule="auto"/>
                  </w:pPr>
                  <w:proofErr w:type="spellStart"/>
                  <w:r w:rsidRPr="00A700B8">
                    <w:t>Seán</w:t>
                  </w:r>
                  <w:proofErr w:type="spellEnd"/>
                  <w:r w:rsidRPr="00A700B8">
                    <w:t xml:space="preserve"> Walsh Park, Marlfield</w:t>
                  </w:r>
                </w:p>
              </w:tc>
              <w:tc>
                <w:tcPr>
                  <w:tcW w:w="0" w:type="auto"/>
                  <w:vAlign w:val="center"/>
                  <w:hideMark/>
                </w:tcPr>
                <w:p w:rsidR="00491B68" w:rsidRPr="00A700B8" w:rsidRDefault="00CC4FCE">
                  <w:pPr>
                    <w:spacing w:line="259" w:lineRule="auto"/>
                  </w:pPr>
                  <w:r w:rsidRPr="00A700B8">
                    <w:t>Local</w:t>
                  </w:r>
                </w:p>
              </w:tc>
              <w:tc>
                <w:tcPr>
                  <w:tcW w:w="0" w:type="auto"/>
                  <w:vAlign w:val="center"/>
                  <w:hideMark/>
                </w:tcPr>
                <w:p w:rsidR="00491B68" w:rsidRPr="00A700B8" w:rsidRDefault="00CC4FCE">
                  <w:pPr>
                    <w:spacing w:line="259" w:lineRule="auto"/>
                  </w:pPr>
                  <w:r w:rsidRPr="00A700B8">
                    <w:t>2016</w:t>
                  </w:r>
                </w:p>
              </w:tc>
              <w:tc>
                <w:tcPr>
                  <w:tcW w:w="0" w:type="auto"/>
                  <w:vAlign w:val="center"/>
                  <w:hideMark/>
                </w:tcPr>
                <w:p w:rsidR="00491B68" w:rsidRPr="00A700B8" w:rsidRDefault="00CC4FCE">
                  <w:pPr>
                    <w:spacing w:line="259" w:lineRule="auto"/>
                  </w:pPr>
                  <w:r w:rsidRPr="00A700B8">
                    <w:t> </w:t>
                  </w:r>
                </w:p>
              </w:tc>
            </w:tr>
            <w:tr w:rsidR="00491B68" w:rsidRPr="00A700B8">
              <w:trPr>
                <w:tblCellSpacing w:w="15" w:type="dxa"/>
              </w:trPr>
              <w:tc>
                <w:tcPr>
                  <w:tcW w:w="0" w:type="auto"/>
                  <w:vAlign w:val="center"/>
                  <w:hideMark/>
                </w:tcPr>
                <w:p w:rsidR="00491B68" w:rsidRPr="00A700B8" w:rsidRDefault="00CC4FCE">
                  <w:pPr>
                    <w:spacing w:line="259" w:lineRule="auto"/>
                  </w:pPr>
                  <w:proofErr w:type="spellStart"/>
                  <w:r w:rsidRPr="00A700B8">
                    <w:t>Killinardan</w:t>
                  </w:r>
                  <w:proofErr w:type="spellEnd"/>
                  <w:r w:rsidRPr="00A700B8">
                    <w:t xml:space="preserve"> Park</w:t>
                  </w:r>
                </w:p>
              </w:tc>
              <w:tc>
                <w:tcPr>
                  <w:tcW w:w="0" w:type="auto"/>
                  <w:vAlign w:val="center"/>
                  <w:hideMark/>
                </w:tcPr>
                <w:p w:rsidR="00491B68" w:rsidRPr="00A700B8" w:rsidRDefault="00CC4FCE">
                  <w:pPr>
                    <w:spacing w:line="259" w:lineRule="auto"/>
                  </w:pPr>
                  <w:r w:rsidRPr="00A700B8">
                    <w:t>Neighbourhood</w:t>
                  </w:r>
                </w:p>
              </w:tc>
              <w:tc>
                <w:tcPr>
                  <w:tcW w:w="0" w:type="auto"/>
                  <w:vAlign w:val="center"/>
                  <w:hideMark/>
                </w:tcPr>
                <w:p w:rsidR="00491B68" w:rsidRPr="00A700B8" w:rsidRDefault="00CC4FCE">
                  <w:pPr>
                    <w:spacing w:line="259" w:lineRule="auto"/>
                  </w:pPr>
                  <w:r w:rsidRPr="00A700B8">
                    <w:t>2018</w:t>
                  </w:r>
                </w:p>
              </w:tc>
              <w:tc>
                <w:tcPr>
                  <w:tcW w:w="0" w:type="auto"/>
                  <w:vAlign w:val="center"/>
                  <w:hideMark/>
                </w:tcPr>
                <w:p w:rsidR="00491B68" w:rsidRPr="00A700B8" w:rsidRDefault="00CC4FCE">
                  <w:pPr>
                    <w:spacing w:line="259" w:lineRule="auto"/>
                  </w:pPr>
                  <w:r w:rsidRPr="00A700B8">
                    <w:t> </w:t>
                  </w:r>
                </w:p>
              </w:tc>
            </w:tr>
          </w:tbl>
          <w:p w:rsidR="00491B68" w:rsidRPr="00A700B8" w:rsidRDefault="00491B68">
            <w:pPr>
              <w:spacing w:line="259" w:lineRule="auto"/>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67"/>
              <w:gridCol w:w="927"/>
              <w:gridCol w:w="1087"/>
              <w:gridCol w:w="3955"/>
            </w:tblGrid>
            <w:tr w:rsidR="00491B68" w:rsidRPr="00A700B8">
              <w:trPr>
                <w:tblCellSpacing w:w="15" w:type="dxa"/>
              </w:trPr>
              <w:tc>
                <w:tcPr>
                  <w:tcW w:w="0" w:type="auto"/>
                  <w:gridSpan w:val="4"/>
                  <w:vAlign w:val="center"/>
                  <w:hideMark/>
                </w:tcPr>
                <w:p w:rsidR="00491B68" w:rsidRPr="00A700B8" w:rsidRDefault="00CC4FCE">
                  <w:pPr>
                    <w:pStyle w:val="NormalWeb"/>
                  </w:pPr>
                  <w:r w:rsidRPr="00A700B8">
                    <w:rPr>
                      <w:rStyle w:val="Strong"/>
                    </w:rPr>
                    <w:t>RATHFARNHAM/TEMPLEOGUE-TERENURE AREA COMMITTEE</w:t>
                  </w:r>
                  <w:r w:rsidRPr="00A700B8">
                    <w:t xml:space="preserve"> </w:t>
                  </w:r>
                </w:p>
              </w:tc>
            </w:tr>
            <w:tr w:rsidR="00491B68" w:rsidRPr="00A700B8">
              <w:trPr>
                <w:tblCellSpacing w:w="15" w:type="dxa"/>
              </w:trPr>
              <w:tc>
                <w:tcPr>
                  <w:tcW w:w="0" w:type="auto"/>
                  <w:gridSpan w:val="3"/>
                  <w:vAlign w:val="center"/>
                  <w:hideMark/>
                </w:tcPr>
                <w:p w:rsidR="00491B68" w:rsidRPr="00A700B8" w:rsidRDefault="00CC4FCE">
                  <w:pPr>
                    <w:pStyle w:val="NormalWeb"/>
                  </w:pPr>
                  <w:r w:rsidRPr="00A700B8">
                    <w:rPr>
                      <w:rStyle w:val="Strong"/>
                    </w:rPr>
                    <w:t>RATHFARNHAM</w:t>
                  </w:r>
                  <w:r w:rsidRPr="00A700B8">
                    <w:t xml:space="preserve"> </w:t>
                  </w:r>
                </w:p>
              </w:tc>
              <w:tc>
                <w:tcPr>
                  <w:tcW w:w="0" w:type="auto"/>
                  <w:vAlign w:val="center"/>
                  <w:hideMark/>
                </w:tcPr>
                <w:p w:rsidR="00491B68" w:rsidRPr="00A700B8" w:rsidRDefault="00CC4FCE">
                  <w:pPr>
                    <w:spacing w:line="259" w:lineRule="auto"/>
                  </w:pPr>
                  <w:r w:rsidRPr="00A700B8">
                    <w:rPr>
                      <w:rStyle w:val="Strong"/>
                    </w:rPr>
                    <w:t> </w:t>
                  </w:r>
                </w:p>
              </w:tc>
            </w:tr>
            <w:tr w:rsidR="00491B68" w:rsidRPr="00A700B8">
              <w:trPr>
                <w:tblCellSpacing w:w="15" w:type="dxa"/>
              </w:trPr>
              <w:tc>
                <w:tcPr>
                  <w:tcW w:w="0" w:type="auto"/>
                  <w:vAlign w:val="center"/>
                  <w:hideMark/>
                </w:tcPr>
                <w:p w:rsidR="00491B68" w:rsidRPr="00A700B8" w:rsidRDefault="00CC4FCE">
                  <w:pPr>
                    <w:spacing w:line="259" w:lineRule="auto"/>
                  </w:pPr>
                  <w:r w:rsidRPr="00A700B8">
                    <w:rPr>
                      <w:rStyle w:val="Strong"/>
                    </w:rPr>
                    <w:t>Location</w:t>
                  </w:r>
                </w:p>
              </w:tc>
              <w:tc>
                <w:tcPr>
                  <w:tcW w:w="0" w:type="auto"/>
                  <w:vAlign w:val="center"/>
                  <w:hideMark/>
                </w:tcPr>
                <w:p w:rsidR="00491B68" w:rsidRPr="00A700B8" w:rsidRDefault="00CC4FCE">
                  <w:pPr>
                    <w:spacing w:line="259" w:lineRule="auto"/>
                  </w:pPr>
                  <w:r w:rsidRPr="00A700B8">
                    <w:rPr>
                      <w:rStyle w:val="Strong"/>
                    </w:rPr>
                    <w:t>Type</w:t>
                  </w:r>
                </w:p>
              </w:tc>
              <w:tc>
                <w:tcPr>
                  <w:tcW w:w="0" w:type="auto"/>
                  <w:vAlign w:val="center"/>
                  <w:hideMark/>
                </w:tcPr>
                <w:p w:rsidR="00491B68" w:rsidRPr="00A700B8" w:rsidRDefault="00CC4FCE">
                  <w:pPr>
                    <w:spacing w:line="259" w:lineRule="auto"/>
                  </w:pPr>
                  <w:r w:rsidRPr="00A700B8">
                    <w:rPr>
                      <w:rStyle w:val="Strong"/>
                    </w:rPr>
                    <w:t>Timescale</w:t>
                  </w:r>
                </w:p>
              </w:tc>
              <w:tc>
                <w:tcPr>
                  <w:tcW w:w="0" w:type="auto"/>
                  <w:vAlign w:val="center"/>
                  <w:hideMark/>
                </w:tcPr>
                <w:p w:rsidR="00491B68" w:rsidRPr="00A700B8" w:rsidRDefault="00CC4FCE">
                  <w:pPr>
                    <w:spacing w:line="259" w:lineRule="auto"/>
                  </w:pPr>
                  <w:r w:rsidRPr="00A700B8">
                    <w:rPr>
                      <w:rStyle w:val="Strong"/>
                    </w:rPr>
                    <w:t>UPDATE</w:t>
                  </w:r>
                </w:p>
              </w:tc>
            </w:tr>
            <w:tr w:rsidR="00491B68" w:rsidRPr="00A700B8">
              <w:trPr>
                <w:tblCellSpacing w:w="15" w:type="dxa"/>
              </w:trPr>
              <w:tc>
                <w:tcPr>
                  <w:tcW w:w="0" w:type="auto"/>
                  <w:vAlign w:val="center"/>
                  <w:hideMark/>
                </w:tcPr>
                <w:p w:rsidR="00491B68" w:rsidRPr="00A700B8" w:rsidRDefault="00CC4FCE">
                  <w:pPr>
                    <w:spacing w:line="259" w:lineRule="auto"/>
                  </w:pPr>
                  <w:r w:rsidRPr="00A700B8">
                    <w:t xml:space="preserve">Woodstown, </w:t>
                  </w:r>
                  <w:proofErr w:type="spellStart"/>
                  <w:r w:rsidRPr="00A700B8">
                    <w:t>Knocklyon</w:t>
                  </w:r>
                  <w:proofErr w:type="spellEnd"/>
                </w:p>
              </w:tc>
              <w:tc>
                <w:tcPr>
                  <w:tcW w:w="0" w:type="auto"/>
                  <w:vAlign w:val="center"/>
                  <w:hideMark/>
                </w:tcPr>
                <w:p w:rsidR="00491B68" w:rsidRPr="00A700B8" w:rsidRDefault="00CC4FCE">
                  <w:pPr>
                    <w:spacing w:line="259" w:lineRule="auto"/>
                  </w:pPr>
                  <w:r w:rsidRPr="00A700B8">
                    <w:t>Local</w:t>
                  </w:r>
                </w:p>
              </w:tc>
              <w:tc>
                <w:tcPr>
                  <w:tcW w:w="0" w:type="auto"/>
                  <w:vAlign w:val="center"/>
                  <w:hideMark/>
                </w:tcPr>
                <w:p w:rsidR="00491B68" w:rsidRPr="00A700B8" w:rsidRDefault="00CC4FCE">
                  <w:pPr>
                    <w:spacing w:line="259" w:lineRule="auto"/>
                  </w:pPr>
                  <w:r w:rsidRPr="00A700B8">
                    <w:t>2014</w:t>
                  </w:r>
                </w:p>
              </w:tc>
              <w:tc>
                <w:tcPr>
                  <w:tcW w:w="0" w:type="auto"/>
                  <w:vAlign w:val="center"/>
                  <w:hideMark/>
                </w:tcPr>
                <w:p w:rsidR="00491B68" w:rsidRPr="00A700B8" w:rsidRDefault="00CC4FCE">
                  <w:pPr>
                    <w:spacing w:line="259" w:lineRule="auto"/>
                  </w:pPr>
                  <w:r w:rsidRPr="00A700B8">
                    <w:t>No agreement possible</w:t>
                  </w:r>
                </w:p>
              </w:tc>
            </w:tr>
            <w:tr w:rsidR="00491B68" w:rsidRPr="00A700B8">
              <w:trPr>
                <w:tblCellSpacing w:w="15" w:type="dxa"/>
              </w:trPr>
              <w:tc>
                <w:tcPr>
                  <w:tcW w:w="0" w:type="auto"/>
                  <w:vAlign w:val="center"/>
                  <w:hideMark/>
                </w:tcPr>
                <w:p w:rsidR="00491B68" w:rsidRPr="00A700B8" w:rsidRDefault="00CC4FCE">
                  <w:pPr>
                    <w:spacing w:line="259" w:lineRule="auto"/>
                  </w:pPr>
                  <w:proofErr w:type="spellStart"/>
                  <w:r w:rsidRPr="00A700B8">
                    <w:t>Whitechurch</w:t>
                  </w:r>
                  <w:proofErr w:type="spellEnd"/>
                  <w:r w:rsidRPr="00A700B8">
                    <w:t xml:space="preserve"> open space</w:t>
                  </w:r>
                </w:p>
              </w:tc>
              <w:tc>
                <w:tcPr>
                  <w:tcW w:w="0" w:type="auto"/>
                  <w:vAlign w:val="center"/>
                  <w:hideMark/>
                </w:tcPr>
                <w:p w:rsidR="00491B68" w:rsidRPr="00A700B8" w:rsidRDefault="00CC4FCE">
                  <w:pPr>
                    <w:spacing w:line="259" w:lineRule="auto"/>
                  </w:pPr>
                  <w:r w:rsidRPr="00A700B8">
                    <w:t>Local</w:t>
                  </w:r>
                </w:p>
              </w:tc>
              <w:tc>
                <w:tcPr>
                  <w:tcW w:w="0" w:type="auto"/>
                  <w:vAlign w:val="center"/>
                  <w:hideMark/>
                </w:tcPr>
                <w:p w:rsidR="00491B68" w:rsidRPr="00A700B8" w:rsidRDefault="00CC4FCE">
                  <w:pPr>
                    <w:spacing w:line="259" w:lineRule="auto"/>
                  </w:pPr>
                  <w:r w:rsidRPr="00A700B8">
                    <w:t>2014</w:t>
                  </w:r>
                </w:p>
              </w:tc>
              <w:tc>
                <w:tcPr>
                  <w:tcW w:w="0" w:type="auto"/>
                  <w:vAlign w:val="center"/>
                  <w:hideMark/>
                </w:tcPr>
                <w:p w:rsidR="00491B68" w:rsidRPr="00A700B8" w:rsidRDefault="00CC4FCE">
                  <w:pPr>
                    <w:spacing w:line="259" w:lineRule="auto"/>
                  </w:pPr>
                  <w:r w:rsidRPr="00A700B8">
                    <w:t>No agreement possible</w:t>
                  </w:r>
                </w:p>
              </w:tc>
            </w:tr>
            <w:tr w:rsidR="00491B68" w:rsidRPr="00A700B8">
              <w:trPr>
                <w:tblCellSpacing w:w="15" w:type="dxa"/>
              </w:trPr>
              <w:tc>
                <w:tcPr>
                  <w:tcW w:w="0" w:type="auto"/>
                  <w:vAlign w:val="center"/>
                  <w:hideMark/>
                </w:tcPr>
                <w:p w:rsidR="00491B68" w:rsidRPr="00A700B8" w:rsidRDefault="00CC4FCE">
                  <w:pPr>
                    <w:spacing w:line="259" w:lineRule="auto"/>
                  </w:pPr>
                  <w:r w:rsidRPr="00A700B8">
                    <w:t>Marian Road</w:t>
                  </w:r>
                </w:p>
              </w:tc>
              <w:tc>
                <w:tcPr>
                  <w:tcW w:w="0" w:type="auto"/>
                  <w:vAlign w:val="center"/>
                  <w:hideMark/>
                </w:tcPr>
                <w:p w:rsidR="00491B68" w:rsidRPr="00A700B8" w:rsidRDefault="00CC4FCE">
                  <w:pPr>
                    <w:spacing w:line="259" w:lineRule="auto"/>
                  </w:pPr>
                  <w:r w:rsidRPr="00A700B8">
                    <w:t>Local</w:t>
                  </w:r>
                </w:p>
              </w:tc>
              <w:tc>
                <w:tcPr>
                  <w:tcW w:w="0" w:type="auto"/>
                  <w:vAlign w:val="center"/>
                  <w:hideMark/>
                </w:tcPr>
                <w:p w:rsidR="00491B68" w:rsidRPr="00A700B8" w:rsidRDefault="00CC4FCE">
                  <w:pPr>
                    <w:spacing w:line="259" w:lineRule="auto"/>
                  </w:pPr>
                  <w:r w:rsidRPr="00A700B8">
                    <w:t>2015</w:t>
                  </w:r>
                </w:p>
              </w:tc>
              <w:tc>
                <w:tcPr>
                  <w:tcW w:w="0" w:type="auto"/>
                  <w:vAlign w:val="center"/>
                  <w:hideMark/>
                </w:tcPr>
                <w:p w:rsidR="00491B68" w:rsidRPr="00A700B8" w:rsidRDefault="00CC4FCE">
                  <w:pPr>
                    <w:spacing w:line="259" w:lineRule="auto"/>
                  </w:pPr>
                  <w:r w:rsidRPr="00A700B8">
                    <w:t>Consultation stage</w:t>
                  </w:r>
                </w:p>
              </w:tc>
            </w:tr>
            <w:tr w:rsidR="00491B68" w:rsidRPr="00A700B8">
              <w:trPr>
                <w:tblCellSpacing w:w="15" w:type="dxa"/>
              </w:trPr>
              <w:tc>
                <w:tcPr>
                  <w:tcW w:w="0" w:type="auto"/>
                  <w:vAlign w:val="center"/>
                  <w:hideMark/>
                </w:tcPr>
                <w:p w:rsidR="00491B68" w:rsidRPr="00A700B8" w:rsidRDefault="00CC4FCE">
                  <w:pPr>
                    <w:spacing w:line="259" w:lineRule="auto"/>
                  </w:pPr>
                  <w:proofErr w:type="spellStart"/>
                  <w:r w:rsidRPr="00A700B8">
                    <w:t>Dargle</w:t>
                  </w:r>
                  <w:proofErr w:type="spellEnd"/>
                  <w:r w:rsidRPr="00A700B8">
                    <w:t xml:space="preserve"> Wood</w:t>
                  </w:r>
                </w:p>
              </w:tc>
              <w:tc>
                <w:tcPr>
                  <w:tcW w:w="0" w:type="auto"/>
                  <w:vAlign w:val="center"/>
                  <w:hideMark/>
                </w:tcPr>
                <w:p w:rsidR="00491B68" w:rsidRPr="00A700B8" w:rsidRDefault="00CC4FCE">
                  <w:pPr>
                    <w:spacing w:line="259" w:lineRule="auto"/>
                  </w:pPr>
                  <w:r w:rsidRPr="00A700B8">
                    <w:t>Local</w:t>
                  </w:r>
                </w:p>
              </w:tc>
              <w:tc>
                <w:tcPr>
                  <w:tcW w:w="0" w:type="auto"/>
                  <w:vAlign w:val="center"/>
                  <w:hideMark/>
                </w:tcPr>
                <w:p w:rsidR="00491B68" w:rsidRPr="00A700B8" w:rsidRDefault="00CC4FCE">
                  <w:pPr>
                    <w:spacing w:line="259" w:lineRule="auto"/>
                  </w:pPr>
                  <w:r w:rsidRPr="00A700B8">
                    <w:t>2015</w:t>
                  </w:r>
                </w:p>
              </w:tc>
              <w:tc>
                <w:tcPr>
                  <w:tcW w:w="0" w:type="auto"/>
                  <w:vAlign w:val="center"/>
                  <w:hideMark/>
                </w:tcPr>
                <w:p w:rsidR="00491B68" w:rsidRPr="00A700B8" w:rsidRDefault="00CC4FCE">
                  <w:pPr>
                    <w:spacing w:line="259" w:lineRule="auto"/>
                  </w:pPr>
                  <w:r w:rsidRPr="00A700B8">
                    <w:t xml:space="preserve">Unable to get agreement to progress </w:t>
                  </w:r>
                  <w:proofErr w:type="spellStart"/>
                  <w:r w:rsidRPr="00A700B8">
                    <w:t>playspace</w:t>
                  </w:r>
                  <w:proofErr w:type="spellEnd"/>
                </w:p>
              </w:tc>
            </w:tr>
            <w:tr w:rsidR="00491B68" w:rsidRPr="00A700B8">
              <w:trPr>
                <w:tblCellSpacing w:w="15" w:type="dxa"/>
              </w:trPr>
              <w:tc>
                <w:tcPr>
                  <w:tcW w:w="0" w:type="auto"/>
                  <w:vAlign w:val="center"/>
                  <w:hideMark/>
                </w:tcPr>
                <w:p w:rsidR="00491B68" w:rsidRPr="00A700B8" w:rsidRDefault="00CC4FCE">
                  <w:pPr>
                    <w:spacing w:line="259" w:lineRule="auto"/>
                  </w:pPr>
                  <w:r w:rsidRPr="00A700B8">
                    <w:t>Longwood/</w:t>
                  </w:r>
                  <w:proofErr w:type="spellStart"/>
                  <w:r w:rsidRPr="00A700B8">
                    <w:t>Stonepark</w:t>
                  </w:r>
                  <w:proofErr w:type="spellEnd"/>
                  <w:r w:rsidRPr="00A700B8">
                    <w:t xml:space="preserve"> Abbey Rathfarnham</w:t>
                  </w:r>
                </w:p>
              </w:tc>
              <w:tc>
                <w:tcPr>
                  <w:tcW w:w="0" w:type="auto"/>
                  <w:vAlign w:val="center"/>
                  <w:hideMark/>
                </w:tcPr>
                <w:p w:rsidR="00491B68" w:rsidRPr="00A700B8" w:rsidRDefault="00CC4FCE">
                  <w:pPr>
                    <w:spacing w:line="259" w:lineRule="auto"/>
                  </w:pPr>
                  <w:r w:rsidRPr="00A700B8">
                    <w:t>Local</w:t>
                  </w:r>
                </w:p>
              </w:tc>
              <w:tc>
                <w:tcPr>
                  <w:tcW w:w="0" w:type="auto"/>
                  <w:vAlign w:val="center"/>
                  <w:hideMark/>
                </w:tcPr>
                <w:p w:rsidR="00491B68" w:rsidRPr="00A700B8" w:rsidRDefault="00CC4FCE">
                  <w:pPr>
                    <w:spacing w:line="259" w:lineRule="auto"/>
                  </w:pPr>
                  <w:r w:rsidRPr="00A700B8">
                    <w:t>2015</w:t>
                  </w:r>
                </w:p>
              </w:tc>
              <w:tc>
                <w:tcPr>
                  <w:tcW w:w="0" w:type="auto"/>
                  <w:vAlign w:val="center"/>
                  <w:hideMark/>
                </w:tcPr>
                <w:p w:rsidR="00491B68" w:rsidRPr="00A700B8" w:rsidRDefault="00CC4FCE">
                  <w:pPr>
                    <w:spacing w:line="259" w:lineRule="auto"/>
                  </w:pPr>
                  <w:r w:rsidRPr="00A700B8">
                    <w:t>In consultation</w:t>
                  </w:r>
                </w:p>
              </w:tc>
            </w:tr>
            <w:tr w:rsidR="00491B68" w:rsidRPr="00A700B8">
              <w:trPr>
                <w:tblCellSpacing w:w="15" w:type="dxa"/>
              </w:trPr>
              <w:tc>
                <w:tcPr>
                  <w:tcW w:w="0" w:type="auto"/>
                  <w:vAlign w:val="center"/>
                  <w:hideMark/>
                </w:tcPr>
                <w:p w:rsidR="00491B68" w:rsidRPr="00A700B8" w:rsidRDefault="00CC4FCE">
                  <w:pPr>
                    <w:spacing w:line="259" w:lineRule="auto"/>
                  </w:pPr>
                  <w:proofErr w:type="spellStart"/>
                  <w:r w:rsidRPr="00A700B8">
                    <w:t>Kiltipper</w:t>
                  </w:r>
                  <w:proofErr w:type="spellEnd"/>
                  <w:r w:rsidRPr="00A700B8">
                    <w:t xml:space="preserve"> Park</w:t>
                  </w:r>
                </w:p>
              </w:tc>
              <w:tc>
                <w:tcPr>
                  <w:tcW w:w="0" w:type="auto"/>
                  <w:vAlign w:val="center"/>
                  <w:hideMark/>
                </w:tcPr>
                <w:p w:rsidR="00491B68" w:rsidRPr="00A700B8" w:rsidRDefault="00CC4FCE">
                  <w:pPr>
                    <w:spacing w:line="259" w:lineRule="auto"/>
                  </w:pPr>
                  <w:r w:rsidRPr="00A700B8">
                    <w:t>Regional</w:t>
                  </w:r>
                </w:p>
              </w:tc>
              <w:tc>
                <w:tcPr>
                  <w:tcW w:w="0" w:type="auto"/>
                  <w:vAlign w:val="center"/>
                  <w:hideMark/>
                </w:tcPr>
                <w:p w:rsidR="00491B68" w:rsidRPr="00A700B8" w:rsidRDefault="00CC4FCE">
                  <w:pPr>
                    <w:spacing w:line="259" w:lineRule="auto"/>
                  </w:pPr>
                  <w:r w:rsidRPr="00A700B8">
                    <w:t>2015</w:t>
                  </w:r>
                </w:p>
              </w:tc>
              <w:tc>
                <w:tcPr>
                  <w:tcW w:w="0" w:type="auto"/>
                  <w:vAlign w:val="center"/>
                  <w:hideMark/>
                </w:tcPr>
                <w:p w:rsidR="00491B68" w:rsidRPr="00A700B8" w:rsidRDefault="00CC4FCE">
                  <w:pPr>
                    <w:spacing w:line="259" w:lineRule="auto"/>
                  </w:pPr>
                  <w:r w:rsidRPr="00A700B8">
                    <w:t xml:space="preserve">Overall park plan to be prepared. Premature for play space. Substitute with </w:t>
                  </w:r>
                  <w:proofErr w:type="spellStart"/>
                  <w:r w:rsidRPr="00A700B8">
                    <w:t>Glendoher</w:t>
                  </w:r>
                  <w:proofErr w:type="spellEnd"/>
                  <w:r w:rsidRPr="00A700B8">
                    <w:t xml:space="preserve"> Park.</w:t>
                  </w:r>
                </w:p>
              </w:tc>
            </w:tr>
            <w:tr w:rsidR="00491B68" w:rsidRPr="00A700B8">
              <w:trPr>
                <w:tblCellSpacing w:w="15" w:type="dxa"/>
              </w:trPr>
              <w:tc>
                <w:tcPr>
                  <w:tcW w:w="0" w:type="auto"/>
                  <w:vAlign w:val="center"/>
                  <w:hideMark/>
                </w:tcPr>
                <w:p w:rsidR="00491B68" w:rsidRPr="00A700B8" w:rsidRDefault="00CC4FCE">
                  <w:pPr>
                    <w:spacing w:line="259" w:lineRule="auto"/>
                  </w:pPr>
                  <w:proofErr w:type="spellStart"/>
                  <w:r w:rsidRPr="00A700B8">
                    <w:t>Glendoher</w:t>
                  </w:r>
                  <w:proofErr w:type="spellEnd"/>
                  <w:r w:rsidRPr="00A700B8">
                    <w:t xml:space="preserve"> park (substitute for </w:t>
                  </w:r>
                  <w:proofErr w:type="spellStart"/>
                  <w:r w:rsidRPr="00A700B8">
                    <w:t>Kiltipper</w:t>
                  </w:r>
                  <w:proofErr w:type="spellEnd"/>
                  <w:r w:rsidRPr="00A700B8">
                    <w:t xml:space="preserve"> Park)</w:t>
                  </w:r>
                </w:p>
              </w:tc>
              <w:tc>
                <w:tcPr>
                  <w:tcW w:w="0" w:type="auto"/>
                  <w:vAlign w:val="center"/>
                  <w:hideMark/>
                </w:tcPr>
                <w:p w:rsidR="00491B68" w:rsidRPr="00A700B8" w:rsidRDefault="00CC4FCE">
                  <w:pPr>
                    <w:spacing w:line="259" w:lineRule="auto"/>
                  </w:pPr>
                  <w:r w:rsidRPr="00A700B8">
                    <w:t>Local</w:t>
                  </w:r>
                </w:p>
              </w:tc>
              <w:tc>
                <w:tcPr>
                  <w:tcW w:w="0" w:type="auto"/>
                  <w:vAlign w:val="center"/>
                  <w:hideMark/>
                </w:tcPr>
                <w:p w:rsidR="00491B68" w:rsidRPr="00A700B8" w:rsidRDefault="00CC4FCE">
                  <w:pPr>
                    <w:spacing w:line="259" w:lineRule="auto"/>
                  </w:pPr>
                  <w:r w:rsidRPr="00A700B8">
                    <w:t>2015</w:t>
                  </w:r>
                </w:p>
              </w:tc>
              <w:tc>
                <w:tcPr>
                  <w:tcW w:w="0" w:type="auto"/>
                  <w:vAlign w:val="center"/>
                  <w:hideMark/>
                </w:tcPr>
                <w:p w:rsidR="00491B68" w:rsidRPr="00A700B8" w:rsidRDefault="00CC4FCE">
                  <w:pPr>
                    <w:spacing w:line="259" w:lineRule="auto"/>
                  </w:pPr>
                  <w:r w:rsidRPr="00A700B8">
                    <w:t>Consultation in progress</w:t>
                  </w:r>
                </w:p>
              </w:tc>
            </w:tr>
            <w:tr w:rsidR="00491B68" w:rsidRPr="00A700B8">
              <w:trPr>
                <w:tblCellSpacing w:w="15" w:type="dxa"/>
              </w:trPr>
              <w:tc>
                <w:tcPr>
                  <w:tcW w:w="0" w:type="auto"/>
                  <w:vAlign w:val="center"/>
                  <w:hideMark/>
                </w:tcPr>
                <w:p w:rsidR="00491B68" w:rsidRPr="00A700B8" w:rsidRDefault="00CC4FCE">
                  <w:pPr>
                    <w:spacing w:line="259" w:lineRule="auto"/>
                  </w:pPr>
                  <w:proofErr w:type="spellStart"/>
                  <w:r w:rsidRPr="00A700B8">
                    <w:t>Elkwood</w:t>
                  </w:r>
                  <w:proofErr w:type="spellEnd"/>
                </w:p>
              </w:tc>
              <w:tc>
                <w:tcPr>
                  <w:tcW w:w="0" w:type="auto"/>
                  <w:vAlign w:val="center"/>
                  <w:hideMark/>
                </w:tcPr>
                <w:p w:rsidR="00491B68" w:rsidRPr="00A700B8" w:rsidRDefault="00CC4FCE">
                  <w:pPr>
                    <w:spacing w:line="259" w:lineRule="auto"/>
                  </w:pPr>
                  <w:r w:rsidRPr="00A700B8">
                    <w:t>Local</w:t>
                  </w:r>
                </w:p>
              </w:tc>
              <w:tc>
                <w:tcPr>
                  <w:tcW w:w="0" w:type="auto"/>
                  <w:vAlign w:val="center"/>
                  <w:hideMark/>
                </w:tcPr>
                <w:p w:rsidR="00491B68" w:rsidRPr="00A700B8" w:rsidRDefault="00CC4FCE">
                  <w:pPr>
                    <w:spacing w:line="259" w:lineRule="auto"/>
                  </w:pPr>
                  <w:r w:rsidRPr="00A700B8">
                    <w:t>2016</w:t>
                  </w:r>
                </w:p>
              </w:tc>
              <w:tc>
                <w:tcPr>
                  <w:tcW w:w="0" w:type="auto"/>
                  <w:vAlign w:val="center"/>
                  <w:hideMark/>
                </w:tcPr>
                <w:p w:rsidR="00491B68" w:rsidRPr="00A700B8" w:rsidRDefault="00CC4FCE">
                  <w:pPr>
                    <w:spacing w:line="259" w:lineRule="auto"/>
                  </w:pPr>
                  <w:r w:rsidRPr="00A700B8">
                    <w:t> </w:t>
                  </w:r>
                </w:p>
              </w:tc>
            </w:tr>
            <w:tr w:rsidR="00491B68" w:rsidRPr="00A700B8">
              <w:trPr>
                <w:tblCellSpacing w:w="15" w:type="dxa"/>
              </w:trPr>
              <w:tc>
                <w:tcPr>
                  <w:tcW w:w="0" w:type="auto"/>
                  <w:vAlign w:val="center"/>
                  <w:hideMark/>
                </w:tcPr>
                <w:p w:rsidR="00491B68" w:rsidRPr="00A700B8" w:rsidRDefault="00CC4FCE">
                  <w:pPr>
                    <w:spacing w:line="259" w:lineRule="auto"/>
                  </w:pPr>
                  <w:proofErr w:type="spellStart"/>
                  <w:r w:rsidRPr="00A700B8">
                    <w:t>Delaford</w:t>
                  </w:r>
                  <w:proofErr w:type="spellEnd"/>
                </w:p>
              </w:tc>
              <w:tc>
                <w:tcPr>
                  <w:tcW w:w="0" w:type="auto"/>
                  <w:vAlign w:val="center"/>
                  <w:hideMark/>
                </w:tcPr>
                <w:p w:rsidR="00491B68" w:rsidRPr="00A700B8" w:rsidRDefault="00CC4FCE">
                  <w:pPr>
                    <w:spacing w:line="259" w:lineRule="auto"/>
                  </w:pPr>
                  <w:r w:rsidRPr="00A700B8">
                    <w:t>Local</w:t>
                  </w:r>
                </w:p>
              </w:tc>
              <w:tc>
                <w:tcPr>
                  <w:tcW w:w="0" w:type="auto"/>
                  <w:vAlign w:val="center"/>
                  <w:hideMark/>
                </w:tcPr>
                <w:p w:rsidR="00491B68" w:rsidRPr="00A700B8" w:rsidRDefault="00CC4FCE">
                  <w:pPr>
                    <w:spacing w:line="259" w:lineRule="auto"/>
                  </w:pPr>
                  <w:r w:rsidRPr="00A700B8">
                    <w:t>2016</w:t>
                  </w:r>
                </w:p>
              </w:tc>
              <w:tc>
                <w:tcPr>
                  <w:tcW w:w="0" w:type="auto"/>
                  <w:vAlign w:val="center"/>
                  <w:hideMark/>
                </w:tcPr>
                <w:p w:rsidR="00491B68" w:rsidRPr="00A700B8" w:rsidRDefault="00CC4FCE">
                  <w:pPr>
                    <w:spacing w:line="259" w:lineRule="auto"/>
                  </w:pPr>
                  <w:r w:rsidRPr="00A700B8">
                    <w:t> </w:t>
                  </w:r>
                </w:p>
              </w:tc>
            </w:tr>
            <w:tr w:rsidR="00491B68" w:rsidRPr="00A700B8">
              <w:trPr>
                <w:tblCellSpacing w:w="15" w:type="dxa"/>
              </w:trPr>
              <w:tc>
                <w:tcPr>
                  <w:tcW w:w="0" w:type="auto"/>
                  <w:vAlign w:val="center"/>
                  <w:hideMark/>
                </w:tcPr>
                <w:p w:rsidR="00491B68" w:rsidRPr="00A700B8" w:rsidRDefault="00CC4FCE">
                  <w:pPr>
                    <w:spacing w:line="259" w:lineRule="auto"/>
                  </w:pPr>
                  <w:r w:rsidRPr="00A700B8">
                    <w:t>Westbourne Lodge</w:t>
                  </w:r>
                </w:p>
              </w:tc>
              <w:tc>
                <w:tcPr>
                  <w:tcW w:w="0" w:type="auto"/>
                  <w:vAlign w:val="center"/>
                  <w:hideMark/>
                </w:tcPr>
                <w:p w:rsidR="00491B68" w:rsidRPr="00A700B8" w:rsidRDefault="00CC4FCE">
                  <w:pPr>
                    <w:spacing w:line="259" w:lineRule="auto"/>
                  </w:pPr>
                  <w:r w:rsidRPr="00A700B8">
                    <w:t>Local</w:t>
                  </w:r>
                </w:p>
              </w:tc>
              <w:tc>
                <w:tcPr>
                  <w:tcW w:w="0" w:type="auto"/>
                  <w:vAlign w:val="center"/>
                  <w:hideMark/>
                </w:tcPr>
                <w:p w:rsidR="00491B68" w:rsidRPr="00A700B8" w:rsidRDefault="00CC4FCE">
                  <w:pPr>
                    <w:spacing w:line="259" w:lineRule="auto"/>
                  </w:pPr>
                  <w:r w:rsidRPr="00A700B8">
                    <w:t>2017</w:t>
                  </w:r>
                </w:p>
              </w:tc>
              <w:tc>
                <w:tcPr>
                  <w:tcW w:w="0" w:type="auto"/>
                  <w:vAlign w:val="center"/>
                  <w:hideMark/>
                </w:tcPr>
                <w:p w:rsidR="00491B68" w:rsidRPr="00A700B8" w:rsidRDefault="00CC4FCE">
                  <w:pPr>
                    <w:spacing w:line="259" w:lineRule="auto"/>
                  </w:pPr>
                  <w:r w:rsidRPr="00A700B8">
                    <w:t> </w:t>
                  </w:r>
                </w:p>
              </w:tc>
            </w:tr>
            <w:tr w:rsidR="00491B68" w:rsidRPr="00A700B8">
              <w:trPr>
                <w:tblCellSpacing w:w="15" w:type="dxa"/>
              </w:trPr>
              <w:tc>
                <w:tcPr>
                  <w:tcW w:w="0" w:type="auto"/>
                  <w:vAlign w:val="center"/>
                  <w:hideMark/>
                </w:tcPr>
                <w:p w:rsidR="00491B68" w:rsidRPr="00A700B8" w:rsidRDefault="00CC4FCE">
                  <w:pPr>
                    <w:spacing w:line="259" w:lineRule="auto"/>
                  </w:pPr>
                  <w:r w:rsidRPr="00A700B8">
                    <w:lastRenderedPageBreak/>
                    <w:t>Boden Park</w:t>
                  </w:r>
                </w:p>
              </w:tc>
              <w:tc>
                <w:tcPr>
                  <w:tcW w:w="0" w:type="auto"/>
                  <w:vAlign w:val="center"/>
                  <w:hideMark/>
                </w:tcPr>
                <w:p w:rsidR="00491B68" w:rsidRPr="00A700B8" w:rsidRDefault="00CC4FCE">
                  <w:pPr>
                    <w:spacing w:line="259" w:lineRule="auto"/>
                  </w:pPr>
                  <w:r w:rsidRPr="00A700B8">
                    <w:t>Local</w:t>
                  </w:r>
                </w:p>
              </w:tc>
              <w:tc>
                <w:tcPr>
                  <w:tcW w:w="0" w:type="auto"/>
                  <w:vAlign w:val="center"/>
                  <w:hideMark/>
                </w:tcPr>
                <w:p w:rsidR="00491B68" w:rsidRPr="00A700B8" w:rsidRDefault="00CC4FCE">
                  <w:pPr>
                    <w:spacing w:line="259" w:lineRule="auto"/>
                  </w:pPr>
                  <w:r w:rsidRPr="00A700B8">
                    <w:t>2017</w:t>
                  </w:r>
                </w:p>
              </w:tc>
              <w:tc>
                <w:tcPr>
                  <w:tcW w:w="0" w:type="auto"/>
                  <w:vAlign w:val="center"/>
                  <w:hideMark/>
                </w:tcPr>
                <w:p w:rsidR="00491B68" w:rsidRPr="00A700B8" w:rsidRDefault="00CC4FCE">
                  <w:pPr>
                    <w:spacing w:line="259" w:lineRule="auto"/>
                  </w:pPr>
                  <w:r w:rsidRPr="00A700B8">
                    <w:t> </w:t>
                  </w:r>
                </w:p>
              </w:tc>
            </w:tr>
            <w:tr w:rsidR="00491B68" w:rsidRPr="00A700B8">
              <w:trPr>
                <w:tblCellSpacing w:w="15" w:type="dxa"/>
              </w:trPr>
              <w:tc>
                <w:tcPr>
                  <w:tcW w:w="0" w:type="auto"/>
                  <w:vAlign w:val="center"/>
                  <w:hideMark/>
                </w:tcPr>
                <w:p w:rsidR="00491B68" w:rsidRPr="00A700B8" w:rsidRDefault="00CC4FCE">
                  <w:pPr>
                    <w:spacing w:line="259" w:lineRule="auto"/>
                  </w:pPr>
                  <w:r w:rsidRPr="00A700B8">
                    <w:t>Prospect Manor, Stocking Lane</w:t>
                  </w:r>
                </w:p>
              </w:tc>
              <w:tc>
                <w:tcPr>
                  <w:tcW w:w="0" w:type="auto"/>
                  <w:vAlign w:val="center"/>
                  <w:hideMark/>
                </w:tcPr>
                <w:p w:rsidR="00491B68" w:rsidRPr="00A700B8" w:rsidRDefault="00CC4FCE">
                  <w:pPr>
                    <w:spacing w:line="259" w:lineRule="auto"/>
                  </w:pPr>
                  <w:r w:rsidRPr="00A700B8">
                    <w:t>Local</w:t>
                  </w:r>
                </w:p>
              </w:tc>
              <w:tc>
                <w:tcPr>
                  <w:tcW w:w="0" w:type="auto"/>
                  <w:vAlign w:val="center"/>
                  <w:hideMark/>
                </w:tcPr>
                <w:p w:rsidR="00491B68" w:rsidRPr="00A700B8" w:rsidRDefault="00CC4FCE">
                  <w:pPr>
                    <w:spacing w:line="259" w:lineRule="auto"/>
                  </w:pPr>
                  <w:r w:rsidRPr="00A700B8">
                    <w:t>2018</w:t>
                  </w:r>
                </w:p>
              </w:tc>
              <w:tc>
                <w:tcPr>
                  <w:tcW w:w="0" w:type="auto"/>
                  <w:vAlign w:val="center"/>
                  <w:hideMark/>
                </w:tcPr>
                <w:p w:rsidR="00491B68" w:rsidRPr="00A700B8" w:rsidRDefault="00CC4FCE">
                  <w:pPr>
                    <w:spacing w:line="259" w:lineRule="auto"/>
                  </w:pPr>
                  <w:r w:rsidRPr="00A700B8">
                    <w:t> </w:t>
                  </w:r>
                </w:p>
              </w:tc>
            </w:tr>
            <w:tr w:rsidR="00491B68" w:rsidRPr="00A700B8">
              <w:trPr>
                <w:tblCellSpacing w:w="15" w:type="dxa"/>
              </w:trPr>
              <w:tc>
                <w:tcPr>
                  <w:tcW w:w="0" w:type="auto"/>
                  <w:vAlign w:val="center"/>
                  <w:hideMark/>
                </w:tcPr>
                <w:p w:rsidR="00491B68" w:rsidRPr="00A700B8" w:rsidRDefault="00CC4FCE">
                  <w:pPr>
                    <w:spacing w:line="259" w:lineRule="auto"/>
                  </w:pPr>
                  <w:r w:rsidRPr="00A700B8">
                    <w:t>Dodder Park Road</w:t>
                  </w:r>
                </w:p>
              </w:tc>
              <w:tc>
                <w:tcPr>
                  <w:tcW w:w="0" w:type="auto"/>
                  <w:vAlign w:val="center"/>
                  <w:hideMark/>
                </w:tcPr>
                <w:p w:rsidR="00491B68" w:rsidRPr="00A700B8" w:rsidRDefault="00CC4FCE">
                  <w:pPr>
                    <w:spacing w:line="259" w:lineRule="auto"/>
                  </w:pPr>
                  <w:r w:rsidRPr="00A700B8">
                    <w:t>Local</w:t>
                  </w:r>
                </w:p>
              </w:tc>
              <w:tc>
                <w:tcPr>
                  <w:tcW w:w="0" w:type="auto"/>
                  <w:vAlign w:val="center"/>
                  <w:hideMark/>
                </w:tcPr>
                <w:p w:rsidR="00491B68" w:rsidRPr="00A700B8" w:rsidRDefault="00CC4FCE">
                  <w:pPr>
                    <w:spacing w:line="259" w:lineRule="auto"/>
                  </w:pPr>
                  <w:r w:rsidRPr="00A700B8">
                    <w:t>2018</w:t>
                  </w:r>
                </w:p>
              </w:tc>
              <w:tc>
                <w:tcPr>
                  <w:tcW w:w="0" w:type="auto"/>
                  <w:vAlign w:val="center"/>
                  <w:hideMark/>
                </w:tcPr>
                <w:p w:rsidR="00491B68" w:rsidRPr="00A700B8" w:rsidRDefault="00CC4FCE">
                  <w:pPr>
                    <w:spacing w:line="259" w:lineRule="auto"/>
                  </w:pPr>
                  <w:r w:rsidRPr="00A700B8">
                    <w:t> </w:t>
                  </w:r>
                </w:p>
              </w:tc>
            </w:tr>
          </w:tbl>
          <w:p w:rsidR="00491B68" w:rsidRPr="00A700B8" w:rsidRDefault="00491B68">
            <w:pPr>
              <w:spacing w:line="259" w:lineRule="auto"/>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15"/>
              <w:gridCol w:w="1567"/>
              <w:gridCol w:w="1087"/>
              <w:gridCol w:w="1062"/>
            </w:tblGrid>
            <w:tr w:rsidR="00491B68" w:rsidRPr="00A700B8">
              <w:trPr>
                <w:tblCellSpacing w:w="15" w:type="dxa"/>
              </w:trPr>
              <w:tc>
                <w:tcPr>
                  <w:tcW w:w="0" w:type="auto"/>
                  <w:gridSpan w:val="3"/>
                  <w:vAlign w:val="center"/>
                  <w:hideMark/>
                </w:tcPr>
                <w:p w:rsidR="00491B68" w:rsidRPr="00A700B8" w:rsidRDefault="00CC4FCE">
                  <w:pPr>
                    <w:pStyle w:val="NormalWeb"/>
                  </w:pPr>
                  <w:r w:rsidRPr="00A700B8">
                    <w:rPr>
                      <w:rStyle w:val="Strong"/>
                    </w:rPr>
                    <w:t>TEMPLEOGUE TERENURE</w:t>
                  </w:r>
                  <w:r w:rsidRPr="00A700B8">
                    <w:t xml:space="preserve"> </w:t>
                  </w:r>
                </w:p>
              </w:tc>
              <w:tc>
                <w:tcPr>
                  <w:tcW w:w="0" w:type="auto"/>
                  <w:vAlign w:val="center"/>
                  <w:hideMark/>
                </w:tcPr>
                <w:p w:rsidR="00491B68" w:rsidRPr="00A700B8" w:rsidRDefault="00CC4FCE">
                  <w:pPr>
                    <w:spacing w:line="259" w:lineRule="auto"/>
                  </w:pPr>
                  <w:r w:rsidRPr="00A700B8">
                    <w:rPr>
                      <w:rStyle w:val="Strong"/>
                    </w:rPr>
                    <w:t> </w:t>
                  </w:r>
                </w:p>
              </w:tc>
            </w:tr>
            <w:tr w:rsidR="00491B68" w:rsidRPr="00A700B8">
              <w:trPr>
                <w:tblCellSpacing w:w="15" w:type="dxa"/>
              </w:trPr>
              <w:tc>
                <w:tcPr>
                  <w:tcW w:w="0" w:type="auto"/>
                  <w:vAlign w:val="center"/>
                  <w:hideMark/>
                </w:tcPr>
                <w:p w:rsidR="00491B68" w:rsidRPr="00A700B8" w:rsidRDefault="00CC4FCE">
                  <w:pPr>
                    <w:spacing w:line="259" w:lineRule="auto"/>
                  </w:pPr>
                  <w:r w:rsidRPr="00A700B8">
                    <w:rPr>
                      <w:rStyle w:val="Strong"/>
                    </w:rPr>
                    <w:t>Location</w:t>
                  </w:r>
                </w:p>
              </w:tc>
              <w:tc>
                <w:tcPr>
                  <w:tcW w:w="0" w:type="auto"/>
                  <w:vAlign w:val="center"/>
                  <w:hideMark/>
                </w:tcPr>
                <w:p w:rsidR="00491B68" w:rsidRPr="00A700B8" w:rsidRDefault="00CC4FCE">
                  <w:pPr>
                    <w:spacing w:line="259" w:lineRule="auto"/>
                  </w:pPr>
                  <w:r w:rsidRPr="00A700B8">
                    <w:rPr>
                      <w:rStyle w:val="Strong"/>
                    </w:rPr>
                    <w:t>Type</w:t>
                  </w:r>
                </w:p>
              </w:tc>
              <w:tc>
                <w:tcPr>
                  <w:tcW w:w="0" w:type="auto"/>
                  <w:vAlign w:val="center"/>
                  <w:hideMark/>
                </w:tcPr>
                <w:p w:rsidR="00491B68" w:rsidRPr="00A700B8" w:rsidRDefault="00CC4FCE">
                  <w:pPr>
                    <w:spacing w:line="259" w:lineRule="auto"/>
                  </w:pPr>
                  <w:r w:rsidRPr="00A700B8">
                    <w:rPr>
                      <w:rStyle w:val="Strong"/>
                    </w:rPr>
                    <w:t>Timescale</w:t>
                  </w:r>
                </w:p>
              </w:tc>
              <w:tc>
                <w:tcPr>
                  <w:tcW w:w="0" w:type="auto"/>
                  <w:vAlign w:val="center"/>
                  <w:hideMark/>
                </w:tcPr>
                <w:p w:rsidR="00491B68" w:rsidRPr="00A700B8" w:rsidRDefault="00CC4FCE">
                  <w:pPr>
                    <w:spacing w:line="259" w:lineRule="auto"/>
                  </w:pPr>
                  <w:r w:rsidRPr="00A700B8">
                    <w:rPr>
                      <w:rStyle w:val="Strong"/>
                    </w:rPr>
                    <w:t>UPDATE</w:t>
                  </w:r>
                </w:p>
              </w:tc>
            </w:tr>
            <w:tr w:rsidR="00491B68" w:rsidRPr="00A700B8">
              <w:trPr>
                <w:tblCellSpacing w:w="15" w:type="dxa"/>
              </w:trPr>
              <w:tc>
                <w:tcPr>
                  <w:tcW w:w="0" w:type="auto"/>
                  <w:vAlign w:val="center"/>
                  <w:hideMark/>
                </w:tcPr>
                <w:p w:rsidR="00491B68" w:rsidRPr="00A700B8" w:rsidRDefault="00CC4FCE">
                  <w:pPr>
                    <w:spacing w:line="259" w:lineRule="auto"/>
                  </w:pPr>
                  <w:proofErr w:type="spellStart"/>
                  <w:r w:rsidRPr="00A700B8">
                    <w:t>Beechfield</w:t>
                  </w:r>
                  <w:proofErr w:type="spellEnd"/>
                  <w:r w:rsidRPr="00A700B8">
                    <w:t xml:space="preserve"> Park, Walkinstown</w:t>
                  </w:r>
                </w:p>
              </w:tc>
              <w:tc>
                <w:tcPr>
                  <w:tcW w:w="0" w:type="auto"/>
                  <w:vAlign w:val="center"/>
                  <w:hideMark/>
                </w:tcPr>
                <w:p w:rsidR="00491B68" w:rsidRPr="00A700B8" w:rsidRDefault="00CC4FCE">
                  <w:pPr>
                    <w:spacing w:line="259" w:lineRule="auto"/>
                  </w:pPr>
                  <w:r w:rsidRPr="00A700B8">
                    <w:t>Local</w:t>
                  </w:r>
                </w:p>
              </w:tc>
              <w:tc>
                <w:tcPr>
                  <w:tcW w:w="0" w:type="auto"/>
                  <w:vAlign w:val="center"/>
                  <w:hideMark/>
                </w:tcPr>
                <w:p w:rsidR="00491B68" w:rsidRPr="00A700B8" w:rsidRDefault="00CC4FCE">
                  <w:pPr>
                    <w:spacing w:line="259" w:lineRule="auto"/>
                  </w:pPr>
                  <w:r w:rsidRPr="00A700B8">
                    <w:t>2014</w:t>
                  </w:r>
                </w:p>
              </w:tc>
              <w:tc>
                <w:tcPr>
                  <w:tcW w:w="0" w:type="auto"/>
                  <w:vAlign w:val="center"/>
                  <w:hideMark/>
                </w:tcPr>
                <w:p w:rsidR="00491B68" w:rsidRPr="00A700B8" w:rsidRDefault="00CC4FCE">
                  <w:pPr>
                    <w:spacing w:line="259" w:lineRule="auto"/>
                  </w:pPr>
                  <w:r w:rsidRPr="00A700B8">
                    <w:t>Open</w:t>
                  </w:r>
                </w:p>
              </w:tc>
            </w:tr>
            <w:tr w:rsidR="00491B68" w:rsidRPr="00A700B8">
              <w:trPr>
                <w:tblCellSpacing w:w="15" w:type="dxa"/>
              </w:trPr>
              <w:tc>
                <w:tcPr>
                  <w:tcW w:w="0" w:type="auto"/>
                  <w:vAlign w:val="center"/>
                  <w:hideMark/>
                </w:tcPr>
                <w:p w:rsidR="00491B68" w:rsidRPr="00A700B8" w:rsidRDefault="00CC4FCE">
                  <w:pPr>
                    <w:spacing w:line="259" w:lineRule="auto"/>
                  </w:pPr>
                  <w:r w:rsidRPr="00A700B8">
                    <w:t>Tymon Park Limekiln</w:t>
                  </w:r>
                </w:p>
              </w:tc>
              <w:tc>
                <w:tcPr>
                  <w:tcW w:w="0" w:type="auto"/>
                  <w:vAlign w:val="center"/>
                  <w:hideMark/>
                </w:tcPr>
                <w:p w:rsidR="00491B68" w:rsidRPr="00A700B8" w:rsidRDefault="00CC4FCE">
                  <w:pPr>
                    <w:spacing w:line="259" w:lineRule="auto"/>
                  </w:pPr>
                  <w:r w:rsidRPr="00A700B8">
                    <w:t>Neighbourhood</w:t>
                  </w:r>
                </w:p>
              </w:tc>
              <w:tc>
                <w:tcPr>
                  <w:tcW w:w="0" w:type="auto"/>
                  <w:vAlign w:val="center"/>
                  <w:hideMark/>
                </w:tcPr>
                <w:p w:rsidR="00491B68" w:rsidRPr="00A700B8" w:rsidRDefault="00CC4FCE">
                  <w:pPr>
                    <w:spacing w:line="259" w:lineRule="auto"/>
                  </w:pPr>
                  <w:r w:rsidRPr="00A700B8">
                    <w:t>2016</w:t>
                  </w:r>
                </w:p>
              </w:tc>
              <w:tc>
                <w:tcPr>
                  <w:tcW w:w="0" w:type="auto"/>
                  <w:vAlign w:val="center"/>
                  <w:hideMark/>
                </w:tcPr>
                <w:p w:rsidR="00491B68" w:rsidRPr="00A700B8" w:rsidRDefault="00CC4FCE">
                  <w:pPr>
                    <w:spacing w:line="259" w:lineRule="auto"/>
                  </w:pPr>
                  <w:r w:rsidRPr="00A700B8">
                    <w:t> </w:t>
                  </w:r>
                </w:p>
              </w:tc>
            </w:tr>
            <w:tr w:rsidR="00491B68" w:rsidRPr="00A700B8">
              <w:trPr>
                <w:tblCellSpacing w:w="15" w:type="dxa"/>
              </w:trPr>
              <w:tc>
                <w:tcPr>
                  <w:tcW w:w="0" w:type="auto"/>
                  <w:vAlign w:val="center"/>
                  <w:hideMark/>
                </w:tcPr>
                <w:p w:rsidR="00491B68" w:rsidRPr="00A700B8" w:rsidRDefault="00CC4FCE">
                  <w:pPr>
                    <w:spacing w:line="259" w:lineRule="auto"/>
                  </w:pPr>
                  <w:proofErr w:type="spellStart"/>
                  <w:r w:rsidRPr="00A700B8">
                    <w:t>Glendown</w:t>
                  </w:r>
                  <w:proofErr w:type="spellEnd"/>
                  <w:r w:rsidRPr="00A700B8">
                    <w:t xml:space="preserve"> Park</w:t>
                  </w:r>
                </w:p>
              </w:tc>
              <w:tc>
                <w:tcPr>
                  <w:tcW w:w="0" w:type="auto"/>
                  <w:vAlign w:val="center"/>
                  <w:hideMark/>
                </w:tcPr>
                <w:p w:rsidR="00491B68" w:rsidRPr="00A700B8" w:rsidRDefault="00CC4FCE">
                  <w:pPr>
                    <w:spacing w:line="259" w:lineRule="auto"/>
                  </w:pPr>
                  <w:r w:rsidRPr="00A700B8">
                    <w:t>Local</w:t>
                  </w:r>
                </w:p>
              </w:tc>
              <w:tc>
                <w:tcPr>
                  <w:tcW w:w="0" w:type="auto"/>
                  <w:vAlign w:val="center"/>
                  <w:hideMark/>
                </w:tcPr>
                <w:p w:rsidR="00491B68" w:rsidRPr="00A700B8" w:rsidRDefault="00CC4FCE">
                  <w:pPr>
                    <w:spacing w:line="259" w:lineRule="auto"/>
                  </w:pPr>
                  <w:r w:rsidRPr="00A700B8">
                    <w:t>2016</w:t>
                  </w:r>
                </w:p>
              </w:tc>
              <w:tc>
                <w:tcPr>
                  <w:tcW w:w="0" w:type="auto"/>
                  <w:vAlign w:val="center"/>
                  <w:hideMark/>
                </w:tcPr>
                <w:p w:rsidR="00491B68" w:rsidRPr="00A700B8" w:rsidRDefault="00CC4FCE">
                  <w:pPr>
                    <w:spacing w:line="259" w:lineRule="auto"/>
                  </w:pPr>
                  <w:r w:rsidRPr="00A700B8">
                    <w:t> </w:t>
                  </w:r>
                </w:p>
              </w:tc>
            </w:tr>
            <w:tr w:rsidR="00491B68" w:rsidRPr="00A700B8">
              <w:trPr>
                <w:tblCellSpacing w:w="15" w:type="dxa"/>
              </w:trPr>
              <w:tc>
                <w:tcPr>
                  <w:tcW w:w="0" w:type="auto"/>
                  <w:vAlign w:val="center"/>
                  <w:hideMark/>
                </w:tcPr>
                <w:p w:rsidR="00491B68" w:rsidRPr="00A700B8" w:rsidRDefault="00CC4FCE">
                  <w:pPr>
                    <w:spacing w:line="259" w:lineRule="auto"/>
                  </w:pPr>
                  <w:proofErr w:type="spellStart"/>
                  <w:r w:rsidRPr="00A700B8">
                    <w:t>Firhouse</w:t>
                  </w:r>
                  <w:proofErr w:type="spellEnd"/>
                  <w:r w:rsidRPr="00A700B8">
                    <w:t xml:space="preserve"> Park</w:t>
                  </w:r>
                </w:p>
              </w:tc>
              <w:tc>
                <w:tcPr>
                  <w:tcW w:w="0" w:type="auto"/>
                  <w:vAlign w:val="center"/>
                  <w:hideMark/>
                </w:tcPr>
                <w:p w:rsidR="00491B68" w:rsidRPr="00A700B8" w:rsidRDefault="00CC4FCE">
                  <w:pPr>
                    <w:spacing w:line="259" w:lineRule="auto"/>
                  </w:pPr>
                  <w:r w:rsidRPr="00A700B8">
                    <w:t>Local</w:t>
                  </w:r>
                </w:p>
              </w:tc>
              <w:tc>
                <w:tcPr>
                  <w:tcW w:w="0" w:type="auto"/>
                  <w:vAlign w:val="center"/>
                  <w:hideMark/>
                </w:tcPr>
                <w:p w:rsidR="00491B68" w:rsidRPr="00A700B8" w:rsidRDefault="00CC4FCE">
                  <w:pPr>
                    <w:spacing w:line="259" w:lineRule="auto"/>
                  </w:pPr>
                  <w:r w:rsidRPr="00A700B8">
                    <w:t>2016</w:t>
                  </w:r>
                </w:p>
              </w:tc>
              <w:tc>
                <w:tcPr>
                  <w:tcW w:w="0" w:type="auto"/>
                  <w:vAlign w:val="center"/>
                  <w:hideMark/>
                </w:tcPr>
                <w:p w:rsidR="00491B68" w:rsidRPr="00A700B8" w:rsidRDefault="00CC4FCE">
                  <w:pPr>
                    <w:spacing w:line="259" w:lineRule="auto"/>
                  </w:pPr>
                  <w:r w:rsidRPr="00A700B8">
                    <w:t> </w:t>
                  </w:r>
                </w:p>
              </w:tc>
            </w:tr>
            <w:tr w:rsidR="00491B68" w:rsidRPr="00A700B8">
              <w:trPr>
                <w:tblCellSpacing w:w="15" w:type="dxa"/>
              </w:trPr>
              <w:tc>
                <w:tcPr>
                  <w:tcW w:w="0" w:type="auto"/>
                  <w:vAlign w:val="center"/>
                  <w:hideMark/>
                </w:tcPr>
                <w:p w:rsidR="00491B68" w:rsidRPr="00A700B8" w:rsidRDefault="00CC4FCE">
                  <w:pPr>
                    <w:spacing w:line="259" w:lineRule="auto"/>
                  </w:pPr>
                  <w:r w:rsidRPr="00A700B8">
                    <w:t>Greenhills Park</w:t>
                  </w:r>
                </w:p>
              </w:tc>
              <w:tc>
                <w:tcPr>
                  <w:tcW w:w="0" w:type="auto"/>
                  <w:vAlign w:val="center"/>
                  <w:hideMark/>
                </w:tcPr>
                <w:p w:rsidR="00491B68" w:rsidRPr="00A700B8" w:rsidRDefault="00CC4FCE">
                  <w:pPr>
                    <w:spacing w:line="259" w:lineRule="auto"/>
                  </w:pPr>
                  <w:r w:rsidRPr="00A700B8">
                    <w:t>Neighbourhood</w:t>
                  </w:r>
                </w:p>
              </w:tc>
              <w:tc>
                <w:tcPr>
                  <w:tcW w:w="0" w:type="auto"/>
                  <w:vAlign w:val="center"/>
                  <w:hideMark/>
                </w:tcPr>
                <w:p w:rsidR="00491B68" w:rsidRPr="00A700B8" w:rsidRDefault="00CC4FCE">
                  <w:pPr>
                    <w:spacing w:line="259" w:lineRule="auto"/>
                  </w:pPr>
                  <w:r w:rsidRPr="00A700B8">
                    <w:t>2017</w:t>
                  </w:r>
                </w:p>
              </w:tc>
              <w:tc>
                <w:tcPr>
                  <w:tcW w:w="0" w:type="auto"/>
                  <w:vAlign w:val="center"/>
                  <w:hideMark/>
                </w:tcPr>
                <w:p w:rsidR="00491B68" w:rsidRPr="00A700B8" w:rsidRDefault="00CC4FCE">
                  <w:pPr>
                    <w:spacing w:line="259" w:lineRule="auto"/>
                  </w:pPr>
                  <w:r w:rsidRPr="00A700B8">
                    <w:t> </w:t>
                  </w:r>
                </w:p>
              </w:tc>
            </w:tr>
            <w:tr w:rsidR="00491B68" w:rsidRPr="00A700B8">
              <w:trPr>
                <w:tblCellSpacing w:w="15" w:type="dxa"/>
              </w:trPr>
              <w:tc>
                <w:tcPr>
                  <w:tcW w:w="0" w:type="auto"/>
                  <w:vAlign w:val="center"/>
                  <w:hideMark/>
                </w:tcPr>
                <w:p w:rsidR="00491B68" w:rsidRPr="00A700B8" w:rsidRDefault="00CC4FCE">
                  <w:pPr>
                    <w:spacing w:line="259" w:lineRule="auto"/>
                  </w:pPr>
                  <w:r w:rsidRPr="00A700B8">
                    <w:t xml:space="preserve">Old </w:t>
                  </w:r>
                  <w:proofErr w:type="spellStart"/>
                  <w:r w:rsidRPr="00A700B8">
                    <w:t>Bawn</w:t>
                  </w:r>
                  <w:proofErr w:type="spellEnd"/>
                  <w:r w:rsidRPr="00A700B8">
                    <w:t xml:space="preserve"> Park</w:t>
                  </w:r>
                </w:p>
              </w:tc>
              <w:tc>
                <w:tcPr>
                  <w:tcW w:w="0" w:type="auto"/>
                  <w:vAlign w:val="center"/>
                  <w:hideMark/>
                </w:tcPr>
                <w:p w:rsidR="00491B68" w:rsidRPr="00A700B8" w:rsidRDefault="00CC4FCE">
                  <w:pPr>
                    <w:spacing w:line="259" w:lineRule="auto"/>
                  </w:pPr>
                  <w:r w:rsidRPr="00A700B8">
                    <w:t>Neighbourhood</w:t>
                  </w:r>
                </w:p>
              </w:tc>
              <w:tc>
                <w:tcPr>
                  <w:tcW w:w="0" w:type="auto"/>
                  <w:vAlign w:val="center"/>
                  <w:hideMark/>
                </w:tcPr>
                <w:p w:rsidR="00491B68" w:rsidRPr="00A700B8" w:rsidRDefault="00CC4FCE">
                  <w:pPr>
                    <w:spacing w:line="259" w:lineRule="auto"/>
                  </w:pPr>
                  <w:r w:rsidRPr="00A700B8">
                    <w:t>2017</w:t>
                  </w:r>
                </w:p>
              </w:tc>
              <w:tc>
                <w:tcPr>
                  <w:tcW w:w="0" w:type="auto"/>
                  <w:vAlign w:val="center"/>
                  <w:hideMark/>
                </w:tcPr>
                <w:p w:rsidR="00491B68" w:rsidRPr="00A700B8" w:rsidRDefault="00CC4FCE">
                  <w:pPr>
                    <w:spacing w:line="259" w:lineRule="auto"/>
                  </w:pPr>
                  <w:r w:rsidRPr="00A700B8">
                    <w:t> </w:t>
                  </w:r>
                </w:p>
              </w:tc>
            </w:tr>
            <w:tr w:rsidR="00491B68" w:rsidRPr="00A700B8">
              <w:trPr>
                <w:tblCellSpacing w:w="15" w:type="dxa"/>
              </w:trPr>
              <w:tc>
                <w:tcPr>
                  <w:tcW w:w="0" w:type="auto"/>
                  <w:vAlign w:val="center"/>
                  <w:hideMark/>
                </w:tcPr>
                <w:p w:rsidR="00491B68" w:rsidRPr="00A700B8" w:rsidRDefault="00CC4FCE">
                  <w:pPr>
                    <w:spacing w:line="259" w:lineRule="auto"/>
                  </w:pPr>
                  <w:r w:rsidRPr="00A700B8">
                    <w:t>Mount Carmel</w:t>
                  </w:r>
                </w:p>
              </w:tc>
              <w:tc>
                <w:tcPr>
                  <w:tcW w:w="0" w:type="auto"/>
                  <w:vAlign w:val="center"/>
                  <w:hideMark/>
                </w:tcPr>
                <w:p w:rsidR="00491B68" w:rsidRPr="00A700B8" w:rsidRDefault="00CC4FCE">
                  <w:pPr>
                    <w:spacing w:line="259" w:lineRule="auto"/>
                  </w:pPr>
                  <w:r w:rsidRPr="00A700B8">
                    <w:t>Neighbourhood</w:t>
                  </w:r>
                </w:p>
              </w:tc>
              <w:tc>
                <w:tcPr>
                  <w:tcW w:w="0" w:type="auto"/>
                  <w:vAlign w:val="center"/>
                  <w:hideMark/>
                </w:tcPr>
                <w:p w:rsidR="00491B68" w:rsidRPr="00A700B8" w:rsidRDefault="00CC4FCE">
                  <w:pPr>
                    <w:spacing w:line="259" w:lineRule="auto"/>
                  </w:pPr>
                  <w:r w:rsidRPr="00A700B8">
                    <w:t>2017</w:t>
                  </w:r>
                </w:p>
              </w:tc>
              <w:tc>
                <w:tcPr>
                  <w:tcW w:w="0" w:type="auto"/>
                  <w:vAlign w:val="center"/>
                  <w:hideMark/>
                </w:tcPr>
                <w:p w:rsidR="00491B68" w:rsidRPr="00A700B8" w:rsidRDefault="00CC4FCE">
                  <w:pPr>
                    <w:spacing w:line="259" w:lineRule="auto"/>
                  </w:pPr>
                  <w:r w:rsidRPr="00A700B8">
                    <w:t> </w:t>
                  </w:r>
                </w:p>
              </w:tc>
            </w:tr>
            <w:tr w:rsidR="00491B68" w:rsidRPr="00A700B8">
              <w:trPr>
                <w:tblCellSpacing w:w="15" w:type="dxa"/>
              </w:trPr>
              <w:tc>
                <w:tcPr>
                  <w:tcW w:w="0" w:type="auto"/>
                  <w:vAlign w:val="center"/>
                  <w:hideMark/>
                </w:tcPr>
                <w:p w:rsidR="00491B68" w:rsidRPr="00A700B8" w:rsidRDefault="00CC4FCE">
                  <w:pPr>
                    <w:spacing w:line="259" w:lineRule="auto"/>
                  </w:pPr>
                  <w:proofErr w:type="spellStart"/>
                  <w:r w:rsidRPr="00A700B8">
                    <w:t>Idrone</w:t>
                  </w:r>
                  <w:proofErr w:type="spellEnd"/>
                  <w:r w:rsidRPr="00A700B8">
                    <w:t xml:space="preserve">, </w:t>
                  </w:r>
                  <w:proofErr w:type="spellStart"/>
                  <w:r w:rsidRPr="00A700B8">
                    <w:t>Knocklyon</w:t>
                  </w:r>
                  <w:proofErr w:type="spellEnd"/>
                </w:p>
              </w:tc>
              <w:tc>
                <w:tcPr>
                  <w:tcW w:w="0" w:type="auto"/>
                  <w:vAlign w:val="center"/>
                  <w:hideMark/>
                </w:tcPr>
                <w:p w:rsidR="00491B68" w:rsidRPr="00A700B8" w:rsidRDefault="00CC4FCE">
                  <w:pPr>
                    <w:spacing w:line="259" w:lineRule="auto"/>
                  </w:pPr>
                  <w:r w:rsidRPr="00A700B8">
                    <w:t>Local</w:t>
                  </w:r>
                </w:p>
              </w:tc>
              <w:tc>
                <w:tcPr>
                  <w:tcW w:w="0" w:type="auto"/>
                  <w:vAlign w:val="center"/>
                  <w:hideMark/>
                </w:tcPr>
                <w:p w:rsidR="00491B68" w:rsidRPr="00A700B8" w:rsidRDefault="00CC4FCE">
                  <w:pPr>
                    <w:spacing w:line="259" w:lineRule="auto"/>
                  </w:pPr>
                  <w:r w:rsidRPr="00A700B8">
                    <w:t>2017</w:t>
                  </w:r>
                </w:p>
              </w:tc>
              <w:tc>
                <w:tcPr>
                  <w:tcW w:w="0" w:type="auto"/>
                  <w:vAlign w:val="center"/>
                  <w:hideMark/>
                </w:tcPr>
                <w:p w:rsidR="00491B68" w:rsidRPr="00A700B8" w:rsidRDefault="00CC4FCE">
                  <w:pPr>
                    <w:spacing w:line="259" w:lineRule="auto"/>
                  </w:pPr>
                  <w:r w:rsidRPr="00A700B8">
                    <w:t> </w:t>
                  </w:r>
                </w:p>
              </w:tc>
            </w:tr>
            <w:tr w:rsidR="00491B68" w:rsidRPr="00A700B8">
              <w:trPr>
                <w:tblCellSpacing w:w="15" w:type="dxa"/>
              </w:trPr>
              <w:tc>
                <w:tcPr>
                  <w:tcW w:w="0" w:type="auto"/>
                  <w:vAlign w:val="center"/>
                  <w:hideMark/>
                </w:tcPr>
                <w:p w:rsidR="00491B68" w:rsidRPr="00A700B8" w:rsidRDefault="00CC4FCE">
                  <w:pPr>
                    <w:spacing w:line="259" w:lineRule="auto"/>
                  </w:pPr>
                  <w:r w:rsidRPr="00A700B8">
                    <w:t>Tymon Park Willington</w:t>
                  </w:r>
                </w:p>
              </w:tc>
              <w:tc>
                <w:tcPr>
                  <w:tcW w:w="0" w:type="auto"/>
                  <w:vAlign w:val="center"/>
                  <w:hideMark/>
                </w:tcPr>
                <w:p w:rsidR="00491B68" w:rsidRPr="00A700B8" w:rsidRDefault="00CC4FCE">
                  <w:pPr>
                    <w:spacing w:line="259" w:lineRule="auto"/>
                  </w:pPr>
                  <w:r w:rsidRPr="00A700B8">
                    <w:t>Regional</w:t>
                  </w:r>
                </w:p>
              </w:tc>
              <w:tc>
                <w:tcPr>
                  <w:tcW w:w="0" w:type="auto"/>
                  <w:vAlign w:val="center"/>
                  <w:hideMark/>
                </w:tcPr>
                <w:p w:rsidR="00491B68" w:rsidRPr="00A700B8" w:rsidRDefault="00CC4FCE">
                  <w:pPr>
                    <w:spacing w:line="259" w:lineRule="auto"/>
                  </w:pPr>
                  <w:r w:rsidRPr="00A700B8">
                    <w:t>2018</w:t>
                  </w:r>
                </w:p>
              </w:tc>
              <w:tc>
                <w:tcPr>
                  <w:tcW w:w="0" w:type="auto"/>
                  <w:vAlign w:val="center"/>
                  <w:hideMark/>
                </w:tcPr>
                <w:p w:rsidR="00491B68" w:rsidRPr="00A700B8" w:rsidRDefault="00CC4FCE">
                  <w:pPr>
                    <w:spacing w:line="259" w:lineRule="auto"/>
                  </w:pPr>
                  <w:r w:rsidRPr="00A700B8">
                    <w:t> </w:t>
                  </w:r>
                </w:p>
              </w:tc>
            </w:tr>
            <w:tr w:rsidR="00491B68" w:rsidRPr="00A700B8">
              <w:trPr>
                <w:tblCellSpacing w:w="15" w:type="dxa"/>
              </w:trPr>
              <w:tc>
                <w:tcPr>
                  <w:tcW w:w="0" w:type="auto"/>
                  <w:vAlign w:val="center"/>
                  <w:hideMark/>
                </w:tcPr>
                <w:p w:rsidR="00491B68" w:rsidRPr="00A700B8" w:rsidRDefault="00CC4FCE">
                  <w:pPr>
                    <w:spacing w:line="259" w:lineRule="auto"/>
                  </w:pPr>
                  <w:r w:rsidRPr="00A700B8">
                    <w:t>Orwell Park</w:t>
                  </w:r>
                </w:p>
              </w:tc>
              <w:tc>
                <w:tcPr>
                  <w:tcW w:w="0" w:type="auto"/>
                  <w:vAlign w:val="center"/>
                  <w:hideMark/>
                </w:tcPr>
                <w:p w:rsidR="00491B68" w:rsidRPr="00A700B8" w:rsidRDefault="00CC4FCE">
                  <w:pPr>
                    <w:spacing w:line="259" w:lineRule="auto"/>
                  </w:pPr>
                  <w:r w:rsidRPr="00A700B8">
                    <w:t>Local</w:t>
                  </w:r>
                </w:p>
              </w:tc>
              <w:tc>
                <w:tcPr>
                  <w:tcW w:w="0" w:type="auto"/>
                  <w:vAlign w:val="center"/>
                  <w:hideMark/>
                </w:tcPr>
                <w:p w:rsidR="00491B68" w:rsidRPr="00A700B8" w:rsidRDefault="00CC4FCE">
                  <w:pPr>
                    <w:spacing w:line="259" w:lineRule="auto"/>
                  </w:pPr>
                  <w:r w:rsidRPr="00A700B8">
                    <w:t>2018</w:t>
                  </w:r>
                </w:p>
              </w:tc>
              <w:tc>
                <w:tcPr>
                  <w:tcW w:w="0" w:type="auto"/>
                  <w:vAlign w:val="center"/>
                  <w:hideMark/>
                </w:tcPr>
                <w:p w:rsidR="00491B68" w:rsidRPr="00A700B8" w:rsidRDefault="00CC4FCE">
                  <w:pPr>
                    <w:spacing w:line="259" w:lineRule="auto"/>
                  </w:pPr>
                  <w:r w:rsidRPr="00A700B8">
                    <w:t> </w:t>
                  </w:r>
                </w:p>
              </w:tc>
            </w:tr>
            <w:tr w:rsidR="00491B68" w:rsidRPr="00A700B8">
              <w:trPr>
                <w:tblCellSpacing w:w="15" w:type="dxa"/>
              </w:trPr>
              <w:tc>
                <w:tcPr>
                  <w:tcW w:w="0" w:type="auto"/>
                  <w:vAlign w:val="center"/>
                  <w:hideMark/>
                </w:tcPr>
                <w:p w:rsidR="00491B68" w:rsidRPr="00A700B8" w:rsidRDefault="00CC4FCE">
                  <w:pPr>
                    <w:spacing w:line="259" w:lineRule="auto"/>
                  </w:pPr>
                  <w:proofErr w:type="spellStart"/>
                  <w:r w:rsidRPr="00A700B8">
                    <w:t>Perrystown</w:t>
                  </w:r>
                  <w:proofErr w:type="spellEnd"/>
                </w:p>
              </w:tc>
              <w:tc>
                <w:tcPr>
                  <w:tcW w:w="0" w:type="auto"/>
                  <w:vAlign w:val="center"/>
                  <w:hideMark/>
                </w:tcPr>
                <w:p w:rsidR="00491B68" w:rsidRPr="00A700B8" w:rsidRDefault="00CC4FCE">
                  <w:pPr>
                    <w:spacing w:line="259" w:lineRule="auto"/>
                  </w:pPr>
                  <w:r w:rsidRPr="00A700B8">
                    <w:t>Local</w:t>
                  </w:r>
                </w:p>
              </w:tc>
              <w:tc>
                <w:tcPr>
                  <w:tcW w:w="0" w:type="auto"/>
                  <w:vAlign w:val="center"/>
                  <w:hideMark/>
                </w:tcPr>
                <w:p w:rsidR="00491B68" w:rsidRPr="00A700B8" w:rsidRDefault="00CC4FCE">
                  <w:pPr>
                    <w:spacing w:line="259" w:lineRule="auto"/>
                  </w:pPr>
                  <w:r w:rsidRPr="00A700B8">
                    <w:t>2018</w:t>
                  </w:r>
                </w:p>
              </w:tc>
              <w:tc>
                <w:tcPr>
                  <w:tcW w:w="0" w:type="auto"/>
                  <w:vAlign w:val="center"/>
                  <w:hideMark/>
                </w:tcPr>
                <w:p w:rsidR="00491B68" w:rsidRPr="00A700B8" w:rsidRDefault="00CC4FCE">
                  <w:pPr>
                    <w:spacing w:line="259" w:lineRule="auto"/>
                  </w:pPr>
                  <w:r w:rsidRPr="00A700B8">
                    <w:t> </w:t>
                  </w:r>
                </w:p>
              </w:tc>
            </w:tr>
            <w:tr w:rsidR="00491B68" w:rsidRPr="00A700B8">
              <w:trPr>
                <w:tblCellSpacing w:w="15" w:type="dxa"/>
              </w:trPr>
              <w:tc>
                <w:tcPr>
                  <w:tcW w:w="0" w:type="auto"/>
                  <w:vAlign w:val="center"/>
                  <w:hideMark/>
                </w:tcPr>
                <w:p w:rsidR="00491B68" w:rsidRPr="00A700B8" w:rsidRDefault="00CC4FCE">
                  <w:pPr>
                    <w:spacing w:line="259" w:lineRule="auto"/>
                  </w:pPr>
                  <w:proofErr w:type="spellStart"/>
                  <w:r w:rsidRPr="00A700B8">
                    <w:t>Carrigwood</w:t>
                  </w:r>
                  <w:proofErr w:type="spellEnd"/>
                </w:p>
              </w:tc>
              <w:tc>
                <w:tcPr>
                  <w:tcW w:w="0" w:type="auto"/>
                  <w:vAlign w:val="center"/>
                  <w:hideMark/>
                </w:tcPr>
                <w:p w:rsidR="00491B68" w:rsidRPr="00A700B8" w:rsidRDefault="00CC4FCE">
                  <w:pPr>
                    <w:spacing w:line="259" w:lineRule="auto"/>
                  </w:pPr>
                  <w:r w:rsidRPr="00A700B8">
                    <w:t>Local</w:t>
                  </w:r>
                </w:p>
              </w:tc>
              <w:tc>
                <w:tcPr>
                  <w:tcW w:w="0" w:type="auto"/>
                  <w:vAlign w:val="center"/>
                  <w:hideMark/>
                </w:tcPr>
                <w:p w:rsidR="00491B68" w:rsidRPr="00A700B8" w:rsidRDefault="00CC4FCE">
                  <w:pPr>
                    <w:spacing w:line="259" w:lineRule="auto"/>
                  </w:pPr>
                  <w:r w:rsidRPr="00A700B8">
                    <w:t>2018</w:t>
                  </w:r>
                </w:p>
              </w:tc>
              <w:tc>
                <w:tcPr>
                  <w:tcW w:w="0" w:type="auto"/>
                  <w:vAlign w:val="center"/>
                  <w:hideMark/>
                </w:tcPr>
                <w:p w:rsidR="00491B68" w:rsidRPr="00A700B8" w:rsidRDefault="00CC4FCE">
                  <w:pPr>
                    <w:spacing w:line="259" w:lineRule="auto"/>
                  </w:pPr>
                  <w:r w:rsidRPr="00A700B8">
                    <w:t> </w:t>
                  </w:r>
                </w:p>
              </w:tc>
            </w:tr>
            <w:tr w:rsidR="00491B68" w:rsidRPr="00A700B8">
              <w:trPr>
                <w:tblCellSpacing w:w="15" w:type="dxa"/>
              </w:trPr>
              <w:tc>
                <w:tcPr>
                  <w:tcW w:w="0" w:type="auto"/>
                  <w:vAlign w:val="center"/>
                  <w:hideMark/>
                </w:tcPr>
                <w:p w:rsidR="00491B68" w:rsidRPr="00A700B8" w:rsidRDefault="00CC4FCE">
                  <w:pPr>
                    <w:spacing w:line="259" w:lineRule="auto"/>
                  </w:pPr>
                  <w:proofErr w:type="spellStart"/>
                  <w:r w:rsidRPr="00A700B8">
                    <w:t>Hunterswood</w:t>
                  </w:r>
                  <w:proofErr w:type="spellEnd"/>
                </w:p>
              </w:tc>
              <w:tc>
                <w:tcPr>
                  <w:tcW w:w="0" w:type="auto"/>
                  <w:vAlign w:val="center"/>
                  <w:hideMark/>
                </w:tcPr>
                <w:p w:rsidR="00491B68" w:rsidRPr="00A700B8" w:rsidRDefault="00CC4FCE">
                  <w:pPr>
                    <w:spacing w:line="259" w:lineRule="auto"/>
                  </w:pPr>
                  <w:r w:rsidRPr="00A700B8">
                    <w:t>Local</w:t>
                  </w:r>
                </w:p>
              </w:tc>
              <w:tc>
                <w:tcPr>
                  <w:tcW w:w="0" w:type="auto"/>
                  <w:vAlign w:val="center"/>
                  <w:hideMark/>
                </w:tcPr>
                <w:p w:rsidR="00491B68" w:rsidRPr="00A700B8" w:rsidRDefault="00CC4FCE">
                  <w:pPr>
                    <w:spacing w:line="259" w:lineRule="auto"/>
                  </w:pPr>
                  <w:r w:rsidRPr="00A700B8">
                    <w:t>2018</w:t>
                  </w:r>
                </w:p>
              </w:tc>
              <w:tc>
                <w:tcPr>
                  <w:tcW w:w="0" w:type="auto"/>
                  <w:vAlign w:val="center"/>
                  <w:hideMark/>
                </w:tcPr>
                <w:p w:rsidR="00491B68" w:rsidRPr="00A700B8" w:rsidRDefault="00CC4FCE">
                  <w:pPr>
                    <w:spacing w:line="259" w:lineRule="auto"/>
                  </w:pPr>
                  <w:r w:rsidRPr="00A700B8">
                    <w:t> </w:t>
                  </w:r>
                </w:p>
              </w:tc>
            </w:tr>
            <w:tr w:rsidR="00491B68" w:rsidRPr="00A700B8">
              <w:trPr>
                <w:tblCellSpacing w:w="15" w:type="dxa"/>
              </w:trPr>
              <w:tc>
                <w:tcPr>
                  <w:tcW w:w="0" w:type="auto"/>
                  <w:vAlign w:val="center"/>
                  <w:hideMark/>
                </w:tcPr>
                <w:p w:rsidR="00491B68" w:rsidRPr="00A700B8" w:rsidRDefault="00CC4FCE">
                  <w:pPr>
                    <w:spacing w:line="259" w:lineRule="auto"/>
                  </w:pPr>
                  <w:proofErr w:type="spellStart"/>
                  <w:r w:rsidRPr="00A700B8">
                    <w:t>Cherryfield</w:t>
                  </w:r>
                  <w:proofErr w:type="spellEnd"/>
                  <w:r w:rsidRPr="00A700B8">
                    <w:t xml:space="preserve"> Park</w:t>
                  </w:r>
                </w:p>
              </w:tc>
              <w:tc>
                <w:tcPr>
                  <w:tcW w:w="0" w:type="auto"/>
                  <w:vAlign w:val="center"/>
                  <w:hideMark/>
                </w:tcPr>
                <w:p w:rsidR="00491B68" w:rsidRPr="00A700B8" w:rsidRDefault="00CC4FCE">
                  <w:pPr>
                    <w:spacing w:line="259" w:lineRule="auto"/>
                  </w:pPr>
                  <w:r w:rsidRPr="00A700B8">
                    <w:t>Neighbourhood</w:t>
                  </w:r>
                </w:p>
              </w:tc>
              <w:tc>
                <w:tcPr>
                  <w:tcW w:w="0" w:type="auto"/>
                  <w:vAlign w:val="center"/>
                  <w:hideMark/>
                </w:tcPr>
                <w:p w:rsidR="00491B68" w:rsidRPr="00A700B8" w:rsidRDefault="00CC4FCE">
                  <w:pPr>
                    <w:spacing w:line="259" w:lineRule="auto"/>
                  </w:pPr>
                  <w:r w:rsidRPr="00A700B8">
                    <w:t>2018</w:t>
                  </w:r>
                  <w:r w:rsidR="009D0E5F">
                    <w:t>”</w:t>
                  </w:r>
                </w:p>
              </w:tc>
              <w:tc>
                <w:tcPr>
                  <w:tcW w:w="0" w:type="auto"/>
                  <w:vAlign w:val="center"/>
                  <w:hideMark/>
                </w:tcPr>
                <w:p w:rsidR="00491B68" w:rsidRPr="00A700B8" w:rsidRDefault="00CC4FCE">
                  <w:pPr>
                    <w:spacing w:line="259" w:lineRule="auto"/>
                  </w:pPr>
                  <w:r w:rsidRPr="00A700B8">
                    <w:t> </w:t>
                  </w:r>
                </w:p>
              </w:tc>
            </w:tr>
          </w:tbl>
          <w:p w:rsidR="00767C53" w:rsidRPr="00767C53" w:rsidRDefault="00767C53">
            <w:pPr>
              <w:pStyle w:val="Heading3"/>
              <w:spacing w:after="0" w:afterAutospacing="0"/>
              <w:rPr>
                <w:b w:val="0"/>
                <w:sz w:val="24"/>
                <w:szCs w:val="24"/>
              </w:rPr>
            </w:pPr>
            <w:r w:rsidRPr="00767C53">
              <w:rPr>
                <w:b w:val="0"/>
                <w:sz w:val="24"/>
                <w:szCs w:val="24"/>
              </w:rPr>
              <w:t xml:space="preserve">Following </w:t>
            </w:r>
            <w:r>
              <w:rPr>
                <w:b w:val="0"/>
                <w:sz w:val="24"/>
                <w:szCs w:val="24"/>
              </w:rPr>
              <w:t xml:space="preserve">contributions from Councillors A.M. Dermody, P. Foley, D. O’Donovan and C. Brophy, Mr. M. Hannon, Senior Executive Parks Superintendent, responded to queries raised and the report was </w:t>
            </w:r>
            <w:r w:rsidRPr="00767C53">
              <w:rPr>
                <w:b w:val="0"/>
                <w:sz w:val="24"/>
                <w:szCs w:val="24"/>
              </w:rPr>
              <w:t>NOTED</w:t>
            </w:r>
            <w:r>
              <w:rPr>
                <w:b w:val="0"/>
                <w:sz w:val="24"/>
                <w:szCs w:val="24"/>
              </w:rPr>
              <w:t>.</w:t>
            </w:r>
          </w:p>
          <w:p w:rsidR="00767C53" w:rsidRDefault="00767C53">
            <w:pPr>
              <w:pStyle w:val="Heading3"/>
              <w:spacing w:after="0" w:afterAutospacing="0"/>
              <w:rPr>
                <w:sz w:val="24"/>
                <w:szCs w:val="24"/>
                <w:u w:val="single"/>
              </w:rPr>
            </w:pPr>
          </w:p>
          <w:p w:rsidR="00491B68" w:rsidRPr="00720F31" w:rsidRDefault="00720F31">
            <w:pPr>
              <w:pStyle w:val="Heading3"/>
              <w:spacing w:after="0" w:afterAutospacing="0"/>
              <w:rPr>
                <w:b w:val="0"/>
                <w:sz w:val="24"/>
                <w:szCs w:val="24"/>
              </w:rPr>
            </w:pPr>
            <w:r>
              <w:rPr>
                <w:sz w:val="24"/>
                <w:szCs w:val="24"/>
                <w:u w:val="single"/>
              </w:rPr>
              <w:t>RTT/</w:t>
            </w:r>
            <w:r w:rsidR="009D681F">
              <w:rPr>
                <w:sz w:val="24"/>
                <w:szCs w:val="24"/>
                <w:u w:val="single"/>
              </w:rPr>
              <w:t>514</w:t>
            </w:r>
            <w:r>
              <w:rPr>
                <w:sz w:val="24"/>
                <w:szCs w:val="24"/>
                <w:u w:val="single"/>
              </w:rPr>
              <w:t xml:space="preserve">/15 - </w:t>
            </w:r>
            <w:r w:rsidR="00CC4FCE" w:rsidRPr="00A700B8">
              <w:rPr>
                <w:sz w:val="24"/>
                <w:szCs w:val="24"/>
                <w:u w:val="single"/>
              </w:rPr>
              <w:t>H19 Item ID:</w:t>
            </w:r>
            <w:r>
              <w:rPr>
                <w:sz w:val="24"/>
                <w:szCs w:val="24"/>
                <w:u w:val="single"/>
              </w:rPr>
              <w:t xml:space="preserve"> </w:t>
            </w:r>
            <w:r w:rsidR="00CC4FCE" w:rsidRPr="00A700B8">
              <w:rPr>
                <w:sz w:val="24"/>
                <w:szCs w:val="24"/>
                <w:u w:val="single"/>
              </w:rPr>
              <w:t>46475</w:t>
            </w:r>
            <w:r w:rsidR="0014574A">
              <w:rPr>
                <w:sz w:val="24"/>
                <w:szCs w:val="24"/>
                <w:u w:val="single"/>
              </w:rPr>
              <w:t xml:space="preserve"> – PROPOSED PART 8 PUBLIC CO</w:t>
            </w:r>
            <w:r>
              <w:rPr>
                <w:sz w:val="24"/>
                <w:szCs w:val="24"/>
                <w:u w:val="single"/>
              </w:rPr>
              <w:t>NSULTATION FOR THE DEVELOPMENT OF MT CARMEL PARK, DODDER VALLEY</w:t>
            </w:r>
            <w:r>
              <w:rPr>
                <w:sz w:val="24"/>
                <w:szCs w:val="24"/>
                <w:u w:val="single"/>
              </w:rPr>
              <w:br/>
            </w:r>
            <w:r>
              <w:rPr>
                <w:b w:val="0"/>
                <w:sz w:val="24"/>
                <w:szCs w:val="24"/>
              </w:rPr>
              <w:t>Mr. M Hannon, Senior Parkes Superintendent presented the following report:</w:t>
            </w:r>
          </w:p>
          <w:p w:rsidR="00491B68" w:rsidRPr="00A700B8" w:rsidRDefault="00CC4FCE">
            <w:pPr>
              <w:pStyle w:val="NormalWeb"/>
            </w:pPr>
            <w:r w:rsidRPr="00A700B8">
              <w:rPr>
                <w:rStyle w:val="Strong"/>
              </w:rPr>
              <w:t>Proposed Part 8 Public Consultation for the development of Mt Carmel Park, Dodder Valley</w:t>
            </w:r>
          </w:p>
          <w:p w:rsidR="00491B68" w:rsidRPr="00A700B8" w:rsidRDefault="009D0E5F">
            <w:pPr>
              <w:pStyle w:val="NormalWeb"/>
            </w:pPr>
            <w:r>
              <w:t>“</w:t>
            </w:r>
            <w:r w:rsidR="00CC4FCE" w:rsidRPr="00A700B8">
              <w:t xml:space="preserve">This is a proposal to develop and enhance a section of the existing parkland at Mt. Carmel Park, Dodder Valley, </w:t>
            </w:r>
            <w:proofErr w:type="spellStart"/>
            <w:r w:rsidR="00CC4FCE" w:rsidRPr="00A700B8">
              <w:t>Firhouse</w:t>
            </w:r>
            <w:proofErr w:type="spellEnd"/>
            <w:r w:rsidR="00CC4FCE" w:rsidRPr="00A700B8">
              <w:t>, by the provision of the following recreation and amenity facilities:</w:t>
            </w:r>
          </w:p>
          <w:p w:rsidR="00491B68" w:rsidRPr="00A700B8" w:rsidRDefault="00CC4FCE">
            <w:pPr>
              <w:numPr>
                <w:ilvl w:val="0"/>
                <w:numId w:val="4"/>
              </w:numPr>
              <w:spacing w:before="100" w:beforeAutospacing="1" w:after="100" w:afterAutospacing="1" w:line="259" w:lineRule="auto"/>
            </w:pPr>
            <w:r w:rsidRPr="00A700B8">
              <w:t> A 400m 8 Lane Grass Running Track with infield area suitable for field athletics</w:t>
            </w:r>
          </w:p>
          <w:p w:rsidR="00491B68" w:rsidRPr="00A700B8" w:rsidRDefault="00CC4FCE">
            <w:pPr>
              <w:numPr>
                <w:ilvl w:val="0"/>
                <w:numId w:val="4"/>
              </w:numPr>
              <w:spacing w:before="100" w:beforeAutospacing="1" w:after="100" w:afterAutospacing="1" w:line="259" w:lineRule="auto"/>
            </w:pPr>
            <w:r w:rsidRPr="00A700B8">
              <w:t>A 100 x 60m Soccer Pitch</w:t>
            </w:r>
          </w:p>
          <w:p w:rsidR="00491B68" w:rsidRPr="00A700B8" w:rsidRDefault="00CC4FCE">
            <w:pPr>
              <w:numPr>
                <w:ilvl w:val="0"/>
                <w:numId w:val="4"/>
              </w:numPr>
              <w:spacing w:before="100" w:beforeAutospacing="1" w:after="100" w:afterAutospacing="1" w:line="259" w:lineRule="auto"/>
            </w:pPr>
            <w:r w:rsidRPr="00A700B8">
              <w:t>BMX track</w:t>
            </w:r>
          </w:p>
          <w:p w:rsidR="00491B68" w:rsidRPr="00A700B8" w:rsidRDefault="00CC4FCE">
            <w:pPr>
              <w:numPr>
                <w:ilvl w:val="0"/>
                <w:numId w:val="4"/>
              </w:numPr>
              <w:spacing w:before="100" w:beforeAutospacing="1" w:after="100" w:afterAutospacing="1" w:line="259" w:lineRule="auto"/>
            </w:pPr>
            <w:r w:rsidRPr="00A700B8">
              <w:t>Wildflower Area</w:t>
            </w:r>
          </w:p>
          <w:p w:rsidR="00491B68" w:rsidRPr="00A700B8" w:rsidRDefault="00CC4FCE">
            <w:pPr>
              <w:numPr>
                <w:ilvl w:val="0"/>
                <w:numId w:val="4"/>
              </w:numPr>
              <w:spacing w:before="100" w:beforeAutospacing="1" w:after="100" w:afterAutospacing="1" w:line="259" w:lineRule="auto"/>
            </w:pPr>
            <w:r w:rsidRPr="00A700B8">
              <w:lastRenderedPageBreak/>
              <w:t>Extension of the existing pedestrian path system</w:t>
            </w:r>
          </w:p>
          <w:p w:rsidR="00491B68" w:rsidRPr="00A700B8" w:rsidRDefault="00CC4FCE">
            <w:pPr>
              <w:pStyle w:val="NormalWeb"/>
            </w:pPr>
            <w:r w:rsidRPr="00A700B8">
              <w:rPr>
                <w:rStyle w:val="Strong"/>
              </w:rPr>
              <w:t>400m 8 lane grass athletics track</w:t>
            </w:r>
          </w:p>
          <w:p w:rsidR="00491B68" w:rsidRPr="00A700B8" w:rsidRDefault="00CC4FCE">
            <w:pPr>
              <w:pStyle w:val="NormalWeb"/>
            </w:pPr>
            <w:r w:rsidRPr="00A700B8">
              <w:t xml:space="preserve">This project is designed to cater for a local club, Brothers </w:t>
            </w:r>
            <w:proofErr w:type="spellStart"/>
            <w:r w:rsidRPr="00A700B8">
              <w:t>Pearse</w:t>
            </w:r>
            <w:proofErr w:type="spellEnd"/>
            <w:r w:rsidRPr="00A700B8">
              <w:t xml:space="preserve"> AC. The club caters for age seven and up and caters for both track and field.  Membership is spread from Rathfarnham to Tallaght and concentrated in the </w:t>
            </w:r>
            <w:proofErr w:type="spellStart"/>
            <w:r w:rsidRPr="00A700B8">
              <w:t>Knocklyon</w:t>
            </w:r>
            <w:proofErr w:type="spellEnd"/>
            <w:r w:rsidRPr="00A700B8">
              <w:t xml:space="preserve"> area.</w:t>
            </w:r>
          </w:p>
          <w:p w:rsidR="00491B68" w:rsidRPr="00A700B8" w:rsidRDefault="00CC4FCE">
            <w:pPr>
              <w:pStyle w:val="NormalWeb"/>
            </w:pPr>
            <w:r w:rsidRPr="00A700B8">
              <w:t xml:space="preserve">Brothers </w:t>
            </w:r>
            <w:proofErr w:type="spellStart"/>
            <w:r w:rsidRPr="00A700B8">
              <w:t>Pearse</w:t>
            </w:r>
            <w:proofErr w:type="spellEnd"/>
            <w:r w:rsidRPr="00A700B8">
              <w:t xml:space="preserve"> AC has a letting on Council land in the Dodder Valley at </w:t>
            </w:r>
            <w:proofErr w:type="spellStart"/>
            <w:r w:rsidRPr="00A700B8">
              <w:t>Cherryfield</w:t>
            </w:r>
            <w:proofErr w:type="spellEnd"/>
            <w:r w:rsidRPr="00A700B8">
              <w:t xml:space="preserve"> Park.  However this facility is less than 300m in length and is not regulation shape.  The Club is presently sharing a ground with a GAA club and this situation is not ideal for either parties.</w:t>
            </w:r>
          </w:p>
          <w:p w:rsidR="00491B68" w:rsidRPr="00A700B8" w:rsidRDefault="00CC4FCE">
            <w:pPr>
              <w:pStyle w:val="NormalWeb"/>
            </w:pPr>
            <w:r w:rsidRPr="00A700B8">
              <w:t>This new track is designed to cater for the expansion in club members that has been experienced in the last 10 years in particular (over 350 members currently) and to provide a facility that will help to improve the capacity of the club to compete at a higher level in track and field events.</w:t>
            </w:r>
          </w:p>
          <w:p w:rsidR="00491B68" w:rsidRPr="00A700B8" w:rsidRDefault="00CC4FCE">
            <w:pPr>
              <w:pStyle w:val="NormalWeb"/>
            </w:pPr>
            <w:r w:rsidRPr="00A700B8">
              <w:t xml:space="preserve">The proposed new location will be situated to the rear of a local national school, </w:t>
            </w:r>
            <w:proofErr w:type="spellStart"/>
            <w:r w:rsidRPr="00A700B8">
              <w:t>Scoil</w:t>
            </w:r>
            <w:proofErr w:type="spellEnd"/>
            <w:r w:rsidRPr="00A700B8">
              <w:t xml:space="preserve"> Carmel, and the school should be able to use this facility during school hours in particular. The location in the Dodder Valley is excellent, with an existing car park and a long linear park suitable for cross country training also.</w:t>
            </w:r>
          </w:p>
          <w:p w:rsidR="00491B68" w:rsidRPr="00A700B8" w:rsidRDefault="00CC4FCE">
            <w:pPr>
              <w:pStyle w:val="NormalWeb"/>
            </w:pPr>
            <w:r w:rsidRPr="00A700B8">
              <w:rPr>
                <w:rStyle w:val="Strong"/>
              </w:rPr>
              <w:t xml:space="preserve">Lighting: </w:t>
            </w:r>
            <w:r w:rsidRPr="00A700B8">
              <w:t>There will be a requirement for lighting of the path from the car park to the track to facilitate safe access in the winter months. There may also be a requirement to provide lighting at the track to facilitate winter training. In both cases, the Council being cognisant of the impact on fauna in particular, will only use low level lighting in this situation and only following consultation with the National Parks and Wildlife Service and the Heritage Officer.</w:t>
            </w:r>
          </w:p>
          <w:p w:rsidR="00491B68" w:rsidRPr="00A700B8" w:rsidRDefault="00CC4FCE">
            <w:pPr>
              <w:pStyle w:val="NormalWeb"/>
            </w:pPr>
            <w:r w:rsidRPr="00A700B8">
              <w:rPr>
                <w:rStyle w:val="Strong"/>
              </w:rPr>
              <w:t>90m x 60m Soccer Pitch</w:t>
            </w:r>
          </w:p>
          <w:p w:rsidR="00491B68" w:rsidRPr="00A700B8" w:rsidRDefault="00CC4FCE">
            <w:pPr>
              <w:pStyle w:val="NormalWeb"/>
            </w:pPr>
            <w:r w:rsidRPr="00A700B8">
              <w:t xml:space="preserve">This facility is designed to cater for local clubs and in particular, but not exclusively, </w:t>
            </w:r>
            <w:proofErr w:type="spellStart"/>
            <w:r w:rsidRPr="00A700B8">
              <w:t>Knocklyon</w:t>
            </w:r>
            <w:proofErr w:type="spellEnd"/>
            <w:r w:rsidRPr="00A700B8">
              <w:t xml:space="preserve"> </w:t>
            </w:r>
            <w:proofErr w:type="spellStart"/>
            <w:r w:rsidRPr="00A700B8">
              <w:t>Utd</w:t>
            </w:r>
            <w:proofErr w:type="spellEnd"/>
            <w:r w:rsidRPr="00A700B8">
              <w:t xml:space="preserve"> FC and which has a large membership spread over the wider Rathfarnham to </w:t>
            </w:r>
            <w:proofErr w:type="spellStart"/>
            <w:r w:rsidRPr="00A700B8">
              <w:t>Knocklyon</w:t>
            </w:r>
            <w:proofErr w:type="spellEnd"/>
            <w:r w:rsidRPr="00A700B8">
              <w:t xml:space="preserve"> area of South Dublin. The club has pitch lettings from South Dublin County Council at a number of locations including at Kennedy’s Field, Dodder Valley: these pitches cater for over 40 teams that include both juvenile and adult. The club has over 500 playing members. This facility would provide the club with extra capacity and relieve pressure on the existing pitches in this area of the county.</w:t>
            </w:r>
          </w:p>
          <w:p w:rsidR="00491B68" w:rsidRPr="00A700B8" w:rsidRDefault="00CC4FCE">
            <w:pPr>
              <w:pStyle w:val="NormalWeb"/>
            </w:pPr>
            <w:r w:rsidRPr="00A700B8">
              <w:rPr>
                <w:rStyle w:val="Strong"/>
              </w:rPr>
              <w:t>360m BMX track</w:t>
            </w:r>
          </w:p>
          <w:p w:rsidR="00491B68" w:rsidRPr="00A700B8" w:rsidRDefault="00CC4FCE">
            <w:pPr>
              <w:pStyle w:val="NormalWeb"/>
            </w:pPr>
            <w:r w:rsidRPr="00A700B8">
              <w:t>BMX has become a popular sport in Ireland and is particularly popular with teenagers and adults alike, both male and female. It is Bicycle racing on specially prepared dirt tracks over jumps and around banked turns. Typical tracks are 350m in length. The sport originated in Holland in the 1950s, popularised in the USA in the 1970s and in 2008 became an Olympic Medal event.</w:t>
            </w:r>
          </w:p>
          <w:p w:rsidR="00491B68" w:rsidRPr="00A700B8" w:rsidRDefault="00CC4FCE">
            <w:pPr>
              <w:pStyle w:val="NormalWeb"/>
            </w:pPr>
            <w:r w:rsidRPr="00A700B8">
              <w:lastRenderedPageBreak/>
              <w:t>The track would be let by agreement with South Dublin County Council to South Dublin BMX Club and which is a club within BMX Ireland (a subsidiary of Cycling Ireland).</w:t>
            </w:r>
          </w:p>
          <w:p w:rsidR="00491B68" w:rsidRPr="00A700B8" w:rsidRDefault="00CC4FCE">
            <w:pPr>
              <w:pStyle w:val="NormalWeb"/>
            </w:pPr>
            <w:r w:rsidRPr="00A700B8">
              <w:t xml:space="preserve">The design of the track will be based on a proposal from Kelvin </w:t>
            </w:r>
            <w:proofErr w:type="spellStart"/>
            <w:r w:rsidRPr="00A700B8">
              <w:t>Batey</w:t>
            </w:r>
            <w:proofErr w:type="spellEnd"/>
            <w:r w:rsidRPr="00A700B8">
              <w:t xml:space="preserve"> who won the World Title in the Masters event at the BMX world Championships in New Zealand in 2013.</w:t>
            </w:r>
          </w:p>
          <w:p w:rsidR="00491B68" w:rsidRPr="00A700B8" w:rsidRDefault="00CC4FCE">
            <w:pPr>
              <w:pStyle w:val="NormalWeb"/>
            </w:pPr>
            <w:r w:rsidRPr="00A700B8">
              <w:rPr>
                <w:rStyle w:val="Strong"/>
              </w:rPr>
              <w:t>Natural Heritage / Wildlife Area</w:t>
            </w:r>
          </w:p>
          <w:p w:rsidR="00491B68" w:rsidRPr="00A700B8" w:rsidRDefault="00CC4FCE">
            <w:pPr>
              <w:pStyle w:val="NormalWeb"/>
            </w:pPr>
            <w:r w:rsidRPr="00A700B8">
              <w:t>All of the Dodder Valley Park is traversed by the River Dodder and has good vegetation cover and is nationally recognised for biodiversity. The proposed development in this area of the Dodder Valley will be undertaken in the knowledge of this section of the Dodder Valley being a proposed Natural Heritage Area (</w:t>
            </w:r>
            <w:proofErr w:type="spellStart"/>
            <w:r w:rsidRPr="00A700B8">
              <w:t>pNHA</w:t>
            </w:r>
            <w:proofErr w:type="spellEnd"/>
            <w:r w:rsidRPr="00A700B8">
              <w:t>) as designated by the NPWS of the Department of Arts, Heritage and the Gaeltacht. There will be consultation with the NPWS on this proposal.</w:t>
            </w:r>
          </w:p>
          <w:p w:rsidR="00491B68" w:rsidRPr="00A700B8" w:rsidRDefault="00CC4FCE">
            <w:pPr>
              <w:pStyle w:val="NormalWeb"/>
            </w:pPr>
            <w:r w:rsidRPr="00A700B8">
              <w:t>In order to protect as much as possible of the existing vegetation the hedgerows will be protected and an area designated as a wildflower area will be protected and enhanced. In addition the surrounding areas of the athletic track and the football pitch will not be reseeded and will be allowed to seed freely and will be maintained in accordance with best biodiversity practice and in consultation with the Heritage Officer of South Dublin County Council and the NPWS.</w:t>
            </w:r>
          </w:p>
          <w:p w:rsidR="00491B68" w:rsidRPr="00A700B8" w:rsidRDefault="00CC4FCE">
            <w:pPr>
              <w:pStyle w:val="NormalWeb"/>
            </w:pPr>
            <w:r w:rsidRPr="00A700B8">
              <w:t xml:space="preserve">The proposal </w:t>
            </w:r>
            <w:r w:rsidRPr="00A700B8">
              <w:rPr>
                <w:rStyle w:val="Strong"/>
              </w:rPr>
              <w:t>will</w:t>
            </w:r>
            <w:r w:rsidRPr="00A700B8">
              <w:t xml:space="preserve"> be subject to an Appropriate Assessment screening process (Appropriate Assessment is a process for assessment of the likely significant effects of every plan or project on the Natura 2000 network).</w:t>
            </w:r>
          </w:p>
          <w:p w:rsidR="00491B68" w:rsidRPr="00A700B8" w:rsidRDefault="00CC4FCE">
            <w:pPr>
              <w:pStyle w:val="NormalWeb"/>
            </w:pPr>
            <w:r w:rsidRPr="00A700B8">
              <w:t xml:space="preserve">The proposal </w:t>
            </w:r>
            <w:r w:rsidRPr="00A700B8">
              <w:rPr>
                <w:rStyle w:val="Strong"/>
              </w:rPr>
              <w:t>may</w:t>
            </w:r>
            <w:r w:rsidRPr="00A700B8">
              <w:t xml:space="preserve"> also require an Environment Impact Assessment to be undertaken (Environmental Impact Assessment is the process by which the anticipated effects on the environment of a proposed development or project are measured.)</w:t>
            </w:r>
          </w:p>
          <w:p w:rsidR="00491B68" w:rsidRPr="00A700B8" w:rsidRDefault="00CC4FCE">
            <w:pPr>
              <w:pStyle w:val="NormalWeb"/>
            </w:pPr>
            <w:r w:rsidRPr="00A700B8">
              <w:rPr>
                <w:rStyle w:val="Strong"/>
              </w:rPr>
              <w:t>Extension of the existing pedestrian path system</w:t>
            </w:r>
          </w:p>
          <w:p w:rsidR="00491B68" w:rsidRPr="00A700B8" w:rsidRDefault="00CC4FCE">
            <w:pPr>
              <w:pStyle w:val="NormalWeb"/>
            </w:pPr>
            <w:r w:rsidRPr="00A700B8">
              <w:t>In order to maximise use of this park, for walking in particular, but also to allow for proper access to the site from the adjoining school and car park and to connect into the existing path system it is proposed to extend the pedestrian path system and as outlined in the accompanying drawing.</w:t>
            </w:r>
            <w:r w:rsidR="009D0E5F">
              <w:t>”</w:t>
            </w:r>
          </w:p>
          <w:p w:rsidR="00491B68" w:rsidRPr="00A700B8" w:rsidRDefault="000804F7">
            <w:pPr>
              <w:spacing w:line="259" w:lineRule="auto"/>
            </w:pPr>
            <w:hyperlink r:id="rId11" w:tgtFrame="_blank" w:history="1">
              <w:r w:rsidR="00CC4FCE" w:rsidRPr="00A700B8">
                <w:rPr>
                  <w:rStyle w:val="Hyperlink"/>
                </w:rPr>
                <w:t>Location Map</w:t>
              </w:r>
            </w:hyperlink>
            <w:r w:rsidR="00CC4FCE" w:rsidRPr="00A700B8">
              <w:br/>
            </w:r>
            <w:hyperlink r:id="rId12" w:tgtFrame="_blank" w:history="1">
              <w:r w:rsidR="00CC4FCE" w:rsidRPr="00A700B8">
                <w:rPr>
                  <w:rStyle w:val="Hyperlink"/>
                </w:rPr>
                <w:t>Proposed Plans</w:t>
              </w:r>
            </w:hyperlink>
          </w:p>
          <w:p w:rsidR="002448BA" w:rsidRPr="002448BA" w:rsidRDefault="002448BA">
            <w:pPr>
              <w:pStyle w:val="Heading3"/>
              <w:spacing w:after="0" w:afterAutospacing="0"/>
              <w:rPr>
                <w:b w:val="0"/>
                <w:sz w:val="24"/>
                <w:szCs w:val="24"/>
              </w:rPr>
            </w:pPr>
            <w:r>
              <w:rPr>
                <w:b w:val="0"/>
                <w:sz w:val="24"/>
                <w:szCs w:val="24"/>
              </w:rPr>
              <w:t xml:space="preserve">Following contributions from Councillors P. Foley, P. Donovan, D, Looney, R. McMahon and D. O’Donovan, Mr. M. Hannon, Senior Executive Parks Superintendent responded to queries raised and the report was </w:t>
            </w:r>
            <w:r w:rsidRPr="002448BA">
              <w:rPr>
                <w:sz w:val="24"/>
                <w:szCs w:val="24"/>
              </w:rPr>
              <w:t>NOTED</w:t>
            </w:r>
            <w:r>
              <w:rPr>
                <w:b w:val="0"/>
                <w:sz w:val="24"/>
                <w:szCs w:val="24"/>
              </w:rPr>
              <w:t>.</w:t>
            </w:r>
          </w:p>
          <w:p w:rsidR="00491B68" w:rsidRPr="00A700B8" w:rsidRDefault="009D0E5F">
            <w:pPr>
              <w:pStyle w:val="Heading3"/>
              <w:spacing w:after="0" w:afterAutospacing="0"/>
              <w:rPr>
                <w:sz w:val="24"/>
                <w:szCs w:val="24"/>
                <w:u w:val="single"/>
              </w:rPr>
            </w:pPr>
            <w:r>
              <w:rPr>
                <w:sz w:val="24"/>
                <w:szCs w:val="24"/>
                <w:u w:val="single"/>
              </w:rPr>
              <w:t>RTT/</w:t>
            </w:r>
            <w:r w:rsidR="009D681F">
              <w:rPr>
                <w:sz w:val="24"/>
                <w:szCs w:val="24"/>
                <w:u w:val="single"/>
              </w:rPr>
              <w:t>515</w:t>
            </w:r>
            <w:r>
              <w:rPr>
                <w:sz w:val="24"/>
                <w:szCs w:val="24"/>
                <w:u w:val="single"/>
              </w:rPr>
              <w:t xml:space="preserve">/15 - </w:t>
            </w:r>
            <w:r w:rsidR="00CC4FCE" w:rsidRPr="00A700B8">
              <w:rPr>
                <w:sz w:val="24"/>
                <w:szCs w:val="24"/>
                <w:u w:val="single"/>
              </w:rPr>
              <w:t>C10 Item ID:</w:t>
            </w:r>
            <w:r>
              <w:rPr>
                <w:sz w:val="24"/>
                <w:szCs w:val="24"/>
                <w:u w:val="single"/>
              </w:rPr>
              <w:t xml:space="preserve"> </w:t>
            </w:r>
            <w:r w:rsidR="00CC4FCE" w:rsidRPr="00A700B8">
              <w:rPr>
                <w:sz w:val="24"/>
                <w:szCs w:val="24"/>
                <w:u w:val="single"/>
              </w:rPr>
              <w:t>46346</w:t>
            </w:r>
          </w:p>
          <w:p w:rsidR="00491B68" w:rsidRPr="00A700B8" w:rsidRDefault="00CC4FCE">
            <w:pPr>
              <w:pStyle w:val="NormalWeb"/>
            </w:pPr>
            <w:r w:rsidRPr="00A700B8">
              <w:t>Correspondence(No Business)</w:t>
            </w:r>
          </w:p>
          <w:p w:rsidR="00A8041F" w:rsidRDefault="00A8041F">
            <w:pPr>
              <w:pStyle w:val="Heading3"/>
              <w:spacing w:after="0" w:afterAutospacing="0"/>
              <w:rPr>
                <w:sz w:val="24"/>
                <w:szCs w:val="24"/>
                <w:u w:val="single"/>
              </w:rPr>
            </w:pPr>
          </w:p>
          <w:p w:rsidR="00491B68" w:rsidRPr="00A700B8" w:rsidRDefault="009D0E5F">
            <w:pPr>
              <w:pStyle w:val="Heading3"/>
              <w:spacing w:after="0" w:afterAutospacing="0"/>
              <w:rPr>
                <w:sz w:val="24"/>
                <w:szCs w:val="24"/>
                <w:u w:val="single"/>
              </w:rPr>
            </w:pPr>
            <w:r>
              <w:rPr>
                <w:sz w:val="24"/>
                <w:szCs w:val="24"/>
                <w:u w:val="single"/>
              </w:rPr>
              <w:lastRenderedPageBreak/>
              <w:t>RTT/</w:t>
            </w:r>
            <w:r w:rsidR="009D681F">
              <w:rPr>
                <w:sz w:val="24"/>
                <w:szCs w:val="24"/>
                <w:u w:val="single"/>
              </w:rPr>
              <w:t>516</w:t>
            </w:r>
            <w:r>
              <w:rPr>
                <w:sz w:val="24"/>
                <w:szCs w:val="24"/>
                <w:u w:val="single"/>
              </w:rPr>
              <w:t xml:space="preserve">/15 - </w:t>
            </w:r>
            <w:r w:rsidR="00CC4FCE" w:rsidRPr="00A700B8">
              <w:rPr>
                <w:sz w:val="24"/>
                <w:szCs w:val="24"/>
                <w:u w:val="single"/>
              </w:rPr>
              <w:t>M4 Item ID:</w:t>
            </w:r>
            <w:r>
              <w:rPr>
                <w:sz w:val="24"/>
                <w:szCs w:val="24"/>
                <w:u w:val="single"/>
              </w:rPr>
              <w:t xml:space="preserve"> </w:t>
            </w:r>
            <w:r w:rsidR="00CC4FCE" w:rsidRPr="00A700B8">
              <w:rPr>
                <w:sz w:val="24"/>
                <w:szCs w:val="24"/>
                <w:u w:val="single"/>
              </w:rPr>
              <w:t>44430</w:t>
            </w:r>
            <w:r>
              <w:rPr>
                <w:sz w:val="24"/>
                <w:szCs w:val="24"/>
                <w:u w:val="single"/>
              </w:rPr>
              <w:t xml:space="preserve"> – GRASS CUTTING SCHEDULE</w:t>
            </w:r>
          </w:p>
          <w:p w:rsidR="00491B68" w:rsidRPr="00A700B8" w:rsidRDefault="009D0E5F">
            <w:pPr>
              <w:pStyle w:val="proposed"/>
            </w:pPr>
            <w:r>
              <w:t>It was p</w:t>
            </w:r>
            <w:r w:rsidR="00CC4FCE" w:rsidRPr="00A700B8">
              <w:t>roposed by Councillor D. O'Donovan</w:t>
            </w:r>
            <w:r>
              <w:t>, and seconded by Councillor C. Brophy:-</w:t>
            </w:r>
          </w:p>
          <w:p w:rsidR="00491B68" w:rsidRPr="00A700B8" w:rsidRDefault="00CC4FCE">
            <w:pPr>
              <w:pStyle w:val="NormalWeb"/>
            </w:pPr>
            <w:proofErr w:type="spellStart"/>
            <w:r w:rsidRPr="00A700B8">
              <w:rPr>
                <w:rStyle w:val="Strong"/>
              </w:rPr>
              <w:t>Cathaoirleachs</w:t>
            </w:r>
            <w:proofErr w:type="spellEnd"/>
            <w:r w:rsidRPr="00A700B8">
              <w:rPr>
                <w:rStyle w:val="Strong"/>
              </w:rPr>
              <w:t xml:space="preserve"> Business</w:t>
            </w:r>
          </w:p>
          <w:p w:rsidR="00491B68" w:rsidRPr="00A700B8" w:rsidRDefault="00CC4FCE">
            <w:pPr>
              <w:pStyle w:val="NormalWeb"/>
            </w:pPr>
            <w:r w:rsidRPr="00A700B8">
              <w:t>"That the Chief Executive provides members with the full grass cutting schedule for the RTT Area as and when it becomes available."</w:t>
            </w:r>
          </w:p>
          <w:p w:rsidR="009D0E5F" w:rsidRPr="0073315C" w:rsidRDefault="009D0E5F" w:rsidP="009D0E5F">
            <w:pPr>
              <w:pStyle w:val="PlainText"/>
              <w:rPr>
                <w:rFonts w:ascii="Times New Roman" w:hAnsi="Times New Roman" w:cs="Times New Roman"/>
                <w:b/>
                <w:sz w:val="24"/>
                <w:szCs w:val="24"/>
              </w:rPr>
            </w:pPr>
            <w:r w:rsidRPr="0073315C">
              <w:rPr>
                <w:rFonts w:ascii="Times New Roman" w:hAnsi="Times New Roman" w:cs="Times New Roman"/>
                <w:sz w:val="24"/>
                <w:szCs w:val="24"/>
              </w:rPr>
              <w:t xml:space="preserve">The following report by the Chief Executive was </w:t>
            </w:r>
            <w:r w:rsidRPr="0073315C">
              <w:rPr>
                <w:rFonts w:ascii="Times New Roman" w:hAnsi="Times New Roman" w:cs="Times New Roman"/>
                <w:b/>
                <w:sz w:val="24"/>
                <w:szCs w:val="24"/>
              </w:rPr>
              <w:t>READ:</w:t>
            </w:r>
          </w:p>
          <w:p w:rsidR="00491B68" w:rsidRPr="00A700B8" w:rsidRDefault="009D0E5F">
            <w:pPr>
              <w:pStyle w:val="NormalWeb"/>
            </w:pPr>
            <w:r>
              <w:t>“</w:t>
            </w:r>
            <w:r w:rsidR="00CC4FCE" w:rsidRPr="00A700B8">
              <w:t>The Public Realm grass cutting programme has cutting of parks, open spaces and margins along main roads scheduled to take place once per fortnight.  The programme also includes for the cutting of playing pitches at a frequency of once per week.  It should be noted that the 2015 grass cutting programme will be phased out in the coming weeks as grass growth slows down.  The attached document contains details of locations in the Rathfarnham/Templeogue-Terenure area which are included in the regular grass cutting schedule, as extracted from the public realm schedule management system.</w:t>
            </w:r>
            <w:r>
              <w:t>”</w:t>
            </w:r>
          </w:p>
          <w:p w:rsidR="00491B68" w:rsidRPr="00A700B8" w:rsidRDefault="000804F7">
            <w:pPr>
              <w:spacing w:line="259" w:lineRule="auto"/>
            </w:pPr>
            <w:hyperlink r:id="rId13" w:tgtFrame="_blank" w:history="1">
              <w:r w:rsidR="00CC4FCE" w:rsidRPr="00A700B8">
                <w:rPr>
                  <w:rStyle w:val="Hyperlink"/>
                </w:rPr>
                <w:t>Schedule</w:t>
              </w:r>
            </w:hyperlink>
          </w:p>
          <w:p w:rsidR="00727A19" w:rsidRPr="00727A19" w:rsidRDefault="00727A19">
            <w:pPr>
              <w:pStyle w:val="Heading3"/>
              <w:spacing w:after="0" w:afterAutospacing="0"/>
              <w:rPr>
                <w:b w:val="0"/>
                <w:sz w:val="24"/>
                <w:szCs w:val="24"/>
              </w:rPr>
            </w:pPr>
            <w:r>
              <w:rPr>
                <w:b w:val="0"/>
                <w:sz w:val="24"/>
                <w:szCs w:val="24"/>
              </w:rPr>
              <w:t xml:space="preserve">This item was </w:t>
            </w:r>
            <w:r w:rsidRPr="00727A19">
              <w:rPr>
                <w:sz w:val="24"/>
                <w:szCs w:val="24"/>
              </w:rPr>
              <w:t xml:space="preserve">MOVED </w:t>
            </w:r>
            <w:r>
              <w:rPr>
                <w:b w:val="0"/>
                <w:sz w:val="24"/>
                <w:szCs w:val="24"/>
              </w:rPr>
              <w:t>without debate.</w:t>
            </w:r>
          </w:p>
          <w:p w:rsidR="00A8041F" w:rsidRDefault="00A8041F">
            <w:pPr>
              <w:pStyle w:val="Heading3"/>
              <w:spacing w:after="0" w:afterAutospacing="0"/>
              <w:rPr>
                <w:sz w:val="24"/>
                <w:szCs w:val="24"/>
                <w:u w:val="single"/>
              </w:rPr>
            </w:pPr>
          </w:p>
          <w:p w:rsidR="00491B68" w:rsidRPr="00A700B8" w:rsidRDefault="009D0E5F">
            <w:pPr>
              <w:pStyle w:val="Heading3"/>
              <w:spacing w:after="0" w:afterAutospacing="0"/>
              <w:rPr>
                <w:sz w:val="24"/>
                <w:szCs w:val="24"/>
                <w:u w:val="single"/>
              </w:rPr>
            </w:pPr>
            <w:r>
              <w:rPr>
                <w:sz w:val="24"/>
                <w:szCs w:val="24"/>
                <w:u w:val="single"/>
              </w:rPr>
              <w:t>RTT/</w:t>
            </w:r>
            <w:r w:rsidR="009D681F">
              <w:rPr>
                <w:sz w:val="24"/>
                <w:szCs w:val="24"/>
                <w:u w:val="single"/>
              </w:rPr>
              <w:t>517</w:t>
            </w:r>
            <w:r>
              <w:rPr>
                <w:sz w:val="24"/>
                <w:szCs w:val="24"/>
                <w:u w:val="single"/>
              </w:rPr>
              <w:t xml:space="preserve">/15 - </w:t>
            </w:r>
            <w:r w:rsidR="00CC4FCE" w:rsidRPr="00A700B8">
              <w:rPr>
                <w:sz w:val="24"/>
                <w:szCs w:val="24"/>
                <w:u w:val="single"/>
              </w:rPr>
              <w:t>M5 Item ID:</w:t>
            </w:r>
            <w:r>
              <w:rPr>
                <w:sz w:val="24"/>
                <w:szCs w:val="24"/>
                <w:u w:val="single"/>
              </w:rPr>
              <w:t xml:space="preserve"> </w:t>
            </w:r>
            <w:r w:rsidR="00CC4FCE" w:rsidRPr="00A700B8">
              <w:rPr>
                <w:sz w:val="24"/>
                <w:szCs w:val="24"/>
                <w:u w:val="single"/>
              </w:rPr>
              <w:t>44431</w:t>
            </w:r>
            <w:r>
              <w:rPr>
                <w:sz w:val="24"/>
                <w:szCs w:val="24"/>
                <w:u w:val="single"/>
              </w:rPr>
              <w:t xml:space="preserve"> – TREE PLANTING IN PROSPECT MANOR ESTATE</w:t>
            </w:r>
          </w:p>
          <w:p w:rsidR="009D0E5F" w:rsidRPr="00A700B8" w:rsidRDefault="009D0E5F" w:rsidP="009D0E5F">
            <w:pPr>
              <w:pStyle w:val="proposed"/>
            </w:pPr>
            <w:r>
              <w:t>It was p</w:t>
            </w:r>
            <w:r w:rsidRPr="00A700B8">
              <w:t>roposed by Councillor D. O'Donovan</w:t>
            </w:r>
            <w:r>
              <w:t>, and seconded by Councillor C. Brophy:-</w:t>
            </w:r>
          </w:p>
          <w:p w:rsidR="00491B68" w:rsidRPr="00A700B8" w:rsidRDefault="00CC4FCE">
            <w:pPr>
              <w:pStyle w:val="NormalWeb"/>
            </w:pPr>
            <w:r w:rsidRPr="00A700B8">
              <w:t xml:space="preserve">"That the Chief Executive obtains a commitment from Parks </w:t>
            </w:r>
            <w:proofErr w:type="spellStart"/>
            <w:r w:rsidRPr="00A700B8">
              <w:t>Dept</w:t>
            </w:r>
            <w:proofErr w:type="spellEnd"/>
            <w:r w:rsidRPr="00A700B8">
              <w:t xml:space="preserve"> to plant trees in Prospect Manor estate. In 2012 / 2013 they came to an arrangement with Parks to pay for 12 trees each year which they ordered and the parks would plant. They met a SDCC Manager in February 2014 who advised them that they would be organised in 2015.  Since then they have dealt with several other SDCC officials, but they still have no trees."</w:t>
            </w:r>
          </w:p>
          <w:p w:rsidR="009D0E5F" w:rsidRPr="0073315C" w:rsidRDefault="009D0E5F" w:rsidP="009D0E5F">
            <w:pPr>
              <w:pStyle w:val="PlainText"/>
              <w:rPr>
                <w:rFonts w:ascii="Times New Roman" w:hAnsi="Times New Roman" w:cs="Times New Roman"/>
                <w:b/>
                <w:sz w:val="24"/>
                <w:szCs w:val="24"/>
              </w:rPr>
            </w:pPr>
            <w:r w:rsidRPr="0073315C">
              <w:rPr>
                <w:rFonts w:ascii="Times New Roman" w:hAnsi="Times New Roman" w:cs="Times New Roman"/>
                <w:sz w:val="24"/>
                <w:szCs w:val="24"/>
              </w:rPr>
              <w:t xml:space="preserve">The following report by the Chief Executive was </w:t>
            </w:r>
            <w:r w:rsidRPr="0073315C">
              <w:rPr>
                <w:rFonts w:ascii="Times New Roman" w:hAnsi="Times New Roman" w:cs="Times New Roman"/>
                <w:b/>
                <w:sz w:val="24"/>
                <w:szCs w:val="24"/>
              </w:rPr>
              <w:t>READ:</w:t>
            </w:r>
          </w:p>
          <w:p w:rsidR="00491B68" w:rsidRPr="00A700B8" w:rsidRDefault="009D0E5F">
            <w:pPr>
              <w:pStyle w:val="NormalWeb"/>
            </w:pPr>
            <w:r>
              <w:t>“</w:t>
            </w:r>
            <w:r w:rsidR="00CC4FCE" w:rsidRPr="00A700B8">
              <w:t>The Council plans its annual tree planting in accordance with available budget resources and the financial constraints of recent years have resulted in very limited implementation of new or replacement tree planting across the county over the last 5 years.   Under the Council's 2016 budget, additional provision is being proposed to enable the Council to re-establish its commitment to a countywide programme of tree planting.  </w:t>
            </w:r>
          </w:p>
          <w:p w:rsidR="00491B68" w:rsidRPr="00A700B8" w:rsidRDefault="00CC4FCE">
            <w:pPr>
              <w:pStyle w:val="NormalWeb"/>
            </w:pPr>
            <w:r w:rsidRPr="00A700B8">
              <w:t>As stated in the Council's Tree Manageme</w:t>
            </w:r>
            <w:r w:rsidR="001649A6">
              <w:t>nt Policy "Living With Trees", </w:t>
            </w:r>
            <w:r w:rsidRPr="00A700B8">
              <w:t xml:space="preserve">areas to be prioritised for new tree planting will be those where trees have been removed or where there is an identified need to increase the overall tree cover. Requests from Council members and local residents for new trees in their road or area will also be taken into consideration within </w:t>
            </w:r>
            <w:r w:rsidRPr="00A700B8">
              <w:lastRenderedPageBreak/>
              <w:t>the planting programme. Such requests will be prioritised according to the number of trees already on the street, including those in front gardens and on adjacent land.</w:t>
            </w:r>
          </w:p>
          <w:p w:rsidR="00491B68" w:rsidRPr="00A700B8" w:rsidRDefault="00CC4FCE">
            <w:pPr>
              <w:pStyle w:val="NormalWeb"/>
            </w:pPr>
            <w:r w:rsidRPr="00A700B8">
              <w:t xml:space="preserve">Having regard to the above criteria for new tree planting, Prospect Manor estate is considered to be well provided for with street trees and trees on open space areas and would not be considered a priority for tree planting at this time.  While the Council is aware of a request from the Prospect Manor Resident's Association for additional trees to be planted on the open space adjoining the River </w:t>
            </w:r>
            <w:proofErr w:type="spellStart"/>
            <w:r w:rsidRPr="00A700B8">
              <w:t>Owendoher</w:t>
            </w:r>
            <w:proofErr w:type="spellEnd"/>
            <w:r w:rsidRPr="00A700B8">
              <w:t xml:space="preserve"> at the rear of the estate, we are not aware of any specific commitment or arrangement as outlined in regard to tree planting.  However, arrangements can be made to meet with representatives of the Resident's Association to discuss proposals for tree planting.  Any arrangement in regard to purchasing or planting new trees into areas within the estate that come under the remit of the Council will require agreement with the Council in regard to suitability of tree species, size of trees and planting methodology.</w:t>
            </w:r>
            <w:r w:rsidR="009D0E5F">
              <w:t>”</w:t>
            </w:r>
          </w:p>
          <w:p w:rsidR="00FF4F2A" w:rsidRPr="000804F7" w:rsidRDefault="00FF4F2A">
            <w:pPr>
              <w:pStyle w:val="Heading3"/>
              <w:spacing w:after="0" w:afterAutospacing="0"/>
              <w:rPr>
                <w:b w:val="0"/>
                <w:sz w:val="24"/>
                <w:szCs w:val="24"/>
              </w:rPr>
            </w:pPr>
            <w:r>
              <w:rPr>
                <w:b w:val="0"/>
                <w:sz w:val="24"/>
                <w:szCs w:val="24"/>
              </w:rPr>
              <w:t>Following contributions from Councillor D. O’</w:t>
            </w:r>
            <w:r w:rsidR="00327C00">
              <w:rPr>
                <w:b w:val="0"/>
                <w:sz w:val="24"/>
                <w:szCs w:val="24"/>
              </w:rPr>
              <w:t xml:space="preserve">Donovan, </w:t>
            </w:r>
            <w:r w:rsidR="00327C00" w:rsidRPr="000804F7">
              <w:rPr>
                <w:b w:val="0"/>
                <w:sz w:val="24"/>
                <w:szCs w:val="24"/>
              </w:rPr>
              <w:t xml:space="preserve">Ms. M. Keenan, Senior Executive Parks Superintendent responded to queries raised and the report was </w:t>
            </w:r>
            <w:r w:rsidR="00327C00" w:rsidRPr="000804F7">
              <w:rPr>
                <w:sz w:val="24"/>
                <w:szCs w:val="24"/>
              </w:rPr>
              <w:t>NOTED.</w:t>
            </w:r>
          </w:p>
          <w:p w:rsidR="00FF4F2A" w:rsidRDefault="00FF4F2A">
            <w:pPr>
              <w:pStyle w:val="Heading3"/>
              <w:spacing w:after="0" w:afterAutospacing="0"/>
              <w:rPr>
                <w:sz w:val="24"/>
                <w:szCs w:val="24"/>
                <w:u w:val="single"/>
              </w:rPr>
            </w:pPr>
          </w:p>
          <w:p w:rsidR="00491B68" w:rsidRPr="00A700B8" w:rsidRDefault="009D0E5F">
            <w:pPr>
              <w:pStyle w:val="Heading3"/>
              <w:spacing w:after="0" w:afterAutospacing="0"/>
              <w:rPr>
                <w:sz w:val="24"/>
                <w:szCs w:val="24"/>
                <w:u w:val="single"/>
              </w:rPr>
            </w:pPr>
            <w:r>
              <w:rPr>
                <w:sz w:val="24"/>
                <w:szCs w:val="24"/>
                <w:u w:val="single"/>
              </w:rPr>
              <w:t>RTT/</w:t>
            </w:r>
            <w:r w:rsidR="009D681F">
              <w:rPr>
                <w:sz w:val="24"/>
                <w:szCs w:val="24"/>
                <w:u w:val="single"/>
              </w:rPr>
              <w:t>518</w:t>
            </w:r>
            <w:r>
              <w:rPr>
                <w:sz w:val="24"/>
                <w:szCs w:val="24"/>
                <w:u w:val="single"/>
              </w:rPr>
              <w:t xml:space="preserve">/15 - </w:t>
            </w:r>
            <w:r w:rsidR="00CC4FCE" w:rsidRPr="00A700B8">
              <w:rPr>
                <w:sz w:val="24"/>
                <w:szCs w:val="24"/>
                <w:u w:val="single"/>
              </w:rPr>
              <w:t>M6 Item ID:</w:t>
            </w:r>
            <w:r>
              <w:rPr>
                <w:sz w:val="24"/>
                <w:szCs w:val="24"/>
                <w:u w:val="single"/>
              </w:rPr>
              <w:t xml:space="preserve"> </w:t>
            </w:r>
            <w:r w:rsidR="00CC4FCE" w:rsidRPr="00A700B8">
              <w:rPr>
                <w:sz w:val="24"/>
                <w:szCs w:val="24"/>
                <w:u w:val="single"/>
              </w:rPr>
              <w:t>45864</w:t>
            </w:r>
            <w:r>
              <w:rPr>
                <w:sz w:val="24"/>
                <w:szCs w:val="24"/>
                <w:u w:val="single"/>
              </w:rPr>
              <w:t xml:space="preserve"> – UPDATE ON PLAY SPACE PROGRAMME</w:t>
            </w:r>
          </w:p>
          <w:p w:rsidR="009D0E5F" w:rsidRPr="0073315C" w:rsidRDefault="009D0E5F" w:rsidP="009D0E5F">
            <w:pPr>
              <w:pStyle w:val="PlainText"/>
              <w:rPr>
                <w:rFonts w:ascii="Times New Roman" w:hAnsi="Times New Roman" w:cs="Times New Roman"/>
                <w:sz w:val="24"/>
                <w:szCs w:val="24"/>
              </w:rPr>
            </w:pPr>
            <w:r w:rsidRPr="0073315C">
              <w:rPr>
                <w:rFonts w:ascii="Times New Roman" w:hAnsi="Times New Roman" w:cs="Times New Roman"/>
                <w:sz w:val="24"/>
                <w:szCs w:val="24"/>
              </w:rPr>
              <w:t xml:space="preserve">In the absence of Councillor A.M. Dermody the following motion </w:t>
            </w:r>
            <w:r w:rsidRPr="0073315C">
              <w:rPr>
                <w:rFonts w:ascii="Times New Roman" w:hAnsi="Times New Roman" w:cs="Times New Roman"/>
                <w:b/>
                <w:sz w:val="24"/>
                <w:szCs w:val="24"/>
              </w:rPr>
              <w:t>FELL</w:t>
            </w:r>
            <w:r w:rsidRPr="0073315C">
              <w:rPr>
                <w:rFonts w:ascii="Times New Roman" w:hAnsi="Times New Roman" w:cs="Times New Roman"/>
                <w:sz w:val="24"/>
                <w:szCs w:val="24"/>
              </w:rPr>
              <w:t>:-</w:t>
            </w:r>
          </w:p>
          <w:p w:rsidR="00491B68" w:rsidRPr="00A700B8" w:rsidRDefault="00CC4FCE">
            <w:pPr>
              <w:pStyle w:val="NormalWeb"/>
            </w:pPr>
            <w:r w:rsidRPr="00A700B8">
              <w:t xml:space="preserve">"That the Chief Executive provides a detailed update in relation to the </w:t>
            </w:r>
            <w:proofErr w:type="spellStart"/>
            <w:r w:rsidRPr="00A700B8">
              <w:t>Playspace</w:t>
            </w:r>
            <w:proofErr w:type="spellEnd"/>
            <w:r w:rsidRPr="00A700B8">
              <w:t xml:space="preserve"> </w:t>
            </w:r>
            <w:bookmarkStart w:id="0" w:name="_GoBack"/>
            <w:bookmarkEnd w:id="0"/>
            <w:r w:rsidRPr="00A700B8">
              <w:t xml:space="preserve">programme, with as yet no </w:t>
            </w:r>
            <w:proofErr w:type="spellStart"/>
            <w:r w:rsidRPr="00A700B8">
              <w:t>playspace</w:t>
            </w:r>
            <w:proofErr w:type="spellEnd"/>
            <w:r w:rsidRPr="00A700B8">
              <w:t xml:space="preserve"> delivered in the Rathfarnham ward. It is over a year ago since I fed back to the Chief Executive that during the course of canvassing in the local elections in May 2014, a number of residents in </w:t>
            </w:r>
            <w:proofErr w:type="spellStart"/>
            <w:r w:rsidRPr="00A700B8">
              <w:t>Glendoher</w:t>
            </w:r>
            <w:proofErr w:type="spellEnd"/>
            <w:r w:rsidRPr="00A700B8">
              <w:t xml:space="preserve"> expressed an interest in their green area having a </w:t>
            </w:r>
            <w:proofErr w:type="spellStart"/>
            <w:r w:rsidRPr="00A700B8">
              <w:t>playspace</w:t>
            </w:r>
            <w:proofErr w:type="spellEnd"/>
            <w:r w:rsidRPr="00A700B8">
              <w:t>. I understand that residents have still not been called to a public meeting to discuss. Please can you update with regard to both matters.</w:t>
            </w:r>
          </w:p>
          <w:p w:rsidR="00491B68" w:rsidRPr="00A700B8" w:rsidRDefault="00CC4FCE">
            <w:pPr>
              <w:pStyle w:val="NormalWeb"/>
            </w:pPr>
            <w:r w:rsidRPr="00A700B8">
              <w:t xml:space="preserve">Furthermore, at the most recent Boden Park Residents Association AGM, residents at that meeting asked that I take back to the Chief Executive that they too would like to open discussions on a </w:t>
            </w:r>
            <w:proofErr w:type="spellStart"/>
            <w:r w:rsidRPr="00A700B8">
              <w:t>playspace</w:t>
            </w:r>
            <w:proofErr w:type="spellEnd"/>
            <w:r w:rsidRPr="00A700B8">
              <w:t xml:space="preserve"> in their estate. (Come back to me for specific contact details)."</w:t>
            </w:r>
          </w:p>
          <w:p w:rsidR="00A8041F" w:rsidRDefault="00A8041F">
            <w:pPr>
              <w:pStyle w:val="Heading3"/>
              <w:spacing w:after="0" w:afterAutospacing="0"/>
              <w:rPr>
                <w:sz w:val="24"/>
                <w:szCs w:val="24"/>
                <w:u w:val="single"/>
              </w:rPr>
            </w:pPr>
          </w:p>
          <w:p w:rsidR="00491B68" w:rsidRPr="00A700B8" w:rsidRDefault="00D04463">
            <w:pPr>
              <w:pStyle w:val="Heading3"/>
              <w:spacing w:after="0" w:afterAutospacing="0"/>
              <w:rPr>
                <w:sz w:val="24"/>
                <w:szCs w:val="24"/>
                <w:u w:val="single"/>
              </w:rPr>
            </w:pPr>
            <w:r>
              <w:rPr>
                <w:sz w:val="24"/>
                <w:szCs w:val="24"/>
                <w:u w:val="single"/>
              </w:rPr>
              <w:t>RTT/</w:t>
            </w:r>
            <w:r w:rsidR="009D681F">
              <w:rPr>
                <w:sz w:val="24"/>
                <w:szCs w:val="24"/>
                <w:u w:val="single"/>
              </w:rPr>
              <w:t>519</w:t>
            </w:r>
            <w:r>
              <w:rPr>
                <w:sz w:val="24"/>
                <w:szCs w:val="24"/>
                <w:u w:val="single"/>
              </w:rPr>
              <w:t xml:space="preserve">/15 - M7 </w:t>
            </w:r>
            <w:r w:rsidR="00CC4FCE" w:rsidRPr="00A700B8">
              <w:rPr>
                <w:sz w:val="24"/>
                <w:szCs w:val="24"/>
                <w:u w:val="single"/>
              </w:rPr>
              <w:t>Item ID:</w:t>
            </w:r>
            <w:r>
              <w:rPr>
                <w:sz w:val="24"/>
                <w:szCs w:val="24"/>
                <w:u w:val="single"/>
              </w:rPr>
              <w:t xml:space="preserve"> </w:t>
            </w:r>
            <w:r w:rsidR="00CC4FCE" w:rsidRPr="00A700B8">
              <w:rPr>
                <w:sz w:val="24"/>
                <w:szCs w:val="24"/>
                <w:u w:val="single"/>
              </w:rPr>
              <w:t>46315</w:t>
            </w:r>
            <w:r>
              <w:rPr>
                <w:sz w:val="24"/>
                <w:szCs w:val="24"/>
                <w:u w:val="single"/>
              </w:rPr>
              <w:t xml:space="preserve"> – PRUNING OF TREES INVOLVING THE ESB</w:t>
            </w:r>
          </w:p>
          <w:p w:rsidR="00491B68" w:rsidRPr="00A700B8" w:rsidRDefault="00D04463">
            <w:pPr>
              <w:pStyle w:val="proposed"/>
            </w:pPr>
            <w:r>
              <w:t>It was p</w:t>
            </w:r>
            <w:r w:rsidR="00CC4FCE" w:rsidRPr="00A700B8">
              <w:t>roposed by Councillor P. Foley</w:t>
            </w:r>
            <w:r>
              <w:t>, seconded by Councillor C. Brophy:-</w:t>
            </w:r>
          </w:p>
          <w:p w:rsidR="00491B68" w:rsidRPr="00A700B8" w:rsidRDefault="00CC4FCE">
            <w:pPr>
              <w:pStyle w:val="NormalWeb"/>
            </w:pPr>
            <w:r w:rsidRPr="00A700B8">
              <w:t xml:space="preserve">"That the Chief Executive report that as we approach the final stages of the 2015 tree removal / pruning programme it would appear that some of the more difficult tasks may have been left to the end of the year. Can details be given on how this council co-ordinates with the ESB when their involvement is required for the pruning or removal of a tree? Could specific reference be made to the two cases below where there is a requirement for the ESB's involvement before tree removals take place? </w:t>
            </w:r>
            <w:r w:rsidRPr="00A700B8">
              <w:rPr>
                <w:rStyle w:val="Strong"/>
              </w:rPr>
              <w:t>**Details provided</w:t>
            </w:r>
            <w:r w:rsidRPr="00A700B8">
              <w:t>."</w:t>
            </w:r>
          </w:p>
          <w:p w:rsidR="00D04463" w:rsidRPr="0073315C" w:rsidRDefault="00D04463" w:rsidP="00D04463">
            <w:pPr>
              <w:pStyle w:val="PlainText"/>
              <w:rPr>
                <w:rFonts w:ascii="Times New Roman" w:hAnsi="Times New Roman" w:cs="Times New Roman"/>
                <w:b/>
                <w:sz w:val="24"/>
                <w:szCs w:val="24"/>
              </w:rPr>
            </w:pPr>
            <w:r w:rsidRPr="0073315C">
              <w:rPr>
                <w:rFonts w:ascii="Times New Roman" w:hAnsi="Times New Roman" w:cs="Times New Roman"/>
                <w:sz w:val="24"/>
                <w:szCs w:val="24"/>
              </w:rPr>
              <w:t xml:space="preserve">The following report by the Chief Executive was </w:t>
            </w:r>
            <w:r w:rsidRPr="0073315C">
              <w:rPr>
                <w:rFonts w:ascii="Times New Roman" w:hAnsi="Times New Roman" w:cs="Times New Roman"/>
                <w:b/>
                <w:sz w:val="24"/>
                <w:szCs w:val="24"/>
              </w:rPr>
              <w:t>READ:</w:t>
            </w:r>
          </w:p>
          <w:p w:rsidR="00491B68" w:rsidRPr="00A700B8" w:rsidRDefault="00D04463">
            <w:pPr>
              <w:pStyle w:val="NormalWeb"/>
            </w:pPr>
            <w:r>
              <w:t>“</w:t>
            </w:r>
            <w:r w:rsidR="00CC4FCE" w:rsidRPr="00A700B8">
              <w:t xml:space="preserve">Within the area under the remit of this Committee, there are approximately 60 trees on the 2015 Tree Maintenance Programme which require the assistance of the ESB to enable </w:t>
            </w:r>
            <w:r w:rsidR="00CC4FCE" w:rsidRPr="00A700B8">
              <w:lastRenderedPageBreak/>
              <w:t xml:space="preserve">completion of the required pruning or removal works.  In the past, the ESB facilitated such tree works by arranging power </w:t>
            </w:r>
            <w:proofErr w:type="spellStart"/>
            <w:r w:rsidR="00CC4FCE" w:rsidRPr="00A700B8">
              <w:t>switchouts</w:t>
            </w:r>
            <w:proofErr w:type="spellEnd"/>
            <w:r w:rsidR="00CC4FCE" w:rsidRPr="00A700B8">
              <w:t xml:space="preserve"> to allow Council staff to complete the works.  Previously power </w:t>
            </w:r>
            <w:proofErr w:type="spellStart"/>
            <w:r w:rsidR="00CC4FCE" w:rsidRPr="00A700B8">
              <w:t>switchouts</w:t>
            </w:r>
            <w:proofErr w:type="spellEnd"/>
            <w:r w:rsidR="00CC4FCE" w:rsidRPr="00A700B8">
              <w:t xml:space="preserve"> were facilitated at no cost to the Council but since 2014, the ESB have sought to charge for this arrangement.  Given the geographic distribution and the nos. of trees on the current programme that occur in proximity to ESB wires, the cost of arranging </w:t>
            </w:r>
            <w:proofErr w:type="spellStart"/>
            <w:r w:rsidR="00CC4FCE" w:rsidRPr="00A700B8">
              <w:t>switchouts</w:t>
            </w:r>
            <w:proofErr w:type="spellEnd"/>
            <w:r w:rsidR="00CC4FCE" w:rsidRPr="00A700B8">
              <w:t> to enable works to be completed on these trees is prohibitive.  In addition, the ESB is obliged to prioritise minimising disruption of its electricity service to its customers.  In instances where tree maintenance works are carried out on trees in proximity to live wires, this is high risk activity requiring specialised insulated equipment and such works must be carried out by highly skilled arborists with specialist training in utility arboriculture.  Council staff are not in a position to carry out tree maintenance works where trees may come into conflict with live wires. </w:t>
            </w:r>
          </w:p>
          <w:p w:rsidR="00491B68" w:rsidRDefault="00CC4FCE">
            <w:pPr>
              <w:pStyle w:val="NormalWeb"/>
            </w:pPr>
            <w:r w:rsidRPr="00A700B8">
              <w:t>Having regard for the above issues and in order to address commitments for tree pruning and removals on the Council's 2015 Tree Maintenance Programme, the Council has met with ESB area management for the South Dublin area on a number of occasions over the past months.  The ESB has agreed a joint approach with the Council to enable completion of tree pruning and removal works where they occur within or under ESB wires and a listing of trees has been submitted to the ESB where this assistance is required.  The list includes the removal of trees at the two locations specified in the Motion and progress is now being made in completing works on trees listed.</w:t>
            </w:r>
            <w:r w:rsidR="00D04463">
              <w:t>”</w:t>
            </w:r>
          </w:p>
          <w:p w:rsidR="00327C00" w:rsidRDefault="00327C00">
            <w:pPr>
              <w:pStyle w:val="NormalWeb"/>
            </w:pPr>
            <w:r>
              <w:t xml:space="preserve">This item was </w:t>
            </w:r>
            <w:r w:rsidRPr="00327C00">
              <w:rPr>
                <w:b/>
              </w:rPr>
              <w:t>MOVED</w:t>
            </w:r>
            <w:r>
              <w:t xml:space="preserve"> without debate.</w:t>
            </w:r>
          </w:p>
          <w:p w:rsidR="00327C00" w:rsidRPr="00A700B8" w:rsidRDefault="00327C00">
            <w:pPr>
              <w:pStyle w:val="NormalWeb"/>
            </w:pPr>
          </w:p>
          <w:p w:rsidR="00491B68" w:rsidRPr="00A700B8" w:rsidRDefault="00D04463">
            <w:pPr>
              <w:pStyle w:val="Heading3"/>
              <w:spacing w:after="0" w:afterAutospacing="0"/>
              <w:rPr>
                <w:sz w:val="24"/>
                <w:szCs w:val="24"/>
                <w:u w:val="single"/>
              </w:rPr>
            </w:pPr>
            <w:r>
              <w:rPr>
                <w:sz w:val="24"/>
                <w:szCs w:val="24"/>
                <w:u w:val="single"/>
              </w:rPr>
              <w:t>RTT/</w:t>
            </w:r>
            <w:r w:rsidR="009D681F">
              <w:rPr>
                <w:sz w:val="24"/>
                <w:szCs w:val="24"/>
                <w:u w:val="single"/>
              </w:rPr>
              <w:t>520</w:t>
            </w:r>
            <w:r>
              <w:rPr>
                <w:sz w:val="24"/>
                <w:szCs w:val="24"/>
                <w:u w:val="single"/>
              </w:rPr>
              <w:t xml:space="preserve">/15 - </w:t>
            </w:r>
            <w:r w:rsidR="00CC4FCE" w:rsidRPr="00A700B8">
              <w:rPr>
                <w:sz w:val="24"/>
                <w:szCs w:val="24"/>
                <w:u w:val="single"/>
              </w:rPr>
              <w:t>M8</w:t>
            </w:r>
            <w:r>
              <w:rPr>
                <w:sz w:val="24"/>
                <w:szCs w:val="24"/>
                <w:u w:val="single"/>
              </w:rPr>
              <w:t xml:space="preserve"> </w:t>
            </w:r>
            <w:r w:rsidR="00CC4FCE" w:rsidRPr="00A700B8">
              <w:rPr>
                <w:sz w:val="24"/>
                <w:szCs w:val="24"/>
                <w:u w:val="single"/>
              </w:rPr>
              <w:t>Item ID:</w:t>
            </w:r>
            <w:r>
              <w:rPr>
                <w:sz w:val="24"/>
                <w:szCs w:val="24"/>
                <w:u w:val="single"/>
              </w:rPr>
              <w:t xml:space="preserve"> </w:t>
            </w:r>
            <w:r w:rsidR="00CC4FCE" w:rsidRPr="00A700B8">
              <w:rPr>
                <w:sz w:val="24"/>
                <w:szCs w:val="24"/>
                <w:u w:val="single"/>
              </w:rPr>
              <w:t>46357</w:t>
            </w:r>
            <w:r w:rsidR="006065E3">
              <w:rPr>
                <w:sz w:val="24"/>
                <w:szCs w:val="24"/>
                <w:u w:val="single"/>
              </w:rPr>
              <w:t xml:space="preserve"> – WALL IN WHITEHALL PARK</w:t>
            </w:r>
          </w:p>
          <w:p w:rsidR="00491B68" w:rsidRPr="00A700B8" w:rsidRDefault="00D04463">
            <w:pPr>
              <w:pStyle w:val="proposed"/>
            </w:pPr>
            <w:r>
              <w:t>It was p</w:t>
            </w:r>
            <w:r w:rsidR="00CC4FCE" w:rsidRPr="00A700B8">
              <w:t>roposed by Councillor C. Brophy</w:t>
            </w:r>
            <w:r>
              <w:t>, seconded by Councillor P. Donovan:-</w:t>
            </w:r>
          </w:p>
          <w:p w:rsidR="00491B68" w:rsidRPr="00A700B8" w:rsidRDefault="00CC4FCE">
            <w:pPr>
              <w:pStyle w:val="NormalWeb"/>
            </w:pPr>
            <w:r w:rsidRPr="00A700B8">
              <w:t>"That the Chief Executive arrange for the wall in Whitehall Park be rendered following resident requests to finish off what they consider to be outstanding works."</w:t>
            </w:r>
          </w:p>
          <w:p w:rsidR="00D04463" w:rsidRPr="0073315C" w:rsidRDefault="00D04463" w:rsidP="00D04463">
            <w:pPr>
              <w:pStyle w:val="PlainText"/>
              <w:rPr>
                <w:rFonts w:ascii="Times New Roman" w:hAnsi="Times New Roman" w:cs="Times New Roman"/>
                <w:b/>
                <w:sz w:val="24"/>
                <w:szCs w:val="24"/>
              </w:rPr>
            </w:pPr>
            <w:r w:rsidRPr="0073315C">
              <w:rPr>
                <w:rFonts w:ascii="Times New Roman" w:hAnsi="Times New Roman" w:cs="Times New Roman"/>
                <w:sz w:val="24"/>
                <w:szCs w:val="24"/>
              </w:rPr>
              <w:t xml:space="preserve">The following report by the Chief Executive was </w:t>
            </w:r>
            <w:r w:rsidRPr="0073315C">
              <w:rPr>
                <w:rFonts w:ascii="Times New Roman" w:hAnsi="Times New Roman" w:cs="Times New Roman"/>
                <w:b/>
                <w:sz w:val="24"/>
                <w:szCs w:val="24"/>
              </w:rPr>
              <w:t>READ:</w:t>
            </w:r>
          </w:p>
          <w:p w:rsidR="00491B68" w:rsidRDefault="00D04463">
            <w:pPr>
              <w:pStyle w:val="NormalWeb"/>
            </w:pPr>
            <w:r>
              <w:t>“</w:t>
            </w:r>
            <w:r w:rsidR="00CC4FCE" w:rsidRPr="00A700B8">
              <w:t>The Council's Public Realm Section has no plans in place at the present time to carry out works on the wall at Whitehall Park in the 2015 year.  The proposal to render the wall will be costed and the proposal will then be considered for inclusion in the public realm improvement works programme for 2016.</w:t>
            </w:r>
            <w:r>
              <w:t>”</w:t>
            </w:r>
          </w:p>
          <w:p w:rsidR="00556E50" w:rsidRDefault="00556E50" w:rsidP="00556E50">
            <w:pPr>
              <w:pStyle w:val="NormalWeb"/>
            </w:pPr>
            <w:r>
              <w:t xml:space="preserve">This item was </w:t>
            </w:r>
            <w:r w:rsidRPr="00327C00">
              <w:rPr>
                <w:b/>
              </w:rPr>
              <w:t>MOVED</w:t>
            </w:r>
            <w:r>
              <w:t xml:space="preserve"> without debate.</w:t>
            </w:r>
          </w:p>
          <w:p w:rsidR="00556E50" w:rsidRPr="00A700B8" w:rsidRDefault="00556E50">
            <w:pPr>
              <w:pStyle w:val="NormalWeb"/>
            </w:pPr>
          </w:p>
          <w:p w:rsidR="00491B68" w:rsidRPr="00A700B8" w:rsidRDefault="00CC4FCE">
            <w:pPr>
              <w:pStyle w:val="Heading2"/>
              <w:jc w:val="center"/>
              <w:rPr>
                <w:sz w:val="24"/>
                <w:szCs w:val="24"/>
                <w:u w:val="single"/>
              </w:rPr>
            </w:pPr>
            <w:r w:rsidRPr="00A700B8">
              <w:rPr>
                <w:sz w:val="24"/>
                <w:szCs w:val="24"/>
                <w:u w:val="single"/>
              </w:rPr>
              <w:t>Environment</w:t>
            </w:r>
          </w:p>
          <w:p w:rsidR="00491B68" w:rsidRPr="00A700B8" w:rsidRDefault="00452090">
            <w:pPr>
              <w:pStyle w:val="Heading3"/>
              <w:spacing w:after="0" w:afterAutospacing="0"/>
              <w:rPr>
                <w:sz w:val="24"/>
                <w:szCs w:val="24"/>
                <w:u w:val="single"/>
              </w:rPr>
            </w:pPr>
            <w:r>
              <w:rPr>
                <w:sz w:val="24"/>
                <w:szCs w:val="24"/>
                <w:u w:val="single"/>
              </w:rPr>
              <w:t>RTT/</w:t>
            </w:r>
            <w:r w:rsidR="009D681F">
              <w:rPr>
                <w:sz w:val="24"/>
                <w:szCs w:val="24"/>
                <w:u w:val="single"/>
              </w:rPr>
              <w:t>521</w:t>
            </w:r>
            <w:r>
              <w:rPr>
                <w:sz w:val="24"/>
                <w:szCs w:val="24"/>
                <w:u w:val="single"/>
              </w:rPr>
              <w:t>/15 - H20</w:t>
            </w:r>
            <w:r w:rsidR="00CC4FCE" w:rsidRPr="00A700B8">
              <w:rPr>
                <w:sz w:val="24"/>
                <w:szCs w:val="24"/>
                <w:u w:val="single"/>
              </w:rPr>
              <w:t xml:space="preserve"> Item ID:</w:t>
            </w:r>
            <w:r>
              <w:rPr>
                <w:sz w:val="24"/>
                <w:szCs w:val="24"/>
                <w:u w:val="single"/>
              </w:rPr>
              <w:t xml:space="preserve"> </w:t>
            </w:r>
            <w:r w:rsidR="00CC4FCE" w:rsidRPr="00A700B8">
              <w:rPr>
                <w:sz w:val="24"/>
                <w:szCs w:val="24"/>
                <w:u w:val="single"/>
              </w:rPr>
              <w:t>46347</w:t>
            </w:r>
          </w:p>
          <w:p w:rsidR="00491B68" w:rsidRPr="00A700B8" w:rsidRDefault="00CC4FCE">
            <w:pPr>
              <w:pStyle w:val="NormalWeb"/>
            </w:pPr>
            <w:r w:rsidRPr="00A700B8">
              <w:t>New Works (No Business)</w:t>
            </w:r>
          </w:p>
          <w:p w:rsidR="00A8041F" w:rsidRDefault="00A8041F">
            <w:pPr>
              <w:pStyle w:val="Heading3"/>
              <w:spacing w:after="0" w:afterAutospacing="0"/>
              <w:rPr>
                <w:sz w:val="24"/>
                <w:szCs w:val="24"/>
                <w:u w:val="single"/>
              </w:rPr>
            </w:pPr>
          </w:p>
          <w:p w:rsidR="00491B68" w:rsidRPr="00A700B8" w:rsidRDefault="00452090">
            <w:pPr>
              <w:pStyle w:val="Heading3"/>
              <w:spacing w:after="0" w:afterAutospacing="0"/>
              <w:rPr>
                <w:sz w:val="24"/>
                <w:szCs w:val="24"/>
                <w:u w:val="single"/>
              </w:rPr>
            </w:pPr>
            <w:r>
              <w:rPr>
                <w:sz w:val="24"/>
                <w:szCs w:val="24"/>
                <w:u w:val="single"/>
              </w:rPr>
              <w:lastRenderedPageBreak/>
              <w:t>RTT/</w:t>
            </w:r>
            <w:r w:rsidR="009D681F">
              <w:rPr>
                <w:sz w:val="24"/>
                <w:szCs w:val="24"/>
                <w:u w:val="single"/>
              </w:rPr>
              <w:t>522</w:t>
            </w:r>
            <w:r>
              <w:rPr>
                <w:sz w:val="24"/>
                <w:szCs w:val="24"/>
                <w:u w:val="single"/>
              </w:rPr>
              <w:t xml:space="preserve">/15 - </w:t>
            </w:r>
            <w:r w:rsidR="00CC4FCE" w:rsidRPr="00A700B8">
              <w:rPr>
                <w:sz w:val="24"/>
                <w:szCs w:val="24"/>
                <w:u w:val="single"/>
              </w:rPr>
              <w:t>C11 Item ID:</w:t>
            </w:r>
            <w:r>
              <w:rPr>
                <w:sz w:val="24"/>
                <w:szCs w:val="24"/>
                <w:u w:val="single"/>
              </w:rPr>
              <w:t xml:space="preserve"> </w:t>
            </w:r>
            <w:r w:rsidR="00CC4FCE" w:rsidRPr="00A700B8">
              <w:rPr>
                <w:sz w:val="24"/>
                <w:szCs w:val="24"/>
                <w:u w:val="single"/>
              </w:rPr>
              <w:t>46348</w:t>
            </w:r>
          </w:p>
          <w:p w:rsidR="00491B68" w:rsidRPr="00A700B8" w:rsidRDefault="00CC4FCE">
            <w:pPr>
              <w:pStyle w:val="NormalWeb"/>
            </w:pPr>
            <w:r w:rsidRPr="00A700B8">
              <w:t>Correspondence (No Business)</w:t>
            </w:r>
          </w:p>
          <w:p w:rsidR="00A8041F" w:rsidRDefault="00A8041F">
            <w:pPr>
              <w:pStyle w:val="Heading3"/>
              <w:spacing w:after="0" w:afterAutospacing="0"/>
              <w:rPr>
                <w:sz w:val="24"/>
                <w:szCs w:val="24"/>
                <w:u w:val="single"/>
              </w:rPr>
            </w:pPr>
          </w:p>
          <w:p w:rsidR="00491B68" w:rsidRPr="00A700B8" w:rsidRDefault="00452090">
            <w:pPr>
              <w:pStyle w:val="Heading3"/>
              <w:spacing w:after="0" w:afterAutospacing="0"/>
              <w:rPr>
                <w:sz w:val="24"/>
                <w:szCs w:val="24"/>
                <w:u w:val="single"/>
              </w:rPr>
            </w:pPr>
            <w:r>
              <w:rPr>
                <w:sz w:val="24"/>
                <w:szCs w:val="24"/>
                <w:u w:val="single"/>
              </w:rPr>
              <w:t>RTT/</w:t>
            </w:r>
            <w:r w:rsidR="009D681F">
              <w:rPr>
                <w:sz w:val="24"/>
                <w:szCs w:val="24"/>
                <w:u w:val="single"/>
              </w:rPr>
              <w:t>523</w:t>
            </w:r>
            <w:r>
              <w:rPr>
                <w:sz w:val="24"/>
                <w:szCs w:val="24"/>
                <w:u w:val="single"/>
              </w:rPr>
              <w:t xml:space="preserve">/15 - </w:t>
            </w:r>
            <w:r w:rsidR="00CC4FCE" w:rsidRPr="00A700B8">
              <w:rPr>
                <w:sz w:val="24"/>
                <w:szCs w:val="24"/>
                <w:u w:val="single"/>
              </w:rPr>
              <w:t>M9 Item ID:</w:t>
            </w:r>
            <w:r>
              <w:rPr>
                <w:sz w:val="24"/>
                <w:szCs w:val="24"/>
                <w:u w:val="single"/>
              </w:rPr>
              <w:t xml:space="preserve"> </w:t>
            </w:r>
            <w:r w:rsidR="00CC4FCE" w:rsidRPr="00A700B8">
              <w:rPr>
                <w:sz w:val="24"/>
                <w:szCs w:val="24"/>
                <w:u w:val="single"/>
              </w:rPr>
              <w:t>45865</w:t>
            </w:r>
            <w:r>
              <w:rPr>
                <w:sz w:val="24"/>
                <w:szCs w:val="24"/>
                <w:u w:val="single"/>
              </w:rPr>
              <w:t xml:space="preserve"> – </w:t>
            </w:r>
            <w:r w:rsidR="006065E3">
              <w:rPr>
                <w:sz w:val="24"/>
                <w:szCs w:val="24"/>
                <w:u w:val="single"/>
              </w:rPr>
              <w:t xml:space="preserve">ENVIRONMENTAL </w:t>
            </w:r>
            <w:r>
              <w:rPr>
                <w:sz w:val="24"/>
                <w:szCs w:val="24"/>
                <w:u w:val="single"/>
              </w:rPr>
              <w:t>ISSUES IN RATHFARNHAM VILLAGE</w:t>
            </w:r>
          </w:p>
          <w:p w:rsidR="00452090" w:rsidRPr="0073315C" w:rsidRDefault="00452090" w:rsidP="00452090">
            <w:pPr>
              <w:pStyle w:val="PlainText"/>
              <w:rPr>
                <w:rFonts w:ascii="Times New Roman" w:hAnsi="Times New Roman" w:cs="Times New Roman"/>
                <w:sz w:val="24"/>
                <w:szCs w:val="24"/>
              </w:rPr>
            </w:pPr>
            <w:r w:rsidRPr="0073315C">
              <w:rPr>
                <w:rFonts w:ascii="Times New Roman" w:hAnsi="Times New Roman" w:cs="Times New Roman"/>
                <w:sz w:val="24"/>
                <w:szCs w:val="24"/>
              </w:rPr>
              <w:t xml:space="preserve">In the absence of Councillor A.M. Dermody the following motion </w:t>
            </w:r>
            <w:r w:rsidRPr="0073315C">
              <w:rPr>
                <w:rFonts w:ascii="Times New Roman" w:hAnsi="Times New Roman" w:cs="Times New Roman"/>
                <w:b/>
                <w:sz w:val="24"/>
                <w:szCs w:val="24"/>
              </w:rPr>
              <w:t>FELL</w:t>
            </w:r>
            <w:r w:rsidRPr="0073315C">
              <w:rPr>
                <w:rFonts w:ascii="Times New Roman" w:hAnsi="Times New Roman" w:cs="Times New Roman"/>
                <w:sz w:val="24"/>
                <w:szCs w:val="24"/>
              </w:rPr>
              <w:t>:-</w:t>
            </w:r>
          </w:p>
          <w:p w:rsidR="00491B68" w:rsidRPr="00A700B8" w:rsidRDefault="00CC4FCE">
            <w:pPr>
              <w:pStyle w:val="NormalWeb"/>
            </w:pPr>
            <w:r w:rsidRPr="00A700B8">
              <w:t xml:space="preserve">"That the Chief Executive comment on the poor state of Rathfarnham village, especially around the car park at the junction of Grange Road and </w:t>
            </w:r>
            <w:proofErr w:type="spellStart"/>
            <w:r w:rsidRPr="00A700B8">
              <w:t>Nutgrove</w:t>
            </w:r>
            <w:proofErr w:type="spellEnd"/>
            <w:r w:rsidRPr="00A700B8">
              <w:t xml:space="preserve"> Avenue, I believe a small investment in the form of man hours could radically change the immediate look and feel of the area. The bicycle canopy is discoloured and destroyed by solvents used to remove graffiti and ought to be removed, the most offensive shade of green was painted on to the bollards last year and offers little appeal. The weeds are overgrown. Up until now this area was kept by the Tidy Towns &amp; Traders committees but not so any longer.</w:t>
            </w:r>
          </w:p>
          <w:p w:rsidR="00491B68" w:rsidRPr="00A700B8" w:rsidRDefault="00CC4FCE">
            <w:pPr>
              <w:pStyle w:val="NormalWeb"/>
            </w:pPr>
            <w:r w:rsidRPr="00A700B8">
              <w:t>Is it possible to have the Rehab recycling moved to a more discreet location, even within this site? If not there, can the Rehab recycling be located in a less prominent place? The area is constantly littered despite the threat posed by CCTV.</w:t>
            </w:r>
          </w:p>
          <w:p w:rsidR="00491B68" w:rsidRPr="00A700B8" w:rsidRDefault="00CC4FCE">
            <w:pPr>
              <w:pStyle w:val="NormalWeb"/>
            </w:pPr>
            <w:r w:rsidRPr="00A700B8">
              <w:t>Of all of the villages in the County, Rathfarnham despite having the most fanatical backdrop in the form of the Castle and hosting iconic buildings such as the St. Mary’s Parish Church &amp; The Yellow House, the area is let down by the poor condition of the car parking area.  I believe that the village programme ought to incorporate this area, the area would benefit from having the car park resurfaced, raised flower bed put in position between the path and the car park, our village deserves better."</w:t>
            </w:r>
          </w:p>
          <w:p w:rsidR="00452090" w:rsidRDefault="00452090">
            <w:pPr>
              <w:pStyle w:val="Heading3"/>
              <w:spacing w:after="0" w:afterAutospacing="0"/>
              <w:rPr>
                <w:sz w:val="24"/>
                <w:szCs w:val="24"/>
                <w:u w:val="single"/>
              </w:rPr>
            </w:pPr>
          </w:p>
          <w:p w:rsidR="00491B68" w:rsidRPr="00A700B8" w:rsidRDefault="00452090">
            <w:pPr>
              <w:pStyle w:val="Heading3"/>
              <w:spacing w:after="0" w:afterAutospacing="0"/>
              <w:rPr>
                <w:sz w:val="24"/>
                <w:szCs w:val="24"/>
                <w:u w:val="single"/>
              </w:rPr>
            </w:pPr>
            <w:r>
              <w:rPr>
                <w:sz w:val="24"/>
                <w:szCs w:val="24"/>
                <w:u w:val="single"/>
              </w:rPr>
              <w:t>RTT/</w:t>
            </w:r>
            <w:r w:rsidR="009D681F">
              <w:rPr>
                <w:sz w:val="24"/>
                <w:szCs w:val="24"/>
                <w:u w:val="single"/>
              </w:rPr>
              <w:t>524</w:t>
            </w:r>
            <w:r>
              <w:rPr>
                <w:sz w:val="24"/>
                <w:szCs w:val="24"/>
                <w:u w:val="single"/>
              </w:rPr>
              <w:t xml:space="preserve">/15 - </w:t>
            </w:r>
            <w:r w:rsidR="00CC4FCE" w:rsidRPr="00A700B8">
              <w:rPr>
                <w:sz w:val="24"/>
                <w:szCs w:val="24"/>
                <w:u w:val="single"/>
              </w:rPr>
              <w:t>M10 Item ID:</w:t>
            </w:r>
            <w:r>
              <w:rPr>
                <w:sz w:val="24"/>
                <w:szCs w:val="24"/>
                <w:u w:val="single"/>
              </w:rPr>
              <w:t xml:space="preserve"> </w:t>
            </w:r>
            <w:r w:rsidR="00CC4FCE" w:rsidRPr="00A700B8">
              <w:rPr>
                <w:sz w:val="24"/>
                <w:szCs w:val="24"/>
                <w:u w:val="single"/>
              </w:rPr>
              <w:t>46356</w:t>
            </w:r>
            <w:r>
              <w:rPr>
                <w:sz w:val="24"/>
                <w:szCs w:val="24"/>
                <w:u w:val="single"/>
              </w:rPr>
              <w:t xml:space="preserve"> – WINTER MAINTENANCE IN GRAVEYARDS</w:t>
            </w:r>
          </w:p>
          <w:p w:rsidR="00491B68" w:rsidRPr="00A700B8" w:rsidRDefault="00452090">
            <w:pPr>
              <w:pStyle w:val="proposed"/>
            </w:pPr>
            <w:r>
              <w:t>It was p</w:t>
            </w:r>
            <w:r w:rsidR="00CC4FCE" w:rsidRPr="00A700B8">
              <w:t>roposed by Councillor C. Brophy</w:t>
            </w:r>
            <w:r>
              <w:t>, seconded by Councillor P. Donovan:-</w:t>
            </w:r>
          </w:p>
          <w:p w:rsidR="00491B68" w:rsidRPr="00A700B8" w:rsidRDefault="00CC4FCE">
            <w:pPr>
              <w:pStyle w:val="NormalWeb"/>
            </w:pPr>
            <w:r w:rsidRPr="00A700B8">
              <w:t xml:space="preserve">"That the Chief Executive increase the frequency of Winter Graveyard Maintenance in particular for the Graveyards in Templeogue and in </w:t>
            </w:r>
            <w:proofErr w:type="spellStart"/>
            <w:r w:rsidRPr="00A700B8">
              <w:t>Whitechurch</w:t>
            </w:r>
            <w:proofErr w:type="spellEnd"/>
            <w:r w:rsidRPr="00A700B8">
              <w:t>".</w:t>
            </w:r>
          </w:p>
          <w:p w:rsidR="00452090" w:rsidRPr="0073315C" w:rsidRDefault="00452090" w:rsidP="00452090">
            <w:pPr>
              <w:pStyle w:val="PlainText"/>
              <w:rPr>
                <w:rFonts w:ascii="Times New Roman" w:hAnsi="Times New Roman" w:cs="Times New Roman"/>
                <w:b/>
                <w:sz w:val="24"/>
                <w:szCs w:val="24"/>
              </w:rPr>
            </w:pPr>
            <w:r w:rsidRPr="0073315C">
              <w:rPr>
                <w:rFonts w:ascii="Times New Roman" w:hAnsi="Times New Roman" w:cs="Times New Roman"/>
                <w:sz w:val="24"/>
                <w:szCs w:val="24"/>
              </w:rPr>
              <w:t xml:space="preserve">The following report by the Chief Executive was </w:t>
            </w:r>
            <w:r w:rsidRPr="0073315C">
              <w:rPr>
                <w:rFonts w:ascii="Times New Roman" w:hAnsi="Times New Roman" w:cs="Times New Roman"/>
                <w:b/>
                <w:sz w:val="24"/>
                <w:szCs w:val="24"/>
              </w:rPr>
              <w:t>READ:</w:t>
            </w:r>
          </w:p>
          <w:p w:rsidR="00491B68" w:rsidRDefault="00452090">
            <w:pPr>
              <w:pStyle w:val="NormalWeb"/>
            </w:pPr>
            <w:r>
              <w:t>“</w:t>
            </w:r>
            <w:r w:rsidR="00CC4FCE" w:rsidRPr="00A700B8">
              <w:t xml:space="preserve">The details of the current maintenance work carried out at Templeogue and </w:t>
            </w:r>
            <w:proofErr w:type="spellStart"/>
            <w:r w:rsidR="00CC4FCE" w:rsidRPr="00A700B8">
              <w:t>Whitechurch</w:t>
            </w:r>
            <w:proofErr w:type="spellEnd"/>
            <w:r w:rsidR="00CC4FCE" w:rsidRPr="00A700B8">
              <w:t xml:space="preserve"> Cemeteries are given below. Templeogue Cemetery is scheduled to be maintained every 2 weeks whereas </w:t>
            </w:r>
            <w:proofErr w:type="spellStart"/>
            <w:r w:rsidR="00CC4FCE" w:rsidRPr="00A700B8">
              <w:t>Whitechurch</w:t>
            </w:r>
            <w:proofErr w:type="spellEnd"/>
            <w:r w:rsidR="00CC4FCE" w:rsidRPr="00A700B8">
              <w:t xml:space="preserve"> Cemetery is listed for maintenance work every 4 weeks.  The frequency of maintenance visits at Templeogue graveyard has recently been increased, the graveyard is currently being monitored to ensure that it is being maintained to an acceptable standard. The list below shows scheduled dates for these </w:t>
            </w:r>
            <w:proofErr w:type="spellStart"/>
            <w:r w:rsidR="00CC4FCE" w:rsidRPr="00A700B8">
              <w:t>maitenance</w:t>
            </w:r>
            <w:proofErr w:type="spellEnd"/>
            <w:r w:rsidR="00CC4FCE" w:rsidRPr="00A700B8">
              <w:t xml:space="preserve"> works for the remainder of the year.</w:t>
            </w:r>
          </w:p>
          <w:p w:rsidR="00A8041F" w:rsidRPr="00A700B8" w:rsidRDefault="00A8041F">
            <w:pPr>
              <w:pStyle w:val="NormalWeb"/>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62"/>
              <w:gridCol w:w="2873"/>
              <w:gridCol w:w="1261"/>
              <w:gridCol w:w="1921"/>
            </w:tblGrid>
            <w:tr w:rsidR="00491B68" w:rsidRPr="00A700B8">
              <w:trPr>
                <w:tblCellSpacing w:w="15" w:type="dxa"/>
              </w:trPr>
              <w:tc>
                <w:tcPr>
                  <w:tcW w:w="0" w:type="auto"/>
                  <w:vAlign w:val="center"/>
                  <w:hideMark/>
                </w:tcPr>
                <w:p w:rsidR="00491B68" w:rsidRPr="00A700B8" w:rsidRDefault="00CC4FCE">
                  <w:pPr>
                    <w:spacing w:after="160" w:line="259" w:lineRule="auto"/>
                  </w:pPr>
                  <w:proofErr w:type="spellStart"/>
                  <w:r w:rsidRPr="00A700B8">
                    <w:rPr>
                      <w:rStyle w:val="Strong"/>
                    </w:rPr>
                    <w:lastRenderedPageBreak/>
                    <w:t>WeekStartDate</w:t>
                  </w:r>
                  <w:proofErr w:type="spellEnd"/>
                </w:p>
              </w:tc>
              <w:tc>
                <w:tcPr>
                  <w:tcW w:w="0" w:type="auto"/>
                  <w:vAlign w:val="center"/>
                  <w:hideMark/>
                </w:tcPr>
                <w:p w:rsidR="00491B68" w:rsidRPr="00A700B8" w:rsidRDefault="00CC4FCE">
                  <w:pPr>
                    <w:spacing w:after="160" w:line="259" w:lineRule="auto"/>
                  </w:pPr>
                  <w:proofErr w:type="spellStart"/>
                  <w:r w:rsidRPr="00A700B8">
                    <w:rPr>
                      <w:rStyle w:val="Strong"/>
                    </w:rPr>
                    <w:t>GroupName</w:t>
                  </w:r>
                  <w:proofErr w:type="spellEnd"/>
                </w:p>
              </w:tc>
              <w:tc>
                <w:tcPr>
                  <w:tcW w:w="0" w:type="auto"/>
                  <w:vAlign w:val="center"/>
                  <w:hideMark/>
                </w:tcPr>
                <w:p w:rsidR="00491B68" w:rsidRPr="00A700B8" w:rsidRDefault="00CC4FCE">
                  <w:pPr>
                    <w:spacing w:after="160" w:line="259" w:lineRule="auto"/>
                  </w:pPr>
                  <w:proofErr w:type="spellStart"/>
                  <w:r w:rsidRPr="00A700B8">
                    <w:rPr>
                      <w:rStyle w:val="Strong"/>
                    </w:rPr>
                    <w:t>GroupType</w:t>
                  </w:r>
                  <w:proofErr w:type="spellEnd"/>
                </w:p>
              </w:tc>
              <w:tc>
                <w:tcPr>
                  <w:tcW w:w="0" w:type="auto"/>
                  <w:vAlign w:val="center"/>
                  <w:hideMark/>
                </w:tcPr>
                <w:p w:rsidR="00491B68" w:rsidRPr="00A700B8" w:rsidRDefault="00CC4FCE">
                  <w:pPr>
                    <w:spacing w:after="160" w:line="259" w:lineRule="auto"/>
                  </w:pPr>
                  <w:proofErr w:type="spellStart"/>
                  <w:r w:rsidRPr="00A700B8">
                    <w:rPr>
                      <w:rStyle w:val="Strong"/>
                    </w:rPr>
                    <w:t>JobType</w:t>
                  </w:r>
                  <w:proofErr w:type="spellEnd"/>
                </w:p>
              </w:tc>
            </w:tr>
            <w:tr w:rsidR="00491B68" w:rsidRPr="00A700B8">
              <w:trPr>
                <w:tblCellSpacing w:w="15" w:type="dxa"/>
              </w:trPr>
              <w:tc>
                <w:tcPr>
                  <w:tcW w:w="0" w:type="auto"/>
                  <w:vAlign w:val="center"/>
                  <w:hideMark/>
                </w:tcPr>
                <w:p w:rsidR="00491B68" w:rsidRPr="00A700B8" w:rsidRDefault="00CC4FCE">
                  <w:pPr>
                    <w:spacing w:after="160" w:line="259" w:lineRule="auto"/>
                  </w:pPr>
                  <w:r w:rsidRPr="00A700B8">
                    <w:t>19/10/2015</w:t>
                  </w:r>
                </w:p>
              </w:tc>
              <w:tc>
                <w:tcPr>
                  <w:tcW w:w="0" w:type="auto"/>
                  <w:vAlign w:val="center"/>
                  <w:hideMark/>
                </w:tcPr>
                <w:p w:rsidR="00491B68" w:rsidRPr="00A700B8" w:rsidRDefault="00CC4FCE">
                  <w:pPr>
                    <w:spacing w:after="160" w:line="259" w:lineRule="auto"/>
                  </w:pPr>
                  <w:r w:rsidRPr="00A700B8">
                    <w:t>Templeogue   Burial Ground</w:t>
                  </w:r>
                </w:p>
              </w:tc>
              <w:tc>
                <w:tcPr>
                  <w:tcW w:w="0" w:type="auto"/>
                  <w:vAlign w:val="center"/>
                  <w:hideMark/>
                </w:tcPr>
                <w:p w:rsidR="00491B68" w:rsidRPr="00A700B8" w:rsidRDefault="00CC4FCE">
                  <w:pPr>
                    <w:spacing w:after="160" w:line="259" w:lineRule="auto"/>
                  </w:pPr>
                  <w:r w:rsidRPr="00A700B8">
                    <w:t>Cemeteries</w:t>
                  </w:r>
                </w:p>
              </w:tc>
              <w:tc>
                <w:tcPr>
                  <w:tcW w:w="0" w:type="auto"/>
                  <w:vAlign w:val="center"/>
                  <w:hideMark/>
                </w:tcPr>
                <w:p w:rsidR="00491B68" w:rsidRPr="00A700B8" w:rsidRDefault="00CC4FCE">
                  <w:pPr>
                    <w:spacing w:after="160" w:line="259" w:lineRule="auto"/>
                  </w:pPr>
                  <w:r w:rsidRPr="00A700B8">
                    <w:t>Landscape   Works</w:t>
                  </w:r>
                </w:p>
              </w:tc>
            </w:tr>
            <w:tr w:rsidR="00491B68" w:rsidRPr="00A700B8">
              <w:trPr>
                <w:tblCellSpacing w:w="15" w:type="dxa"/>
              </w:trPr>
              <w:tc>
                <w:tcPr>
                  <w:tcW w:w="0" w:type="auto"/>
                  <w:vAlign w:val="center"/>
                  <w:hideMark/>
                </w:tcPr>
                <w:p w:rsidR="00491B68" w:rsidRPr="00A700B8" w:rsidRDefault="00CC4FCE">
                  <w:pPr>
                    <w:spacing w:after="160" w:line="259" w:lineRule="auto"/>
                  </w:pPr>
                  <w:r w:rsidRPr="00A700B8">
                    <w:t>02/11/2015</w:t>
                  </w:r>
                </w:p>
              </w:tc>
              <w:tc>
                <w:tcPr>
                  <w:tcW w:w="0" w:type="auto"/>
                  <w:vAlign w:val="center"/>
                  <w:hideMark/>
                </w:tcPr>
                <w:p w:rsidR="00491B68" w:rsidRPr="00A700B8" w:rsidRDefault="00CC4FCE">
                  <w:pPr>
                    <w:spacing w:after="160" w:line="259" w:lineRule="auto"/>
                  </w:pPr>
                  <w:r w:rsidRPr="00A700B8">
                    <w:t>Templeogue   Burial Ground</w:t>
                  </w:r>
                </w:p>
              </w:tc>
              <w:tc>
                <w:tcPr>
                  <w:tcW w:w="0" w:type="auto"/>
                  <w:vAlign w:val="center"/>
                  <w:hideMark/>
                </w:tcPr>
                <w:p w:rsidR="00491B68" w:rsidRPr="00A700B8" w:rsidRDefault="00CC4FCE">
                  <w:pPr>
                    <w:spacing w:after="160" w:line="259" w:lineRule="auto"/>
                  </w:pPr>
                  <w:r w:rsidRPr="00A700B8">
                    <w:t>Cemeteries</w:t>
                  </w:r>
                </w:p>
              </w:tc>
              <w:tc>
                <w:tcPr>
                  <w:tcW w:w="0" w:type="auto"/>
                  <w:vAlign w:val="center"/>
                  <w:hideMark/>
                </w:tcPr>
                <w:p w:rsidR="00491B68" w:rsidRPr="00A700B8" w:rsidRDefault="00CC4FCE">
                  <w:pPr>
                    <w:spacing w:after="160" w:line="259" w:lineRule="auto"/>
                  </w:pPr>
                  <w:r w:rsidRPr="00A700B8">
                    <w:t>Landscape   Works</w:t>
                  </w:r>
                </w:p>
              </w:tc>
            </w:tr>
            <w:tr w:rsidR="00491B68" w:rsidRPr="00A700B8">
              <w:trPr>
                <w:tblCellSpacing w:w="15" w:type="dxa"/>
              </w:trPr>
              <w:tc>
                <w:tcPr>
                  <w:tcW w:w="0" w:type="auto"/>
                  <w:vAlign w:val="center"/>
                  <w:hideMark/>
                </w:tcPr>
                <w:p w:rsidR="00491B68" w:rsidRPr="00A700B8" w:rsidRDefault="00CC4FCE">
                  <w:pPr>
                    <w:spacing w:after="160" w:line="259" w:lineRule="auto"/>
                  </w:pPr>
                  <w:r w:rsidRPr="00A700B8">
                    <w:t>16/11/2015</w:t>
                  </w:r>
                </w:p>
              </w:tc>
              <w:tc>
                <w:tcPr>
                  <w:tcW w:w="0" w:type="auto"/>
                  <w:vAlign w:val="center"/>
                  <w:hideMark/>
                </w:tcPr>
                <w:p w:rsidR="00491B68" w:rsidRPr="00A700B8" w:rsidRDefault="00CC4FCE">
                  <w:pPr>
                    <w:spacing w:after="160" w:line="259" w:lineRule="auto"/>
                  </w:pPr>
                  <w:r w:rsidRPr="00A700B8">
                    <w:t>Templeogue   Burial Ground</w:t>
                  </w:r>
                </w:p>
              </w:tc>
              <w:tc>
                <w:tcPr>
                  <w:tcW w:w="0" w:type="auto"/>
                  <w:vAlign w:val="center"/>
                  <w:hideMark/>
                </w:tcPr>
                <w:p w:rsidR="00491B68" w:rsidRPr="00A700B8" w:rsidRDefault="00CC4FCE">
                  <w:pPr>
                    <w:spacing w:after="160" w:line="259" w:lineRule="auto"/>
                  </w:pPr>
                  <w:r w:rsidRPr="00A700B8">
                    <w:t>Cemeteries</w:t>
                  </w:r>
                </w:p>
              </w:tc>
              <w:tc>
                <w:tcPr>
                  <w:tcW w:w="0" w:type="auto"/>
                  <w:vAlign w:val="center"/>
                  <w:hideMark/>
                </w:tcPr>
                <w:p w:rsidR="00491B68" w:rsidRPr="00A700B8" w:rsidRDefault="00CC4FCE">
                  <w:pPr>
                    <w:spacing w:after="160" w:line="259" w:lineRule="auto"/>
                  </w:pPr>
                  <w:r w:rsidRPr="00A700B8">
                    <w:t>Landscape   Works</w:t>
                  </w:r>
                </w:p>
              </w:tc>
            </w:tr>
            <w:tr w:rsidR="00491B68" w:rsidRPr="00A700B8">
              <w:trPr>
                <w:tblCellSpacing w:w="15" w:type="dxa"/>
              </w:trPr>
              <w:tc>
                <w:tcPr>
                  <w:tcW w:w="0" w:type="auto"/>
                  <w:vAlign w:val="center"/>
                  <w:hideMark/>
                </w:tcPr>
                <w:p w:rsidR="00491B68" w:rsidRPr="00A700B8" w:rsidRDefault="00CC4FCE">
                  <w:pPr>
                    <w:spacing w:after="160" w:line="259" w:lineRule="auto"/>
                  </w:pPr>
                  <w:r w:rsidRPr="00A700B8">
                    <w:t>30/11/2015</w:t>
                  </w:r>
                </w:p>
              </w:tc>
              <w:tc>
                <w:tcPr>
                  <w:tcW w:w="0" w:type="auto"/>
                  <w:vAlign w:val="center"/>
                  <w:hideMark/>
                </w:tcPr>
                <w:p w:rsidR="00491B68" w:rsidRPr="00A700B8" w:rsidRDefault="00CC4FCE">
                  <w:pPr>
                    <w:spacing w:after="160" w:line="259" w:lineRule="auto"/>
                  </w:pPr>
                  <w:r w:rsidRPr="00A700B8">
                    <w:t>Templeogue   Burial Ground</w:t>
                  </w:r>
                </w:p>
              </w:tc>
              <w:tc>
                <w:tcPr>
                  <w:tcW w:w="0" w:type="auto"/>
                  <w:vAlign w:val="center"/>
                  <w:hideMark/>
                </w:tcPr>
                <w:p w:rsidR="00491B68" w:rsidRPr="00A700B8" w:rsidRDefault="00CC4FCE">
                  <w:pPr>
                    <w:spacing w:after="160" w:line="259" w:lineRule="auto"/>
                  </w:pPr>
                  <w:r w:rsidRPr="00A700B8">
                    <w:t>Cemeteries</w:t>
                  </w:r>
                </w:p>
              </w:tc>
              <w:tc>
                <w:tcPr>
                  <w:tcW w:w="0" w:type="auto"/>
                  <w:vAlign w:val="center"/>
                  <w:hideMark/>
                </w:tcPr>
                <w:p w:rsidR="00491B68" w:rsidRPr="00A700B8" w:rsidRDefault="00CC4FCE">
                  <w:pPr>
                    <w:spacing w:after="160" w:line="259" w:lineRule="auto"/>
                  </w:pPr>
                  <w:r w:rsidRPr="00A700B8">
                    <w:t>Landscape   Works</w:t>
                  </w:r>
                </w:p>
              </w:tc>
            </w:tr>
            <w:tr w:rsidR="00491B68" w:rsidRPr="00A700B8">
              <w:trPr>
                <w:tblCellSpacing w:w="15" w:type="dxa"/>
              </w:trPr>
              <w:tc>
                <w:tcPr>
                  <w:tcW w:w="0" w:type="auto"/>
                  <w:vAlign w:val="center"/>
                  <w:hideMark/>
                </w:tcPr>
                <w:p w:rsidR="00491B68" w:rsidRPr="00A700B8" w:rsidRDefault="00CC4FCE">
                  <w:pPr>
                    <w:spacing w:after="160" w:line="259" w:lineRule="auto"/>
                  </w:pPr>
                  <w:r w:rsidRPr="00A700B8">
                    <w:t>14/12/2015</w:t>
                  </w:r>
                </w:p>
              </w:tc>
              <w:tc>
                <w:tcPr>
                  <w:tcW w:w="0" w:type="auto"/>
                  <w:vAlign w:val="center"/>
                  <w:hideMark/>
                </w:tcPr>
                <w:p w:rsidR="00491B68" w:rsidRPr="00A700B8" w:rsidRDefault="00CC4FCE">
                  <w:pPr>
                    <w:spacing w:after="160" w:line="259" w:lineRule="auto"/>
                  </w:pPr>
                  <w:r w:rsidRPr="00A700B8">
                    <w:t>Templeogue   Burial Ground</w:t>
                  </w:r>
                </w:p>
              </w:tc>
              <w:tc>
                <w:tcPr>
                  <w:tcW w:w="0" w:type="auto"/>
                  <w:vAlign w:val="center"/>
                  <w:hideMark/>
                </w:tcPr>
                <w:p w:rsidR="00491B68" w:rsidRPr="00A700B8" w:rsidRDefault="00CC4FCE">
                  <w:pPr>
                    <w:spacing w:after="160" w:line="259" w:lineRule="auto"/>
                  </w:pPr>
                  <w:r w:rsidRPr="00A700B8">
                    <w:t>Cemeteries</w:t>
                  </w:r>
                </w:p>
              </w:tc>
              <w:tc>
                <w:tcPr>
                  <w:tcW w:w="0" w:type="auto"/>
                  <w:vAlign w:val="center"/>
                  <w:hideMark/>
                </w:tcPr>
                <w:p w:rsidR="00491B68" w:rsidRPr="00A700B8" w:rsidRDefault="00CC4FCE">
                  <w:pPr>
                    <w:spacing w:after="160" w:line="259" w:lineRule="auto"/>
                  </w:pPr>
                  <w:r w:rsidRPr="00A700B8">
                    <w:t>Landscape   Works</w:t>
                  </w:r>
                </w:p>
              </w:tc>
            </w:tr>
            <w:tr w:rsidR="00491B68" w:rsidRPr="00A700B8">
              <w:trPr>
                <w:tblCellSpacing w:w="15" w:type="dxa"/>
              </w:trPr>
              <w:tc>
                <w:tcPr>
                  <w:tcW w:w="0" w:type="auto"/>
                  <w:vAlign w:val="center"/>
                  <w:hideMark/>
                </w:tcPr>
                <w:p w:rsidR="00491B68" w:rsidRPr="00A700B8" w:rsidRDefault="00CC4FCE">
                  <w:pPr>
                    <w:spacing w:after="160" w:line="259" w:lineRule="auto"/>
                  </w:pPr>
                  <w:r w:rsidRPr="00A700B8">
                    <w:t>28/12/2015</w:t>
                  </w:r>
                </w:p>
              </w:tc>
              <w:tc>
                <w:tcPr>
                  <w:tcW w:w="0" w:type="auto"/>
                  <w:vAlign w:val="center"/>
                  <w:hideMark/>
                </w:tcPr>
                <w:p w:rsidR="00491B68" w:rsidRPr="00A700B8" w:rsidRDefault="00CC4FCE">
                  <w:pPr>
                    <w:spacing w:after="160" w:line="259" w:lineRule="auto"/>
                  </w:pPr>
                  <w:r w:rsidRPr="00A700B8">
                    <w:t>Templeogue   Burial Ground</w:t>
                  </w:r>
                </w:p>
              </w:tc>
              <w:tc>
                <w:tcPr>
                  <w:tcW w:w="0" w:type="auto"/>
                  <w:vAlign w:val="center"/>
                  <w:hideMark/>
                </w:tcPr>
                <w:p w:rsidR="00491B68" w:rsidRPr="00A700B8" w:rsidRDefault="00CC4FCE">
                  <w:pPr>
                    <w:spacing w:after="160" w:line="259" w:lineRule="auto"/>
                  </w:pPr>
                  <w:r w:rsidRPr="00A700B8">
                    <w:t>Cemeteries</w:t>
                  </w:r>
                </w:p>
              </w:tc>
              <w:tc>
                <w:tcPr>
                  <w:tcW w:w="0" w:type="auto"/>
                  <w:vAlign w:val="center"/>
                  <w:hideMark/>
                </w:tcPr>
                <w:p w:rsidR="00491B68" w:rsidRPr="00A700B8" w:rsidRDefault="00CC4FCE">
                  <w:pPr>
                    <w:spacing w:after="160" w:line="259" w:lineRule="auto"/>
                  </w:pPr>
                  <w:r w:rsidRPr="00A700B8">
                    <w:t>Landscape   Works</w:t>
                  </w:r>
                </w:p>
              </w:tc>
            </w:tr>
            <w:tr w:rsidR="00491B68" w:rsidRPr="00A700B8">
              <w:trPr>
                <w:tblCellSpacing w:w="15" w:type="dxa"/>
              </w:trPr>
              <w:tc>
                <w:tcPr>
                  <w:tcW w:w="0" w:type="auto"/>
                  <w:vAlign w:val="center"/>
                  <w:hideMark/>
                </w:tcPr>
                <w:p w:rsidR="00491B68" w:rsidRPr="00A700B8" w:rsidRDefault="00CC4FCE">
                  <w:pPr>
                    <w:spacing w:after="160" w:line="259" w:lineRule="auto"/>
                  </w:pPr>
                  <w:r w:rsidRPr="00A700B8">
                    <w:t>09/11/2015</w:t>
                  </w:r>
                </w:p>
              </w:tc>
              <w:tc>
                <w:tcPr>
                  <w:tcW w:w="0" w:type="auto"/>
                  <w:vAlign w:val="center"/>
                  <w:hideMark/>
                </w:tcPr>
                <w:p w:rsidR="00491B68" w:rsidRPr="00A700B8" w:rsidRDefault="00CC4FCE">
                  <w:pPr>
                    <w:spacing w:after="160" w:line="259" w:lineRule="auto"/>
                  </w:pPr>
                  <w:proofErr w:type="spellStart"/>
                  <w:r w:rsidRPr="00A700B8">
                    <w:t>Whitechurch</w:t>
                  </w:r>
                  <w:proofErr w:type="spellEnd"/>
                  <w:r w:rsidRPr="00A700B8">
                    <w:t xml:space="preserve">   Burial Ground</w:t>
                  </w:r>
                </w:p>
              </w:tc>
              <w:tc>
                <w:tcPr>
                  <w:tcW w:w="0" w:type="auto"/>
                  <w:vAlign w:val="center"/>
                  <w:hideMark/>
                </w:tcPr>
                <w:p w:rsidR="00491B68" w:rsidRPr="00A700B8" w:rsidRDefault="00CC4FCE">
                  <w:pPr>
                    <w:spacing w:after="160" w:line="259" w:lineRule="auto"/>
                  </w:pPr>
                  <w:r w:rsidRPr="00A700B8">
                    <w:t>Cemeteries</w:t>
                  </w:r>
                </w:p>
              </w:tc>
              <w:tc>
                <w:tcPr>
                  <w:tcW w:w="0" w:type="auto"/>
                  <w:vAlign w:val="center"/>
                  <w:hideMark/>
                </w:tcPr>
                <w:p w:rsidR="00491B68" w:rsidRPr="00A700B8" w:rsidRDefault="00CC4FCE">
                  <w:pPr>
                    <w:spacing w:after="160" w:line="259" w:lineRule="auto"/>
                  </w:pPr>
                  <w:r w:rsidRPr="00A700B8">
                    <w:t>Landscape   Works</w:t>
                  </w:r>
                </w:p>
              </w:tc>
            </w:tr>
            <w:tr w:rsidR="00491B68" w:rsidRPr="00A700B8">
              <w:trPr>
                <w:tblCellSpacing w:w="15" w:type="dxa"/>
              </w:trPr>
              <w:tc>
                <w:tcPr>
                  <w:tcW w:w="0" w:type="auto"/>
                  <w:vAlign w:val="center"/>
                  <w:hideMark/>
                </w:tcPr>
                <w:p w:rsidR="00491B68" w:rsidRPr="00A700B8" w:rsidRDefault="00CC4FCE">
                  <w:pPr>
                    <w:spacing w:after="160" w:line="259" w:lineRule="auto"/>
                  </w:pPr>
                  <w:r w:rsidRPr="00A700B8">
                    <w:t>07/12/2015</w:t>
                  </w:r>
                </w:p>
              </w:tc>
              <w:tc>
                <w:tcPr>
                  <w:tcW w:w="0" w:type="auto"/>
                  <w:vAlign w:val="center"/>
                  <w:hideMark/>
                </w:tcPr>
                <w:p w:rsidR="00491B68" w:rsidRPr="00A700B8" w:rsidRDefault="00CC4FCE">
                  <w:pPr>
                    <w:spacing w:after="160" w:line="259" w:lineRule="auto"/>
                  </w:pPr>
                  <w:proofErr w:type="spellStart"/>
                  <w:r w:rsidRPr="00A700B8">
                    <w:t>Whitechurch</w:t>
                  </w:r>
                  <w:proofErr w:type="spellEnd"/>
                  <w:r w:rsidRPr="00A700B8">
                    <w:t xml:space="preserve">   Burial Ground</w:t>
                  </w:r>
                </w:p>
              </w:tc>
              <w:tc>
                <w:tcPr>
                  <w:tcW w:w="0" w:type="auto"/>
                  <w:vAlign w:val="center"/>
                  <w:hideMark/>
                </w:tcPr>
                <w:p w:rsidR="00491B68" w:rsidRPr="00A700B8" w:rsidRDefault="00CC4FCE">
                  <w:pPr>
                    <w:spacing w:after="160" w:line="259" w:lineRule="auto"/>
                  </w:pPr>
                  <w:r w:rsidRPr="00A700B8">
                    <w:t>Cemeteries</w:t>
                  </w:r>
                </w:p>
              </w:tc>
              <w:tc>
                <w:tcPr>
                  <w:tcW w:w="0" w:type="auto"/>
                  <w:vAlign w:val="center"/>
                  <w:hideMark/>
                </w:tcPr>
                <w:p w:rsidR="00491B68" w:rsidRPr="00A700B8" w:rsidRDefault="00CC4FCE">
                  <w:pPr>
                    <w:spacing w:after="160" w:line="259" w:lineRule="auto"/>
                  </w:pPr>
                  <w:r w:rsidRPr="00A700B8">
                    <w:t>Landscape   Works</w:t>
                  </w:r>
                </w:p>
              </w:tc>
            </w:tr>
          </w:tbl>
          <w:p w:rsidR="00491B68" w:rsidRPr="00A700B8" w:rsidRDefault="00491B68">
            <w:pPr>
              <w:spacing w:line="259" w:lineRule="auto"/>
            </w:pPr>
          </w:p>
        </w:tc>
      </w:tr>
    </w:tbl>
    <w:p w:rsidR="00A8041F" w:rsidRDefault="00A8041F">
      <w:pPr>
        <w:spacing w:after="160" w:line="259" w:lineRule="auto"/>
      </w:pPr>
    </w:p>
    <w:p w:rsidR="00491B68" w:rsidRDefault="00BD3268">
      <w:pPr>
        <w:spacing w:after="160" w:line="259" w:lineRule="auto"/>
      </w:pPr>
      <w:r>
        <w:t xml:space="preserve">This item was </w:t>
      </w:r>
      <w:r w:rsidRPr="00BD3268">
        <w:rPr>
          <w:b/>
        </w:rPr>
        <w:t>MOVED</w:t>
      </w:r>
      <w:r>
        <w:t xml:space="preserve"> without debate.</w:t>
      </w:r>
    </w:p>
    <w:p w:rsidR="006065E3" w:rsidRDefault="006065E3">
      <w:pPr>
        <w:spacing w:after="160" w:line="259" w:lineRule="auto"/>
      </w:pPr>
    </w:p>
    <w:p w:rsidR="006065E3" w:rsidRDefault="006065E3" w:rsidP="006065E3">
      <w:pPr>
        <w:pStyle w:val="NormalWeb"/>
        <w:rPr>
          <w:i/>
        </w:rPr>
      </w:pPr>
      <w:r>
        <w:t>The meeting concluded at 5</w:t>
      </w:r>
      <w:r w:rsidRPr="00077F5D">
        <w:t>pm</w:t>
      </w:r>
      <w:r w:rsidRPr="00077F5D">
        <w:rPr>
          <w:i/>
        </w:rPr>
        <w:t>.</w:t>
      </w:r>
    </w:p>
    <w:p w:rsidR="006065E3" w:rsidRDefault="006065E3" w:rsidP="006065E3">
      <w:pPr>
        <w:pStyle w:val="NormalWeb"/>
        <w:rPr>
          <w:i/>
        </w:rPr>
      </w:pPr>
    </w:p>
    <w:p w:rsidR="00A8041F" w:rsidRDefault="00A8041F" w:rsidP="006065E3">
      <w:pPr>
        <w:pStyle w:val="NormalWeb"/>
        <w:rPr>
          <w:i/>
        </w:rPr>
      </w:pPr>
    </w:p>
    <w:p w:rsidR="00A8041F" w:rsidRDefault="00A8041F" w:rsidP="006065E3">
      <w:pPr>
        <w:pStyle w:val="NormalWeb"/>
        <w:rPr>
          <w:i/>
        </w:rPr>
      </w:pPr>
    </w:p>
    <w:p w:rsidR="006065E3" w:rsidRPr="00077F5D" w:rsidRDefault="006065E3" w:rsidP="006065E3">
      <w:pPr>
        <w:pStyle w:val="BodyTextIndent"/>
        <w:ind w:left="0"/>
        <w:rPr>
          <w:sz w:val="24"/>
          <w:szCs w:val="24"/>
        </w:rPr>
      </w:pPr>
      <w:proofErr w:type="spellStart"/>
      <w:proofErr w:type="gramStart"/>
      <w:r w:rsidRPr="00077F5D">
        <w:rPr>
          <w:sz w:val="24"/>
          <w:szCs w:val="24"/>
        </w:rPr>
        <w:t>Siniú</w:t>
      </w:r>
      <w:proofErr w:type="spellEnd"/>
      <w:r w:rsidRPr="00077F5D">
        <w:rPr>
          <w:sz w:val="24"/>
          <w:szCs w:val="24"/>
        </w:rPr>
        <w:t xml:space="preserve">  _</w:t>
      </w:r>
      <w:proofErr w:type="gramEnd"/>
      <w:r w:rsidRPr="00077F5D">
        <w:rPr>
          <w:sz w:val="24"/>
          <w:szCs w:val="24"/>
        </w:rPr>
        <w:t xml:space="preserve">_______________              </w:t>
      </w:r>
      <w:proofErr w:type="spellStart"/>
      <w:r w:rsidRPr="00077F5D">
        <w:rPr>
          <w:sz w:val="24"/>
          <w:szCs w:val="24"/>
        </w:rPr>
        <w:t>Dáta</w:t>
      </w:r>
      <w:proofErr w:type="spellEnd"/>
      <w:r w:rsidRPr="00077F5D">
        <w:rPr>
          <w:sz w:val="24"/>
          <w:szCs w:val="24"/>
        </w:rPr>
        <w:t xml:space="preserve"> ________________</w:t>
      </w:r>
    </w:p>
    <w:p w:rsidR="006065E3" w:rsidRPr="00077F5D" w:rsidRDefault="006065E3" w:rsidP="006065E3">
      <w:proofErr w:type="gramStart"/>
      <w:r w:rsidRPr="00077F5D">
        <w:t>An</w:t>
      </w:r>
      <w:proofErr w:type="gramEnd"/>
      <w:r w:rsidRPr="00077F5D">
        <w:t xml:space="preserve"> </w:t>
      </w:r>
      <w:proofErr w:type="spellStart"/>
      <w:r w:rsidRPr="00077F5D">
        <w:t>Cathaoirleach</w:t>
      </w:r>
      <w:proofErr w:type="spellEnd"/>
      <w:r w:rsidRPr="00077F5D">
        <w:t xml:space="preserve">  </w:t>
      </w:r>
    </w:p>
    <w:p w:rsidR="006065E3" w:rsidRPr="00A700B8" w:rsidRDefault="006065E3">
      <w:pPr>
        <w:spacing w:after="160" w:line="259" w:lineRule="auto"/>
      </w:pPr>
    </w:p>
    <w:sectPr w:rsidR="006065E3" w:rsidRPr="00A700B8" w:rsidSect="00FA6B42">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pgNumType w:start="19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6B42" w:rsidRDefault="00FA6B42" w:rsidP="00FA6B42">
      <w:r>
        <w:separator/>
      </w:r>
    </w:p>
  </w:endnote>
  <w:endnote w:type="continuationSeparator" w:id="0">
    <w:p w:rsidR="00FA6B42" w:rsidRDefault="00FA6B42" w:rsidP="00FA6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6B42" w:rsidRDefault="00FA6B4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4745816"/>
      <w:docPartObj>
        <w:docPartGallery w:val="Page Numbers (Bottom of Page)"/>
        <w:docPartUnique/>
      </w:docPartObj>
    </w:sdtPr>
    <w:sdtEndPr>
      <w:rPr>
        <w:noProof/>
      </w:rPr>
    </w:sdtEndPr>
    <w:sdtContent>
      <w:p w:rsidR="00FA6B42" w:rsidRDefault="00FA6B42">
        <w:pPr>
          <w:pStyle w:val="Footer"/>
          <w:jc w:val="center"/>
        </w:pPr>
        <w:r>
          <w:fldChar w:fldCharType="begin"/>
        </w:r>
        <w:r>
          <w:instrText xml:space="preserve"> PAGE   \* MERGEFORMAT </w:instrText>
        </w:r>
        <w:r>
          <w:fldChar w:fldCharType="separate"/>
        </w:r>
        <w:r w:rsidR="000804F7">
          <w:rPr>
            <w:noProof/>
          </w:rPr>
          <w:t>219</w:t>
        </w:r>
        <w:r>
          <w:rPr>
            <w:noProof/>
          </w:rPr>
          <w:fldChar w:fldCharType="end"/>
        </w:r>
      </w:p>
    </w:sdtContent>
  </w:sdt>
  <w:p w:rsidR="00FA6B42" w:rsidRDefault="00FA6B4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6B42" w:rsidRDefault="00FA6B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6B42" w:rsidRDefault="00FA6B42" w:rsidP="00FA6B42">
      <w:r>
        <w:separator/>
      </w:r>
    </w:p>
  </w:footnote>
  <w:footnote w:type="continuationSeparator" w:id="0">
    <w:p w:rsidR="00FA6B42" w:rsidRDefault="00FA6B42" w:rsidP="00FA6B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6B42" w:rsidRDefault="00FA6B4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6B42" w:rsidRDefault="00FA6B4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6B42" w:rsidRDefault="00FA6B4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B110D"/>
    <w:multiLevelType w:val="multilevel"/>
    <w:tmpl w:val="AC607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1F73AF"/>
    <w:multiLevelType w:val="multilevel"/>
    <w:tmpl w:val="9A065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782319"/>
    <w:multiLevelType w:val="multilevel"/>
    <w:tmpl w:val="56BE4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763575"/>
    <w:multiLevelType w:val="multilevel"/>
    <w:tmpl w:val="F62EF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FCE"/>
    <w:rsid w:val="000804F7"/>
    <w:rsid w:val="0014574A"/>
    <w:rsid w:val="001649A6"/>
    <w:rsid w:val="002015B4"/>
    <w:rsid w:val="002448BA"/>
    <w:rsid w:val="0026451E"/>
    <w:rsid w:val="00267FE6"/>
    <w:rsid w:val="0027398C"/>
    <w:rsid w:val="002B3362"/>
    <w:rsid w:val="00322A11"/>
    <w:rsid w:val="00327C00"/>
    <w:rsid w:val="00381E16"/>
    <w:rsid w:val="00395DC5"/>
    <w:rsid w:val="00406EF0"/>
    <w:rsid w:val="00407514"/>
    <w:rsid w:val="00452090"/>
    <w:rsid w:val="00491B68"/>
    <w:rsid w:val="00556E50"/>
    <w:rsid w:val="005838A7"/>
    <w:rsid w:val="006065E3"/>
    <w:rsid w:val="006C759A"/>
    <w:rsid w:val="00720F31"/>
    <w:rsid w:val="00727A19"/>
    <w:rsid w:val="00752EEE"/>
    <w:rsid w:val="007625B9"/>
    <w:rsid w:val="00767C53"/>
    <w:rsid w:val="00780F13"/>
    <w:rsid w:val="00820B08"/>
    <w:rsid w:val="008B7188"/>
    <w:rsid w:val="00987291"/>
    <w:rsid w:val="009D0E5F"/>
    <w:rsid w:val="009D681F"/>
    <w:rsid w:val="009F652E"/>
    <w:rsid w:val="00A700B8"/>
    <w:rsid w:val="00A8041F"/>
    <w:rsid w:val="00B3710B"/>
    <w:rsid w:val="00B71B5A"/>
    <w:rsid w:val="00BD3268"/>
    <w:rsid w:val="00CA319D"/>
    <w:rsid w:val="00CA6888"/>
    <w:rsid w:val="00CC0C85"/>
    <w:rsid w:val="00CC4FCE"/>
    <w:rsid w:val="00D04463"/>
    <w:rsid w:val="00D46988"/>
    <w:rsid w:val="00D77A08"/>
    <w:rsid w:val="00E93031"/>
    <w:rsid w:val="00F05CD8"/>
    <w:rsid w:val="00FA6B42"/>
    <w:rsid w:val="00FC4B53"/>
    <w:rsid w:val="00FE4FB4"/>
    <w:rsid w:val="00FF4F2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1FEC9BE-3539-4E77-9AAA-791108314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Times New Roman" w:hAnsi="Times New Roman" w:cs="Times New Roman"/>
      <w:sz w:val="24"/>
      <w:szCs w:val="24"/>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rPr>
  </w:style>
  <w:style w:type="paragraph" w:customStyle="1" w:styleId="proposed">
    <w:name w:val="proposed"/>
    <w:basedOn w:val="Normal"/>
    <w:pPr>
      <w:spacing w:after="100" w:afterAutospacing="1"/>
    </w:pPr>
  </w:style>
  <w:style w:type="paragraph" w:styleId="NormalWeb">
    <w:name w:val="Normal (Web)"/>
    <w:basedOn w:val="Normal"/>
    <w:unhideWhenUsed/>
    <w:pPr>
      <w:spacing w:before="100" w:beforeAutospacing="1" w:after="100" w:afterAutospacing="1"/>
    </w:pPr>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styleId="Strong">
    <w:name w:val="Strong"/>
    <w:basedOn w:val="DefaultParagraphFont"/>
    <w:uiPriority w:val="22"/>
    <w:qFormat/>
    <w:rPr>
      <w:b/>
      <w:bCs/>
    </w:rPr>
  </w:style>
  <w:style w:type="paragraph" w:customStyle="1" w:styleId="replyheader">
    <w:name w:val="replyheader"/>
    <w:basedOn w:val="Normal"/>
    <w:pPr>
      <w:spacing w:before="100" w:beforeAutospacing="1" w:after="100" w:afterAutospacing="1"/>
    </w:pPr>
  </w:style>
  <w:style w:type="paragraph" w:customStyle="1" w:styleId="replyimage">
    <w:name w:val="replyimage"/>
    <w:basedOn w:val="Normal"/>
    <w:pPr>
      <w:spacing w:before="100" w:beforeAutospacing="1" w:after="100" w:afterAutospacing="1"/>
    </w:pPr>
  </w:style>
  <w:style w:type="paragraph" w:customStyle="1" w:styleId="replymain">
    <w:name w:val="replymain"/>
    <w:basedOn w:val="Normal"/>
    <w:pPr>
      <w:spacing w:before="100" w:beforeAutospacing="1" w:after="100" w:afterAutospacing="1"/>
    </w:pPr>
  </w:style>
  <w:style w:type="character" w:styleId="Emphasis">
    <w:name w:val="Emphasis"/>
    <w:basedOn w:val="DefaultParagraphFont"/>
    <w:uiPriority w:val="20"/>
    <w:qFormat/>
    <w:rPr>
      <w:i/>
      <w:iCs/>
    </w:rPr>
  </w:style>
  <w:style w:type="paragraph" w:styleId="PlainText">
    <w:name w:val="Plain Text"/>
    <w:basedOn w:val="Normal"/>
    <w:link w:val="PlainTextChar"/>
    <w:rsid w:val="00B3710B"/>
    <w:rPr>
      <w:rFonts w:ascii="Courier New" w:eastAsia="Times New Roman" w:hAnsi="Courier New" w:cs="Courier New"/>
      <w:sz w:val="20"/>
      <w:szCs w:val="20"/>
      <w:lang w:val="en-GB" w:eastAsia="en-GB"/>
    </w:rPr>
  </w:style>
  <w:style w:type="character" w:customStyle="1" w:styleId="PlainTextChar">
    <w:name w:val="Plain Text Char"/>
    <w:basedOn w:val="DefaultParagraphFont"/>
    <w:link w:val="PlainText"/>
    <w:rsid w:val="00B3710B"/>
    <w:rPr>
      <w:rFonts w:ascii="Courier New" w:eastAsia="Times New Roman" w:hAnsi="Courier New" w:cs="Courier New"/>
      <w:sz w:val="20"/>
      <w:szCs w:val="20"/>
      <w:lang w:val="en-GB" w:eastAsia="en-GB"/>
    </w:rPr>
  </w:style>
  <w:style w:type="paragraph" w:styleId="BodyTextIndent">
    <w:name w:val="Body Text Indent"/>
    <w:basedOn w:val="BodyText"/>
    <w:link w:val="BodyTextIndentChar"/>
    <w:rsid w:val="006065E3"/>
    <w:pPr>
      <w:keepLines/>
      <w:spacing w:before="60" w:after="60"/>
      <w:ind w:left="2880"/>
      <w:jc w:val="both"/>
    </w:pPr>
    <w:rPr>
      <w:rFonts w:eastAsia="Times New Roman"/>
      <w:sz w:val="20"/>
      <w:szCs w:val="20"/>
      <w:lang w:val="en-GB" w:eastAsia="en-US"/>
    </w:rPr>
  </w:style>
  <w:style w:type="character" w:customStyle="1" w:styleId="BodyTextIndentChar">
    <w:name w:val="Body Text Indent Char"/>
    <w:basedOn w:val="DefaultParagraphFont"/>
    <w:link w:val="BodyTextIndent"/>
    <w:rsid w:val="006065E3"/>
    <w:rPr>
      <w:rFonts w:ascii="Times New Roman" w:eastAsia="Times New Roman" w:hAnsi="Times New Roman" w:cs="Times New Roman"/>
      <w:sz w:val="20"/>
      <w:szCs w:val="20"/>
      <w:lang w:val="en-GB" w:eastAsia="en-US"/>
    </w:rPr>
  </w:style>
  <w:style w:type="paragraph" w:styleId="BodyText">
    <w:name w:val="Body Text"/>
    <w:basedOn w:val="Normal"/>
    <w:link w:val="BodyTextChar"/>
    <w:uiPriority w:val="99"/>
    <w:semiHidden/>
    <w:unhideWhenUsed/>
    <w:rsid w:val="006065E3"/>
    <w:pPr>
      <w:spacing w:after="120"/>
    </w:pPr>
  </w:style>
  <w:style w:type="character" w:customStyle="1" w:styleId="BodyTextChar">
    <w:name w:val="Body Text Char"/>
    <w:basedOn w:val="DefaultParagraphFont"/>
    <w:link w:val="BodyText"/>
    <w:uiPriority w:val="99"/>
    <w:semiHidden/>
    <w:rsid w:val="006065E3"/>
    <w:rPr>
      <w:rFonts w:ascii="Times New Roman" w:hAnsi="Times New Roman" w:cs="Times New Roman"/>
      <w:sz w:val="24"/>
      <w:szCs w:val="24"/>
    </w:rPr>
  </w:style>
  <w:style w:type="paragraph" w:styleId="Header">
    <w:name w:val="header"/>
    <w:basedOn w:val="Normal"/>
    <w:link w:val="HeaderChar"/>
    <w:uiPriority w:val="99"/>
    <w:unhideWhenUsed/>
    <w:rsid w:val="00FA6B42"/>
    <w:pPr>
      <w:tabs>
        <w:tab w:val="center" w:pos="4513"/>
        <w:tab w:val="right" w:pos="9026"/>
      </w:tabs>
    </w:pPr>
  </w:style>
  <w:style w:type="character" w:customStyle="1" w:styleId="HeaderChar">
    <w:name w:val="Header Char"/>
    <w:basedOn w:val="DefaultParagraphFont"/>
    <w:link w:val="Header"/>
    <w:uiPriority w:val="99"/>
    <w:rsid w:val="00FA6B42"/>
    <w:rPr>
      <w:rFonts w:ascii="Times New Roman" w:hAnsi="Times New Roman" w:cs="Times New Roman"/>
      <w:sz w:val="24"/>
      <w:szCs w:val="24"/>
    </w:rPr>
  </w:style>
  <w:style w:type="paragraph" w:styleId="Footer">
    <w:name w:val="footer"/>
    <w:basedOn w:val="Normal"/>
    <w:link w:val="FooterChar"/>
    <w:uiPriority w:val="99"/>
    <w:unhideWhenUsed/>
    <w:rsid w:val="00FA6B42"/>
    <w:pPr>
      <w:tabs>
        <w:tab w:val="center" w:pos="4513"/>
        <w:tab w:val="right" w:pos="9026"/>
      </w:tabs>
    </w:pPr>
  </w:style>
  <w:style w:type="character" w:customStyle="1" w:styleId="FooterChar">
    <w:name w:val="Footer Char"/>
    <w:basedOn w:val="DefaultParagraphFont"/>
    <w:link w:val="Footer"/>
    <w:uiPriority w:val="99"/>
    <w:rsid w:val="00FA6B4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dublincoco.ie/sdcc/departments/corporate/apps/cmas/documentsview.aspx?id=49089" TargetMode="External"/><Relationship Id="rId13" Type="http://schemas.openxmlformats.org/officeDocument/2006/relationships/hyperlink" Target="http://www.sdublincoco.ie/sdcc/departments/corporate/apps/cmas/documentsview.aspx?id=49163"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dublincoco.ie/sdcc/departments/corporate/apps/cmas/documentsview.aspx?id=49136"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dublincoco.ie/sdcc/departments/corporate/apps/cmas/documentsview.aspx?id=49135"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sdublincoco.ie/sdcc/departments/corporate/apps/cmas/documentsview.aspx?id=49121"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ITEMS/October%2015/HI%2010%2046333%20Library%20News%20&amp;%20Events.docx"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760701-50B6-48F1-9ECE-42FD0CD43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24</Pages>
  <Words>6161</Words>
  <Characters>33634</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39716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Antoinette Mooney</dc:creator>
  <cp:keywords/>
  <dc:description/>
  <cp:lastModifiedBy>Antoinette Mooney</cp:lastModifiedBy>
  <cp:revision>39</cp:revision>
  <dcterms:created xsi:type="dcterms:W3CDTF">2015-10-15T10:09:00Z</dcterms:created>
  <dcterms:modified xsi:type="dcterms:W3CDTF">2015-11-03T11:44:00Z</dcterms:modified>
</cp:coreProperties>
</file>