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99" w:rsidRPr="00A365BA" w:rsidRDefault="00EE0899" w:rsidP="00EE0899">
      <w:pPr>
        <w:pStyle w:val="Title"/>
        <w:rPr>
          <w:rFonts w:ascii="Tahoma" w:hAnsi="Tahoma" w:cs="Tahoma"/>
          <w:sz w:val="24"/>
          <w:szCs w:val="24"/>
        </w:rPr>
      </w:pPr>
      <w:proofErr w:type="gramStart"/>
      <w:r w:rsidRPr="00A365BA">
        <w:rPr>
          <w:rFonts w:ascii="Tahoma" w:hAnsi="Tahoma" w:cs="Tahoma"/>
          <w:sz w:val="24"/>
          <w:szCs w:val="24"/>
        </w:rPr>
        <w:t>COMHAIRLE  CONTAE</w:t>
      </w:r>
      <w:proofErr w:type="gramEnd"/>
      <w:r w:rsidRPr="00A365BA">
        <w:rPr>
          <w:rFonts w:ascii="Tahoma" w:hAnsi="Tahoma" w:cs="Tahoma"/>
          <w:sz w:val="24"/>
          <w:szCs w:val="24"/>
        </w:rPr>
        <w:t xml:space="preserve">  ATHA  CLIATH  THEAS</w:t>
      </w:r>
    </w:p>
    <w:p w:rsidR="00EE0899" w:rsidRPr="00A365BA" w:rsidRDefault="00EE0899" w:rsidP="00EE0899">
      <w:pPr>
        <w:pStyle w:val="Title"/>
        <w:rPr>
          <w:rFonts w:ascii="Tahoma" w:hAnsi="Tahoma" w:cs="Tahoma"/>
          <w:b w:val="0"/>
          <w:sz w:val="24"/>
          <w:szCs w:val="24"/>
        </w:rPr>
      </w:pPr>
    </w:p>
    <w:p w:rsidR="00EE0899" w:rsidRPr="00A365BA" w:rsidRDefault="00EE0899" w:rsidP="00EE0899">
      <w:pPr>
        <w:pStyle w:val="Subtitle"/>
        <w:ind w:left="2160"/>
        <w:rPr>
          <w:rFonts w:ascii="Tahoma" w:hAnsi="Tahoma" w:cs="Tahoma"/>
          <w:szCs w:val="24"/>
        </w:rPr>
      </w:pPr>
      <w:r w:rsidRPr="00A365BA">
        <w:rPr>
          <w:rFonts w:ascii="Tahoma" w:hAnsi="Tahoma" w:cs="Tahoma"/>
          <w:szCs w:val="24"/>
        </w:rPr>
        <w:t xml:space="preserve">SOUTH </w:t>
      </w:r>
      <w:smartTag w:uri="urn:schemas-microsoft-com:office:smarttags" w:element="place">
        <w:smartTag w:uri="urn:schemas-microsoft-com:office:smarttags" w:element="City">
          <w:r w:rsidRPr="00A365BA">
            <w:rPr>
              <w:rFonts w:ascii="Tahoma" w:hAnsi="Tahoma" w:cs="Tahoma"/>
              <w:szCs w:val="24"/>
            </w:rPr>
            <w:t>DUBLIN</w:t>
          </w:r>
        </w:smartTag>
      </w:smartTag>
      <w:r w:rsidRPr="00A365BA">
        <w:rPr>
          <w:rFonts w:ascii="Tahoma" w:hAnsi="Tahoma" w:cs="Tahoma"/>
          <w:szCs w:val="24"/>
        </w:rPr>
        <w:t xml:space="preserve"> COUNTY COUNCIL</w:t>
      </w:r>
    </w:p>
    <w:p w:rsidR="00EE0899" w:rsidRPr="00A365BA" w:rsidRDefault="00EE0899" w:rsidP="00EE0899">
      <w:pPr>
        <w:pStyle w:val="Subtitle"/>
        <w:ind w:left="2160"/>
        <w:rPr>
          <w:rFonts w:ascii="Tahoma" w:hAnsi="Tahoma" w:cs="Tahoma"/>
          <w:szCs w:val="24"/>
        </w:rPr>
      </w:pPr>
    </w:p>
    <w:p w:rsidR="00EE0899" w:rsidRPr="00A365BA" w:rsidRDefault="00EE0899" w:rsidP="00EE0899">
      <w:pPr>
        <w:jc w:val="center"/>
        <w:rPr>
          <w:rFonts w:cs="Tahoma"/>
          <w:szCs w:val="24"/>
        </w:rPr>
      </w:pPr>
      <w:r w:rsidRPr="00A365BA">
        <w:rPr>
          <w:rFonts w:cs="Tahoma"/>
          <w:noProof/>
          <w:szCs w:val="24"/>
          <w:lang w:val="en-IE" w:eastAsia="en-IE"/>
        </w:rPr>
        <w:drawing>
          <wp:anchor distT="0" distB="0" distL="114300" distR="114300" simplePos="0" relativeHeight="251659264" behindDoc="0" locked="0" layoutInCell="0" allowOverlap="1">
            <wp:simplePos x="0" y="0"/>
            <wp:positionH relativeFrom="column">
              <wp:posOffset>1967865</wp:posOffset>
            </wp:positionH>
            <wp:positionV relativeFrom="paragraph">
              <wp:posOffset>13970</wp:posOffset>
            </wp:positionV>
            <wp:extent cx="1579880" cy="1428115"/>
            <wp:effectExtent l="0" t="0" r="1270" b="635"/>
            <wp:wrapTopAndBottom/>
            <wp:docPr id="1" name="Picture 1"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880" cy="1428115"/>
                    </a:xfrm>
                    <a:prstGeom prst="rect">
                      <a:avLst/>
                    </a:prstGeom>
                    <a:noFill/>
                  </pic:spPr>
                </pic:pic>
              </a:graphicData>
            </a:graphic>
            <wp14:sizeRelH relativeFrom="page">
              <wp14:pctWidth>0</wp14:pctWidth>
            </wp14:sizeRelH>
            <wp14:sizeRelV relativeFrom="page">
              <wp14:pctHeight>0</wp14:pctHeight>
            </wp14:sizeRelV>
          </wp:anchor>
        </w:drawing>
      </w:r>
    </w:p>
    <w:p w:rsidR="00EE0899" w:rsidRPr="00A365BA" w:rsidRDefault="0091541A" w:rsidP="00EE0899">
      <w:pPr>
        <w:jc w:val="center"/>
        <w:rPr>
          <w:rFonts w:cs="Tahoma"/>
          <w:b/>
          <w:szCs w:val="24"/>
          <w:u w:val="single"/>
        </w:rPr>
      </w:pPr>
      <w:r>
        <w:rPr>
          <w:rFonts w:cs="Tahoma"/>
          <w:b/>
          <w:szCs w:val="24"/>
          <w:u w:val="single"/>
        </w:rPr>
        <w:t xml:space="preserve">LUCAN </w:t>
      </w:r>
      <w:r w:rsidR="00EE0899">
        <w:rPr>
          <w:rFonts w:cs="Tahoma"/>
          <w:b/>
          <w:szCs w:val="24"/>
          <w:u w:val="single"/>
        </w:rPr>
        <w:t>AREA COMMITTEE</w:t>
      </w:r>
    </w:p>
    <w:p w:rsidR="00EE0899" w:rsidRPr="00A365BA" w:rsidRDefault="00EE0899" w:rsidP="00EE0899">
      <w:pPr>
        <w:jc w:val="center"/>
        <w:rPr>
          <w:rFonts w:cs="Tahoma"/>
          <w:b/>
          <w:szCs w:val="24"/>
          <w:u w:val="single"/>
        </w:rPr>
      </w:pPr>
    </w:p>
    <w:p w:rsidR="00EE0899" w:rsidRPr="00A365BA" w:rsidRDefault="0091541A" w:rsidP="00EE0899">
      <w:pPr>
        <w:jc w:val="center"/>
        <w:rPr>
          <w:rFonts w:cs="Tahoma"/>
          <w:b/>
          <w:szCs w:val="24"/>
          <w:u w:val="single"/>
        </w:rPr>
      </w:pPr>
      <w:r>
        <w:rPr>
          <w:rFonts w:cs="Tahoma"/>
          <w:b/>
          <w:szCs w:val="24"/>
          <w:u w:val="single"/>
        </w:rPr>
        <w:t>TUESDAY 29th</w:t>
      </w:r>
      <w:r w:rsidR="00EE0899">
        <w:rPr>
          <w:rFonts w:cs="Tahoma"/>
          <w:b/>
          <w:szCs w:val="24"/>
          <w:u w:val="single"/>
        </w:rPr>
        <w:t xml:space="preserve"> SEPTEMBER 2015</w:t>
      </w:r>
    </w:p>
    <w:p w:rsidR="00EE0899" w:rsidRPr="00A365BA" w:rsidRDefault="00EE0899" w:rsidP="00EE0899">
      <w:pPr>
        <w:jc w:val="center"/>
        <w:rPr>
          <w:rFonts w:cs="Tahoma"/>
          <w:b/>
          <w:szCs w:val="24"/>
          <w:u w:val="single"/>
        </w:rPr>
      </w:pPr>
    </w:p>
    <w:p w:rsidR="00EE0899" w:rsidRDefault="00A766C4" w:rsidP="00EE0899">
      <w:pPr>
        <w:jc w:val="center"/>
        <w:rPr>
          <w:rFonts w:cs="Tahoma"/>
          <w:b/>
          <w:szCs w:val="24"/>
          <w:u w:val="single"/>
        </w:rPr>
      </w:pPr>
      <w:r>
        <w:rPr>
          <w:rFonts w:cs="Tahoma"/>
          <w:b/>
          <w:szCs w:val="24"/>
          <w:u w:val="single"/>
        </w:rPr>
        <w:t xml:space="preserve">HEADED </w:t>
      </w:r>
      <w:bookmarkStart w:id="0" w:name="_GoBack"/>
      <w:bookmarkEnd w:id="0"/>
      <w:r w:rsidR="00EE0899" w:rsidRPr="00A365BA">
        <w:rPr>
          <w:rFonts w:cs="Tahoma"/>
          <w:b/>
          <w:szCs w:val="24"/>
          <w:u w:val="single"/>
        </w:rPr>
        <w:t>ITEM NO:</w:t>
      </w:r>
      <w:r>
        <w:rPr>
          <w:rFonts w:cs="Tahoma"/>
          <w:b/>
          <w:szCs w:val="24"/>
          <w:u w:val="single"/>
        </w:rPr>
        <w:t xml:space="preserve"> HI 17</w:t>
      </w:r>
    </w:p>
    <w:p w:rsidR="00BF732D" w:rsidRDefault="00A766C4"/>
    <w:p w:rsidR="00EE0899" w:rsidRPr="002F6DFC" w:rsidRDefault="00EE0899" w:rsidP="00EE0899">
      <w:pPr>
        <w:rPr>
          <w:b/>
          <w:bCs/>
        </w:rPr>
      </w:pPr>
      <w:r>
        <w:rPr>
          <w:b/>
          <w:bCs/>
        </w:rPr>
        <w:t>October 2015</w:t>
      </w:r>
    </w:p>
    <w:tbl>
      <w:tblPr>
        <w:tblW w:w="967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765"/>
        <w:gridCol w:w="5267"/>
        <w:gridCol w:w="2643"/>
      </w:tblGrid>
      <w:tr w:rsidR="0091541A" w:rsidRPr="00C04EF7" w:rsidTr="002F46C3">
        <w:trPr>
          <w:tblCellSpacing w:w="20" w:type="dxa"/>
        </w:trPr>
        <w:tc>
          <w:tcPr>
            <w:tcW w:w="1705" w:type="dxa"/>
            <w:shd w:val="clear" w:color="auto" w:fill="auto"/>
          </w:tcPr>
          <w:p w:rsidR="0091541A" w:rsidRPr="00C04EF7" w:rsidRDefault="0091541A" w:rsidP="002F46C3">
            <w:pPr>
              <w:rPr>
                <w:b/>
                <w:bCs/>
                <w:i/>
                <w:color w:val="808080"/>
              </w:rPr>
            </w:pPr>
            <w:r w:rsidRPr="00C04EF7">
              <w:rPr>
                <w:b/>
                <w:bCs/>
                <w:i/>
                <w:color w:val="808080"/>
              </w:rPr>
              <w:t>Lucan</w:t>
            </w:r>
          </w:p>
        </w:tc>
        <w:tc>
          <w:tcPr>
            <w:tcW w:w="5227" w:type="dxa"/>
            <w:shd w:val="clear" w:color="auto" w:fill="auto"/>
          </w:tcPr>
          <w:p w:rsidR="0091541A" w:rsidRPr="00C04EF7" w:rsidRDefault="0091541A" w:rsidP="002F46C3">
            <w:pPr>
              <w:rPr>
                <w:b/>
                <w:i/>
                <w:color w:val="808080"/>
                <w:lang w:val="en-IE"/>
              </w:rPr>
            </w:pPr>
            <w:r w:rsidRPr="00C04EF7">
              <w:rPr>
                <w:b/>
                <w:i/>
                <w:color w:val="808080"/>
                <w:lang w:val="en-IE"/>
              </w:rPr>
              <w:t>Events</w:t>
            </w:r>
          </w:p>
        </w:tc>
        <w:tc>
          <w:tcPr>
            <w:tcW w:w="2583" w:type="dxa"/>
            <w:shd w:val="clear" w:color="auto" w:fill="auto"/>
          </w:tcPr>
          <w:p w:rsidR="0091541A" w:rsidRPr="00C04EF7" w:rsidRDefault="0091541A" w:rsidP="002F46C3">
            <w:pPr>
              <w:rPr>
                <w:b/>
                <w:i/>
                <w:color w:val="808080"/>
                <w:lang w:val="en-IE"/>
              </w:rPr>
            </w:pPr>
            <w:r w:rsidRPr="00C04EF7">
              <w:rPr>
                <w:b/>
                <w:i/>
                <w:color w:val="808080"/>
                <w:lang w:val="en-IE"/>
              </w:rPr>
              <w:t>Date</w:t>
            </w:r>
          </w:p>
        </w:tc>
      </w:tr>
      <w:tr w:rsidR="0091541A" w:rsidRPr="00C04EF7" w:rsidTr="002F46C3">
        <w:trPr>
          <w:tblCellSpacing w:w="20" w:type="dxa"/>
        </w:trPr>
        <w:tc>
          <w:tcPr>
            <w:tcW w:w="1705" w:type="dxa"/>
            <w:shd w:val="clear" w:color="auto" w:fill="auto"/>
          </w:tcPr>
          <w:p w:rsidR="0091541A" w:rsidRPr="002828C2" w:rsidRDefault="0091541A" w:rsidP="002F46C3">
            <w:pPr>
              <w:rPr>
                <w:i/>
              </w:rPr>
            </w:pPr>
            <w:r>
              <w:rPr>
                <w:b/>
                <w:bCs/>
              </w:rPr>
              <w:t>For Children</w:t>
            </w:r>
          </w:p>
        </w:tc>
        <w:tc>
          <w:tcPr>
            <w:tcW w:w="5227" w:type="dxa"/>
            <w:shd w:val="clear" w:color="auto" w:fill="auto"/>
          </w:tcPr>
          <w:p w:rsidR="0091541A" w:rsidRPr="009D7649" w:rsidRDefault="0091541A" w:rsidP="002F46C3">
            <w:pPr>
              <w:rPr>
                <w:b/>
              </w:rPr>
            </w:pPr>
            <w:r w:rsidRPr="009D7649">
              <w:rPr>
                <w:b/>
              </w:rPr>
              <w:t>Story Time</w:t>
            </w:r>
          </w:p>
          <w:p w:rsidR="0091541A" w:rsidRPr="00B57371" w:rsidRDefault="0091541A" w:rsidP="002F46C3">
            <w:r>
              <w:t>For c.3-5 year olds</w:t>
            </w:r>
          </w:p>
        </w:tc>
        <w:tc>
          <w:tcPr>
            <w:tcW w:w="2583" w:type="dxa"/>
            <w:shd w:val="clear" w:color="auto" w:fill="auto"/>
          </w:tcPr>
          <w:p w:rsidR="0091541A" w:rsidRDefault="0091541A" w:rsidP="002F46C3">
            <w:r>
              <w:t>Tuesdays,</w:t>
            </w:r>
          </w:p>
          <w:p w:rsidR="0091541A" w:rsidRPr="00E70748" w:rsidRDefault="0091541A" w:rsidP="002F46C3">
            <w:r>
              <w:t>3.00pm</w:t>
            </w:r>
          </w:p>
        </w:tc>
      </w:tr>
      <w:tr w:rsidR="0091541A" w:rsidRPr="00C04EF7" w:rsidTr="002F46C3">
        <w:trPr>
          <w:tblCellSpacing w:w="20" w:type="dxa"/>
        </w:trPr>
        <w:tc>
          <w:tcPr>
            <w:tcW w:w="1705" w:type="dxa"/>
            <w:shd w:val="clear" w:color="auto" w:fill="auto"/>
          </w:tcPr>
          <w:p w:rsidR="0091541A" w:rsidRDefault="0091541A" w:rsidP="002F46C3">
            <w:pPr>
              <w:rPr>
                <w:b/>
                <w:bCs/>
              </w:rPr>
            </w:pPr>
          </w:p>
        </w:tc>
        <w:tc>
          <w:tcPr>
            <w:tcW w:w="5227" w:type="dxa"/>
            <w:shd w:val="clear" w:color="auto" w:fill="auto"/>
          </w:tcPr>
          <w:p w:rsidR="0091541A" w:rsidRDefault="0091541A" w:rsidP="002F46C3">
            <w:pPr>
              <w:rPr>
                <w:b/>
              </w:rPr>
            </w:pPr>
            <w:r>
              <w:rPr>
                <w:b/>
              </w:rPr>
              <w:t>Chess for Children</w:t>
            </w:r>
          </w:p>
          <w:p w:rsidR="0091541A" w:rsidRPr="007A6523" w:rsidRDefault="0091541A" w:rsidP="002F46C3">
            <w:r>
              <w:t>10 week course from 3 October</w:t>
            </w:r>
          </w:p>
        </w:tc>
        <w:tc>
          <w:tcPr>
            <w:tcW w:w="2583" w:type="dxa"/>
            <w:shd w:val="clear" w:color="auto" w:fill="auto"/>
          </w:tcPr>
          <w:p w:rsidR="0091541A" w:rsidRDefault="0091541A" w:rsidP="002F46C3">
            <w:r>
              <w:t>Saturdays, 10am-12pm</w:t>
            </w: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Pr="000D59C7" w:rsidRDefault="0091541A" w:rsidP="002F46C3">
            <w:pPr>
              <w:rPr>
                <w:b/>
              </w:rPr>
            </w:pPr>
            <w:r w:rsidRPr="000D59C7">
              <w:rPr>
                <w:b/>
              </w:rPr>
              <w:t>Musical Tots</w:t>
            </w:r>
          </w:p>
          <w:p w:rsidR="0091541A" w:rsidRPr="007A6523" w:rsidRDefault="0091541A" w:rsidP="002F46C3">
            <w:r w:rsidRPr="000D59C7">
              <w:t>Fun, interactive workshop for 6 months to 4 years and their parent/guardian.</w:t>
            </w:r>
          </w:p>
        </w:tc>
        <w:tc>
          <w:tcPr>
            <w:tcW w:w="2583" w:type="dxa"/>
            <w:shd w:val="clear" w:color="auto" w:fill="auto"/>
          </w:tcPr>
          <w:p w:rsidR="0091541A" w:rsidRPr="000D59C7" w:rsidRDefault="0091541A" w:rsidP="002F46C3">
            <w:pPr>
              <w:rPr>
                <w:lang w:val="en-IE"/>
              </w:rPr>
            </w:pPr>
            <w:r>
              <w:rPr>
                <w:bCs/>
                <w:lang w:val="en"/>
              </w:rPr>
              <w:t xml:space="preserve">Tuesday 6 October, 10.30am </w:t>
            </w:r>
          </w:p>
        </w:tc>
      </w:tr>
      <w:tr w:rsidR="0091541A" w:rsidRPr="00C04EF7" w:rsidTr="002F46C3">
        <w:trPr>
          <w:tblCellSpacing w:w="20" w:type="dxa"/>
        </w:trPr>
        <w:tc>
          <w:tcPr>
            <w:tcW w:w="1705" w:type="dxa"/>
            <w:shd w:val="clear" w:color="auto" w:fill="auto"/>
          </w:tcPr>
          <w:p w:rsidR="0091541A" w:rsidRPr="008B7D8E" w:rsidRDefault="0091541A" w:rsidP="002F46C3">
            <w:pPr>
              <w:rPr>
                <w:b/>
                <w:lang w:val="en-IE"/>
              </w:rPr>
            </w:pPr>
          </w:p>
        </w:tc>
        <w:tc>
          <w:tcPr>
            <w:tcW w:w="5227" w:type="dxa"/>
            <w:shd w:val="clear" w:color="auto" w:fill="auto"/>
          </w:tcPr>
          <w:p w:rsidR="0091541A" w:rsidRDefault="0091541A" w:rsidP="002F46C3">
            <w:pPr>
              <w:rPr>
                <w:b/>
              </w:rPr>
            </w:pPr>
            <w:r>
              <w:rPr>
                <w:b/>
              </w:rPr>
              <w:t>Arts &amp; Crafts with Elena</w:t>
            </w:r>
          </w:p>
          <w:p w:rsidR="0091541A" w:rsidRPr="008B7D8E" w:rsidRDefault="0091541A" w:rsidP="002F46C3">
            <w:r>
              <w:t>For 7-9 year olds</w:t>
            </w:r>
          </w:p>
        </w:tc>
        <w:tc>
          <w:tcPr>
            <w:tcW w:w="2583" w:type="dxa"/>
            <w:shd w:val="clear" w:color="auto" w:fill="auto"/>
          </w:tcPr>
          <w:p w:rsidR="0091541A" w:rsidRDefault="0091541A" w:rsidP="002F46C3">
            <w:pPr>
              <w:rPr>
                <w:bCs/>
                <w:lang w:val="en"/>
              </w:rPr>
            </w:pPr>
            <w:r>
              <w:rPr>
                <w:bCs/>
                <w:lang w:val="en"/>
              </w:rPr>
              <w:t>Wednesday 14 October, 3.30pm</w:t>
            </w:r>
          </w:p>
        </w:tc>
      </w:tr>
      <w:tr w:rsidR="0091541A" w:rsidRPr="00C04EF7" w:rsidTr="002F46C3">
        <w:trPr>
          <w:tblCellSpacing w:w="20" w:type="dxa"/>
        </w:trPr>
        <w:tc>
          <w:tcPr>
            <w:tcW w:w="1705" w:type="dxa"/>
            <w:shd w:val="clear" w:color="auto" w:fill="auto"/>
          </w:tcPr>
          <w:p w:rsidR="0091541A" w:rsidRPr="008B7D8E" w:rsidRDefault="0091541A" w:rsidP="002F46C3">
            <w:pPr>
              <w:rPr>
                <w:b/>
                <w:lang w:val="en-IE"/>
              </w:rPr>
            </w:pPr>
          </w:p>
        </w:tc>
        <w:tc>
          <w:tcPr>
            <w:tcW w:w="5227" w:type="dxa"/>
            <w:shd w:val="clear" w:color="auto" w:fill="auto"/>
          </w:tcPr>
          <w:p w:rsidR="0091541A" w:rsidRDefault="0091541A" w:rsidP="002F46C3">
            <w:pPr>
              <w:rPr>
                <w:b/>
              </w:rPr>
            </w:pPr>
            <w:r>
              <w:rPr>
                <w:b/>
              </w:rPr>
              <w:t>Arts &amp; Crafts with Elena</w:t>
            </w:r>
          </w:p>
          <w:p w:rsidR="0091541A" w:rsidRPr="008B7D8E" w:rsidRDefault="0091541A" w:rsidP="002F46C3">
            <w:r>
              <w:t>For 10-12 year olds</w:t>
            </w:r>
          </w:p>
        </w:tc>
        <w:tc>
          <w:tcPr>
            <w:tcW w:w="2583" w:type="dxa"/>
            <w:shd w:val="clear" w:color="auto" w:fill="auto"/>
          </w:tcPr>
          <w:p w:rsidR="0091541A" w:rsidRDefault="0091541A" w:rsidP="002F46C3">
            <w:pPr>
              <w:rPr>
                <w:bCs/>
                <w:lang w:val="en"/>
              </w:rPr>
            </w:pPr>
            <w:r>
              <w:rPr>
                <w:bCs/>
                <w:lang w:val="en"/>
              </w:rPr>
              <w:t>Wednesday 21 October, 3.30pm</w:t>
            </w: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Pr="000D59C7" w:rsidRDefault="0091541A" w:rsidP="002F46C3">
            <w:pPr>
              <w:rPr>
                <w:b/>
              </w:rPr>
            </w:pPr>
            <w:r>
              <w:rPr>
                <w:b/>
              </w:rPr>
              <w:t>Gymboree (TBC)</w:t>
            </w:r>
          </w:p>
          <w:p w:rsidR="0091541A" w:rsidRDefault="0091541A" w:rsidP="002F46C3">
            <w:r w:rsidRPr="000D59C7">
              <w:t>Fun, interactive</w:t>
            </w:r>
            <w:r>
              <w:t xml:space="preserve"> musical</w:t>
            </w:r>
            <w:r w:rsidRPr="000D59C7">
              <w:t xml:space="preserve"> workshop for 6 months to </w:t>
            </w:r>
            <w:r>
              <w:t>c. 5</w:t>
            </w:r>
            <w:r w:rsidRPr="000D59C7">
              <w:t xml:space="preserve"> years and their parent/guardi</w:t>
            </w:r>
            <w:r>
              <w:t>an.</w:t>
            </w:r>
          </w:p>
          <w:p w:rsidR="0091541A" w:rsidRPr="000D59C7" w:rsidRDefault="0091541A" w:rsidP="002F46C3">
            <w:pPr>
              <w:rPr>
                <w:b/>
              </w:rPr>
            </w:pPr>
            <w:r w:rsidRPr="001E4F84">
              <w:t>Booking essential</w:t>
            </w:r>
          </w:p>
        </w:tc>
        <w:tc>
          <w:tcPr>
            <w:tcW w:w="2583" w:type="dxa"/>
            <w:shd w:val="clear" w:color="auto" w:fill="auto"/>
          </w:tcPr>
          <w:p w:rsidR="0091541A" w:rsidRDefault="0091541A" w:rsidP="002F46C3">
            <w:pPr>
              <w:rPr>
                <w:bCs/>
                <w:lang w:val="en"/>
              </w:rPr>
            </w:pPr>
            <w:r>
              <w:rPr>
                <w:bCs/>
                <w:lang w:val="en"/>
              </w:rPr>
              <w:t xml:space="preserve">Friday 23 October, </w:t>
            </w:r>
            <w:r w:rsidRPr="000D59C7">
              <w:rPr>
                <w:bCs/>
                <w:lang w:val="en"/>
              </w:rPr>
              <w:t>1</w:t>
            </w:r>
            <w:r>
              <w:rPr>
                <w:bCs/>
                <w:lang w:val="en"/>
              </w:rPr>
              <w:t>0</w:t>
            </w:r>
            <w:r w:rsidRPr="000D59C7">
              <w:rPr>
                <w:bCs/>
                <w:lang w:val="en"/>
              </w:rPr>
              <w:t>.</w:t>
            </w:r>
            <w:r>
              <w:rPr>
                <w:bCs/>
                <w:lang w:val="en"/>
              </w:rPr>
              <w:t>0</w:t>
            </w:r>
            <w:r w:rsidRPr="000D59C7">
              <w:rPr>
                <w:bCs/>
                <w:lang w:val="en"/>
              </w:rPr>
              <w:t>0am</w:t>
            </w:r>
          </w:p>
          <w:p w:rsidR="0091541A" w:rsidRDefault="0091541A" w:rsidP="002F46C3">
            <w:pPr>
              <w:jc w:val="both"/>
              <w:rPr>
                <w:bCs/>
                <w:lang w:val="en"/>
              </w:rPr>
            </w:pPr>
          </w:p>
          <w:p w:rsidR="0091541A" w:rsidRDefault="0091541A" w:rsidP="002F46C3">
            <w:pPr>
              <w:jc w:val="both"/>
              <w:rPr>
                <w:bCs/>
                <w:lang w:val="en"/>
              </w:rPr>
            </w:pP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Default="0091541A" w:rsidP="002F46C3">
            <w:pPr>
              <w:rPr>
                <w:b/>
              </w:rPr>
            </w:pPr>
            <w:r>
              <w:rPr>
                <w:b/>
              </w:rPr>
              <w:t>Toddler Time</w:t>
            </w:r>
          </w:p>
          <w:p w:rsidR="0091541A" w:rsidRPr="000B4B8E" w:rsidRDefault="0091541A" w:rsidP="002F46C3">
            <w:r>
              <w:t>5 week course from 23 September (to be followed by another 5 week course)</w:t>
            </w:r>
          </w:p>
        </w:tc>
        <w:tc>
          <w:tcPr>
            <w:tcW w:w="2583" w:type="dxa"/>
            <w:shd w:val="clear" w:color="auto" w:fill="auto"/>
          </w:tcPr>
          <w:p w:rsidR="0091541A" w:rsidRPr="000D59C7" w:rsidRDefault="0091541A" w:rsidP="002F46C3">
            <w:pPr>
              <w:rPr>
                <w:bCs/>
                <w:lang w:val="en"/>
              </w:rPr>
            </w:pPr>
            <w:r>
              <w:rPr>
                <w:bCs/>
                <w:lang w:val="en"/>
              </w:rPr>
              <w:t>Wednesdays, 10am</w:t>
            </w: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Default="0091541A" w:rsidP="002F46C3">
            <w:pPr>
              <w:jc w:val="center"/>
              <w:rPr>
                <w:b/>
              </w:rPr>
            </w:pPr>
            <w:r>
              <w:rPr>
                <w:b/>
              </w:rPr>
              <w:t>Children’s Book Festival</w:t>
            </w:r>
          </w:p>
        </w:tc>
        <w:tc>
          <w:tcPr>
            <w:tcW w:w="2583" w:type="dxa"/>
            <w:shd w:val="clear" w:color="auto" w:fill="auto"/>
          </w:tcPr>
          <w:p w:rsidR="0091541A" w:rsidRDefault="0091541A" w:rsidP="002F46C3">
            <w:pPr>
              <w:rPr>
                <w:bCs/>
                <w:lang w:val="en"/>
              </w:rPr>
            </w:pP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Default="0091541A" w:rsidP="002F46C3">
            <w:pPr>
              <w:rPr>
                <w:b/>
              </w:rPr>
            </w:pPr>
            <w:r>
              <w:rPr>
                <w:b/>
              </w:rPr>
              <w:t>Clive McFarland – ‘A Bed for Bear’</w:t>
            </w:r>
          </w:p>
          <w:p w:rsidR="0091541A" w:rsidRPr="002874AD" w:rsidRDefault="0091541A" w:rsidP="002F46C3">
            <w:r>
              <w:t>For Junior Infants – 1</w:t>
            </w:r>
            <w:r w:rsidRPr="002874AD">
              <w:rPr>
                <w:vertAlign w:val="superscript"/>
              </w:rPr>
              <w:t>st</w:t>
            </w:r>
            <w:r>
              <w:t xml:space="preserve"> class</w:t>
            </w:r>
          </w:p>
        </w:tc>
        <w:tc>
          <w:tcPr>
            <w:tcW w:w="2583" w:type="dxa"/>
            <w:shd w:val="clear" w:color="auto" w:fill="auto"/>
          </w:tcPr>
          <w:p w:rsidR="0091541A" w:rsidRDefault="0091541A" w:rsidP="002F46C3">
            <w:pPr>
              <w:rPr>
                <w:bCs/>
                <w:lang w:val="en"/>
              </w:rPr>
            </w:pPr>
            <w:r>
              <w:rPr>
                <w:bCs/>
                <w:lang w:val="en"/>
              </w:rPr>
              <w:t>Tuesday 6 October, 10am &amp; 11.15am</w:t>
            </w: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Default="0091541A" w:rsidP="002F46C3">
            <w:pPr>
              <w:rPr>
                <w:b/>
              </w:rPr>
            </w:pPr>
            <w:r>
              <w:rPr>
                <w:b/>
              </w:rPr>
              <w:t>Wildlife on Your Doorstep</w:t>
            </w:r>
          </w:p>
          <w:p w:rsidR="0091541A" w:rsidRDefault="0091541A" w:rsidP="002F46C3">
            <w:r>
              <w:t>Gillian Stewart, NPWS</w:t>
            </w:r>
          </w:p>
          <w:p w:rsidR="0091541A" w:rsidRPr="007A6523" w:rsidRDefault="0091541A" w:rsidP="002F46C3">
            <w:r>
              <w:lastRenderedPageBreak/>
              <w:t>2</w:t>
            </w:r>
            <w:r w:rsidRPr="00123B7C">
              <w:rPr>
                <w:vertAlign w:val="superscript"/>
              </w:rPr>
              <w:t>nd</w:t>
            </w:r>
            <w:r>
              <w:t xml:space="preserve"> to 4</w:t>
            </w:r>
            <w:r w:rsidRPr="00123B7C">
              <w:rPr>
                <w:vertAlign w:val="superscript"/>
              </w:rPr>
              <w:t>th</w:t>
            </w:r>
            <w:r>
              <w:t xml:space="preserve"> class</w:t>
            </w:r>
          </w:p>
        </w:tc>
        <w:tc>
          <w:tcPr>
            <w:tcW w:w="2583" w:type="dxa"/>
            <w:shd w:val="clear" w:color="auto" w:fill="auto"/>
          </w:tcPr>
          <w:p w:rsidR="0091541A" w:rsidRDefault="0091541A" w:rsidP="002F46C3">
            <w:pPr>
              <w:rPr>
                <w:bCs/>
                <w:lang w:val="en"/>
              </w:rPr>
            </w:pPr>
            <w:r>
              <w:rPr>
                <w:bCs/>
                <w:lang w:val="en"/>
              </w:rPr>
              <w:lastRenderedPageBreak/>
              <w:t>Tuesday 20 October, 10am and 11.15 am</w:t>
            </w: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Default="0091541A" w:rsidP="002F46C3">
            <w:pPr>
              <w:rPr>
                <w:b/>
              </w:rPr>
            </w:pPr>
            <w:r>
              <w:rPr>
                <w:b/>
              </w:rPr>
              <w:t>Juanita Browne, author of ‘Ireland’s Mammals’</w:t>
            </w:r>
          </w:p>
          <w:p w:rsidR="0091541A" w:rsidRPr="00FA0E2C" w:rsidRDefault="0091541A" w:rsidP="002F46C3">
            <w:r>
              <w:t>For 1</w:t>
            </w:r>
            <w:r w:rsidRPr="00FA0E2C">
              <w:rPr>
                <w:vertAlign w:val="superscript"/>
              </w:rPr>
              <w:t>st</w:t>
            </w:r>
            <w:r>
              <w:t>-2</w:t>
            </w:r>
            <w:r w:rsidRPr="00FA0E2C">
              <w:rPr>
                <w:vertAlign w:val="superscript"/>
              </w:rPr>
              <w:t>nd</w:t>
            </w:r>
            <w:r>
              <w:t xml:space="preserve"> class</w:t>
            </w:r>
          </w:p>
        </w:tc>
        <w:tc>
          <w:tcPr>
            <w:tcW w:w="2583" w:type="dxa"/>
            <w:shd w:val="clear" w:color="auto" w:fill="auto"/>
          </w:tcPr>
          <w:p w:rsidR="0091541A" w:rsidRDefault="0091541A" w:rsidP="002F46C3">
            <w:pPr>
              <w:rPr>
                <w:bCs/>
                <w:lang w:val="en"/>
              </w:rPr>
            </w:pPr>
            <w:r>
              <w:rPr>
                <w:bCs/>
                <w:lang w:val="en"/>
              </w:rPr>
              <w:t>Wednesday 21 October, 10am and 11.15am</w:t>
            </w: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Default="0091541A" w:rsidP="002F46C3">
            <w:pPr>
              <w:jc w:val="center"/>
              <w:rPr>
                <w:b/>
              </w:rPr>
            </w:pPr>
            <w:r>
              <w:rPr>
                <w:b/>
              </w:rPr>
              <w:t>Hallowe’en/Mid-Term Break</w:t>
            </w:r>
          </w:p>
        </w:tc>
        <w:tc>
          <w:tcPr>
            <w:tcW w:w="2583" w:type="dxa"/>
            <w:shd w:val="clear" w:color="auto" w:fill="auto"/>
          </w:tcPr>
          <w:p w:rsidR="0091541A" w:rsidRDefault="0091541A" w:rsidP="002F46C3">
            <w:pPr>
              <w:rPr>
                <w:bCs/>
                <w:lang w:val="en"/>
              </w:rPr>
            </w:pP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Default="0091541A" w:rsidP="002F46C3">
            <w:pPr>
              <w:rPr>
                <w:b/>
              </w:rPr>
            </w:pPr>
            <w:r>
              <w:rPr>
                <w:b/>
              </w:rPr>
              <w:t>Autumn Flower Arranging for Children</w:t>
            </w:r>
          </w:p>
          <w:p w:rsidR="0091541A" w:rsidRDefault="0091541A" w:rsidP="002F46C3">
            <w:r>
              <w:t>With Mary Brien</w:t>
            </w:r>
          </w:p>
          <w:p w:rsidR="0091541A" w:rsidRPr="00A47B4F" w:rsidRDefault="0091541A" w:rsidP="002F46C3">
            <w:r>
              <w:t>For 7-12 year olds</w:t>
            </w:r>
          </w:p>
        </w:tc>
        <w:tc>
          <w:tcPr>
            <w:tcW w:w="2583" w:type="dxa"/>
            <w:shd w:val="clear" w:color="auto" w:fill="auto"/>
          </w:tcPr>
          <w:p w:rsidR="0091541A" w:rsidRDefault="0091541A" w:rsidP="002F46C3">
            <w:pPr>
              <w:rPr>
                <w:bCs/>
                <w:lang w:val="en"/>
              </w:rPr>
            </w:pPr>
            <w:r>
              <w:rPr>
                <w:bCs/>
                <w:lang w:val="en"/>
              </w:rPr>
              <w:t>Tuesday 27 October, 10.30am-12pm</w:t>
            </w: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Default="0091541A" w:rsidP="002F46C3">
            <w:pPr>
              <w:rPr>
                <w:b/>
              </w:rPr>
            </w:pPr>
            <w:r>
              <w:rPr>
                <w:b/>
              </w:rPr>
              <w:t>Hallowe’en Crafts – Make a Bat!</w:t>
            </w:r>
          </w:p>
          <w:p w:rsidR="0091541A" w:rsidRPr="00B5296C" w:rsidRDefault="0091541A" w:rsidP="002F46C3">
            <w:r>
              <w:t>For 7-12 year olds</w:t>
            </w:r>
          </w:p>
        </w:tc>
        <w:tc>
          <w:tcPr>
            <w:tcW w:w="2583" w:type="dxa"/>
            <w:shd w:val="clear" w:color="auto" w:fill="auto"/>
          </w:tcPr>
          <w:p w:rsidR="0091541A" w:rsidRDefault="0091541A" w:rsidP="002F46C3">
            <w:pPr>
              <w:rPr>
                <w:bCs/>
                <w:lang w:val="en"/>
              </w:rPr>
            </w:pPr>
            <w:r>
              <w:rPr>
                <w:bCs/>
                <w:lang w:val="en"/>
              </w:rPr>
              <w:t>Wednesday 28 October, 3.30pm</w:t>
            </w: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Default="0091541A" w:rsidP="002F46C3">
            <w:pPr>
              <w:jc w:val="center"/>
              <w:rPr>
                <w:b/>
              </w:rPr>
            </w:pPr>
            <w:r>
              <w:rPr>
                <w:b/>
              </w:rPr>
              <w:t>Red Line Book Festival</w:t>
            </w:r>
          </w:p>
          <w:p w:rsidR="0091541A" w:rsidRDefault="0091541A" w:rsidP="002F46C3">
            <w:pPr>
              <w:jc w:val="center"/>
              <w:rPr>
                <w:b/>
              </w:rPr>
            </w:pPr>
            <w:r>
              <w:rPr>
                <w:b/>
              </w:rPr>
              <w:t>11-17 October</w:t>
            </w:r>
          </w:p>
        </w:tc>
        <w:tc>
          <w:tcPr>
            <w:tcW w:w="2583" w:type="dxa"/>
            <w:shd w:val="clear" w:color="auto" w:fill="auto"/>
          </w:tcPr>
          <w:p w:rsidR="0091541A" w:rsidRDefault="0091541A" w:rsidP="002F46C3">
            <w:pPr>
              <w:rPr>
                <w:bCs/>
                <w:lang w:val="en"/>
              </w:rPr>
            </w:pP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Default="0091541A" w:rsidP="002F46C3">
            <w:pPr>
              <w:rPr>
                <w:b/>
              </w:rPr>
            </w:pPr>
            <w:r>
              <w:rPr>
                <w:b/>
              </w:rPr>
              <w:t>‘Man on the Bridge: the photos of Arthur Fields’</w:t>
            </w:r>
          </w:p>
          <w:p w:rsidR="0091541A" w:rsidRPr="00246EC9" w:rsidRDefault="0091541A" w:rsidP="002F46C3">
            <w:r>
              <w:t xml:space="preserve">Photographic talk by authors </w:t>
            </w:r>
            <w:proofErr w:type="spellStart"/>
            <w:r>
              <w:t>Ciarán</w:t>
            </w:r>
            <w:proofErr w:type="spellEnd"/>
            <w:r>
              <w:t xml:space="preserve"> </w:t>
            </w:r>
            <w:proofErr w:type="spellStart"/>
            <w:r>
              <w:t>Deeney</w:t>
            </w:r>
            <w:proofErr w:type="spellEnd"/>
            <w:r>
              <w:t xml:space="preserve"> and David Clarke</w:t>
            </w:r>
          </w:p>
        </w:tc>
        <w:tc>
          <w:tcPr>
            <w:tcW w:w="2583" w:type="dxa"/>
            <w:shd w:val="clear" w:color="auto" w:fill="auto"/>
          </w:tcPr>
          <w:p w:rsidR="0091541A" w:rsidRDefault="0091541A" w:rsidP="002F46C3">
            <w:pPr>
              <w:rPr>
                <w:bCs/>
                <w:lang w:val="en"/>
              </w:rPr>
            </w:pPr>
            <w:r>
              <w:rPr>
                <w:bCs/>
                <w:lang w:val="en"/>
              </w:rPr>
              <w:t>Monday 12 October, 7pm</w:t>
            </w:r>
          </w:p>
        </w:tc>
      </w:tr>
      <w:tr w:rsidR="0091541A" w:rsidRPr="00C04EF7" w:rsidTr="002F46C3">
        <w:trPr>
          <w:tblCellSpacing w:w="20" w:type="dxa"/>
        </w:trPr>
        <w:tc>
          <w:tcPr>
            <w:tcW w:w="1705" w:type="dxa"/>
            <w:shd w:val="clear" w:color="auto" w:fill="auto"/>
          </w:tcPr>
          <w:p w:rsidR="0091541A" w:rsidRPr="000D59C7" w:rsidRDefault="0091541A" w:rsidP="002F46C3">
            <w:pPr>
              <w:rPr>
                <w:lang w:val="en-IE"/>
              </w:rPr>
            </w:pPr>
          </w:p>
        </w:tc>
        <w:tc>
          <w:tcPr>
            <w:tcW w:w="5227" w:type="dxa"/>
            <w:shd w:val="clear" w:color="auto" w:fill="auto"/>
          </w:tcPr>
          <w:p w:rsidR="0091541A" w:rsidRDefault="0091541A" w:rsidP="002F46C3">
            <w:pPr>
              <w:rPr>
                <w:b/>
              </w:rPr>
            </w:pPr>
            <w:r>
              <w:rPr>
                <w:b/>
              </w:rPr>
              <w:t>‘From Page to Stage’</w:t>
            </w:r>
          </w:p>
          <w:p w:rsidR="0091541A" w:rsidRPr="003573C6" w:rsidRDefault="0091541A" w:rsidP="002F46C3">
            <w:r>
              <w:t>Adapting novels for theatre.</w:t>
            </w:r>
          </w:p>
          <w:p w:rsidR="0091541A" w:rsidRPr="001224AB" w:rsidRDefault="0091541A" w:rsidP="002F46C3">
            <w:r>
              <w:t>Gill McCaw</w:t>
            </w:r>
          </w:p>
        </w:tc>
        <w:tc>
          <w:tcPr>
            <w:tcW w:w="2583" w:type="dxa"/>
            <w:shd w:val="clear" w:color="auto" w:fill="auto"/>
          </w:tcPr>
          <w:p w:rsidR="0091541A" w:rsidRDefault="0091541A" w:rsidP="002F46C3">
            <w:pPr>
              <w:rPr>
                <w:bCs/>
                <w:lang w:val="en"/>
              </w:rPr>
            </w:pPr>
            <w:r>
              <w:rPr>
                <w:bCs/>
                <w:lang w:val="en"/>
              </w:rPr>
              <w:t>Thursday 15 October, 10am-12pm</w:t>
            </w:r>
          </w:p>
        </w:tc>
      </w:tr>
      <w:tr w:rsidR="0091541A" w:rsidRPr="00C04EF7" w:rsidTr="002F46C3">
        <w:trPr>
          <w:tblCellSpacing w:w="20" w:type="dxa"/>
        </w:trPr>
        <w:tc>
          <w:tcPr>
            <w:tcW w:w="1705" w:type="dxa"/>
            <w:shd w:val="clear" w:color="auto" w:fill="auto"/>
          </w:tcPr>
          <w:p w:rsidR="0091541A" w:rsidRPr="00C04EF7" w:rsidRDefault="0091541A" w:rsidP="002F46C3">
            <w:pPr>
              <w:rPr>
                <w:b/>
              </w:rPr>
            </w:pPr>
            <w:r w:rsidRPr="00C04EF7">
              <w:rPr>
                <w:b/>
                <w:lang w:val="en-IE"/>
              </w:rPr>
              <w:t>Books &amp; Reading</w:t>
            </w:r>
          </w:p>
        </w:tc>
        <w:tc>
          <w:tcPr>
            <w:tcW w:w="5227" w:type="dxa"/>
            <w:shd w:val="clear" w:color="auto" w:fill="auto"/>
          </w:tcPr>
          <w:p w:rsidR="0091541A" w:rsidRPr="00C04EF7" w:rsidRDefault="0091541A" w:rsidP="002F46C3">
            <w:pPr>
              <w:widowControl w:val="0"/>
              <w:jc w:val="both"/>
              <w:rPr>
                <w:b/>
                <w:bCs/>
                <w:color w:val="008751"/>
                <w:u w:val="single"/>
                <w:lang w:val="en-IE"/>
              </w:rPr>
            </w:pPr>
            <w:r w:rsidRPr="00C04EF7">
              <w:rPr>
                <w:b/>
              </w:rPr>
              <w:t>Lucan Library Book Club</w:t>
            </w:r>
          </w:p>
          <w:p w:rsidR="0091541A" w:rsidRPr="00C04EF7" w:rsidRDefault="0091541A" w:rsidP="002F46C3">
            <w:pPr>
              <w:widowControl w:val="0"/>
              <w:rPr>
                <w:b/>
              </w:rPr>
            </w:pPr>
            <w:r w:rsidRPr="00142F54">
              <w:t>New members welcome</w:t>
            </w:r>
          </w:p>
        </w:tc>
        <w:tc>
          <w:tcPr>
            <w:tcW w:w="2583" w:type="dxa"/>
            <w:shd w:val="clear" w:color="auto" w:fill="auto"/>
          </w:tcPr>
          <w:p w:rsidR="0091541A" w:rsidRPr="000D59C7" w:rsidRDefault="0091541A" w:rsidP="002F46C3">
            <w:r w:rsidRPr="00142F54">
              <w:t xml:space="preserve">Wednesday </w:t>
            </w:r>
            <w:r>
              <w:t xml:space="preserve">28 </w:t>
            </w:r>
            <w:r>
              <w:rPr>
                <w:bCs/>
                <w:lang w:val="en"/>
              </w:rPr>
              <w:t>October</w:t>
            </w:r>
            <w:r w:rsidRPr="00142F54">
              <w:t xml:space="preserve"> at 7pm</w:t>
            </w:r>
          </w:p>
        </w:tc>
      </w:tr>
      <w:tr w:rsidR="0091541A" w:rsidRPr="00C04EF7" w:rsidTr="002F46C3">
        <w:trPr>
          <w:tblCellSpacing w:w="20" w:type="dxa"/>
        </w:trPr>
        <w:tc>
          <w:tcPr>
            <w:tcW w:w="1705" w:type="dxa"/>
            <w:shd w:val="clear" w:color="auto" w:fill="auto"/>
          </w:tcPr>
          <w:p w:rsidR="0091541A" w:rsidRPr="00C04EF7" w:rsidRDefault="0091541A" w:rsidP="002F46C3">
            <w:pPr>
              <w:rPr>
                <w:b/>
                <w:lang w:val="en-IE"/>
              </w:rPr>
            </w:pPr>
          </w:p>
        </w:tc>
        <w:tc>
          <w:tcPr>
            <w:tcW w:w="5227" w:type="dxa"/>
            <w:shd w:val="clear" w:color="auto" w:fill="auto"/>
          </w:tcPr>
          <w:p w:rsidR="0091541A" w:rsidRDefault="0091541A" w:rsidP="002F46C3">
            <w:pPr>
              <w:widowControl w:val="0"/>
              <w:jc w:val="both"/>
              <w:rPr>
                <w:b/>
              </w:rPr>
            </w:pPr>
            <w:r>
              <w:rPr>
                <w:b/>
              </w:rPr>
              <w:t>Children’s Book Club</w:t>
            </w:r>
          </w:p>
          <w:p w:rsidR="0091541A" w:rsidRPr="003B08A8" w:rsidRDefault="0091541A" w:rsidP="002F46C3">
            <w:pPr>
              <w:widowControl w:val="0"/>
              <w:jc w:val="both"/>
              <w:rPr>
                <w:sz w:val="22"/>
              </w:rPr>
            </w:pPr>
            <w:r>
              <w:t>For 10-12 year olds</w:t>
            </w:r>
          </w:p>
        </w:tc>
        <w:tc>
          <w:tcPr>
            <w:tcW w:w="2583" w:type="dxa"/>
            <w:shd w:val="clear" w:color="auto" w:fill="auto"/>
          </w:tcPr>
          <w:p w:rsidR="0091541A" w:rsidRPr="00142F54" w:rsidRDefault="0091541A" w:rsidP="002F46C3">
            <w:r>
              <w:t>Tuesday 6 &amp; 20 October, 3.45pm</w:t>
            </w:r>
          </w:p>
        </w:tc>
      </w:tr>
      <w:tr w:rsidR="0091541A" w:rsidRPr="00C04EF7" w:rsidTr="002F46C3">
        <w:trPr>
          <w:tblCellSpacing w:w="20" w:type="dxa"/>
        </w:trPr>
        <w:tc>
          <w:tcPr>
            <w:tcW w:w="1705" w:type="dxa"/>
            <w:shd w:val="clear" w:color="auto" w:fill="auto"/>
          </w:tcPr>
          <w:p w:rsidR="0091541A" w:rsidRPr="00C04EF7" w:rsidRDefault="0091541A" w:rsidP="002F46C3">
            <w:pPr>
              <w:rPr>
                <w:b/>
              </w:rPr>
            </w:pPr>
          </w:p>
        </w:tc>
        <w:tc>
          <w:tcPr>
            <w:tcW w:w="5227" w:type="dxa"/>
            <w:shd w:val="clear" w:color="auto" w:fill="auto"/>
          </w:tcPr>
          <w:p w:rsidR="0091541A" w:rsidRPr="00C04EF7" w:rsidRDefault="0091541A" w:rsidP="002F46C3">
            <w:pPr>
              <w:pStyle w:val="Header"/>
              <w:tabs>
                <w:tab w:val="clear" w:pos="4153"/>
                <w:tab w:val="clear" w:pos="8306"/>
              </w:tabs>
              <w:rPr>
                <w:b/>
              </w:rPr>
            </w:pPr>
            <w:r w:rsidRPr="00C04EF7">
              <w:rPr>
                <w:b/>
              </w:rPr>
              <w:t>Home Delivery Service</w:t>
            </w:r>
          </w:p>
          <w:p w:rsidR="0091541A" w:rsidRPr="00C04EF7" w:rsidRDefault="0091541A" w:rsidP="002F46C3">
            <w:pPr>
              <w:widowControl w:val="0"/>
              <w:rPr>
                <w:b/>
              </w:rPr>
            </w:pPr>
            <w:r w:rsidRPr="00C04EF7">
              <w:rPr>
                <w:lang w:val="en"/>
              </w:rPr>
              <w:t>New borrowers welcome</w:t>
            </w:r>
          </w:p>
        </w:tc>
        <w:tc>
          <w:tcPr>
            <w:tcW w:w="2583" w:type="dxa"/>
            <w:shd w:val="clear" w:color="auto" w:fill="auto"/>
          </w:tcPr>
          <w:p w:rsidR="0091541A" w:rsidRDefault="0091541A" w:rsidP="002F46C3">
            <w:r>
              <w:t xml:space="preserve">Friday 23 </w:t>
            </w:r>
            <w:r>
              <w:rPr>
                <w:bCs/>
                <w:lang w:val="en"/>
              </w:rPr>
              <w:t>October</w:t>
            </w:r>
            <w:r>
              <w:t>,</w:t>
            </w:r>
          </w:p>
          <w:p w:rsidR="0091541A" w:rsidRPr="000D59C7" w:rsidRDefault="0091541A" w:rsidP="002F46C3">
            <w:r>
              <w:t>10am-12pm</w:t>
            </w:r>
          </w:p>
        </w:tc>
      </w:tr>
      <w:tr w:rsidR="0091541A" w:rsidRPr="00C04EF7" w:rsidTr="002F46C3">
        <w:trPr>
          <w:tblCellSpacing w:w="20" w:type="dxa"/>
        </w:trPr>
        <w:tc>
          <w:tcPr>
            <w:tcW w:w="1705" w:type="dxa"/>
            <w:shd w:val="clear" w:color="auto" w:fill="auto"/>
          </w:tcPr>
          <w:p w:rsidR="0091541A" w:rsidRPr="00C04EF7" w:rsidRDefault="0091541A" w:rsidP="002F46C3">
            <w:pPr>
              <w:rPr>
                <w:b/>
              </w:rPr>
            </w:pPr>
            <w:r w:rsidRPr="00C04EF7">
              <w:rPr>
                <w:b/>
              </w:rPr>
              <w:t>Life Long Learning</w:t>
            </w:r>
          </w:p>
        </w:tc>
        <w:tc>
          <w:tcPr>
            <w:tcW w:w="5227" w:type="dxa"/>
            <w:shd w:val="clear" w:color="auto" w:fill="auto"/>
          </w:tcPr>
          <w:p w:rsidR="0091541A" w:rsidRDefault="0091541A" w:rsidP="002F46C3">
            <w:pPr>
              <w:pStyle w:val="Header"/>
              <w:tabs>
                <w:tab w:val="clear" w:pos="4153"/>
                <w:tab w:val="clear" w:pos="8306"/>
              </w:tabs>
              <w:rPr>
                <w:b/>
              </w:rPr>
            </w:pPr>
            <w:r>
              <w:rPr>
                <w:b/>
              </w:rPr>
              <w:t>Autumn Flower Arranging Demonstration</w:t>
            </w:r>
          </w:p>
          <w:p w:rsidR="0091541A" w:rsidRPr="002874AD" w:rsidRDefault="0091541A" w:rsidP="002F46C3">
            <w:pPr>
              <w:pStyle w:val="Header"/>
              <w:tabs>
                <w:tab w:val="clear" w:pos="4153"/>
                <w:tab w:val="clear" w:pos="8306"/>
              </w:tabs>
            </w:pPr>
            <w:r>
              <w:t>With Mary Brien</w:t>
            </w:r>
          </w:p>
        </w:tc>
        <w:tc>
          <w:tcPr>
            <w:tcW w:w="2583" w:type="dxa"/>
            <w:shd w:val="clear" w:color="auto" w:fill="auto"/>
          </w:tcPr>
          <w:p w:rsidR="0091541A" w:rsidRDefault="0091541A" w:rsidP="002F46C3">
            <w:r>
              <w:t>Monday 19 October, 6.30pm</w:t>
            </w:r>
          </w:p>
        </w:tc>
      </w:tr>
      <w:tr w:rsidR="0091541A" w:rsidRPr="00C04EF7" w:rsidTr="002F46C3">
        <w:trPr>
          <w:tblCellSpacing w:w="20" w:type="dxa"/>
        </w:trPr>
        <w:tc>
          <w:tcPr>
            <w:tcW w:w="1705" w:type="dxa"/>
            <w:shd w:val="clear" w:color="auto" w:fill="auto"/>
          </w:tcPr>
          <w:p w:rsidR="0091541A" w:rsidRPr="00C04EF7" w:rsidRDefault="0091541A" w:rsidP="002F46C3">
            <w:pPr>
              <w:rPr>
                <w:lang w:val="en-IE"/>
              </w:rPr>
            </w:pPr>
          </w:p>
        </w:tc>
        <w:tc>
          <w:tcPr>
            <w:tcW w:w="5227" w:type="dxa"/>
            <w:shd w:val="clear" w:color="auto" w:fill="auto"/>
          </w:tcPr>
          <w:p w:rsidR="0091541A" w:rsidRPr="00C04EF7" w:rsidRDefault="0091541A" w:rsidP="002F46C3">
            <w:pPr>
              <w:widowControl w:val="0"/>
              <w:rPr>
                <w:b/>
              </w:rPr>
            </w:pPr>
            <w:r w:rsidRPr="00C04EF7">
              <w:rPr>
                <w:b/>
              </w:rPr>
              <w:t>Lucan Knitting Club</w:t>
            </w:r>
          </w:p>
          <w:p w:rsidR="0091541A" w:rsidRPr="00C04EF7" w:rsidRDefault="0091541A" w:rsidP="002F46C3">
            <w:pPr>
              <w:rPr>
                <w:lang w:val="en-IE"/>
              </w:rPr>
            </w:pPr>
            <w:r w:rsidRPr="000D59C7">
              <w:t>All welcome</w:t>
            </w:r>
          </w:p>
        </w:tc>
        <w:tc>
          <w:tcPr>
            <w:tcW w:w="2583" w:type="dxa"/>
            <w:shd w:val="clear" w:color="auto" w:fill="auto"/>
          </w:tcPr>
          <w:p w:rsidR="0091541A" w:rsidRPr="000D59C7" w:rsidRDefault="0091541A" w:rsidP="002F46C3">
            <w:r w:rsidRPr="000D59C7">
              <w:t>Mondays 10.30am – 12noon</w:t>
            </w:r>
          </w:p>
        </w:tc>
      </w:tr>
      <w:tr w:rsidR="0091541A" w:rsidRPr="00C04EF7" w:rsidTr="002F46C3">
        <w:trPr>
          <w:tblCellSpacing w:w="20" w:type="dxa"/>
        </w:trPr>
        <w:tc>
          <w:tcPr>
            <w:tcW w:w="1705" w:type="dxa"/>
            <w:shd w:val="clear" w:color="auto" w:fill="auto"/>
          </w:tcPr>
          <w:p w:rsidR="0091541A" w:rsidRPr="00C04EF7" w:rsidRDefault="0091541A" w:rsidP="002F46C3">
            <w:pPr>
              <w:rPr>
                <w:b/>
              </w:rPr>
            </w:pPr>
          </w:p>
        </w:tc>
        <w:tc>
          <w:tcPr>
            <w:tcW w:w="5227" w:type="dxa"/>
            <w:shd w:val="clear" w:color="auto" w:fill="auto"/>
          </w:tcPr>
          <w:p w:rsidR="0091541A" w:rsidRPr="00687F51" w:rsidRDefault="0091541A" w:rsidP="002F46C3">
            <w:pPr>
              <w:pStyle w:val="Header"/>
              <w:tabs>
                <w:tab w:val="clear" w:pos="4153"/>
                <w:tab w:val="clear" w:pos="8306"/>
              </w:tabs>
              <w:rPr>
                <w:b/>
              </w:rPr>
            </w:pPr>
            <w:r w:rsidRPr="00C04EF7">
              <w:rPr>
                <w:b/>
              </w:rPr>
              <w:t>Adult Creative Writing Group</w:t>
            </w:r>
          </w:p>
        </w:tc>
        <w:tc>
          <w:tcPr>
            <w:tcW w:w="2583" w:type="dxa"/>
            <w:shd w:val="clear" w:color="auto" w:fill="auto"/>
          </w:tcPr>
          <w:p w:rsidR="0091541A" w:rsidRPr="00C04EF7" w:rsidRDefault="0091541A" w:rsidP="002F46C3">
            <w:pPr>
              <w:pStyle w:val="Subtitle"/>
              <w:rPr>
                <w:b w:val="0"/>
                <w:u w:val="none"/>
                <w:lang w:val="en-IE"/>
              </w:rPr>
            </w:pPr>
            <w:r w:rsidRPr="00C04EF7">
              <w:rPr>
                <w:b w:val="0"/>
                <w:u w:val="none"/>
                <w:lang w:val="en-IE"/>
              </w:rPr>
              <w:t xml:space="preserve">Thursdays </w:t>
            </w:r>
          </w:p>
          <w:p w:rsidR="0091541A" w:rsidRPr="00C04EF7" w:rsidRDefault="0091541A" w:rsidP="002F46C3">
            <w:pPr>
              <w:rPr>
                <w:spacing w:val="-6"/>
              </w:rPr>
            </w:pPr>
            <w:r w:rsidRPr="00C04EF7">
              <w:rPr>
                <w:lang w:val="en-IE"/>
              </w:rPr>
              <w:t>10am – 11.30am</w:t>
            </w:r>
          </w:p>
        </w:tc>
      </w:tr>
      <w:tr w:rsidR="0091541A" w:rsidRPr="00C04EF7" w:rsidTr="002F46C3">
        <w:trPr>
          <w:tblCellSpacing w:w="20" w:type="dxa"/>
        </w:trPr>
        <w:tc>
          <w:tcPr>
            <w:tcW w:w="1705" w:type="dxa"/>
            <w:shd w:val="clear" w:color="auto" w:fill="auto"/>
          </w:tcPr>
          <w:p w:rsidR="0091541A" w:rsidRPr="00C04EF7" w:rsidRDefault="0091541A" w:rsidP="002F46C3">
            <w:pPr>
              <w:rPr>
                <w:b/>
              </w:rPr>
            </w:pPr>
            <w:r w:rsidRPr="00C04EF7">
              <w:rPr>
                <w:b/>
              </w:rPr>
              <w:t>Languages</w:t>
            </w:r>
          </w:p>
        </w:tc>
        <w:tc>
          <w:tcPr>
            <w:tcW w:w="5227" w:type="dxa"/>
            <w:shd w:val="clear" w:color="auto" w:fill="auto"/>
          </w:tcPr>
          <w:p w:rsidR="0091541A" w:rsidRDefault="0091541A" w:rsidP="002F46C3">
            <w:pPr>
              <w:pStyle w:val="Header"/>
              <w:tabs>
                <w:tab w:val="clear" w:pos="4153"/>
                <w:tab w:val="clear" w:pos="8306"/>
              </w:tabs>
              <w:rPr>
                <w:b/>
              </w:rPr>
            </w:pPr>
            <w:r w:rsidRPr="00DA653B">
              <w:rPr>
                <w:b/>
              </w:rPr>
              <w:t>English Language Class</w:t>
            </w:r>
            <w:r>
              <w:rPr>
                <w:b/>
              </w:rPr>
              <w:t xml:space="preserve"> for beginners</w:t>
            </w:r>
          </w:p>
          <w:p w:rsidR="0091541A" w:rsidRPr="000B4B8E" w:rsidRDefault="0091541A" w:rsidP="002F46C3">
            <w:pPr>
              <w:pStyle w:val="Header"/>
              <w:tabs>
                <w:tab w:val="clear" w:pos="4153"/>
                <w:tab w:val="clear" w:pos="8306"/>
              </w:tabs>
            </w:pPr>
            <w:r>
              <w:t>10 week course</w:t>
            </w:r>
          </w:p>
        </w:tc>
        <w:tc>
          <w:tcPr>
            <w:tcW w:w="2583" w:type="dxa"/>
            <w:shd w:val="clear" w:color="auto" w:fill="auto"/>
          </w:tcPr>
          <w:p w:rsidR="0091541A" w:rsidRPr="008867FF" w:rsidRDefault="0091541A" w:rsidP="002F46C3">
            <w:pPr>
              <w:pStyle w:val="Subtitle"/>
              <w:rPr>
                <w:b w:val="0"/>
                <w:u w:val="none"/>
                <w:lang w:val="en-IE"/>
              </w:rPr>
            </w:pPr>
            <w:r w:rsidRPr="008867FF">
              <w:rPr>
                <w:b w:val="0"/>
                <w:spacing w:val="-6"/>
                <w:u w:val="none"/>
              </w:rPr>
              <w:t>Tuesdays 6.00pm -7pm</w:t>
            </w:r>
          </w:p>
        </w:tc>
      </w:tr>
      <w:tr w:rsidR="0091541A" w:rsidRPr="00C04EF7" w:rsidTr="002F46C3">
        <w:trPr>
          <w:tblCellSpacing w:w="20" w:type="dxa"/>
        </w:trPr>
        <w:tc>
          <w:tcPr>
            <w:tcW w:w="1705" w:type="dxa"/>
            <w:shd w:val="clear" w:color="auto" w:fill="auto"/>
          </w:tcPr>
          <w:p w:rsidR="0091541A" w:rsidRPr="00C04EF7" w:rsidRDefault="0091541A" w:rsidP="002F46C3">
            <w:pPr>
              <w:rPr>
                <w:b/>
              </w:rPr>
            </w:pPr>
          </w:p>
        </w:tc>
        <w:tc>
          <w:tcPr>
            <w:tcW w:w="5227" w:type="dxa"/>
            <w:shd w:val="clear" w:color="auto" w:fill="auto"/>
          </w:tcPr>
          <w:p w:rsidR="0091541A" w:rsidRDefault="0091541A" w:rsidP="002F46C3">
            <w:pPr>
              <w:pStyle w:val="Header"/>
              <w:tabs>
                <w:tab w:val="clear" w:pos="4153"/>
                <w:tab w:val="clear" w:pos="8306"/>
              </w:tabs>
              <w:rPr>
                <w:b/>
              </w:rPr>
            </w:pPr>
            <w:r w:rsidRPr="00DA653B">
              <w:rPr>
                <w:b/>
              </w:rPr>
              <w:t>English Language Class</w:t>
            </w:r>
            <w:r>
              <w:rPr>
                <w:b/>
              </w:rPr>
              <w:t xml:space="preserve"> for improvers</w:t>
            </w:r>
          </w:p>
          <w:p w:rsidR="0091541A" w:rsidRPr="00DA653B" w:rsidRDefault="0091541A" w:rsidP="002F46C3">
            <w:pPr>
              <w:pStyle w:val="Header"/>
              <w:tabs>
                <w:tab w:val="clear" w:pos="4153"/>
                <w:tab w:val="clear" w:pos="8306"/>
              </w:tabs>
              <w:rPr>
                <w:b/>
              </w:rPr>
            </w:pPr>
            <w:r>
              <w:t>10 week course</w:t>
            </w:r>
          </w:p>
        </w:tc>
        <w:tc>
          <w:tcPr>
            <w:tcW w:w="2583" w:type="dxa"/>
            <w:shd w:val="clear" w:color="auto" w:fill="auto"/>
          </w:tcPr>
          <w:p w:rsidR="0091541A" w:rsidRPr="008867FF" w:rsidRDefault="0091541A" w:rsidP="002F46C3">
            <w:pPr>
              <w:pStyle w:val="Subtitle"/>
              <w:rPr>
                <w:b w:val="0"/>
                <w:spacing w:val="-6"/>
                <w:u w:val="none"/>
              </w:rPr>
            </w:pPr>
            <w:r w:rsidRPr="008867FF">
              <w:rPr>
                <w:b w:val="0"/>
                <w:spacing w:val="-6"/>
                <w:u w:val="none"/>
              </w:rPr>
              <w:t xml:space="preserve">Tuesdays </w:t>
            </w:r>
            <w:r>
              <w:rPr>
                <w:b w:val="0"/>
                <w:spacing w:val="-6"/>
                <w:u w:val="none"/>
              </w:rPr>
              <w:t>7.00pm -8</w:t>
            </w:r>
            <w:r w:rsidRPr="008867FF">
              <w:rPr>
                <w:b w:val="0"/>
                <w:spacing w:val="-6"/>
                <w:u w:val="none"/>
              </w:rPr>
              <w:t>pm</w:t>
            </w:r>
          </w:p>
        </w:tc>
      </w:tr>
      <w:tr w:rsidR="0091541A" w:rsidRPr="00C04EF7" w:rsidTr="002F46C3">
        <w:trPr>
          <w:tblCellSpacing w:w="20" w:type="dxa"/>
        </w:trPr>
        <w:tc>
          <w:tcPr>
            <w:tcW w:w="1705" w:type="dxa"/>
            <w:shd w:val="clear" w:color="auto" w:fill="auto"/>
          </w:tcPr>
          <w:p w:rsidR="0091541A" w:rsidRPr="00C04EF7" w:rsidRDefault="0091541A" w:rsidP="002F46C3">
            <w:pPr>
              <w:rPr>
                <w:b/>
              </w:rPr>
            </w:pPr>
          </w:p>
        </w:tc>
        <w:tc>
          <w:tcPr>
            <w:tcW w:w="5227" w:type="dxa"/>
            <w:shd w:val="clear" w:color="auto" w:fill="auto"/>
          </w:tcPr>
          <w:p w:rsidR="0091541A" w:rsidRDefault="0091541A" w:rsidP="002F46C3">
            <w:pPr>
              <w:pStyle w:val="Header"/>
              <w:tabs>
                <w:tab w:val="clear" w:pos="4153"/>
                <w:tab w:val="clear" w:pos="8306"/>
              </w:tabs>
              <w:rPr>
                <w:b/>
                <w:bCs/>
                <w:lang w:val="en"/>
              </w:rPr>
            </w:pPr>
            <w:r>
              <w:rPr>
                <w:b/>
                <w:bCs/>
                <w:szCs w:val="26"/>
                <w:lang w:val="en"/>
              </w:rPr>
              <w:t xml:space="preserve">Basic </w:t>
            </w:r>
            <w:r w:rsidRPr="000D59C7">
              <w:rPr>
                <w:b/>
                <w:bCs/>
                <w:szCs w:val="26"/>
                <w:lang w:val="en"/>
              </w:rPr>
              <w:t>Irish</w:t>
            </w:r>
            <w:r>
              <w:rPr>
                <w:b/>
                <w:bCs/>
                <w:szCs w:val="26"/>
                <w:lang w:val="en"/>
              </w:rPr>
              <w:t xml:space="preserve"> for </w:t>
            </w:r>
            <w:r w:rsidRPr="000D59C7">
              <w:rPr>
                <w:b/>
              </w:rPr>
              <w:t>Beginners’</w:t>
            </w:r>
            <w:r w:rsidRPr="000D59C7">
              <w:rPr>
                <w:b/>
                <w:bCs/>
                <w:szCs w:val="26"/>
                <w:lang w:val="en"/>
              </w:rPr>
              <w:t xml:space="preserve"> Class / </w:t>
            </w:r>
            <w:r w:rsidRPr="000D59C7">
              <w:rPr>
                <w:b/>
                <w:bCs/>
                <w:lang w:val="en"/>
              </w:rPr>
              <w:t xml:space="preserve">Rang </w:t>
            </w:r>
            <w:proofErr w:type="spellStart"/>
            <w:r w:rsidRPr="000D59C7">
              <w:rPr>
                <w:b/>
                <w:bCs/>
                <w:lang w:val="en"/>
              </w:rPr>
              <w:t>Gaeilge</w:t>
            </w:r>
            <w:proofErr w:type="spellEnd"/>
          </w:p>
          <w:p w:rsidR="0091541A" w:rsidRPr="00C04EF7" w:rsidRDefault="0091541A" w:rsidP="002F46C3">
            <w:pPr>
              <w:pStyle w:val="Header"/>
              <w:tabs>
                <w:tab w:val="clear" w:pos="4153"/>
                <w:tab w:val="clear" w:pos="8306"/>
              </w:tabs>
              <w:rPr>
                <w:b/>
              </w:rPr>
            </w:pPr>
            <w:r>
              <w:t>10 week course</w:t>
            </w:r>
          </w:p>
        </w:tc>
        <w:tc>
          <w:tcPr>
            <w:tcW w:w="2583" w:type="dxa"/>
            <w:shd w:val="clear" w:color="auto" w:fill="auto"/>
          </w:tcPr>
          <w:p w:rsidR="0091541A" w:rsidRPr="000D59C7" w:rsidRDefault="0091541A" w:rsidP="002F46C3">
            <w:r w:rsidRPr="000D59C7">
              <w:t xml:space="preserve">Thursdays </w:t>
            </w:r>
            <w:r>
              <w:t>from 6</w:t>
            </w:r>
            <w:r w:rsidRPr="000D59C7">
              <w:t xml:space="preserve">pm – </w:t>
            </w:r>
            <w:r>
              <w:t>7</w:t>
            </w:r>
            <w:r w:rsidRPr="000D59C7">
              <w:t>pm</w:t>
            </w:r>
          </w:p>
        </w:tc>
      </w:tr>
      <w:tr w:rsidR="0091541A" w:rsidRPr="00C04EF7" w:rsidTr="002F46C3">
        <w:trPr>
          <w:tblCellSpacing w:w="20" w:type="dxa"/>
        </w:trPr>
        <w:tc>
          <w:tcPr>
            <w:tcW w:w="1705" w:type="dxa"/>
            <w:shd w:val="clear" w:color="auto" w:fill="auto"/>
          </w:tcPr>
          <w:p w:rsidR="0091541A" w:rsidRPr="00C04EF7" w:rsidRDefault="0091541A" w:rsidP="002F46C3">
            <w:pPr>
              <w:rPr>
                <w:b/>
              </w:rPr>
            </w:pPr>
          </w:p>
        </w:tc>
        <w:tc>
          <w:tcPr>
            <w:tcW w:w="5227" w:type="dxa"/>
            <w:shd w:val="clear" w:color="auto" w:fill="auto"/>
          </w:tcPr>
          <w:p w:rsidR="0091541A" w:rsidRDefault="0091541A" w:rsidP="002F46C3">
            <w:pPr>
              <w:pStyle w:val="Header"/>
              <w:tabs>
                <w:tab w:val="clear" w:pos="4153"/>
                <w:tab w:val="clear" w:pos="8306"/>
              </w:tabs>
              <w:rPr>
                <w:b/>
                <w:bCs/>
                <w:szCs w:val="26"/>
                <w:lang w:val="en"/>
              </w:rPr>
            </w:pPr>
            <w:r>
              <w:rPr>
                <w:b/>
                <w:bCs/>
                <w:szCs w:val="26"/>
                <w:lang w:val="en"/>
              </w:rPr>
              <w:t>Irish for Parents of Children Learning Irish</w:t>
            </w:r>
          </w:p>
          <w:p w:rsidR="0091541A" w:rsidRPr="00C04EF7" w:rsidRDefault="0091541A" w:rsidP="002F46C3">
            <w:pPr>
              <w:pStyle w:val="Header"/>
              <w:tabs>
                <w:tab w:val="clear" w:pos="4153"/>
                <w:tab w:val="clear" w:pos="8306"/>
              </w:tabs>
              <w:rPr>
                <w:b/>
              </w:rPr>
            </w:pPr>
            <w:r>
              <w:t>10 week course</w:t>
            </w:r>
          </w:p>
        </w:tc>
        <w:tc>
          <w:tcPr>
            <w:tcW w:w="2583" w:type="dxa"/>
            <w:shd w:val="clear" w:color="auto" w:fill="auto"/>
          </w:tcPr>
          <w:p w:rsidR="0091541A" w:rsidRPr="008867FF" w:rsidRDefault="0091541A" w:rsidP="002F46C3">
            <w:pPr>
              <w:pStyle w:val="Subtitle"/>
              <w:rPr>
                <w:b w:val="0"/>
                <w:u w:val="none"/>
                <w:lang w:val="en-IE"/>
              </w:rPr>
            </w:pPr>
            <w:r w:rsidRPr="008867FF">
              <w:rPr>
                <w:b w:val="0"/>
                <w:u w:val="none"/>
              </w:rPr>
              <w:t xml:space="preserve">Thursdays from </w:t>
            </w:r>
            <w:r>
              <w:rPr>
                <w:b w:val="0"/>
                <w:u w:val="none"/>
              </w:rPr>
              <w:t>7</w:t>
            </w:r>
            <w:r w:rsidRPr="008867FF">
              <w:rPr>
                <w:b w:val="0"/>
                <w:u w:val="none"/>
              </w:rPr>
              <w:t xml:space="preserve">pm – </w:t>
            </w:r>
            <w:r>
              <w:rPr>
                <w:b w:val="0"/>
                <w:u w:val="none"/>
              </w:rPr>
              <w:t>8</w:t>
            </w:r>
            <w:r w:rsidRPr="008867FF">
              <w:rPr>
                <w:b w:val="0"/>
                <w:u w:val="none"/>
              </w:rPr>
              <w:t>pm</w:t>
            </w:r>
          </w:p>
        </w:tc>
      </w:tr>
      <w:tr w:rsidR="0091541A" w:rsidRPr="00C04EF7" w:rsidTr="002F46C3">
        <w:trPr>
          <w:tblCellSpacing w:w="20" w:type="dxa"/>
        </w:trPr>
        <w:tc>
          <w:tcPr>
            <w:tcW w:w="1705" w:type="dxa"/>
            <w:shd w:val="clear" w:color="auto" w:fill="auto"/>
          </w:tcPr>
          <w:p w:rsidR="0091541A" w:rsidRPr="00C04EF7" w:rsidRDefault="0091541A" w:rsidP="002F46C3">
            <w:pPr>
              <w:rPr>
                <w:lang w:val="en-IE"/>
              </w:rPr>
            </w:pPr>
          </w:p>
        </w:tc>
        <w:tc>
          <w:tcPr>
            <w:tcW w:w="7850" w:type="dxa"/>
            <w:gridSpan w:val="2"/>
            <w:shd w:val="clear" w:color="auto" w:fill="auto"/>
          </w:tcPr>
          <w:p w:rsidR="0091541A" w:rsidRPr="00C04EF7" w:rsidRDefault="0091541A" w:rsidP="002F46C3">
            <w:pPr>
              <w:widowControl w:val="0"/>
              <w:rPr>
                <w:b/>
              </w:rPr>
            </w:pPr>
            <w:r w:rsidRPr="00C04EF7">
              <w:rPr>
                <w:b/>
              </w:rPr>
              <w:t xml:space="preserve">Online language learning facility </w:t>
            </w:r>
          </w:p>
          <w:p w:rsidR="0091541A" w:rsidRPr="00C04EF7" w:rsidRDefault="0091541A" w:rsidP="002F46C3">
            <w:pPr>
              <w:rPr>
                <w:spacing w:val="-6"/>
              </w:rPr>
            </w:pPr>
            <w:r w:rsidRPr="00C04EF7">
              <w:rPr>
                <w:lang w:val="en"/>
              </w:rPr>
              <w:t>- over 80 languages to choose from. Available 24/7 on the libraries website in the Online Research section.</w:t>
            </w:r>
          </w:p>
        </w:tc>
      </w:tr>
      <w:tr w:rsidR="0091541A" w:rsidRPr="00C04EF7" w:rsidTr="002F46C3">
        <w:trPr>
          <w:tblCellSpacing w:w="20" w:type="dxa"/>
        </w:trPr>
        <w:tc>
          <w:tcPr>
            <w:tcW w:w="1705" w:type="dxa"/>
            <w:shd w:val="clear" w:color="auto" w:fill="auto"/>
          </w:tcPr>
          <w:p w:rsidR="0091541A" w:rsidRPr="00C04EF7" w:rsidRDefault="0091541A" w:rsidP="002F46C3">
            <w:pPr>
              <w:rPr>
                <w:lang w:val="en-IE"/>
              </w:rPr>
            </w:pPr>
          </w:p>
        </w:tc>
        <w:tc>
          <w:tcPr>
            <w:tcW w:w="5227" w:type="dxa"/>
            <w:shd w:val="clear" w:color="auto" w:fill="auto"/>
          </w:tcPr>
          <w:p w:rsidR="0091541A" w:rsidRPr="00C04EF7" w:rsidRDefault="0091541A" w:rsidP="002F46C3">
            <w:pPr>
              <w:pStyle w:val="Header"/>
              <w:tabs>
                <w:tab w:val="clear" w:pos="4153"/>
                <w:tab w:val="clear" w:pos="8306"/>
              </w:tabs>
              <w:rPr>
                <w:b/>
              </w:rPr>
            </w:pPr>
            <w:r w:rsidRPr="00C04EF7">
              <w:rPr>
                <w:b/>
              </w:rPr>
              <w:t>Japanese Family Group</w:t>
            </w:r>
          </w:p>
          <w:p w:rsidR="0091541A" w:rsidRPr="00C04EF7" w:rsidRDefault="0091541A" w:rsidP="002F46C3">
            <w:pPr>
              <w:rPr>
                <w:lang w:val="en-IE"/>
              </w:rPr>
            </w:pPr>
            <w:r w:rsidRPr="00C04EF7">
              <w:rPr>
                <w:bCs/>
              </w:rPr>
              <w:t>Parent and children group with arts and crafts activities for local Japanese families</w:t>
            </w:r>
            <w:r w:rsidRPr="00C04EF7">
              <w:rPr>
                <w:lang w:val="ga-IE" w:eastAsia="ga-IE"/>
              </w:rPr>
              <w:t>.</w:t>
            </w:r>
          </w:p>
        </w:tc>
        <w:tc>
          <w:tcPr>
            <w:tcW w:w="2583" w:type="dxa"/>
            <w:shd w:val="clear" w:color="auto" w:fill="auto"/>
          </w:tcPr>
          <w:p w:rsidR="0091541A" w:rsidRDefault="0091541A" w:rsidP="002F46C3">
            <w:r w:rsidRPr="000D59C7">
              <w:t xml:space="preserve">Thursday </w:t>
            </w:r>
            <w:r>
              <w:t xml:space="preserve">3 &amp; 17 </w:t>
            </w:r>
            <w:r>
              <w:rPr>
                <w:bCs/>
                <w:lang w:val="en"/>
              </w:rPr>
              <w:t>October</w:t>
            </w:r>
            <w:r>
              <w:t>,</w:t>
            </w:r>
          </w:p>
          <w:p w:rsidR="0091541A" w:rsidRPr="00C04EF7" w:rsidRDefault="0091541A" w:rsidP="002F46C3">
            <w:pPr>
              <w:rPr>
                <w:lang w:val="en-IE"/>
              </w:rPr>
            </w:pPr>
            <w:r>
              <w:t>1</w:t>
            </w:r>
            <w:r w:rsidRPr="000D59C7">
              <w:t>.30</w:t>
            </w:r>
            <w:r>
              <w:t xml:space="preserve">pm </w:t>
            </w:r>
            <w:r w:rsidRPr="000D59C7">
              <w:t>-</w:t>
            </w:r>
            <w:r>
              <w:t xml:space="preserve"> 3</w:t>
            </w:r>
            <w:r w:rsidRPr="000D59C7">
              <w:t>.30pm</w:t>
            </w:r>
          </w:p>
        </w:tc>
      </w:tr>
      <w:tr w:rsidR="0091541A" w:rsidRPr="00C04EF7" w:rsidTr="002F46C3">
        <w:trPr>
          <w:tblCellSpacing w:w="20" w:type="dxa"/>
        </w:trPr>
        <w:tc>
          <w:tcPr>
            <w:tcW w:w="1705" w:type="dxa"/>
            <w:shd w:val="clear" w:color="auto" w:fill="auto"/>
          </w:tcPr>
          <w:p w:rsidR="0091541A" w:rsidRPr="00C04EF7" w:rsidRDefault="0091541A" w:rsidP="002F46C3">
            <w:pPr>
              <w:rPr>
                <w:b/>
                <w:lang w:val="en-IE"/>
              </w:rPr>
            </w:pPr>
            <w:r w:rsidRPr="00C04EF7">
              <w:rPr>
                <w:b/>
                <w:lang w:val="en-IE"/>
              </w:rPr>
              <w:t>Exhibition</w:t>
            </w:r>
            <w:r>
              <w:rPr>
                <w:b/>
                <w:lang w:val="en-IE"/>
              </w:rPr>
              <w:t>s</w:t>
            </w:r>
          </w:p>
        </w:tc>
        <w:tc>
          <w:tcPr>
            <w:tcW w:w="5227" w:type="dxa"/>
            <w:shd w:val="clear" w:color="auto" w:fill="auto"/>
          </w:tcPr>
          <w:p w:rsidR="0091541A" w:rsidRDefault="0091541A" w:rsidP="002F46C3">
            <w:pPr>
              <w:pStyle w:val="Header"/>
              <w:tabs>
                <w:tab w:val="clear" w:pos="4153"/>
                <w:tab w:val="clear" w:pos="8306"/>
              </w:tabs>
              <w:rPr>
                <w:b/>
              </w:rPr>
            </w:pPr>
            <w:r>
              <w:rPr>
                <w:b/>
              </w:rPr>
              <w:t>Irish Wheelchair Association</w:t>
            </w:r>
          </w:p>
          <w:p w:rsidR="0091541A" w:rsidRPr="006D5287" w:rsidRDefault="0091541A" w:rsidP="002F46C3">
            <w:pPr>
              <w:pStyle w:val="Header"/>
              <w:tabs>
                <w:tab w:val="clear" w:pos="4153"/>
                <w:tab w:val="clear" w:pos="8306"/>
              </w:tabs>
            </w:pPr>
            <w:r>
              <w:t>Display by members of their crafts – jewellery and ceramics</w:t>
            </w:r>
          </w:p>
        </w:tc>
        <w:tc>
          <w:tcPr>
            <w:tcW w:w="2583" w:type="dxa"/>
            <w:shd w:val="clear" w:color="auto" w:fill="auto"/>
          </w:tcPr>
          <w:p w:rsidR="0091541A" w:rsidRDefault="0091541A" w:rsidP="002F46C3">
            <w:r>
              <w:t>Month of October</w:t>
            </w:r>
          </w:p>
        </w:tc>
      </w:tr>
      <w:tr w:rsidR="0091541A" w:rsidRPr="00C04EF7" w:rsidTr="002F46C3">
        <w:trPr>
          <w:tblCellSpacing w:w="20" w:type="dxa"/>
        </w:trPr>
        <w:tc>
          <w:tcPr>
            <w:tcW w:w="1705" w:type="dxa"/>
            <w:shd w:val="clear" w:color="auto" w:fill="auto"/>
          </w:tcPr>
          <w:p w:rsidR="0091541A" w:rsidRPr="00C04EF7" w:rsidRDefault="0091541A" w:rsidP="002F46C3">
            <w:pPr>
              <w:rPr>
                <w:lang w:val="en-IE"/>
              </w:rPr>
            </w:pPr>
            <w:r w:rsidRPr="00C04EF7">
              <w:rPr>
                <w:b/>
              </w:rPr>
              <w:t>Literacy</w:t>
            </w:r>
          </w:p>
        </w:tc>
        <w:tc>
          <w:tcPr>
            <w:tcW w:w="5227" w:type="dxa"/>
            <w:shd w:val="clear" w:color="auto" w:fill="auto"/>
          </w:tcPr>
          <w:p w:rsidR="0091541A" w:rsidRPr="00C04EF7" w:rsidRDefault="0091541A" w:rsidP="002F46C3">
            <w:pPr>
              <w:pStyle w:val="Header"/>
              <w:tabs>
                <w:tab w:val="clear" w:pos="4153"/>
                <w:tab w:val="clear" w:pos="8306"/>
              </w:tabs>
              <w:rPr>
                <w:b/>
              </w:rPr>
            </w:pPr>
            <w:r w:rsidRPr="00C04EF7">
              <w:rPr>
                <w:b/>
              </w:rPr>
              <w:t>Touch Type Read Spell Group</w:t>
            </w:r>
          </w:p>
        </w:tc>
        <w:tc>
          <w:tcPr>
            <w:tcW w:w="2583" w:type="dxa"/>
            <w:shd w:val="clear" w:color="auto" w:fill="auto"/>
          </w:tcPr>
          <w:p w:rsidR="0091541A" w:rsidRPr="00641CFE" w:rsidRDefault="0091541A" w:rsidP="002F46C3">
            <w:r>
              <w:t>Wednesdays, 6pm</w:t>
            </w:r>
          </w:p>
        </w:tc>
      </w:tr>
      <w:tr w:rsidR="0091541A" w:rsidRPr="00C04EF7" w:rsidTr="002F46C3">
        <w:trPr>
          <w:tblCellSpacing w:w="20" w:type="dxa"/>
        </w:trPr>
        <w:tc>
          <w:tcPr>
            <w:tcW w:w="1705" w:type="dxa"/>
            <w:shd w:val="clear" w:color="auto" w:fill="auto"/>
          </w:tcPr>
          <w:p w:rsidR="0091541A" w:rsidRPr="00C04EF7" w:rsidRDefault="0091541A" w:rsidP="002F46C3">
            <w:pPr>
              <w:rPr>
                <w:lang w:val="en-IE"/>
              </w:rPr>
            </w:pPr>
            <w:r w:rsidRPr="00C04EF7">
              <w:rPr>
                <w:b/>
                <w:lang w:val="en-IE"/>
              </w:rPr>
              <w:t>Class Visits</w:t>
            </w:r>
          </w:p>
        </w:tc>
        <w:tc>
          <w:tcPr>
            <w:tcW w:w="5227" w:type="dxa"/>
            <w:shd w:val="clear" w:color="auto" w:fill="auto"/>
          </w:tcPr>
          <w:p w:rsidR="0091541A" w:rsidRPr="00C04EF7" w:rsidRDefault="0091541A" w:rsidP="002F46C3">
            <w:pPr>
              <w:rPr>
                <w:b/>
              </w:rPr>
            </w:pPr>
            <w:r w:rsidRPr="00C04EF7">
              <w:rPr>
                <w:b/>
              </w:rPr>
              <w:t xml:space="preserve">Class Visit </w:t>
            </w:r>
          </w:p>
          <w:p w:rsidR="0091541A" w:rsidRDefault="0091541A" w:rsidP="002F46C3">
            <w:r w:rsidRPr="000D59C7">
              <w:t xml:space="preserve">Stewart’s Hospital </w:t>
            </w:r>
          </w:p>
          <w:p w:rsidR="0091541A" w:rsidRDefault="0091541A" w:rsidP="002F46C3"/>
          <w:p w:rsidR="0091541A" w:rsidRPr="00AC74FA" w:rsidRDefault="0091541A" w:rsidP="002F46C3">
            <w:r>
              <w:t>Schools</w:t>
            </w:r>
            <w:r w:rsidRPr="005559FA">
              <w:t>, crèches etc. welcome, by appointment</w:t>
            </w:r>
          </w:p>
        </w:tc>
        <w:tc>
          <w:tcPr>
            <w:tcW w:w="2583" w:type="dxa"/>
            <w:shd w:val="clear" w:color="auto" w:fill="auto"/>
          </w:tcPr>
          <w:p w:rsidR="0091541A" w:rsidRDefault="0091541A" w:rsidP="002F46C3">
            <w:r w:rsidRPr="000D59C7">
              <w:t>Every Thursday and Friday mornin</w:t>
            </w:r>
            <w:r>
              <w:t>g</w:t>
            </w:r>
          </w:p>
          <w:p w:rsidR="0091541A" w:rsidRPr="00C04EF7" w:rsidRDefault="0091541A" w:rsidP="002F46C3">
            <w:pPr>
              <w:rPr>
                <w:sz w:val="14"/>
              </w:rPr>
            </w:pPr>
          </w:p>
          <w:p w:rsidR="0091541A" w:rsidRPr="00C04EF7" w:rsidRDefault="0091541A" w:rsidP="002F46C3">
            <w:pPr>
              <w:rPr>
                <w:sz w:val="10"/>
              </w:rPr>
            </w:pPr>
          </w:p>
          <w:p w:rsidR="0091541A" w:rsidRPr="00837596" w:rsidRDefault="0091541A" w:rsidP="002F46C3">
            <w:r>
              <w:t>Monday – Thursday</w:t>
            </w:r>
          </w:p>
        </w:tc>
      </w:tr>
    </w:tbl>
    <w:p w:rsidR="0091541A" w:rsidRPr="002F6DFC" w:rsidRDefault="0091541A" w:rsidP="0091541A">
      <w:r w:rsidRPr="002F6DFC">
        <w:t xml:space="preserve">For further information contact 621 6422 </w:t>
      </w:r>
      <w:r w:rsidRPr="002F6DFC">
        <w:rPr>
          <w:bCs/>
        </w:rPr>
        <w:t xml:space="preserve">or </w:t>
      </w:r>
      <w:hyperlink r:id="rId5" w:history="1">
        <w:r w:rsidRPr="000C7DC1">
          <w:rPr>
            <w:rStyle w:val="Hyperlink"/>
            <w:bCs/>
          </w:rPr>
          <w:t>www.southdublinlibraries.ie</w:t>
        </w:r>
      </w:hyperlink>
    </w:p>
    <w:p w:rsidR="0091541A" w:rsidRPr="002F6DFC" w:rsidRDefault="00A766C4" w:rsidP="0091541A">
      <w:hyperlink r:id="rId6" w:history="1">
        <w:r w:rsidR="0091541A" w:rsidRPr="002F6DFC">
          <w:fldChar w:fldCharType="begin"/>
        </w:r>
        <w:r w:rsidR="0091541A" w:rsidRPr="002F6DFC">
          <w:instrText xml:space="preserve"> INCLUDEPICTURE "http://www.southdublinlibraries.ie/sites/all/libraries/tinymce/jscripts/tiny_mce/plugins/filemanager/files/socialnetworking/FaceBook-icon.png" \* MERGEFORMATINET </w:instrText>
        </w:r>
        <w:r w:rsidR="0091541A" w:rsidRPr="002F6DFC">
          <w:fldChar w:fldCharType="separate"/>
        </w:r>
        <w:r w:rsidR="00BB2163">
          <w:fldChar w:fldCharType="begin"/>
        </w:r>
        <w:r w:rsidR="00BB2163">
          <w:instrText xml:space="preserve"> INCLUDEPICTURE  "http://www.southdublinlibraries.ie/sites/all/libraries/tinymce/jscripts/tiny_mce/plugins/filemanager/files/socialnetworking/FaceBook-icon.png" \* MERGEFORMATINET </w:instrText>
        </w:r>
        <w:r w:rsidR="00BB2163">
          <w:fldChar w:fldCharType="separate"/>
        </w:r>
        <w:r w:rsidR="00334A6E">
          <w:fldChar w:fldCharType="begin"/>
        </w:r>
        <w:r w:rsidR="00334A6E">
          <w:instrText xml:space="preserve"> INCLUDEPICTURE  "http://www.southdublinlibraries.ie/sites/all/libraries/tinymce/jscripts/tiny_mce/plugins/filemanager/files/socialnetworking/FaceBook-icon.png" \* MERGEFORMATINET </w:instrText>
        </w:r>
        <w:r w:rsidR="00334A6E">
          <w:fldChar w:fldCharType="separate"/>
        </w:r>
        <w:r w:rsidR="007F7323">
          <w:fldChar w:fldCharType="begin"/>
        </w:r>
        <w:r w:rsidR="007F7323">
          <w:instrText xml:space="preserve"> INCLUDEPICTURE  "http://www.southdublinlibraries.ie/sites/all/libraries/tinymce/jscripts/tiny_mce/plugins/filemanager/files/socialnetworking/FaceBook-icon.png" \* MERGEFORMATINET </w:instrText>
        </w:r>
        <w:r w:rsidR="007F7323">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17.75pt" o:button="t">
              <v:imagedata r:id="rId7" r:href="rId8"/>
            </v:shape>
          </w:pict>
        </w:r>
        <w:r>
          <w:fldChar w:fldCharType="end"/>
        </w:r>
        <w:r w:rsidR="007F7323">
          <w:fldChar w:fldCharType="end"/>
        </w:r>
        <w:r w:rsidR="00334A6E">
          <w:fldChar w:fldCharType="end"/>
        </w:r>
        <w:r w:rsidR="00BB2163">
          <w:fldChar w:fldCharType="end"/>
        </w:r>
        <w:r w:rsidR="0091541A" w:rsidRPr="002F6DFC">
          <w:fldChar w:fldCharType="end"/>
        </w:r>
      </w:hyperlink>
      <w:r w:rsidR="0091541A" w:rsidRPr="002F6DFC">
        <w:t xml:space="preserve"> Follow Lucan Library on Facebook</w:t>
      </w:r>
    </w:p>
    <w:p w:rsidR="0091541A" w:rsidRPr="002F6DFC" w:rsidRDefault="00A766C4" w:rsidP="0091541A">
      <w:hyperlink r:id="rId9" w:history="1">
        <w:r w:rsidR="0091541A" w:rsidRPr="002F6DFC">
          <w:fldChar w:fldCharType="begin"/>
        </w:r>
        <w:r w:rsidR="0091541A" w:rsidRPr="002F6DFC">
          <w:instrText xml:space="preserve"> INCLUDEPICTURE "http://www.southdublinlibraries.ie/sites/all/libraries/tinymce/jscripts/tiny_mce/plugins/filemanager/files/socialnetworking/FaceBook-icon.png" \* MERGEFORMATINET </w:instrText>
        </w:r>
        <w:r w:rsidR="0091541A" w:rsidRPr="002F6DFC">
          <w:fldChar w:fldCharType="separate"/>
        </w:r>
        <w:r w:rsidR="00BB2163">
          <w:fldChar w:fldCharType="begin"/>
        </w:r>
        <w:r w:rsidR="00BB2163">
          <w:instrText xml:space="preserve"> INCLUDEPICTURE  "http://www.southdublinlibraries.ie/sites/all/libraries/tinymce/jscripts/tiny_mce/plugins/filemanager/files/socialnetworking/FaceBook-icon.png" \* MERGEFORMATINET </w:instrText>
        </w:r>
        <w:r w:rsidR="00BB2163">
          <w:fldChar w:fldCharType="separate"/>
        </w:r>
        <w:r w:rsidR="00334A6E">
          <w:fldChar w:fldCharType="begin"/>
        </w:r>
        <w:r w:rsidR="00334A6E">
          <w:instrText xml:space="preserve"> INCLUDEPICTURE  "http://www.southdublinlibraries.ie/sites/all/libraries/tinymce/jscripts/tiny_mce/plugins/filemanager/files/socialnetworking/FaceBook-icon.png" \* MERGEFORMATINET </w:instrText>
        </w:r>
        <w:r w:rsidR="00334A6E">
          <w:fldChar w:fldCharType="separate"/>
        </w:r>
        <w:r w:rsidR="007F7323">
          <w:fldChar w:fldCharType="begin"/>
        </w:r>
        <w:r w:rsidR="007F7323">
          <w:instrText xml:space="preserve"> INCLUDEPICTURE  "http://www.southdublinlibraries.ie/sites/all/libraries/tinymce/jscripts/tiny_mce/plugins/filemanager/files/socialnetworking/FaceBook-icon.png" \* MERGEFORMATINET </w:instrText>
        </w:r>
        <w:r w:rsidR="007F7323">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26" type="#_x0000_t75" style="width:17.75pt;height:17.75pt" o:button="t">
              <v:imagedata r:id="rId7" r:href="rId10"/>
            </v:shape>
          </w:pict>
        </w:r>
        <w:r>
          <w:fldChar w:fldCharType="end"/>
        </w:r>
        <w:r w:rsidR="007F7323">
          <w:fldChar w:fldCharType="end"/>
        </w:r>
        <w:r w:rsidR="00334A6E">
          <w:fldChar w:fldCharType="end"/>
        </w:r>
        <w:r w:rsidR="00BB2163">
          <w:fldChar w:fldCharType="end"/>
        </w:r>
        <w:r w:rsidR="0091541A" w:rsidRPr="002F6DFC">
          <w:fldChar w:fldCharType="end"/>
        </w:r>
      </w:hyperlink>
      <w:r w:rsidR="0091541A" w:rsidRPr="002F6DFC">
        <w:t xml:space="preserve"> Follow </w:t>
      </w:r>
      <w:smartTag w:uri="urn:schemas-microsoft-com:office:smarttags" w:element="place">
        <w:r w:rsidR="0091541A" w:rsidRPr="002F6DFC">
          <w:t>South Dublin</w:t>
        </w:r>
      </w:smartTag>
      <w:r w:rsidR="0091541A" w:rsidRPr="002F6DFC">
        <w:t xml:space="preserve"> Libraries on Facebook</w:t>
      </w:r>
    </w:p>
    <w:p w:rsidR="0091541A" w:rsidRDefault="00A766C4" w:rsidP="0091541A">
      <w:hyperlink r:id="rId11" w:history="1">
        <w:r w:rsidR="0091541A" w:rsidRPr="002F6DFC">
          <w:fldChar w:fldCharType="begin"/>
        </w:r>
        <w:r w:rsidR="0091541A" w:rsidRPr="002F6DFC">
          <w:instrText xml:space="preserve"> INCLUDEPICTURE "http://www.southdublinlibraries.ie/sites/all/libraries/tinymce/jscripts/tiny_mce/plugins/filemanager/files/socialnetworking/Twitter-icon.png" \* MERGEFORMATINET </w:instrText>
        </w:r>
        <w:r w:rsidR="0091541A" w:rsidRPr="002F6DFC">
          <w:fldChar w:fldCharType="separate"/>
        </w:r>
        <w:r w:rsidR="00BB2163">
          <w:fldChar w:fldCharType="begin"/>
        </w:r>
        <w:r w:rsidR="00BB2163">
          <w:instrText xml:space="preserve"> INCLUDEPICTURE  "http://www.southdublinlibraries.ie/sites/all/libraries/tinymce/jscripts/tiny_mce/plugins/filemanager/files/socialnetworking/Twitter-icon.png" \* MERGEFORMATINET </w:instrText>
        </w:r>
        <w:r w:rsidR="00BB2163">
          <w:fldChar w:fldCharType="separate"/>
        </w:r>
        <w:r w:rsidR="00334A6E">
          <w:fldChar w:fldCharType="begin"/>
        </w:r>
        <w:r w:rsidR="00334A6E">
          <w:instrText xml:space="preserve"> INCLUDEPICTURE  "http://www.southdublinlibraries.ie/sites/all/libraries/tinymce/jscripts/tiny_mce/plugins/filemanager/files/socialnetworking/Twitter-icon.png" \* MERGEFORMATINET </w:instrText>
        </w:r>
        <w:r w:rsidR="00334A6E">
          <w:fldChar w:fldCharType="separate"/>
        </w:r>
        <w:r w:rsidR="007F7323">
          <w:fldChar w:fldCharType="begin"/>
        </w:r>
        <w:r w:rsidR="007F7323">
          <w:instrText xml:space="preserve"> INCLUDEPICTURE  "http://www.southdublinlibraries.ie/sites/all/libraries/tinymce/jscripts/tiny_mce/plugins/filemanager/files/socialnetworking/Twitter-icon.png" \* MERGEFORMATINET </w:instrText>
        </w:r>
        <w:r w:rsidR="007F7323">
          <w:fldChar w:fldCharType="separate"/>
        </w:r>
        <w:r>
          <w:fldChar w:fldCharType="begin"/>
        </w:r>
        <w:r>
          <w:instrText xml:space="preserve"> </w:instrText>
        </w:r>
        <w:r>
          <w:instrText>INCLUDEPICTURE  "http://www.southdublinlibraries.ie/sites/all/libraries/tinymce/jscripts/tiny_mce/plugins/filemanager/files/socialnetworking/Twitter-icon.png" \* MERGEFORMATINET</w:instrText>
        </w:r>
        <w:r>
          <w:instrText xml:space="preserve"> </w:instrText>
        </w:r>
        <w:r>
          <w:fldChar w:fldCharType="separate"/>
        </w:r>
        <w:r>
          <w:pict>
            <v:shape id="_x0000_i1027" type="#_x0000_t75" style="width:17.75pt;height:17.75pt" o:button="t">
              <v:imagedata r:id="rId12" r:href="rId13"/>
            </v:shape>
          </w:pict>
        </w:r>
        <w:r>
          <w:fldChar w:fldCharType="end"/>
        </w:r>
        <w:r w:rsidR="007F7323">
          <w:fldChar w:fldCharType="end"/>
        </w:r>
        <w:r w:rsidR="00334A6E">
          <w:fldChar w:fldCharType="end"/>
        </w:r>
        <w:r w:rsidR="00BB2163">
          <w:fldChar w:fldCharType="end"/>
        </w:r>
        <w:r w:rsidR="0091541A" w:rsidRPr="002F6DFC">
          <w:fldChar w:fldCharType="end"/>
        </w:r>
      </w:hyperlink>
      <w:r w:rsidR="0091541A" w:rsidRPr="002F6DFC">
        <w:t xml:space="preserve"> Follow us on twitter at </w:t>
      </w:r>
      <w:proofErr w:type="spellStart"/>
      <w:r w:rsidR="0091541A" w:rsidRPr="002F6DFC">
        <w:t>sdcclibraries</w:t>
      </w:r>
      <w:proofErr w:type="spellEnd"/>
      <w:r w:rsidR="0091541A" w:rsidRPr="002F6DFC">
        <w:t xml:space="preserve"> and stay in touch</w:t>
      </w:r>
    </w:p>
    <w:p w:rsidR="00EE0899" w:rsidRPr="002F6DFC" w:rsidRDefault="00EE0899" w:rsidP="00EE0899"/>
    <w:p w:rsidR="00BB2163" w:rsidRDefault="00BB2163" w:rsidP="00BB2163">
      <w:pPr>
        <w:rPr>
          <w:rFonts w:cs="Tahoma"/>
          <w:b/>
          <w:bCs/>
          <w:szCs w:val="24"/>
        </w:rPr>
      </w:pPr>
      <w:r>
        <w:rPr>
          <w:rFonts w:cs="Tahoma"/>
          <w:b/>
          <w:bCs/>
          <w:szCs w:val="24"/>
        </w:rPr>
        <w:t>October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188"/>
        <w:gridCol w:w="3960"/>
        <w:gridCol w:w="2534"/>
      </w:tblGrid>
      <w:tr w:rsidR="00BB2163" w:rsidTr="00BB2163">
        <w:trPr>
          <w:tblCellSpacing w:w="20" w:type="dxa"/>
        </w:trPr>
        <w:tc>
          <w:tcPr>
            <w:tcW w:w="2128" w:type="dxa"/>
            <w:tcBorders>
              <w:top w:val="nil"/>
              <w:left w:val="nil"/>
              <w:bottom w:val="nil"/>
              <w:right w:val="nil"/>
            </w:tcBorders>
            <w:hideMark/>
          </w:tcPr>
          <w:p w:rsidR="00BB2163" w:rsidRDefault="00BB2163">
            <w:pPr>
              <w:rPr>
                <w:rFonts w:cs="Tahoma"/>
                <w:b/>
                <w:i/>
                <w:color w:val="808080"/>
                <w:szCs w:val="24"/>
                <w:lang w:val="en-IE"/>
              </w:rPr>
            </w:pPr>
            <w:r>
              <w:rPr>
                <w:rFonts w:cs="Tahoma"/>
                <w:b/>
                <w:i/>
                <w:color w:val="808080"/>
                <w:szCs w:val="24"/>
              </w:rPr>
              <w:t>Branch</w:t>
            </w:r>
          </w:p>
        </w:tc>
        <w:tc>
          <w:tcPr>
            <w:tcW w:w="3920" w:type="dxa"/>
            <w:tcBorders>
              <w:top w:val="nil"/>
              <w:left w:val="nil"/>
              <w:bottom w:val="nil"/>
              <w:right w:val="nil"/>
            </w:tcBorders>
            <w:hideMark/>
          </w:tcPr>
          <w:p w:rsidR="00BB2163" w:rsidRDefault="00BB2163">
            <w:pPr>
              <w:rPr>
                <w:rFonts w:cs="Tahoma"/>
                <w:b/>
                <w:i/>
                <w:color w:val="808080"/>
                <w:szCs w:val="24"/>
              </w:rPr>
            </w:pPr>
            <w:r>
              <w:rPr>
                <w:rFonts w:cs="Tahoma"/>
                <w:b/>
                <w:i/>
                <w:color w:val="808080"/>
                <w:szCs w:val="24"/>
              </w:rPr>
              <w:t>Events</w:t>
            </w:r>
          </w:p>
        </w:tc>
        <w:tc>
          <w:tcPr>
            <w:tcW w:w="2474" w:type="dxa"/>
            <w:tcBorders>
              <w:top w:val="nil"/>
              <w:left w:val="nil"/>
              <w:bottom w:val="nil"/>
              <w:right w:val="nil"/>
            </w:tcBorders>
            <w:hideMark/>
          </w:tcPr>
          <w:p w:rsidR="00BB2163" w:rsidRDefault="00BB2163">
            <w:pPr>
              <w:rPr>
                <w:rFonts w:cs="Tahoma"/>
                <w:b/>
                <w:i/>
                <w:color w:val="808080"/>
                <w:szCs w:val="24"/>
              </w:rPr>
            </w:pPr>
            <w:r>
              <w:rPr>
                <w:rFonts w:cs="Tahoma"/>
                <w:b/>
                <w:i/>
                <w:color w:val="808080"/>
                <w:szCs w:val="24"/>
              </w:rPr>
              <w:t>Date</w:t>
            </w:r>
          </w:p>
        </w:tc>
      </w:tr>
      <w:tr w:rsidR="00BB2163" w:rsidTr="00BB2163">
        <w:trPr>
          <w:tblCellSpacing w:w="20" w:type="dxa"/>
        </w:trPr>
        <w:tc>
          <w:tcPr>
            <w:tcW w:w="2128" w:type="dxa"/>
            <w:tcBorders>
              <w:top w:val="nil"/>
              <w:left w:val="nil"/>
              <w:bottom w:val="nil"/>
              <w:right w:val="nil"/>
            </w:tcBorders>
            <w:hideMark/>
          </w:tcPr>
          <w:p w:rsidR="00BB2163" w:rsidRDefault="00BB2163">
            <w:pPr>
              <w:rPr>
                <w:rFonts w:cs="Tahoma"/>
                <w:b/>
                <w:szCs w:val="24"/>
              </w:rPr>
            </w:pPr>
            <w:r>
              <w:rPr>
                <w:rFonts w:cs="Tahoma"/>
                <w:b/>
                <w:szCs w:val="24"/>
              </w:rPr>
              <w:t>Stewarts @</w:t>
            </w:r>
            <w:proofErr w:type="spellStart"/>
            <w:r>
              <w:rPr>
                <w:rFonts w:cs="Tahoma"/>
                <w:b/>
                <w:szCs w:val="24"/>
              </w:rPr>
              <w:t>Palmerstown</w:t>
            </w:r>
            <w:proofErr w:type="spellEnd"/>
          </w:p>
        </w:tc>
        <w:tc>
          <w:tcPr>
            <w:tcW w:w="3920" w:type="dxa"/>
            <w:tcBorders>
              <w:top w:val="nil"/>
              <w:left w:val="nil"/>
              <w:bottom w:val="nil"/>
              <w:right w:val="nil"/>
            </w:tcBorders>
            <w:hideMark/>
          </w:tcPr>
          <w:p w:rsidR="00BB2163" w:rsidRDefault="00BB2163">
            <w:pPr>
              <w:rPr>
                <w:rFonts w:cs="Tahoma"/>
                <w:b/>
                <w:i/>
                <w:szCs w:val="24"/>
              </w:rPr>
            </w:pPr>
            <w:r>
              <w:rPr>
                <w:rFonts w:cs="Tahoma"/>
                <w:b/>
                <w:szCs w:val="24"/>
              </w:rPr>
              <w:t>Book Club Meeting. The Narrow Road to the far North by Richard Flanagan</w:t>
            </w:r>
            <w:r>
              <w:rPr>
                <w:rFonts w:cs="Tahoma"/>
                <w:szCs w:val="24"/>
              </w:rPr>
              <w:t xml:space="preserve"> </w:t>
            </w:r>
          </w:p>
        </w:tc>
        <w:tc>
          <w:tcPr>
            <w:tcW w:w="2474" w:type="dxa"/>
            <w:tcBorders>
              <w:top w:val="nil"/>
              <w:left w:val="nil"/>
              <w:bottom w:val="nil"/>
              <w:right w:val="nil"/>
            </w:tcBorders>
            <w:hideMark/>
          </w:tcPr>
          <w:p w:rsidR="00BB2163" w:rsidRDefault="00BB2163">
            <w:pPr>
              <w:rPr>
                <w:rFonts w:cs="Tahoma"/>
                <w:szCs w:val="24"/>
              </w:rPr>
            </w:pPr>
            <w:r>
              <w:rPr>
                <w:rFonts w:cs="Tahoma"/>
                <w:szCs w:val="24"/>
              </w:rPr>
              <w:t>Tuesday 6</w:t>
            </w:r>
            <w:r>
              <w:rPr>
                <w:rFonts w:cs="Tahoma"/>
                <w:szCs w:val="24"/>
                <w:vertAlign w:val="superscript"/>
              </w:rPr>
              <w:t>th</w:t>
            </w:r>
            <w:r>
              <w:rPr>
                <w:rFonts w:cs="Tahoma"/>
                <w:szCs w:val="24"/>
              </w:rPr>
              <w:t xml:space="preserve"> October @5pm</w:t>
            </w:r>
          </w:p>
        </w:tc>
      </w:tr>
      <w:tr w:rsidR="00BB2163" w:rsidTr="00BB2163">
        <w:trPr>
          <w:tblCellSpacing w:w="20" w:type="dxa"/>
        </w:trPr>
        <w:tc>
          <w:tcPr>
            <w:tcW w:w="2128" w:type="dxa"/>
            <w:tcBorders>
              <w:top w:val="nil"/>
              <w:left w:val="nil"/>
              <w:bottom w:val="nil"/>
              <w:right w:val="nil"/>
            </w:tcBorders>
          </w:tcPr>
          <w:p w:rsidR="00BB2163" w:rsidRDefault="00BB2163">
            <w:pPr>
              <w:rPr>
                <w:rFonts w:ascii="Calibri" w:hAnsi="Calibri"/>
                <w:sz w:val="22"/>
                <w:szCs w:val="22"/>
              </w:rPr>
            </w:pPr>
          </w:p>
        </w:tc>
        <w:tc>
          <w:tcPr>
            <w:tcW w:w="3920" w:type="dxa"/>
            <w:tcBorders>
              <w:top w:val="nil"/>
              <w:left w:val="nil"/>
              <w:bottom w:val="nil"/>
              <w:right w:val="nil"/>
            </w:tcBorders>
            <w:hideMark/>
          </w:tcPr>
          <w:p w:rsidR="00BB2163" w:rsidRDefault="00BB2163">
            <w:pPr>
              <w:rPr>
                <w:rFonts w:cs="Tahoma"/>
                <w:szCs w:val="24"/>
              </w:rPr>
            </w:pPr>
            <w:r>
              <w:rPr>
                <w:rFonts w:cs="Tahoma"/>
                <w:b/>
                <w:szCs w:val="24"/>
              </w:rPr>
              <w:t>Red Line festival event. Creative Writing workshop by The Big Smoke Creative writing Factory</w:t>
            </w:r>
          </w:p>
        </w:tc>
        <w:tc>
          <w:tcPr>
            <w:tcW w:w="2474" w:type="dxa"/>
            <w:tcBorders>
              <w:top w:val="nil"/>
              <w:left w:val="nil"/>
              <w:bottom w:val="nil"/>
              <w:right w:val="nil"/>
            </w:tcBorders>
            <w:hideMark/>
          </w:tcPr>
          <w:p w:rsidR="00BB2163" w:rsidRDefault="00BB2163">
            <w:pPr>
              <w:rPr>
                <w:rFonts w:cs="Tahoma"/>
                <w:szCs w:val="24"/>
              </w:rPr>
            </w:pPr>
            <w:r>
              <w:rPr>
                <w:rFonts w:cs="Tahoma"/>
                <w:szCs w:val="24"/>
              </w:rPr>
              <w:t>Wednesday 14</w:t>
            </w:r>
            <w:r>
              <w:rPr>
                <w:rFonts w:cs="Tahoma"/>
                <w:szCs w:val="24"/>
                <w:vertAlign w:val="superscript"/>
              </w:rPr>
              <w:t>th</w:t>
            </w:r>
            <w:r>
              <w:rPr>
                <w:rFonts w:cs="Tahoma"/>
                <w:szCs w:val="24"/>
              </w:rPr>
              <w:t xml:space="preserve"> October 6.30pm to 8.30pm </w:t>
            </w:r>
          </w:p>
        </w:tc>
      </w:tr>
      <w:tr w:rsidR="00BB2163" w:rsidTr="00BB2163">
        <w:trPr>
          <w:tblCellSpacing w:w="20" w:type="dxa"/>
        </w:trPr>
        <w:tc>
          <w:tcPr>
            <w:tcW w:w="2128" w:type="dxa"/>
            <w:tcBorders>
              <w:top w:val="nil"/>
              <w:left w:val="nil"/>
              <w:bottom w:val="nil"/>
              <w:right w:val="nil"/>
            </w:tcBorders>
          </w:tcPr>
          <w:p w:rsidR="00BB2163" w:rsidRDefault="00BB2163">
            <w:pPr>
              <w:rPr>
                <w:rFonts w:ascii="Calibri" w:hAnsi="Calibri"/>
                <w:sz w:val="22"/>
                <w:szCs w:val="22"/>
              </w:rPr>
            </w:pPr>
          </w:p>
        </w:tc>
        <w:tc>
          <w:tcPr>
            <w:tcW w:w="3920" w:type="dxa"/>
            <w:tcBorders>
              <w:top w:val="nil"/>
              <w:left w:val="nil"/>
              <w:bottom w:val="nil"/>
              <w:right w:val="nil"/>
            </w:tcBorders>
            <w:hideMark/>
          </w:tcPr>
          <w:p w:rsidR="00BB2163" w:rsidRDefault="00BB2163">
            <w:pPr>
              <w:rPr>
                <w:rFonts w:cs="Tahoma"/>
                <w:szCs w:val="24"/>
              </w:rPr>
            </w:pPr>
            <w:r>
              <w:rPr>
                <w:rFonts w:cs="Tahoma"/>
                <w:b/>
                <w:szCs w:val="24"/>
              </w:rPr>
              <w:t>"Great Musical Profiles</w:t>
            </w:r>
            <w:r>
              <w:rPr>
                <w:rFonts w:cs="Tahoma"/>
                <w:szCs w:val="24"/>
              </w:rPr>
              <w:t>" music appreciation series with Ted Courtney, dealing with the lives of composers and the times they lived in from Purcell and all the way to Stravinsky.</w:t>
            </w:r>
          </w:p>
        </w:tc>
        <w:tc>
          <w:tcPr>
            <w:tcW w:w="2474" w:type="dxa"/>
            <w:tcBorders>
              <w:top w:val="nil"/>
              <w:left w:val="nil"/>
              <w:bottom w:val="nil"/>
              <w:right w:val="nil"/>
            </w:tcBorders>
            <w:hideMark/>
          </w:tcPr>
          <w:p w:rsidR="00BB2163" w:rsidRDefault="00BB2163">
            <w:pPr>
              <w:rPr>
                <w:rFonts w:cs="Tahoma"/>
                <w:szCs w:val="24"/>
              </w:rPr>
            </w:pPr>
            <w:r>
              <w:rPr>
                <w:rFonts w:cs="Tahoma"/>
                <w:szCs w:val="24"/>
              </w:rPr>
              <w:t xml:space="preserve"> 8</w:t>
            </w:r>
            <w:r>
              <w:rPr>
                <w:rFonts w:cs="Tahoma"/>
                <w:szCs w:val="24"/>
                <w:vertAlign w:val="superscript"/>
              </w:rPr>
              <w:t>th</w:t>
            </w:r>
            <w:r>
              <w:rPr>
                <w:rFonts w:cs="Tahoma"/>
                <w:szCs w:val="24"/>
              </w:rPr>
              <w:t>, 15</w:t>
            </w:r>
            <w:r>
              <w:rPr>
                <w:rFonts w:cs="Tahoma"/>
                <w:szCs w:val="24"/>
                <w:vertAlign w:val="superscript"/>
              </w:rPr>
              <w:t>th</w:t>
            </w:r>
            <w:r>
              <w:rPr>
                <w:rFonts w:cs="Tahoma"/>
                <w:szCs w:val="24"/>
              </w:rPr>
              <w:t>, 22</w:t>
            </w:r>
            <w:r>
              <w:rPr>
                <w:rFonts w:cs="Tahoma"/>
                <w:szCs w:val="24"/>
                <w:vertAlign w:val="superscript"/>
              </w:rPr>
              <w:t>nd</w:t>
            </w:r>
            <w:r>
              <w:rPr>
                <w:rFonts w:cs="Tahoma"/>
                <w:szCs w:val="24"/>
              </w:rPr>
              <w:t xml:space="preserve"> October@ 7 pm </w:t>
            </w:r>
          </w:p>
        </w:tc>
      </w:tr>
      <w:tr w:rsidR="00BB2163" w:rsidTr="00BB2163">
        <w:trPr>
          <w:tblCellSpacing w:w="20" w:type="dxa"/>
        </w:trPr>
        <w:tc>
          <w:tcPr>
            <w:tcW w:w="2128" w:type="dxa"/>
            <w:tcBorders>
              <w:top w:val="nil"/>
              <w:left w:val="nil"/>
              <w:bottom w:val="nil"/>
              <w:right w:val="nil"/>
            </w:tcBorders>
          </w:tcPr>
          <w:p w:rsidR="00BB2163" w:rsidRDefault="00BB2163">
            <w:pPr>
              <w:rPr>
                <w:rFonts w:ascii="Calibri" w:hAnsi="Calibri"/>
                <w:sz w:val="22"/>
                <w:szCs w:val="22"/>
              </w:rPr>
            </w:pPr>
          </w:p>
        </w:tc>
        <w:tc>
          <w:tcPr>
            <w:tcW w:w="3920" w:type="dxa"/>
            <w:tcBorders>
              <w:top w:val="nil"/>
              <w:left w:val="nil"/>
              <w:bottom w:val="nil"/>
              <w:right w:val="nil"/>
            </w:tcBorders>
            <w:hideMark/>
          </w:tcPr>
          <w:p w:rsidR="00BB2163" w:rsidRDefault="00BB2163">
            <w:pPr>
              <w:rPr>
                <w:rFonts w:cs="Tahoma"/>
                <w:szCs w:val="24"/>
              </w:rPr>
            </w:pPr>
            <w:r w:rsidRPr="00334A6E">
              <w:rPr>
                <w:rFonts w:cs="Tahoma"/>
                <w:b/>
                <w:szCs w:val="24"/>
              </w:rPr>
              <w:t xml:space="preserve">CHILDRENS BOOK FESTIVAL EVENT. </w:t>
            </w:r>
            <w:proofErr w:type="spellStart"/>
            <w:r w:rsidRPr="00334A6E">
              <w:rPr>
                <w:rFonts w:cs="Tahoma"/>
                <w:szCs w:val="24"/>
              </w:rPr>
              <w:t>Ger</w:t>
            </w:r>
            <w:proofErr w:type="spellEnd"/>
            <w:r w:rsidRPr="00334A6E">
              <w:rPr>
                <w:rFonts w:cs="Tahoma"/>
                <w:szCs w:val="24"/>
              </w:rPr>
              <w:t xml:space="preserve"> Siggins, </w:t>
            </w:r>
            <w:proofErr w:type="spellStart"/>
            <w:r w:rsidRPr="00334A6E">
              <w:rPr>
                <w:rFonts w:cs="Tahoma"/>
                <w:szCs w:val="24"/>
              </w:rPr>
              <w:t>childrens</w:t>
            </w:r>
            <w:proofErr w:type="spellEnd"/>
            <w:r w:rsidRPr="00334A6E">
              <w:rPr>
                <w:rFonts w:cs="Tahoma"/>
                <w:szCs w:val="24"/>
              </w:rPr>
              <w:t xml:space="preserve"> author for 4</w:t>
            </w:r>
            <w:r w:rsidRPr="00334A6E">
              <w:rPr>
                <w:rFonts w:cs="Tahoma"/>
                <w:szCs w:val="24"/>
                <w:vertAlign w:val="superscript"/>
              </w:rPr>
              <w:t>th</w:t>
            </w:r>
            <w:r w:rsidRPr="00334A6E">
              <w:rPr>
                <w:rFonts w:cs="Tahoma"/>
                <w:szCs w:val="24"/>
              </w:rPr>
              <w:t xml:space="preserve"> to 6</w:t>
            </w:r>
            <w:r w:rsidRPr="00334A6E">
              <w:rPr>
                <w:rFonts w:cs="Tahoma"/>
                <w:szCs w:val="24"/>
                <w:vertAlign w:val="superscript"/>
              </w:rPr>
              <w:t>th</w:t>
            </w:r>
            <w:r w:rsidRPr="00334A6E">
              <w:rPr>
                <w:rFonts w:cs="Tahoma"/>
                <w:szCs w:val="24"/>
              </w:rPr>
              <w:t xml:space="preserve"> classes will visit local school (</w:t>
            </w:r>
            <w:proofErr w:type="spellStart"/>
            <w:r w:rsidRPr="00334A6E">
              <w:rPr>
                <w:rFonts w:cs="Tahoma"/>
                <w:szCs w:val="24"/>
              </w:rPr>
              <w:t>St.Lorcans</w:t>
            </w:r>
            <w:proofErr w:type="spellEnd"/>
            <w:r w:rsidRPr="00334A6E">
              <w:rPr>
                <w:rFonts w:cs="Tahoma"/>
                <w:szCs w:val="24"/>
              </w:rPr>
              <w:t>) on Tuesday October 13</w:t>
            </w:r>
            <w:r w:rsidRPr="00334A6E">
              <w:rPr>
                <w:rFonts w:cs="Tahoma"/>
                <w:szCs w:val="24"/>
                <w:vertAlign w:val="superscript"/>
              </w:rPr>
              <w:t>th</w:t>
            </w:r>
            <w:r w:rsidRPr="00334A6E">
              <w:rPr>
                <w:rFonts w:cs="Tahoma"/>
                <w:szCs w:val="24"/>
              </w:rPr>
              <w:t>. He will do two sessions at 10 and 11.15</w:t>
            </w:r>
          </w:p>
        </w:tc>
        <w:tc>
          <w:tcPr>
            <w:tcW w:w="2474" w:type="dxa"/>
            <w:tcBorders>
              <w:top w:val="nil"/>
              <w:left w:val="nil"/>
              <w:bottom w:val="nil"/>
              <w:right w:val="nil"/>
            </w:tcBorders>
          </w:tcPr>
          <w:p w:rsidR="00BB2163" w:rsidRDefault="00BB2163">
            <w:pPr>
              <w:rPr>
                <w:rFonts w:ascii="Calibri" w:hAnsi="Calibri"/>
                <w:sz w:val="22"/>
                <w:szCs w:val="22"/>
              </w:rPr>
            </w:pPr>
          </w:p>
        </w:tc>
      </w:tr>
    </w:tbl>
    <w:p w:rsidR="00BB2163" w:rsidRDefault="00BB2163" w:rsidP="00EE0899">
      <w:pPr>
        <w:rPr>
          <w:b/>
          <w:bCs/>
        </w:rPr>
      </w:pPr>
    </w:p>
    <w:p w:rsidR="00334A6E" w:rsidRPr="000C7DC1" w:rsidRDefault="00334A6E" w:rsidP="00334A6E">
      <w:pPr>
        <w:rPr>
          <w:bCs/>
          <w:color w:val="0000FF"/>
        </w:rPr>
      </w:pPr>
      <w:r w:rsidRPr="002F6DFC">
        <w:rPr>
          <w:bCs/>
        </w:rPr>
        <w:t xml:space="preserve">For further information contact 6518129 or </w:t>
      </w:r>
      <w:hyperlink r:id="rId14" w:history="1">
        <w:r w:rsidRPr="000C7DC1">
          <w:rPr>
            <w:rStyle w:val="Hyperlink"/>
            <w:bCs/>
          </w:rPr>
          <w:t>library@stewartscare.com</w:t>
        </w:r>
      </w:hyperlink>
      <w:r w:rsidRPr="002F6DFC">
        <w:rPr>
          <w:bCs/>
        </w:rPr>
        <w:t xml:space="preserve"> or </w:t>
      </w:r>
      <w:hyperlink r:id="rId15" w:history="1">
        <w:r w:rsidRPr="000C7DC1">
          <w:rPr>
            <w:rStyle w:val="Hyperlink"/>
            <w:bCs/>
          </w:rPr>
          <w:t>www.southdublinlibraries.ie</w:t>
        </w:r>
      </w:hyperlink>
    </w:p>
    <w:p w:rsidR="00334A6E" w:rsidRPr="00C90EA6" w:rsidRDefault="00A766C4" w:rsidP="00334A6E">
      <w:hyperlink r:id="rId16" w:history="1">
        <w:r w:rsidR="00334A6E" w:rsidRPr="00C90EA6">
          <w:fldChar w:fldCharType="begin"/>
        </w:r>
        <w:r w:rsidR="00334A6E" w:rsidRPr="00C90EA6">
          <w:instrText xml:space="preserve"> INCLUDEPICTURE "http://www.southdublinlibraries.ie/sites/all/libraries/tinymce/jscripts/tiny_mce/plugins/filemanager/files/socialnetworking/FaceBook-icon.png" \* MERGEFORMATINET </w:instrText>
        </w:r>
        <w:r w:rsidR="00334A6E" w:rsidRPr="00C90EA6">
          <w:fldChar w:fldCharType="separate"/>
        </w:r>
        <w:r w:rsidR="007F7323">
          <w:fldChar w:fldCharType="begin"/>
        </w:r>
        <w:r w:rsidR="007F7323">
          <w:instrText xml:space="preserve"> INCLUDEPICTURE  "http://www.southdublinlibraries.ie/sites/all/libraries/tinymce/jscripts/tiny_mce/plugins/filemanager/files/socialnetworking/FaceBook-icon.png" \* MERGEFORMATINET </w:instrText>
        </w:r>
        <w:r w:rsidR="007F7323">
          <w:fldChar w:fldCharType="separate"/>
        </w:r>
        <w:r>
          <w:fldChar w:fldCharType="begin"/>
        </w:r>
        <w:r>
          <w:instrText xml:space="preserve"> </w:instrText>
        </w:r>
        <w:r>
          <w:instrText>INCLUDEPICTURE  "http://www.southdublinlibraries.ie/sites/all/libraries/tinymce/jscripts/tiny_mce/plugins/filemanager/files/socialnetworking/FaceBook-ico</w:instrText>
        </w:r>
        <w:r>
          <w:instrText>n.png" \* MERGEFORMATINET</w:instrText>
        </w:r>
        <w:r>
          <w:instrText xml:space="preserve"> </w:instrText>
        </w:r>
        <w:r>
          <w:fldChar w:fldCharType="separate"/>
        </w:r>
        <w:r>
          <w:pict>
            <v:shape id="_x0000_i1028" type="#_x0000_t75" alt="" style="width:17.75pt;height:17.75pt" o:button="t">
              <v:imagedata r:id="rId7" r:href="rId17"/>
            </v:shape>
          </w:pict>
        </w:r>
        <w:r>
          <w:fldChar w:fldCharType="end"/>
        </w:r>
        <w:r w:rsidR="007F7323">
          <w:fldChar w:fldCharType="end"/>
        </w:r>
        <w:r w:rsidR="00334A6E" w:rsidRPr="00C90EA6">
          <w:fldChar w:fldCharType="end"/>
        </w:r>
      </w:hyperlink>
      <w:r w:rsidR="00334A6E" w:rsidRPr="00C90EA6">
        <w:t xml:space="preserve"> Follow </w:t>
      </w:r>
      <w:smartTag w:uri="urn:schemas-microsoft-com:office:smarttags" w:element="place">
        <w:r w:rsidR="00334A6E" w:rsidRPr="00C90EA6">
          <w:t>South Dublin</w:t>
        </w:r>
      </w:smartTag>
      <w:r w:rsidR="00334A6E" w:rsidRPr="00C90EA6">
        <w:t xml:space="preserve"> Libraries on Facebook</w:t>
      </w:r>
    </w:p>
    <w:p w:rsidR="00334A6E" w:rsidRPr="00C90EA6" w:rsidRDefault="00A766C4" w:rsidP="00334A6E">
      <w:hyperlink r:id="rId18" w:history="1">
        <w:r w:rsidR="00334A6E" w:rsidRPr="00C90EA6">
          <w:fldChar w:fldCharType="begin"/>
        </w:r>
        <w:r w:rsidR="00334A6E" w:rsidRPr="00C90EA6">
          <w:instrText xml:space="preserve"> INCLUDEPICTURE "http://www.southdublinlibraries.ie/sites/all/libraries/tinymce/jscripts/tiny_mce/plugins/filemanager/files/socialnetworking/Twitter-icon.png" \* MERGEFORMATINET </w:instrText>
        </w:r>
        <w:r w:rsidR="00334A6E" w:rsidRPr="00C90EA6">
          <w:fldChar w:fldCharType="separate"/>
        </w:r>
        <w:r w:rsidR="007F7323">
          <w:fldChar w:fldCharType="begin"/>
        </w:r>
        <w:r w:rsidR="007F7323">
          <w:instrText xml:space="preserve"> INCLUDEPICTURE  "http://www.southdublinlibraries.ie/sites/all/libraries/tinymce/jscripts/tiny_mce/plugins/filemanager/files/socialnetworking/Twitter-icon.png" \* MERGEFORMATINET </w:instrText>
        </w:r>
        <w:r w:rsidR="007F7323">
          <w:fldChar w:fldCharType="separate"/>
        </w:r>
        <w:r>
          <w:fldChar w:fldCharType="begin"/>
        </w:r>
        <w:r>
          <w:instrText xml:space="preserve"> </w:instrText>
        </w:r>
        <w:r>
          <w:instrText>INCLUDEPICTURE  "http:</w:instrText>
        </w:r>
        <w:r>
          <w:instrText>//www.southdublinlibraries.ie/sites/all/libraries/tinymce/jscripts/tiny_mce/plugins/filemanager/files/socialnetworking/Twitter-icon.png" \* MERGEFORMATINET</w:instrText>
        </w:r>
        <w:r>
          <w:instrText xml:space="preserve"> </w:instrText>
        </w:r>
        <w:r>
          <w:fldChar w:fldCharType="separate"/>
        </w:r>
        <w:r>
          <w:pict>
            <v:shape id="_x0000_i1029" type="#_x0000_t75" alt="" style="width:17.75pt;height:17.75pt" o:button="t">
              <v:imagedata r:id="rId12" r:href="rId19"/>
            </v:shape>
          </w:pict>
        </w:r>
        <w:r>
          <w:fldChar w:fldCharType="end"/>
        </w:r>
        <w:r w:rsidR="007F7323">
          <w:fldChar w:fldCharType="end"/>
        </w:r>
        <w:r w:rsidR="00334A6E" w:rsidRPr="00C90EA6">
          <w:fldChar w:fldCharType="end"/>
        </w:r>
      </w:hyperlink>
      <w:r w:rsidR="00334A6E" w:rsidRPr="00C90EA6">
        <w:t xml:space="preserve"> Follow us on twitter at </w:t>
      </w:r>
      <w:proofErr w:type="spellStart"/>
      <w:r w:rsidR="00334A6E" w:rsidRPr="00C90EA6">
        <w:t>sdcclibraries</w:t>
      </w:r>
      <w:proofErr w:type="spellEnd"/>
      <w:r w:rsidR="00334A6E" w:rsidRPr="00C90EA6">
        <w:t xml:space="preserve"> and stay in touch</w:t>
      </w:r>
    </w:p>
    <w:p w:rsidR="00334A6E" w:rsidRDefault="00334A6E" w:rsidP="00334A6E"/>
    <w:p w:rsidR="00BB2163" w:rsidRDefault="00BB2163" w:rsidP="00EE0899">
      <w:pPr>
        <w:rPr>
          <w:b/>
          <w:bCs/>
        </w:rPr>
      </w:pPr>
    </w:p>
    <w:p w:rsidR="00BB2163" w:rsidRDefault="00BB2163" w:rsidP="00EE0899">
      <w:pPr>
        <w:rPr>
          <w:b/>
          <w:bCs/>
        </w:rPr>
      </w:pPr>
    </w:p>
    <w:p w:rsidR="00EE0899" w:rsidRPr="002F6DFC" w:rsidRDefault="00EE0899" w:rsidP="00EE0899">
      <w:pPr>
        <w:rPr>
          <w:b/>
          <w:bCs/>
        </w:rPr>
      </w:pPr>
      <w:r>
        <w:rPr>
          <w:b/>
          <w:bCs/>
        </w:rPr>
        <w:t>October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3780"/>
        <w:gridCol w:w="2534"/>
      </w:tblGrid>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i/>
                <w:color w:val="808080"/>
                <w:lang w:val="en-IE"/>
              </w:rPr>
            </w:pPr>
            <w:r w:rsidRPr="000B66DB">
              <w:rPr>
                <w:b/>
                <w:i/>
                <w:color w:val="808080"/>
                <w:lang w:val="en-IE"/>
              </w:rPr>
              <w:t>Tallaght</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b/>
                <w:i/>
                <w:color w:val="808080"/>
                <w:lang w:val="en-IE"/>
              </w:rPr>
            </w:pPr>
            <w:r w:rsidRPr="000B66DB">
              <w:rPr>
                <w:b/>
                <w:i/>
                <w:color w:val="808080"/>
                <w:lang w:val="en-IE"/>
              </w:rPr>
              <w:t>Events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b/>
                <w:i/>
                <w:color w:val="808080"/>
                <w:lang w:val="en-IE"/>
              </w:rPr>
            </w:pPr>
            <w:r w:rsidRPr="000B66DB">
              <w:rPr>
                <w:b/>
                <w:i/>
                <w:color w:val="808080"/>
                <w:lang w:val="en-IE"/>
              </w:rPr>
              <w:t>Date</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Books and reading</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Adult Book Club meeting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20</w:t>
            </w:r>
            <w:r w:rsidRPr="000B66DB">
              <w:rPr>
                <w:vertAlign w:val="superscript"/>
                <w:lang w:val="en-IE"/>
              </w:rPr>
              <w:t>th</w:t>
            </w:r>
            <w:r>
              <w:rPr>
                <w:lang w:val="en-IE"/>
              </w:rPr>
              <w:t xml:space="preserve"> </w:t>
            </w:r>
            <w:r w:rsidRPr="000B66DB">
              <w:rPr>
                <w:lang w:val="en-IE"/>
              </w:rPr>
              <w:t>October from 6.45</w:t>
            </w:r>
            <w:r>
              <w:rPr>
                <w:lang w:val="en-IE"/>
              </w:rPr>
              <w:t>pm - 7.45</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Intercultural Book Club meeting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22</w:t>
            </w:r>
            <w:r w:rsidRPr="000B66DB">
              <w:rPr>
                <w:vertAlign w:val="superscript"/>
                <w:lang w:val="en-IE"/>
              </w:rPr>
              <w:t>nd</w:t>
            </w:r>
            <w:r>
              <w:rPr>
                <w:lang w:val="en-IE"/>
              </w:rPr>
              <w:t xml:space="preserve"> October from 3pm - </w:t>
            </w:r>
            <w:r w:rsidRPr="000B66DB">
              <w:rPr>
                <w:lang w:val="en-IE"/>
              </w:rPr>
              <w:t>4pm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Junior Book Club meetings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On a Saturday in October; date and time to be decided</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Young Adult Book club meetings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On a Saturday in October; date and time to be decided</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Children’s events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Bouncy Baby Club (part of Early Literacy Programme) – started September</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20</w:t>
            </w:r>
            <w:r w:rsidRPr="000B66DB">
              <w:rPr>
                <w:vertAlign w:val="superscript"/>
                <w:lang w:val="en-IE"/>
              </w:rPr>
              <w:t>th</w:t>
            </w:r>
            <w:r>
              <w:rPr>
                <w:lang w:val="en-IE"/>
              </w:rPr>
              <w:t xml:space="preserve"> October from 12noon - 1</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Chess Club</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Tuesdays from 4pm - 5</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Junior Theatre Club (started 24th September) 6 week session</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Every Thursday from 5pm - 6</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Halloween Crafts with Sarah Tully</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29</w:t>
            </w:r>
            <w:r w:rsidRPr="000B66DB">
              <w:rPr>
                <w:vertAlign w:val="superscript"/>
                <w:lang w:val="en-IE"/>
              </w:rPr>
              <w:t>th</w:t>
            </w:r>
            <w:r>
              <w:rPr>
                <w:lang w:val="en-IE"/>
              </w:rPr>
              <w:t xml:space="preserve"> October from 3pm - 5</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Family Fun Day</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Saturday 31</w:t>
            </w:r>
            <w:r w:rsidRPr="000B66DB">
              <w:rPr>
                <w:vertAlign w:val="superscript"/>
                <w:lang w:val="en-IE"/>
              </w:rPr>
              <w:t>st</w:t>
            </w:r>
            <w:r>
              <w:rPr>
                <w:lang w:val="en-IE"/>
              </w:rPr>
              <w:t xml:space="preserve"> October from 2pm - 3.30</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Culture</w:t>
            </w:r>
          </w:p>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Nigerian Cultural Night</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22</w:t>
            </w:r>
            <w:r w:rsidRPr="000B66DB">
              <w:rPr>
                <w:vertAlign w:val="superscript"/>
                <w:lang w:val="en-IE"/>
              </w:rPr>
              <w:t>nd</w:t>
            </w:r>
            <w:r>
              <w:rPr>
                <w:lang w:val="en-IE"/>
              </w:rPr>
              <w:t xml:space="preserve"> October from 6pm - 8</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Film Club: Title to be decided</w:t>
            </w:r>
          </w:p>
          <w:p w:rsidR="00EE0899" w:rsidRPr="000B66DB" w:rsidRDefault="00EE0899" w:rsidP="00DA3A53">
            <w:pPr>
              <w:rPr>
                <w:lang w:val="en-IE"/>
              </w:rPr>
            </w:pP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29</w:t>
            </w:r>
            <w:r w:rsidRPr="000B66DB">
              <w:rPr>
                <w:vertAlign w:val="superscript"/>
                <w:lang w:val="en-IE"/>
              </w:rPr>
              <w:t>th</w:t>
            </w:r>
            <w:r>
              <w:rPr>
                <w:lang w:val="en-IE"/>
              </w:rPr>
              <w:t xml:space="preserve"> October at 7</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Early childhood</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Story time for Children</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Every Tuesday at 3.30pm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Toddler Time</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Every Wednesday at 10.30</w:t>
            </w:r>
            <w:r w:rsidRPr="000B66DB">
              <w:rPr>
                <w:lang w:val="en-IE"/>
              </w:rPr>
              <w:t>am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Exhibitions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Exhibition by Students of </w:t>
            </w:r>
            <w:proofErr w:type="spellStart"/>
            <w:r w:rsidRPr="000B66DB">
              <w:rPr>
                <w:lang w:val="en-IE"/>
              </w:rPr>
              <w:t>Fibra</w:t>
            </w:r>
            <w:proofErr w:type="spellEnd"/>
            <w:r w:rsidRPr="000B66DB">
              <w:rPr>
                <w:lang w:val="en-IE"/>
              </w:rPr>
              <w:t xml:space="preserve"> Art Course, Ballyfermot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Friday 2</w:t>
            </w:r>
            <w:r w:rsidRPr="000B66DB">
              <w:rPr>
                <w:vertAlign w:val="superscript"/>
                <w:lang w:val="en-IE"/>
              </w:rPr>
              <w:t>nd</w:t>
            </w:r>
            <w:r>
              <w:rPr>
                <w:lang w:val="en-IE"/>
              </w:rPr>
              <w:t xml:space="preserve"> - </w:t>
            </w:r>
            <w:r w:rsidRPr="000B66DB">
              <w:rPr>
                <w:lang w:val="en-IE"/>
              </w:rPr>
              <w:t xml:space="preserve"> Friday 30</w:t>
            </w:r>
            <w:r w:rsidRPr="000B66DB">
              <w:rPr>
                <w:vertAlign w:val="superscript"/>
                <w:lang w:val="en-IE"/>
              </w:rPr>
              <w:t>th</w:t>
            </w:r>
            <w:r>
              <w:rPr>
                <w:lang w:val="en-IE"/>
              </w:rPr>
              <w:t xml:space="preserve"> </w:t>
            </w:r>
            <w:r w:rsidRPr="000B66DB">
              <w:rPr>
                <w:lang w:val="en-IE"/>
              </w:rPr>
              <w:t>October</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Hobby Hub exhibition of crafts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Until 10</w:t>
            </w:r>
            <w:r w:rsidRPr="000B66DB">
              <w:rPr>
                <w:vertAlign w:val="superscript"/>
                <w:lang w:val="en-IE"/>
              </w:rPr>
              <w:t>th</w:t>
            </w:r>
            <w:r>
              <w:rPr>
                <w:lang w:val="en-IE"/>
              </w:rPr>
              <w:t xml:space="preserve"> </w:t>
            </w:r>
            <w:r w:rsidRPr="000B66DB">
              <w:rPr>
                <w:lang w:val="en-IE"/>
              </w:rPr>
              <w:t>October during library opening hours</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Rugby World Cup exhibition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Until 23</w:t>
            </w:r>
            <w:r w:rsidRPr="000B66DB">
              <w:rPr>
                <w:vertAlign w:val="superscript"/>
                <w:lang w:val="en-IE"/>
              </w:rPr>
              <w:t>rd</w:t>
            </w:r>
            <w:r>
              <w:rPr>
                <w:lang w:val="en-IE"/>
              </w:rPr>
              <w:t xml:space="preserve"> </w:t>
            </w:r>
            <w:r w:rsidRPr="000B66DB">
              <w:rPr>
                <w:lang w:val="en-IE"/>
              </w:rPr>
              <w:t>October during library opening hours</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Literacy</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TTRS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Wednesdays 4.30</w:t>
            </w:r>
            <w:r>
              <w:rPr>
                <w:lang w:val="en-IE"/>
              </w:rPr>
              <w:t>pm - 8</w:t>
            </w:r>
            <w:r w:rsidRPr="000B66DB">
              <w:rPr>
                <w:lang w:val="en-IE"/>
              </w:rPr>
              <w:t xml:space="preserve">pm </w:t>
            </w:r>
            <w:r>
              <w:rPr>
                <w:lang w:val="en-IE"/>
              </w:rPr>
              <w:t>&amp;</w:t>
            </w:r>
            <w:r w:rsidRPr="000B66DB">
              <w:rPr>
                <w:lang w:val="en-IE"/>
              </w:rPr>
              <w:t xml:space="preserve"> Saturdays 11.30</w:t>
            </w:r>
            <w:r>
              <w:rPr>
                <w:lang w:val="en-IE"/>
              </w:rPr>
              <w:t xml:space="preserve">pm - </w:t>
            </w:r>
            <w:r w:rsidRPr="000B66DB">
              <w:rPr>
                <w:lang w:val="en-IE"/>
              </w:rPr>
              <w:t>12.30</w:t>
            </w:r>
            <w:r>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Pr>
                <w:b/>
                <w:lang w:val="en-IE"/>
              </w:rPr>
              <w:t>Lifelong L</w:t>
            </w:r>
            <w:r w:rsidRPr="000B66DB">
              <w:rPr>
                <w:b/>
                <w:lang w:val="en-IE"/>
              </w:rPr>
              <w:t>earning</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Irish Language Classes (12 week course)</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Tuesdays from 1</w:t>
            </w:r>
            <w:r>
              <w:rPr>
                <w:lang w:val="en-IE"/>
              </w:rPr>
              <w:t>pm - 2</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Spanish Language Classes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Tuesdays from 6.30pm - 7.30</w:t>
            </w:r>
            <w:r w:rsidRPr="000B66DB">
              <w:rPr>
                <w:lang w:val="en-IE"/>
              </w:rPr>
              <w:t xml:space="preserve">pm </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 Healthy Food Made Easy</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Wednesday 7</w:t>
            </w:r>
            <w:r w:rsidRPr="000B66DB">
              <w:rPr>
                <w:vertAlign w:val="superscript"/>
                <w:lang w:val="en-IE"/>
              </w:rPr>
              <w:t>th</w:t>
            </w:r>
            <w:r>
              <w:rPr>
                <w:lang w:val="en-IE"/>
              </w:rPr>
              <w:t xml:space="preserve"> October from </w:t>
            </w:r>
            <w:r w:rsidRPr="000B66DB">
              <w:rPr>
                <w:lang w:val="en-IE"/>
              </w:rPr>
              <w:t>10.30</w:t>
            </w:r>
            <w:r>
              <w:rPr>
                <w:lang w:val="en-IE"/>
              </w:rPr>
              <w:t>am - 12</w:t>
            </w:r>
            <w:r w:rsidRPr="000B66DB">
              <w:rPr>
                <w:lang w:val="en-IE"/>
              </w:rPr>
              <w:t>noon</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English Language Classes (12 week course); 2 levels – beginners and intermediate</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 xml:space="preserve">Continuing on Wednesdays: Beginners from </w:t>
            </w:r>
            <w:r>
              <w:rPr>
                <w:lang w:val="en-IE"/>
              </w:rPr>
              <w:t>5pm -</w:t>
            </w:r>
            <w:r w:rsidRPr="000B66DB">
              <w:rPr>
                <w:lang w:val="en-IE"/>
              </w:rPr>
              <w:t xml:space="preserve"> 6</w:t>
            </w:r>
            <w:r>
              <w:rPr>
                <w:lang w:val="en-IE"/>
              </w:rPr>
              <w:t>pm; Intermediate from 6</w:t>
            </w:r>
            <w:r w:rsidRPr="000B66DB">
              <w:rPr>
                <w:lang w:val="en-IE"/>
              </w:rPr>
              <w:t xml:space="preserve">pm </w:t>
            </w:r>
            <w:r>
              <w:rPr>
                <w:lang w:val="en-IE"/>
              </w:rPr>
              <w:t>- 7</w:t>
            </w:r>
            <w:r w:rsidRPr="000B66DB">
              <w:rPr>
                <w:lang w:val="en-IE"/>
              </w:rPr>
              <w:t xml:space="preserve">pm; </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Hobby Hub</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Every Wednesday from 6.30</w:t>
            </w:r>
            <w:r w:rsidRPr="000B66DB">
              <w:rPr>
                <w:lang w:val="en-IE"/>
              </w:rPr>
              <w:t xml:space="preserve">pm </w:t>
            </w:r>
            <w:r>
              <w:rPr>
                <w:lang w:val="en-IE"/>
              </w:rPr>
              <w:t>- 8</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Find Your Voice: Toastmasters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w:t>
            </w:r>
            <w:r>
              <w:rPr>
                <w:lang w:val="en-IE"/>
              </w:rPr>
              <w:t>s from 6.30pm - 8</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German </w:t>
            </w:r>
            <w:r>
              <w:rPr>
                <w:lang w:val="en-IE"/>
              </w:rPr>
              <w:t>Language Classes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w:t>
            </w:r>
            <w:r>
              <w:rPr>
                <w:lang w:val="en-IE"/>
              </w:rPr>
              <w:t>sdays from 7</w:t>
            </w:r>
            <w:r w:rsidRPr="000B66DB">
              <w:rPr>
                <w:lang w:val="en-IE"/>
              </w:rPr>
              <w:t>pm</w:t>
            </w:r>
            <w:r>
              <w:rPr>
                <w:lang w:val="en-IE"/>
              </w:rPr>
              <w:t xml:space="preserve"> </w:t>
            </w:r>
            <w:r w:rsidRPr="000B66DB">
              <w:rPr>
                <w:lang w:val="en-IE"/>
              </w:rPr>
              <w:t>-</w:t>
            </w:r>
            <w:r>
              <w:rPr>
                <w:lang w:val="en-IE"/>
              </w:rPr>
              <w:t xml:space="preserve"> </w:t>
            </w:r>
            <w:r w:rsidRPr="000B66DB">
              <w:rPr>
                <w:lang w:val="en-IE"/>
              </w:rPr>
              <w:t>8pm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Adult craft class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Pr>
                <w:lang w:val="en-IE"/>
              </w:rPr>
              <w:t>On a Friday in October 10.30am - 12</w:t>
            </w:r>
            <w:r w:rsidRPr="000B66DB">
              <w:rPr>
                <w:lang w:val="en-IE"/>
              </w:rPr>
              <w:t>noon</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Tallaght Historical Society: The Sinking of the Lusitania, a talk by Cormac </w:t>
            </w:r>
            <w:proofErr w:type="spellStart"/>
            <w:r w:rsidRPr="000B66DB">
              <w:rPr>
                <w:lang w:val="en-IE"/>
              </w:rPr>
              <w:t>Lowth</w:t>
            </w:r>
            <w:proofErr w:type="spellEnd"/>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13</w:t>
            </w:r>
            <w:r w:rsidRPr="000B66DB">
              <w:rPr>
                <w:vertAlign w:val="superscript"/>
                <w:lang w:val="en-IE"/>
              </w:rPr>
              <w:t>th</w:t>
            </w:r>
            <w:r>
              <w:rPr>
                <w:lang w:val="en-IE"/>
              </w:rPr>
              <w:t xml:space="preserve"> October at 7</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Computer Classes: 2 levels (1) beginners and (2) post-beginners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4 week course at each level; 2 hours each week; dates and times to be decided</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Red Line Book Festival</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Workshop: The Real World Poets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Saturday 17</w:t>
            </w:r>
            <w:r w:rsidRPr="000B66DB">
              <w:rPr>
                <w:vertAlign w:val="superscript"/>
                <w:lang w:val="en-IE"/>
              </w:rPr>
              <w:t>th</w:t>
            </w:r>
            <w:r>
              <w:rPr>
                <w:lang w:val="en-IE"/>
              </w:rPr>
              <w:t xml:space="preserve"> October from 10am - 2</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Schools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1916 Workshop with Orla Rafter (1 class) (Part of Children’s Book Festival)</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Monday 5</w:t>
            </w:r>
            <w:r w:rsidRPr="000B66DB">
              <w:rPr>
                <w:vertAlign w:val="superscript"/>
                <w:lang w:val="en-IE"/>
              </w:rPr>
              <w:t>th</w:t>
            </w:r>
            <w:r>
              <w:rPr>
                <w:lang w:val="en-IE"/>
              </w:rPr>
              <w:t xml:space="preserve"> October from 10</w:t>
            </w:r>
            <w:r w:rsidRPr="000B66DB">
              <w:rPr>
                <w:lang w:val="en-IE"/>
              </w:rPr>
              <w:t xml:space="preserve">am </w:t>
            </w:r>
            <w:r>
              <w:rPr>
                <w:lang w:val="en-IE"/>
              </w:rPr>
              <w:t>- 12</w:t>
            </w:r>
            <w:r w:rsidRPr="000B66DB">
              <w:rPr>
                <w:lang w:val="en-IE"/>
              </w:rPr>
              <w:t>noon</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Launch of Children’s Book Festival</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6</w:t>
            </w:r>
            <w:r w:rsidRPr="000B66DB">
              <w:rPr>
                <w:vertAlign w:val="superscript"/>
                <w:lang w:val="en-IE"/>
              </w:rPr>
              <w:t>th</w:t>
            </w:r>
            <w:r>
              <w:rPr>
                <w:lang w:val="en-IE"/>
              </w:rPr>
              <w:t xml:space="preserve"> October from 10am - 1</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Author visit: Alan Nolan</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22</w:t>
            </w:r>
            <w:r w:rsidRPr="0001141B">
              <w:rPr>
                <w:vertAlign w:val="superscript"/>
                <w:lang w:val="en-IE"/>
              </w:rPr>
              <w:t>nd</w:t>
            </w:r>
            <w:r>
              <w:rPr>
                <w:lang w:val="en-IE"/>
              </w:rPr>
              <w:t xml:space="preserve"> </w:t>
            </w:r>
            <w:r w:rsidRPr="000B66DB">
              <w:rPr>
                <w:lang w:val="en-IE"/>
              </w:rPr>
              <w:t>Octob</w:t>
            </w:r>
            <w:r>
              <w:rPr>
                <w:lang w:val="en-IE"/>
              </w:rPr>
              <w:t>er: 2 sessions, 1 class each 10am; 11.15</w:t>
            </w:r>
            <w:r w:rsidRPr="000B66DB">
              <w:rPr>
                <w:lang w:val="en-IE"/>
              </w:rPr>
              <w:t>am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Class Visits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Occur regularly throughout the month</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Support for Senior Cycle Students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Creative Career Talks: Prepare Your Art Portfolio</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Monday 5</w:t>
            </w:r>
            <w:r w:rsidRPr="000B66DB">
              <w:rPr>
                <w:vertAlign w:val="superscript"/>
                <w:lang w:val="en-IE"/>
              </w:rPr>
              <w:t>th</w:t>
            </w:r>
            <w:r>
              <w:rPr>
                <w:lang w:val="en-IE"/>
              </w:rPr>
              <w:t xml:space="preserve"> October from 5pm - 7.30</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Details TBC</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6</w:t>
            </w:r>
            <w:r w:rsidRPr="000B66DB">
              <w:rPr>
                <w:vertAlign w:val="superscript"/>
                <w:lang w:val="en-IE"/>
              </w:rPr>
              <w:t>th</w:t>
            </w:r>
            <w:r>
              <w:rPr>
                <w:lang w:val="en-IE"/>
              </w:rPr>
              <w:t xml:space="preserve"> October from 11am -</w:t>
            </w:r>
            <w:r w:rsidRPr="000B66DB">
              <w:rPr>
                <w:lang w:val="en-IE"/>
              </w:rPr>
              <w:t xml:space="preserve"> 1.30pm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Details TBC</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 7</w:t>
            </w:r>
            <w:r w:rsidRPr="000B66DB">
              <w:rPr>
                <w:vertAlign w:val="superscript"/>
                <w:lang w:val="en-IE"/>
              </w:rPr>
              <w:t>th</w:t>
            </w:r>
            <w:r>
              <w:rPr>
                <w:lang w:val="en-IE"/>
              </w:rPr>
              <w:t xml:space="preserve"> October 11am -</w:t>
            </w:r>
            <w:r w:rsidRPr="000B66DB">
              <w:rPr>
                <w:lang w:val="en-IE"/>
              </w:rPr>
              <w:t xml:space="preserve"> 1pm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Details TBC</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 7</w:t>
            </w:r>
            <w:r w:rsidRPr="000B66DB">
              <w:rPr>
                <w:vertAlign w:val="superscript"/>
                <w:lang w:val="en-IE"/>
              </w:rPr>
              <w:t>th</w:t>
            </w:r>
            <w:r>
              <w:rPr>
                <w:lang w:val="en-IE"/>
              </w:rPr>
              <w:t xml:space="preserve"> October 6pm -</w:t>
            </w:r>
            <w:r w:rsidRPr="000B66DB">
              <w:rPr>
                <w:lang w:val="en-IE"/>
              </w:rPr>
              <w:t xml:space="preserve"> 8.30pm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Study Skills (1)</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 14</w:t>
            </w:r>
            <w:r w:rsidRPr="000B66DB">
              <w:rPr>
                <w:vertAlign w:val="superscript"/>
                <w:lang w:val="en-IE"/>
              </w:rPr>
              <w:t>th</w:t>
            </w:r>
            <w:r>
              <w:rPr>
                <w:lang w:val="en-IE"/>
              </w:rPr>
              <w:t xml:space="preserve"> October from 11am - 1</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Prepare for Your History Project</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 14</w:t>
            </w:r>
            <w:r w:rsidRPr="000B66DB">
              <w:rPr>
                <w:vertAlign w:val="superscript"/>
                <w:lang w:val="en-IE"/>
              </w:rPr>
              <w:t>th</w:t>
            </w:r>
            <w:r>
              <w:rPr>
                <w:lang w:val="en-IE"/>
              </w:rPr>
              <w:t xml:space="preserve"> October from 6.30</w:t>
            </w:r>
            <w:r w:rsidRPr="000B66DB">
              <w:rPr>
                <w:lang w:val="en-IE"/>
              </w:rPr>
              <w:t xml:space="preserve">pm </w:t>
            </w:r>
            <w:r>
              <w:rPr>
                <w:lang w:val="en-IE"/>
              </w:rPr>
              <w:t>- 8</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Prepare Your Art Portfolio</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Monday 19</w:t>
            </w:r>
            <w:r w:rsidRPr="000B66DB">
              <w:rPr>
                <w:vertAlign w:val="superscript"/>
                <w:lang w:val="en-IE"/>
              </w:rPr>
              <w:t>th</w:t>
            </w:r>
            <w:r>
              <w:rPr>
                <w:lang w:val="en-IE"/>
              </w:rPr>
              <w:t xml:space="preserve"> October from 5pm - 7.30</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Study Skills (2)</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 21</w:t>
            </w:r>
            <w:r w:rsidRPr="000B66DB">
              <w:rPr>
                <w:vertAlign w:val="superscript"/>
                <w:lang w:val="en-IE"/>
              </w:rPr>
              <w:t>st</w:t>
            </w:r>
            <w:r>
              <w:rPr>
                <w:lang w:val="en-IE"/>
              </w:rPr>
              <w:t xml:space="preserve"> October 11am -</w:t>
            </w:r>
            <w:r w:rsidRPr="000B66DB">
              <w:rPr>
                <w:lang w:val="en-IE"/>
              </w:rPr>
              <w:t xml:space="preserve"> 1pm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r w:rsidRPr="000B66DB">
              <w:rPr>
                <w:b/>
                <w:lang w:val="en-IE"/>
              </w:rPr>
              <w:t>Supporting Employment and Employers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IE Network Business Meeting – Innovation Enterprise Network</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Resumin</w:t>
            </w:r>
            <w:r>
              <w:rPr>
                <w:lang w:val="en-IE"/>
              </w:rPr>
              <w:t>g this month; Thursdays from 10am - 12.30</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More Options Career Fair at National Basketball Arena – two staff members attending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20</w:t>
            </w:r>
            <w:r w:rsidRPr="000B66DB">
              <w:rPr>
                <w:vertAlign w:val="superscript"/>
                <w:lang w:val="en-IE"/>
              </w:rPr>
              <w:t>th</w:t>
            </w:r>
            <w:r>
              <w:rPr>
                <w:lang w:val="en-IE"/>
              </w:rPr>
              <w:t xml:space="preserve"> </w:t>
            </w:r>
            <w:r w:rsidRPr="000B66DB">
              <w:rPr>
                <w:lang w:val="en-IE"/>
              </w:rPr>
              <w:t>October all day</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r w:rsidRPr="000B66DB">
              <w:rPr>
                <w:b/>
                <w:lang w:val="en-IE"/>
              </w:rPr>
              <w:t>Partnership With Other Agencies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St. John of God Computer Classes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 xml:space="preserve">Mondays </w:t>
            </w:r>
            <w:r>
              <w:rPr>
                <w:lang w:val="en-IE"/>
              </w:rPr>
              <w:t xml:space="preserve">from 2pm </w:t>
            </w:r>
            <w:r w:rsidRPr="000B66DB">
              <w:rPr>
                <w:lang w:val="en-IE"/>
              </w:rPr>
              <w:t>-</w:t>
            </w:r>
            <w:r>
              <w:rPr>
                <w:lang w:val="en-IE"/>
              </w:rPr>
              <w:t xml:space="preserve"> 3.30</w:t>
            </w:r>
            <w:r w:rsidRPr="000B66DB">
              <w:rPr>
                <w:lang w:val="en-IE"/>
              </w:rPr>
              <w:t>pm; Fridays 1</w:t>
            </w:r>
            <w:r>
              <w:rPr>
                <w:lang w:val="en-IE"/>
              </w:rPr>
              <w:t>pm -</w:t>
            </w:r>
            <w:r w:rsidRPr="000B66DB">
              <w:rPr>
                <w:lang w:val="en-IE"/>
              </w:rPr>
              <w:t xml:space="preserve"> 3pm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National Learning Network Computer Classes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Wednesday</w:t>
            </w:r>
            <w:r>
              <w:rPr>
                <w:lang w:val="en-IE"/>
              </w:rPr>
              <w:t>s</w:t>
            </w:r>
            <w:r w:rsidRPr="000B66DB">
              <w:rPr>
                <w:lang w:val="en-IE"/>
              </w:rPr>
              <w:t xml:space="preserve"> 1</w:t>
            </w:r>
            <w:r>
              <w:rPr>
                <w:lang w:val="en-IE"/>
              </w:rPr>
              <w:t>pm -</w:t>
            </w:r>
            <w:r w:rsidRPr="000B66DB">
              <w:rPr>
                <w:lang w:val="en-IE"/>
              </w:rPr>
              <w:t xml:space="preserve"> 3pm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Disability Advisory and Consultation Panel meeting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Thursday 1</w:t>
            </w:r>
            <w:r w:rsidRPr="0001141B">
              <w:rPr>
                <w:vertAlign w:val="superscript"/>
                <w:lang w:val="en-IE"/>
              </w:rPr>
              <w:t>st</w:t>
            </w:r>
            <w:r>
              <w:rPr>
                <w:lang w:val="en-IE"/>
              </w:rPr>
              <w:t xml:space="preserve"> October from 10am -</w:t>
            </w:r>
            <w:r w:rsidRPr="000B66DB">
              <w:rPr>
                <w:lang w:val="en-IE"/>
              </w:rPr>
              <w:t xml:space="preserve"> 12noon</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South Dublin County Volunteer Stand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6</w:t>
            </w:r>
            <w:r w:rsidRPr="000B66DB">
              <w:rPr>
                <w:vertAlign w:val="superscript"/>
                <w:lang w:val="en-IE"/>
              </w:rPr>
              <w:t>th</w:t>
            </w:r>
            <w:r>
              <w:rPr>
                <w:lang w:val="en-IE"/>
              </w:rPr>
              <w:t xml:space="preserve"> October from 12noon - </w:t>
            </w:r>
            <w:r w:rsidRPr="000B66DB">
              <w:rPr>
                <w:lang w:val="en-IE"/>
              </w:rPr>
              <w:t>2pm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proofErr w:type="spellStart"/>
            <w:r w:rsidRPr="000B66DB">
              <w:rPr>
                <w:lang w:val="en-IE"/>
              </w:rPr>
              <w:t>Bri</w:t>
            </w:r>
            <w:proofErr w:type="spellEnd"/>
            <w:r w:rsidRPr="000B66DB">
              <w:rPr>
                <w:lang w:val="en-IE"/>
              </w:rPr>
              <w:t xml:space="preserve"> Support Group</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Monday 12</w:t>
            </w:r>
            <w:r w:rsidRPr="000B66DB">
              <w:rPr>
                <w:vertAlign w:val="superscript"/>
                <w:lang w:val="en-IE"/>
              </w:rPr>
              <w:t>th</w:t>
            </w:r>
            <w:r>
              <w:rPr>
                <w:lang w:val="en-IE"/>
              </w:rPr>
              <w:t xml:space="preserve"> October from 6pm - 8</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Jigsaw Training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13</w:t>
            </w:r>
            <w:r w:rsidRPr="000B66DB">
              <w:rPr>
                <w:vertAlign w:val="superscript"/>
                <w:lang w:val="en-IE"/>
              </w:rPr>
              <w:t>th</w:t>
            </w:r>
            <w:r>
              <w:rPr>
                <w:lang w:val="en-IE"/>
              </w:rPr>
              <w:t xml:space="preserve"> October from 9am - 4</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 xml:space="preserve">Stroke Support Group </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20</w:t>
            </w:r>
            <w:r w:rsidRPr="000B66DB">
              <w:rPr>
                <w:vertAlign w:val="superscript"/>
                <w:lang w:val="en-IE"/>
              </w:rPr>
              <w:t>th</w:t>
            </w:r>
            <w:r>
              <w:rPr>
                <w:lang w:val="en-IE"/>
              </w:rPr>
              <w:t xml:space="preserve"> October from 11am - 1</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proofErr w:type="spellStart"/>
            <w:r w:rsidRPr="000B66DB">
              <w:rPr>
                <w:lang w:val="en-IE"/>
              </w:rPr>
              <w:t>Meitheal</w:t>
            </w:r>
            <w:proofErr w:type="spellEnd"/>
            <w:r w:rsidRPr="000B66DB">
              <w:rPr>
                <w:lang w:val="en-IE"/>
              </w:rPr>
              <w:t xml:space="preserve"> training</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27</w:t>
            </w:r>
            <w:r w:rsidRPr="000B66DB">
              <w:rPr>
                <w:vertAlign w:val="superscript"/>
                <w:lang w:val="en-IE"/>
              </w:rPr>
              <w:t>th</w:t>
            </w:r>
            <w:r>
              <w:rPr>
                <w:lang w:val="en-IE"/>
              </w:rPr>
              <w:t xml:space="preserve"> &amp;</w:t>
            </w:r>
            <w:r w:rsidRPr="000B66DB">
              <w:rPr>
                <w:lang w:val="en-IE"/>
              </w:rPr>
              <w:t xml:space="preserve"> Wednesday 28</w:t>
            </w:r>
            <w:r w:rsidRPr="000B66DB">
              <w:rPr>
                <w:vertAlign w:val="superscript"/>
                <w:lang w:val="en-IE"/>
              </w:rPr>
              <w:t>th</w:t>
            </w:r>
            <w:r>
              <w:rPr>
                <w:lang w:val="en-IE"/>
              </w:rPr>
              <w:t xml:space="preserve"> October from 9.30am - 4.30</w:t>
            </w:r>
            <w:r w:rsidRPr="000B66DB">
              <w:rPr>
                <w:lang w:val="en-IE"/>
              </w:rPr>
              <w:t>pm</w:t>
            </w:r>
          </w:p>
        </w:tc>
      </w:tr>
      <w:tr w:rsidR="00EE0899" w:rsidRPr="000B66DB" w:rsidTr="00DA3A53">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EE0899" w:rsidRPr="000B66DB" w:rsidRDefault="00EE0899" w:rsidP="00DA3A53">
            <w:pPr>
              <w:rPr>
                <w:b/>
                <w:color w:val="808080"/>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EE0899" w:rsidRPr="000B66DB" w:rsidRDefault="00EE0899" w:rsidP="00DA3A53">
            <w:pPr>
              <w:rPr>
                <w:lang w:val="en-IE"/>
              </w:rPr>
            </w:pPr>
            <w:r w:rsidRPr="000B66DB">
              <w:rPr>
                <w:lang w:val="en-IE"/>
              </w:rPr>
              <w:t>Irish Deaf Society computer classes</w:t>
            </w:r>
          </w:p>
        </w:tc>
        <w:tc>
          <w:tcPr>
            <w:tcW w:w="2474" w:type="dxa"/>
            <w:tcBorders>
              <w:top w:val="outset" w:sz="6" w:space="0" w:color="auto"/>
              <w:left w:val="outset" w:sz="6" w:space="0" w:color="auto"/>
              <w:bottom w:val="outset" w:sz="6" w:space="0" w:color="auto"/>
              <w:right w:val="outset" w:sz="24" w:space="0" w:color="auto"/>
            </w:tcBorders>
            <w:shd w:val="clear" w:color="auto" w:fill="auto"/>
          </w:tcPr>
          <w:p w:rsidR="00EE0899" w:rsidRPr="000B66DB" w:rsidRDefault="00EE0899" w:rsidP="00DA3A53">
            <w:pPr>
              <w:rPr>
                <w:lang w:val="en-IE"/>
              </w:rPr>
            </w:pPr>
            <w:r w:rsidRPr="000B66DB">
              <w:rPr>
                <w:lang w:val="en-IE"/>
              </w:rPr>
              <w:t>Tuesday 29</w:t>
            </w:r>
            <w:r w:rsidRPr="000B66DB">
              <w:rPr>
                <w:vertAlign w:val="superscript"/>
                <w:lang w:val="en-IE"/>
              </w:rPr>
              <w:t>th</w:t>
            </w:r>
            <w:r>
              <w:rPr>
                <w:lang w:val="en-IE"/>
              </w:rPr>
              <w:t xml:space="preserve"> September from 5</w:t>
            </w:r>
            <w:r w:rsidRPr="000B66DB">
              <w:rPr>
                <w:lang w:val="en-IE"/>
              </w:rPr>
              <w:t xml:space="preserve">pm </w:t>
            </w:r>
            <w:r>
              <w:rPr>
                <w:lang w:val="en-IE"/>
              </w:rPr>
              <w:t>- 7</w:t>
            </w:r>
            <w:r w:rsidRPr="000B66DB">
              <w:rPr>
                <w:lang w:val="en-IE"/>
              </w:rPr>
              <w:t>pm for 5 weeks</w:t>
            </w:r>
          </w:p>
        </w:tc>
      </w:tr>
    </w:tbl>
    <w:p w:rsidR="00EE0899" w:rsidRPr="002F6DFC" w:rsidRDefault="00EE0899" w:rsidP="00EE0899">
      <w:r w:rsidRPr="002F6DFC">
        <w:t xml:space="preserve">For further information contact 462 0073 </w:t>
      </w:r>
      <w:r w:rsidRPr="002F6DFC">
        <w:rPr>
          <w:bCs/>
        </w:rPr>
        <w:t xml:space="preserve">or </w:t>
      </w:r>
      <w:hyperlink r:id="rId20" w:history="1">
        <w:r w:rsidRPr="000C7DC1">
          <w:rPr>
            <w:rStyle w:val="Hyperlink"/>
            <w:bCs/>
          </w:rPr>
          <w:t>www.southdublinlibraries.ie</w:t>
        </w:r>
      </w:hyperlink>
    </w:p>
    <w:p w:rsidR="00EE0899" w:rsidRPr="002F6DFC" w:rsidRDefault="00A766C4" w:rsidP="00EE0899">
      <w:hyperlink r:id="rId21" w:history="1">
        <w:r w:rsidR="00EE0899" w:rsidRPr="002F6DFC">
          <w:fldChar w:fldCharType="begin"/>
        </w:r>
        <w:r w:rsidR="00EE0899" w:rsidRPr="002F6DFC">
          <w:instrText xml:space="preserve"> INCLUDEPICTURE "http://www.southdublinlibraries.ie/sites/all/libraries/tinymce/jscripts/tiny_mce/plugins/filemanager/files/socialnetworking/FaceBook-icon.png" \* MERGEFORMATINET </w:instrText>
        </w:r>
        <w:r w:rsidR="00EE0899" w:rsidRPr="002F6DFC">
          <w:fldChar w:fldCharType="separate"/>
        </w:r>
        <w:r w:rsidR="00D64BF3">
          <w:fldChar w:fldCharType="begin"/>
        </w:r>
        <w:r w:rsidR="00D64BF3">
          <w:instrText xml:space="preserve"> INCLUDEPICTURE  "http://www.southdublinlibraries.ie/sites/all/libraries/tinymce/jscripts/tiny_mce/plugins/filemanager/files/socialnetworking/FaceBook-icon.png" \* MERGEFORMATINET </w:instrText>
        </w:r>
        <w:r w:rsidR="00D64BF3">
          <w:fldChar w:fldCharType="separate"/>
        </w:r>
        <w:r w:rsidR="0091541A">
          <w:fldChar w:fldCharType="begin"/>
        </w:r>
        <w:r w:rsidR="0091541A">
          <w:instrText xml:space="preserve"> INCLUDEPICTURE  "http://www.southdublinlibraries.ie/sites/all/libraries/tinymce/jscripts/tiny_mce/plugins/filemanager/files/socialnetworking/FaceBook-icon.png" \* MERGEFORMATINET </w:instrText>
        </w:r>
        <w:r w:rsidR="0091541A">
          <w:fldChar w:fldCharType="separate"/>
        </w:r>
        <w:r w:rsidR="00BB2163">
          <w:fldChar w:fldCharType="begin"/>
        </w:r>
        <w:r w:rsidR="00BB2163">
          <w:instrText xml:space="preserve"> INCLUDEPICTURE  "http://www.southdublinlibraries.ie/sites/all/libraries/tinymce/jscripts/tiny_mce/plugins/filemanager/files/socialnetworking/FaceBook-icon.png" \* MERGEFORMATINET </w:instrText>
        </w:r>
        <w:r w:rsidR="00BB2163">
          <w:fldChar w:fldCharType="separate"/>
        </w:r>
        <w:r w:rsidR="00334A6E">
          <w:fldChar w:fldCharType="begin"/>
        </w:r>
        <w:r w:rsidR="00334A6E">
          <w:instrText xml:space="preserve"> INCLUDEPICTURE  "http://www.southdublinlibraries.ie/sites/all/libraries/tinymce/jscripts/tiny_mce/plugins/filemanager/files/socialnetworking/FaceBook-icon.png" \* MERGEFORMATINET </w:instrText>
        </w:r>
        <w:r w:rsidR="00334A6E">
          <w:fldChar w:fldCharType="separate"/>
        </w:r>
        <w:r w:rsidR="007F7323">
          <w:fldChar w:fldCharType="begin"/>
        </w:r>
        <w:r w:rsidR="007F7323">
          <w:instrText xml:space="preserve"> INCLUDEPICTURE  "http://www.southdublinlibraries.ie/sites/all/libraries/tinymce/jscripts/tiny_mce/plugins/filemanager/files/socialnetworking/FaceBook-icon.png" \* MERGEFORMATINET </w:instrText>
        </w:r>
        <w:r w:rsidR="007F7323">
          <w:fldChar w:fldCharType="separate"/>
        </w:r>
        <w:r>
          <w:fldChar w:fldCharType="begin"/>
        </w:r>
        <w:r>
          <w:instrText xml:space="preserve"> </w:instrText>
        </w:r>
        <w:r>
          <w:instrText>INCLUDEPICTURE  "http://www.southdublinlibraries.ie/sites/all/libraries/tinymce/jscripts/tiny_mce/pl</w:instrText>
        </w:r>
        <w:r>
          <w:instrText>ugins/filemanager/files/socialnetworking/FaceBook-icon.png" \* MERGEFORMATINET</w:instrText>
        </w:r>
        <w:r>
          <w:instrText xml:space="preserve"> </w:instrText>
        </w:r>
        <w:r>
          <w:fldChar w:fldCharType="separate"/>
        </w:r>
        <w:r>
          <w:pict>
            <v:shape id="_x0000_i1030" type="#_x0000_t75" style="width:17.75pt;height:17.75pt" o:button="t">
              <v:imagedata r:id="rId7" r:href="rId22"/>
            </v:shape>
          </w:pict>
        </w:r>
        <w:r>
          <w:fldChar w:fldCharType="end"/>
        </w:r>
        <w:r w:rsidR="007F7323">
          <w:fldChar w:fldCharType="end"/>
        </w:r>
        <w:r w:rsidR="00334A6E">
          <w:fldChar w:fldCharType="end"/>
        </w:r>
        <w:r w:rsidR="00BB2163">
          <w:fldChar w:fldCharType="end"/>
        </w:r>
        <w:r w:rsidR="0091541A">
          <w:fldChar w:fldCharType="end"/>
        </w:r>
        <w:r w:rsidR="00D64BF3">
          <w:fldChar w:fldCharType="end"/>
        </w:r>
        <w:r w:rsidR="00EE0899" w:rsidRPr="002F6DFC">
          <w:fldChar w:fldCharType="end"/>
        </w:r>
      </w:hyperlink>
      <w:r w:rsidR="00EE0899" w:rsidRPr="002F6DFC">
        <w:t xml:space="preserve"> Follow Tallaght Library on Facebook</w:t>
      </w:r>
    </w:p>
    <w:p w:rsidR="00EE0899" w:rsidRPr="002F6DFC" w:rsidRDefault="00A766C4" w:rsidP="00EE0899">
      <w:hyperlink r:id="rId23" w:history="1">
        <w:r w:rsidR="00EE0899" w:rsidRPr="002F6DFC">
          <w:fldChar w:fldCharType="begin"/>
        </w:r>
        <w:r w:rsidR="00EE0899" w:rsidRPr="002F6DFC">
          <w:instrText xml:space="preserve"> INCLUDEPICTURE "http://www.southdublinlibraries.ie/sites/all/libraries/tinymce/jscripts/tiny_mce/plugins/filemanager/files/socialnetworking/FaceBook-icon.png" \* MERGEFORMATINET </w:instrText>
        </w:r>
        <w:r w:rsidR="00EE0899" w:rsidRPr="002F6DFC">
          <w:fldChar w:fldCharType="separate"/>
        </w:r>
        <w:r w:rsidR="00D64BF3">
          <w:fldChar w:fldCharType="begin"/>
        </w:r>
        <w:r w:rsidR="00D64BF3">
          <w:instrText xml:space="preserve"> INCLUDEPICTURE  "http://www.southdublinlibraries.ie/sites/all/libraries/tinymce/jscripts/tiny_mce/plugins/filemanager/files/socialnetworking/FaceBook-icon.png" \* MERGEFORMATINET </w:instrText>
        </w:r>
        <w:r w:rsidR="00D64BF3">
          <w:fldChar w:fldCharType="separate"/>
        </w:r>
        <w:r w:rsidR="0091541A">
          <w:fldChar w:fldCharType="begin"/>
        </w:r>
        <w:r w:rsidR="0091541A">
          <w:instrText xml:space="preserve"> INCLUDEPICTURE  "http://www.southdublinlibraries.ie/sites/all/libraries/tinymce/jscripts/tiny_mce/plugins/filemanager/files/socialnetworking/FaceBook-icon.png" \* MERGEFORMATINET </w:instrText>
        </w:r>
        <w:r w:rsidR="0091541A">
          <w:fldChar w:fldCharType="separate"/>
        </w:r>
        <w:r w:rsidR="00BB2163">
          <w:fldChar w:fldCharType="begin"/>
        </w:r>
        <w:r w:rsidR="00BB2163">
          <w:instrText xml:space="preserve"> INCLUDEPICTURE  "http://www.southdublinlibraries.ie/sites/all/libraries/tinymce/jscripts/tiny_mce/plugins/filemanager/files/socialnetworking/FaceBook-icon.png" \* MERGEFORMATINET </w:instrText>
        </w:r>
        <w:r w:rsidR="00BB2163">
          <w:fldChar w:fldCharType="separate"/>
        </w:r>
        <w:r w:rsidR="00334A6E">
          <w:fldChar w:fldCharType="begin"/>
        </w:r>
        <w:r w:rsidR="00334A6E">
          <w:instrText xml:space="preserve"> INCLUDEPICTURE  "http://www.southdublinlibraries.ie/sites/all/libraries/tinymce/jscripts/tiny_mce/plugins/filemanager/files/socialnetworking/FaceBook-icon.png" \* MERGEFORMATINET </w:instrText>
        </w:r>
        <w:r w:rsidR="00334A6E">
          <w:fldChar w:fldCharType="separate"/>
        </w:r>
        <w:r w:rsidR="007F7323">
          <w:fldChar w:fldCharType="begin"/>
        </w:r>
        <w:r w:rsidR="007F7323">
          <w:instrText xml:space="preserve"> INCLUDEPICTURE  "http://www.southdublinlibraries.ie/sites/all/libraries/tinymce/jscripts/tiny_mce/plugins/filemanager/files/socialnetworking/FaceBook-icon.png" \* MERGEFORMATINET </w:instrText>
        </w:r>
        <w:r w:rsidR="007F7323">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1" type="#_x0000_t75" style="width:17.75pt;height:17.75pt" o:button="t">
              <v:imagedata r:id="rId7" r:href="rId24"/>
            </v:shape>
          </w:pict>
        </w:r>
        <w:r>
          <w:fldChar w:fldCharType="end"/>
        </w:r>
        <w:r w:rsidR="007F7323">
          <w:fldChar w:fldCharType="end"/>
        </w:r>
        <w:r w:rsidR="00334A6E">
          <w:fldChar w:fldCharType="end"/>
        </w:r>
        <w:r w:rsidR="00BB2163">
          <w:fldChar w:fldCharType="end"/>
        </w:r>
        <w:r w:rsidR="0091541A">
          <w:fldChar w:fldCharType="end"/>
        </w:r>
        <w:r w:rsidR="00D64BF3">
          <w:fldChar w:fldCharType="end"/>
        </w:r>
        <w:r w:rsidR="00EE0899" w:rsidRPr="002F6DFC">
          <w:fldChar w:fldCharType="end"/>
        </w:r>
      </w:hyperlink>
      <w:r w:rsidR="00EE0899" w:rsidRPr="002F6DFC">
        <w:t xml:space="preserve"> Follow </w:t>
      </w:r>
      <w:smartTag w:uri="urn:schemas-microsoft-com:office:smarttags" w:element="place">
        <w:r w:rsidR="00EE0899" w:rsidRPr="002F6DFC">
          <w:t>South Dublin</w:t>
        </w:r>
      </w:smartTag>
      <w:r w:rsidR="00EE0899" w:rsidRPr="002F6DFC">
        <w:t xml:space="preserve"> Libraries on Facebook</w:t>
      </w:r>
    </w:p>
    <w:p w:rsidR="00EE0899" w:rsidRDefault="00A766C4" w:rsidP="00EE0899">
      <w:hyperlink r:id="rId25" w:history="1">
        <w:r w:rsidR="00EE0899" w:rsidRPr="002F6DFC">
          <w:fldChar w:fldCharType="begin"/>
        </w:r>
        <w:r w:rsidR="00EE0899" w:rsidRPr="002F6DFC">
          <w:instrText xml:space="preserve"> INCLUDEPICTURE "http://www.southdublinlibraries.ie/sites/all/libraries/tinymce/jscripts/tiny_mce/plugins/filemanager/files/socialnetworking/Twitter-icon.png" \* MERGEFORMATINET </w:instrText>
        </w:r>
        <w:r w:rsidR="00EE0899" w:rsidRPr="002F6DFC">
          <w:fldChar w:fldCharType="separate"/>
        </w:r>
        <w:r w:rsidR="00D64BF3">
          <w:fldChar w:fldCharType="begin"/>
        </w:r>
        <w:r w:rsidR="00D64BF3">
          <w:instrText xml:space="preserve"> INCLUDEPICTURE  "http://www.southdublinlibraries.ie/sites/all/libraries/tinymce/jscripts/tiny_mce/plugins/filemanager/files/socialnetworking/Twitter-icon.png" \* MERGEFORMATINET </w:instrText>
        </w:r>
        <w:r w:rsidR="00D64BF3">
          <w:fldChar w:fldCharType="separate"/>
        </w:r>
        <w:r w:rsidR="0091541A">
          <w:fldChar w:fldCharType="begin"/>
        </w:r>
        <w:r w:rsidR="0091541A">
          <w:instrText xml:space="preserve"> INCLUDEPICTURE  "http://www.southdublinlibraries.ie/sites/all/libraries/tinymce/jscripts/tiny_mce/plugins/filemanager/files/socialnetworking/Twitter-icon.png" \* MERGEFORMATINET </w:instrText>
        </w:r>
        <w:r w:rsidR="0091541A">
          <w:fldChar w:fldCharType="separate"/>
        </w:r>
        <w:r w:rsidR="00BB2163">
          <w:fldChar w:fldCharType="begin"/>
        </w:r>
        <w:r w:rsidR="00BB2163">
          <w:instrText xml:space="preserve"> INCLUDEPICTURE  "http://www.southdublinlibraries.ie/sites/all/libraries/tinymce/jscripts/tiny_mce/plugins/filemanager/files/socialnetworking/Twitter-icon.png" \* MERGEFORMATINET </w:instrText>
        </w:r>
        <w:r w:rsidR="00BB2163">
          <w:fldChar w:fldCharType="separate"/>
        </w:r>
        <w:r w:rsidR="00334A6E">
          <w:fldChar w:fldCharType="begin"/>
        </w:r>
        <w:r w:rsidR="00334A6E">
          <w:instrText xml:space="preserve"> INCLUDEPICTURE  "http://www.southdublinlibraries.ie/sites/all/libraries/tinymce/jscripts/tiny_mce/plugins/filemanager/files/socialnetworking/Twitter-icon.png" \* MERGEFORMATINET </w:instrText>
        </w:r>
        <w:r w:rsidR="00334A6E">
          <w:fldChar w:fldCharType="separate"/>
        </w:r>
        <w:r w:rsidR="007F7323">
          <w:fldChar w:fldCharType="begin"/>
        </w:r>
        <w:r w:rsidR="007F7323">
          <w:instrText xml:space="preserve"> INCLUDEPICTURE  "http://www.southdublinlibraries.ie/sites/all/libraries/tinymce/jscripts/tiny_mce/plugins/filemanager/files/socialnetworking/Twitter-icon.png" \* MERGEFORMATINET </w:instrText>
        </w:r>
        <w:r w:rsidR="007F7323">
          <w:fldChar w:fldCharType="separate"/>
        </w:r>
        <w:r>
          <w:fldChar w:fldCharType="begin"/>
        </w:r>
        <w:r>
          <w:instrText xml:space="preserve"> </w:instrText>
        </w:r>
        <w:r>
          <w:instrText>INCLUDEPICTURE  "http://www.southdublinlibraries.ie</w:instrText>
        </w:r>
        <w:r>
          <w:instrText>/sites/all/libraries/tinymce/jscripts/tiny_mce/plugins/filemanager/files/socialnetworking/Twitter-icon.png" \* MERGEFORMATINET</w:instrText>
        </w:r>
        <w:r>
          <w:instrText xml:space="preserve"> </w:instrText>
        </w:r>
        <w:r>
          <w:fldChar w:fldCharType="separate"/>
        </w:r>
        <w:r>
          <w:pict>
            <v:shape id="_x0000_i1032" type="#_x0000_t75" style="width:17.75pt;height:17.75pt" o:button="t">
              <v:imagedata r:id="rId12" r:href="rId26"/>
            </v:shape>
          </w:pict>
        </w:r>
        <w:r>
          <w:fldChar w:fldCharType="end"/>
        </w:r>
        <w:r w:rsidR="007F7323">
          <w:fldChar w:fldCharType="end"/>
        </w:r>
        <w:r w:rsidR="00334A6E">
          <w:fldChar w:fldCharType="end"/>
        </w:r>
        <w:r w:rsidR="00BB2163">
          <w:fldChar w:fldCharType="end"/>
        </w:r>
        <w:r w:rsidR="0091541A">
          <w:fldChar w:fldCharType="end"/>
        </w:r>
        <w:r w:rsidR="00D64BF3">
          <w:fldChar w:fldCharType="end"/>
        </w:r>
        <w:r w:rsidR="00EE0899" w:rsidRPr="002F6DFC">
          <w:fldChar w:fldCharType="end"/>
        </w:r>
      </w:hyperlink>
      <w:r w:rsidR="00EE0899" w:rsidRPr="002F6DFC">
        <w:t xml:space="preserve"> Follow us on twitter at </w:t>
      </w:r>
      <w:proofErr w:type="spellStart"/>
      <w:r w:rsidR="00EE0899" w:rsidRPr="002F6DFC">
        <w:t>sdcclibraries</w:t>
      </w:r>
      <w:proofErr w:type="spellEnd"/>
      <w:r w:rsidR="00EE0899" w:rsidRPr="002F6DFC">
        <w:t xml:space="preserve"> and stay in touch</w:t>
      </w:r>
    </w:p>
    <w:p w:rsidR="00EE0899" w:rsidRDefault="00EE0899" w:rsidP="00EE0899"/>
    <w:p w:rsidR="00EE0899" w:rsidRDefault="00EE0899" w:rsidP="00EE0899"/>
    <w:p w:rsidR="00EE0899" w:rsidRPr="002F6DFC" w:rsidRDefault="00EE0899" w:rsidP="00EE0899"/>
    <w:p w:rsidR="00EE0899" w:rsidRDefault="00EE0899" w:rsidP="00EE0899">
      <w:pPr>
        <w:rPr>
          <w:lang w:val="en-IE"/>
        </w:rPr>
      </w:pPr>
    </w:p>
    <w:p w:rsidR="00EE0899" w:rsidRPr="002F6DFC" w:rsidRDefault="00EE0899" w:rsidP="00EE0899">
      <w:pPr>
        <w:rPr>
          <w:b/>
          <w:bCs/>
        </w:rPr>
      </w:pPr>
      <w:r>
        <w:rPr>
          <w:b/>
          <w:bCs/>
        </w:rPr>
        <w:t>October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219"/>
        <w:gridCol w:w="2335"/>
      </w:tblGrid>
      <w:tr w:rsidR="00EE0899" w:rsidRPr="00864A6B" w:rsidTr="00DA3A53">
        <w:trPr>
          <w:tblCellSpacing w:w="20" w:type="dxa"/>
        </w:trPr>
        <w:tc>
          <w:tcPr>
            <w:tcW w:w="2308" w:type="dxa"/>
            <w:shd w:val="clear" w:color="auto" w:fill="auto"/>
          </w:tcPr>
          <w:p w:rsidR="00EE0899" w:rsidRPr="00864A6B" w:rsidRDefault="00EE0899" w:rsidP="00DA3A53">
            <w:pPr>
              <w:rPr>
                <w:b/>
                <w:i/>
                <w:color w:val="808080"/>
                <w:lang w:val="en-IE"/>
              </w:rPr>
            </w:pPr>
            <w:r w:rsidRPr="00864A6B">
              <w:rPr>
                <w:b/>
                <w:i/>
                <w:color w:val="808080"/>
                <w:lang w:val="en-IE"/>
              </w:rPr>
              <w:t>Mobiles</w:t>
            </w:r>
          </w:p>
        </w:tc>
        <w:tc>
          <w:tcPr>
            <w:tcW w:w="4179" w:type="dxa"/>
            <w:shd w:val="clear" w:color="auto" w:fill="auto"/>
          </w:tcPr>
          <w:p w:rsidR="00EE0899" w:rsidRPr="00864A6B" w:rsidRDefault="00EE0899" w:rsidP="00DA3A53">
            <w:pPr>
              <w:rPr>
                <w:b/>
                <w:i/>
                <w:color w:val="808080"/>
                <w:lang w:val="en-IE"/>
              </w:rPr>
            </w:pPr>
            <w:r w:rsidRPr="00864A6B">
              <w:rPr>
                <w:b/>
                <w:i/>
                <w:color w:val="808080"/>
                <w:lang w:val="en-IE"/>
              </w:rPr>
              <w:t>Events</w:t>
            </w:r>
          </w:p>
        </w:tc>
        <w:tc>
          <w:tcPr>
            <w:tcW w:w="2035" w:type="dxa"/>
            <w:shd w:val="clear" w:color="auto" w:fill="auto"/>
          </w:tcPr>
          <w:p w:rsidR="00EE0899" w:rsidRPr="00864A6B" w:rsidRDefault="00EE0899" w:rsidP="00DA3A53">
            <w:pPr>
              <w:rPr>
                <w:b/>
                <w:i/>
                <w:color w:val="808080"/>
                <w:lang w:val="en-IE"/>
              </w:rPr>
            </w:pPr>
            <w:r w:rsidRPr="00864A6B">
              <w:rPr>
                <w:b/>
                <w:i/>
                <w:color w:val="808080"/>
                <w:lang w:val="en-IE"/>
              </w:rPr>
              <w:t>Date</w:t>
            </w:r>
          </w:p>
        </w:tc>
      </w:tr>
      <w:tr w:rsidR="00EE0899" w:rsidRPr="00864A6B" w:rsidTr="00DA3A53">
        <w:trPr>
          <w:tblCellSpacing w:w="20" w:type="dxa"/>
        </w:trPr>
        <w:tc>
          <w:tcPr>
            <w:tcW w:w="2308" w:type="dxa"/>
            <w:shd w:val="clear" w:color="auto" w:fill="auto"/>
          </w:tcPr>
          <w:p w:rsidR="00EE0899" w:rsidRPr="006B05AC" w:rsidRDefault="00EE0899" w:rsidP="00DA3A53">
            <w:pPr>
              <w:rPr>
                <w:b/>
                <w:lang w:val="en-IE"/>
              </w:rPr>
            </w:pPr>
            <w:r>
              <w:rPr>
                <w:b/>
                <w:lang w:val="en-IE"/>
              </w:rPr>
              <w:t>Red Line Book Festival</w:t>
            </w:r>
          </w:p>
        </w:tc>
        <w:tc>
          <w:tcPr>
            <w:tcW w:w="4179" w:type="dxa"/>
            <w:shd w:val="clear" w:color="auto" w:fill="auto"/>
          </w:tcPr>
          <w:p w:rsidR="00EE0899" w:rsidRPr="007B0E8D" w:rsidRDefault="00EE0899" w:rsidP="00DA3A53">
            <w:pPr>
              <w:rPr>
                <w:rFonts w:ascii="Calibri" w:hAnsi="Calibri"/>
                <w:b/>
                <w:bCs/>
                <w:sz w:val="22"/>
                <w:szCs w:val="22"/>
                <w:lang w:val="en-IE"/>
              </w:rPr>
            </w:pPr>
            <w:r w:rsidRPr="007B0E8D">
              <w:rPr>
                <w:b/>
                <w:bCs/>
              </w:rPr>
              <w:t xml:space="preserve">Rugby: </w:t>
            </w:r>
            <w:r>
              <w:rPr>
                <w:b/>
                <w:bCs/>
              </w:rPr>
              <w:t>R</w:t>
            </w:r>
            <w:r w:rsidRPr="007B0E8D">
              <w:rPr>
                <w:b/>
                <w:bCs/>
              </w:rPr>
              <w:t xml:space="preserve">ead and </w:t>
            </w:r>
            <w:r>
              <w:rPr>
                <w:b/>
                <w:bCs/>
              </w:rPr>
              <w:t>Play</w:t>
            </w:r>
          </w:p>
          <w:p w:rsidR="00EE0899" w:rsidRPr="007B0E8D" w:rsidRDefault="00EE0899" w:rsidP="00DA3A53">
            <w:pPr>
              <w:rPr>
                <w:bCs/>
              </w:rPr>
            </w:pPr>
            <w:r w:rsidRPr="007B0E8D">
              <w:rPr>
                <w:bCs/>
              </w:rPr>
              <w:t xml:space="preserve">Just in time for the Rugby World Cup children are invited to join author </w:t>
            </w:r>
            <w:proofErr w:type="spellStart"/>
            <w:r w:rsidRPr="007B0E8D">
              <w:rPr>
                <w:bCs/>
              </w:rPr>
              <w:t>Ger</w:t>
            </w:r>
            <w:proofErr w:type="spellEnd"/>
            <w:r w:rsidRPr="007B0E8D">
              <w:rPr>
                <w:bCs/>
              </w:rPr>
              <w:t xml:space="preserve"> Siggins and Leinster Rugby Development Officers for what promises to be an action packed event which will exercise the mind and the muscle!</w:t>
            </w:r>
          </w:p>
          <w:p w:rsidR="00EE0899" w:rsidRPr="007B0E8D" w:rsidRDefault="00EE0899" w:rsidP="00DA3A53">
            <w:pPr>
              <w:rPr>
                <w:bCs/>
              </w:rPr>
            </w:pPr>
          </w:p>
          <w:p w:rsidR="00EE0899" w:rsidRPr="007B0E8D" w:rsidRDefault="00EE0899" w:rsidP="00DA3A53">
            <w:pPr>
              <w:rPr>
                <w:bCs/>
              </w:rPr>
            </w:pPr>
            <w:r w:rsidRPr="007B0E8D">
              <w:rPr>
                <w:bCs/>
              </w:rPr>
              <w:t xml:space="preserve">There are two parts to this event and the participating children will attend both.  Session one invites the children to join </w:t>
            </w:r>
            <w:proofErr w:type="spellStart"/>
            <w:r w:rsidRPr="007B0E8D">
              <w:rPr>
                <w:bCs/>
              </w:rPr>
              <w:t>Ger</w:t>
            </w:r>
            <w:proofErr w:type="spellEnd"/>
            <w:r w:rsidRPr="007B0E8D">
              <w:rPr>
                <w:bCs/>
              </w:rPr>
              <w:t xml:space="preserve"> Siggins, author of a trilogy of Rugby related fiction, to discuss his rugby related fiction titles, Rugby Spirit, Rugby Warrior and Rugby Rebel.  In the second session, with coaches from Leinster Rugby, the basics of the game will be demonstrated and the children will be invited to participate in a game of tag rugby.  </w:t>
            </w:r>
          </w:p>
          <w:p w:rsidR="00EE0899" w:rsidRPr="007B0E8D" w:rsidRDefault="00EE0899" w:rsidP="00DA3A53">
            <w:pPr>
              <w:rPr>
                <w:bCs/>
              </w:rPr>
            </w:pPr>
            <w:r w:rsidRPr="007B0E8D">
              <w:rPr>
                <w:bCs/>
              </w:rPr>
              <w:t xml:space="preserve">This event takes place in </w:t>
            </w:r>
            <w:proofErr w:type="spellStart"/>
            <w:r w:rsidRPr="007B0E8D">
              <w:rPr>
                <w:bCs/>
              </w:rPr>
              <w:t>Clondalkin</w:t>
            </w:r>
            <w:proofErr w:type="spellEnd"/>
            <w:r w:rsidRPr="007B0E8D">
              <w:rPr>
                <w:bCs/>
              </w:rPr>
              <w:t xml:space="preserve"> Leisure Centre and is being run in conjunction with South Dublin Co. Council Sports and Recreational Officer and Leinster Rugby.  The complete event will last approximately an hour and is ideal for</w:t>
            </w:r>
            <w:r>
              <w:rPr>
                <w:bCs/>
              </w:rPr>
              <w:t xml:space="preserve"> 8 – 12 year olds.</w:t>
            </w:r>
          </w:p>
        </w:tc>
        <w:tc>
          <w:tcPr>
            <w:tcW w:w="2035" w:type="dxa"/>
            <w:shd w:val="clear" w:color="auto" w:fill="auto"/>
          </w:tcPr>
          <w:p w:rsidR="00EE0899" w:rsidRPr="007B0E8D" w:rsidRDefault="00EE0899" w:rsidP="00DA3A53">
            <w:pPr>
              <w:rPr>
                <w:bCs/>
              </w:rPr>
            </w:pPr>
            <w:r w:rsidRPr="007B0E8D">
              <w:rPr>
                <w:bCs/>
              </w:rPr>
              <w:t>Booking via Mobile Library Service 01 4597834</w:t>
            </w:r>
          </w:p>
          <w:p w:rsidR="00EE0899" w:rsidRPr="007B0E8D" w:rsidRDefault="00EE0899" w:rsidP="00DA3A53">
            <w:pPr>
              <w:rPr>
                <w:bCs/>
              </w:rPr>
            </w:pPr>
          </w:p>
          <w:p w:rsidR="00EE0899" w:rsidRDefault="00EE0899" w:rsidP="00DA3A53">
            <w:pPr>
              <w:rPr>
                <w:bCs/>
              </w:rPr>
            </w:pPr>
            <w:r w:rsidRPr="007B0E8D">
              <w:rPr>
                <w:bCs/>
              </w:rPr>
              <w:t xml:space="preserve">Venue:  </w:t>
            </w:r>
            <w:proofErr w:type="spellStart"/>
            <w:r w:rsidRPr="007B0E8D">
              <w:rPr>
                <w:bCs/>
              </w:rPr>
              <w:t>Clondalkin</w:t>
            </w:r>
            <w:proofErr w:type="spellEnd"/>
            <w:r w:rsidRPr="007B0E8D">
              <w:rPr>
                <w:bCs/>
              </w:rPr>
              <w:t xml:space="preserve"> Leisure Centre.</w:t>
            </w:r>
          </w:p>
          <w:p w:rsidR="00EE0899" w:rsidRPr="007B0E8D" w:rsidRDefault="00EE0899" w:rsidP="00DA3A53">
            <w:pPr>
              <w:rPr>
                <w:bCs/>
              </w:rPr>
            </w:pPr>
          </w:p>
          <w:p w:rsidR="00EE0899" w:rsidRPr="007B0E8D" w:rsidRDefault="00EE0899" w:rsidP="00DA3A53">
            <w:pPr>
              <w:rPr>
                <w:bCs/>
              </w:rPr>
            </w:pPr>
            <w:r w:rsidRPr="007B0E8D">
              <w:rPr>
                <w:bCs/>
              </w:rPr>
              <w:t>Date: Monday 12</w:t>
            </w:r>
            <w:r w:rsidRPr="007B0E8D">
              <w:rPr>
                <w:bCs/>
                <w:vertAlign w:val="superscript"/>
              </w:rPr>
              <w:t>th</w:t>
            </w:r>
            <w:r w:rsidRPr="007B0E8D">
              <w:rPr>
                <w:bCs/>
              </w:rPr>
              <w:t xml:space="preserve"> October 2015</w:t>
            </w:r>
          </w:p>
          <w:p w:rsidR="00EE0899" w:rsidRPr="007B0E8D" w:rsidRDefault="00EE0899" w:rsidP="00DA3A53">
            <w:pPr>
              <w:rPr>
                <w:bCs/>
              </w:rPr>
            </w:pPr>
            <w:r w:rsidRPr="007B0E8D">
              <w:rPr>
                <w:bCs/>
              </w:rPr>
              <w:t xml:space="preserve">Start Time: 10am </w:t>
            </w:r>
          </w:p>
          <w:p w:rsidR="00EE0899" w:rsidRPr="00864A6B" w:rsidRDefault="00EE0899" w:rsidP="00DA3A53">
            <w:pPr>
              <w:rPr>
                <w:b/>
                <w:i/>
                <w:color w:val="808080"/>
                <w:lang w:val="en-IE"/>
              </w:rPr>
            </w:pPr>
          </w:p>
        </w:tc>
      </w:tr>
      <w:tr w:rsidR="00EE0899" w:rsidRPr="00864A6B" w:rsidTr="00DA3A53">
        <w:trPr>
          <w:tblCellSpacing w:w="20" w:type="dxa"/>
        </w:trPr>
        <w:tc>
          <w:tcPr>
            <w:tcW w:w="2308" w:type="dxa"/>
            <w:shd w:val="clear" w:color="auto" w:fill="auto"/>
          </w:tcPr>
          <w:p w:rsidR="00EE0899" w:rsidRPr="00F443DF" w:rsidRDefault="00EE0899" w:rsidP="00DA3A53">
            <w:pPr>
              <w:rPr>
                <w:b/>
                <w:lang w:val="en-IE"/>
              </w:rPr>
            </w:pPr>
            <w:r w:rsidRPr="00F443DF">
              <w:rPr>
                <w:b/>
                <w:lang w:val="en-IE"/>
              </w:rPr>
              <w:t>Children’s Book Festival</w:t>
            </w:r>
          </w:p>
        </w:tc>
        <w:tc>
          <w:tcPr>
            <w:tcW w:w="4179" w:type="dxa"/>
            <w:shd w:val="clear" w:color="auto" w:fill="auto"/>
          </w:tcPr>
          <w:p w:rsidR="00EE0899" w:rsidRPr="007B0E8D" w:rsidRDefault="00EE0899" w:rsidP="00DA3A53">
            <w:pPr>
              <w:rPr>
                <w:rFonts w:cs="Tahoma"/>
                <w:b/>
                <w:bCs/>
              </w:rPr>
            </w:pPr>
            <w:r w:rsidRPr="007B0E8D">
              <w:rPr>
                <w:rFonts w:cs="Tahoma"/>
                <w:b/>
                <w:bCs/>
              </w:rPr>
              <w:t>Comics and Cavemen</w:t>
            </w:r>
          </w:p>
          <w:p w:rsidR="00EE0899" w:rsidRPr="007B0E8D" w:rsidRDefault="00EE0899" w:rsidP="00DA3A53">
            <w:pPr>
              <w:rPr>
                <w:rFonts w:cs="Tahoma"/>
                <w:bCs/>
              </w:rPr>
            </w:pPr>
            <w:r w:rsidRPr="007B0E8D">
              <w:rPr>
                <w:rFonts w:cs="Tahoma"/>
                <w:bCs/>
              </w:rPr>
              <w:t>Author, illustrator, and comic book maker, Alan Nolan, joins us to chat about his latest book</w:t>
            </w:r>
            <w:r w:rsidRPr="007B0E8D">
              <w:rPr>
                <w:rFonts w:cs="Tahoma"/>
                <w:bCs/>
                <w:iCs/>
              </w:rPr>
              <w:t xml:space="preserve">, Conor’s Caveman: The Amazing Adventures of </w:t>
            </w:r>
            <w:proofErr w:type="spellStart"/>
            <w:r w:rsidRPr="007B0E8D">
              <w:rPr>
                <w:rFonts w:cs="Tahoma"/>
                <w:bCs/>
                <w:iCs/>
              </w:rPr>
              <w:t>Ogg</w:t>
            </w:r>
            <w:proofErr w:type="spellEnd"/>
            <w:r w:rsidRPr="007B0E8D">
              <w:rPr>
                <w:rFonts w:cs="Tahoma"/>
                <w:bCs/>
              </w:rPr>
              <w:t xml:space="preserve">. </w:t>
            </w:r>
          </w:p>
          <w:p w:rsidR="00EE0899" w:rsidRPr="007B0E8D" w:rsidRDefault="00EE0899" w:rsidP="00DA3A53">
            <w:pPr>
              <w:rPr>
                <w:rFonts w:cs="Tahoma"/>
                <w:bCs/>
              </w:rPr>
            </w:pPr>
          </w:p>
          <w:p w:rsidR="00EE0899" w:rsidRPr="007B0E8D" w:rsidRDefault="00EE0899" w:rsidP="00DA3A53">
            <w:pPr>
              <w:rPr>
                <w:rFonts w:cs="Tahoma"/>
                <w:bCs/>
                <w:i/>
                <w:iCs/>
              </w:rPr>
            </w:pPr>
            <w:r w:rsidRPr="007B0E8D">
              <w:rPr>
                <w:rFonts w:cs="Tahoma"/>
                <w:bCs/>
              </w:rPr>
              <w:t xml:space="preserve">Alan is also the creator of </w:t>
            </w:r>
            <w:proofErr w:type="spellStart"/>
            <w:r w:rsidRPr="007B0E8D">
              <w:rPr>
                <w:rFonts w:cs="Tahoma"/>
                <w:bCs/>
                <w:iCs/>
              </w:rPr>
              <w:t>Fintan’s</w:t>
            </w:r>
            <w:proofErr w:type="spellEnd"/>
            <w:r w:rsidRPr="007B0E8D">
              <w:rPr>
                <w:rFonts w:cs="Tahoma"/>
                <w:bCs/>
                <w:iCs/>
              </w:rPr>
              <w:t xml:space="preserve"> Fifteen</w:t>
            </w:r>
            <w:r w:rsidRPr="007B0E8D">
              <w:rPr>
                <w:rFonts w:cs="Tahoma"/>
                <w:bCs/>
              </w:rPr>
              <w:t xml:space="preserve">, </w:t>
            </w:r>
            <w:r w:rsidRPr="007B0E8D">
              <w:rPr>
                <w:rFonts w:cs="Tahoma"/>
                <w:bCs/>
                <w:iCs/>
              </w:rPr>
              <w:t>The Big Break Detectives</w:t>
            </w:r>
            <w:r w:rsidRPr="007B0E8D">
              <w:rPr>
                <w:rFonts w:cs="Tahoma"/>
                <w:bCs/>
              </w:rPr>
              <w:t xml:space="preserve"> </w:t>
            </w:r>
            <w:r w:rsidRPr="007B0E8D">
              <w:rPr>
                <w:rFonts w:cs="Tahoma"/>
                <w:bCs/>
                <w:iCs/>
              </w:rPr>
              <w:t>Casebook</w:t>
            </w:r>
            <w:r w:rsidRPr="007B0E8D">
              <w:rPr>
                <w:rFonts w:cs="Tahoma"/>
                <w:bCs/>
              </w:rPr>
              <w:t xml:space="preserve">, the </w:t>
            </w:r>
            <w:r w:rsidRPr="007B0E8D">
              <w:rPr>
                <w:rFonts w:cs="Tahoma"/>
                <w:bCs/>
                <w:iCs/>
              </w:rPr>
              <w:t>Murder can be Fatal</w:t>
            </w:r>
            <w:r w:rsidRPr="007B0E8D">
              <w:rPr>
                <w:rFonts w:cs="Tahoma"/>
                <w:bCs/>
              </w:rPr>
              <w:t xml:space="preserve"> </w:t>
            </w:r>
            <w:r w:rsidRPr="007B0E8D">
              <w:rPr>
                <w:rFonts w:cs="Tahoma"/>
                <w:bCs/>
                <w:iCs/>
              </w:rPr>
              <w:t>mysteries.</w:t>
            </w:r>
          </w:p>
        </w:tc>
        <w:tc>
          <w:tcPr>
            <w:tcW w:w="2035" w:type="dxa"/>
            <w:shd w:val="clear" w:color="auto" w:fill="auto"/>
          </w:tcPr>
          <w:p w:rsidR="00EE0899" w:rsidRPr="007B0E8D" w:rsidRDefault="00EE0899" w:rsidP="00DA3A53">
            <w:pPr>
              <w:rPr>
                <w:rFonts w:cs="Tahoma"/>
                <w:bCs/>
              </w:rPr>
            </w:pPr>
            <w:r w:rsidRPr="007B0E8D">
              <w:rPr>
                <w:rFonts w:cs="Tahoma"/>
                <w:bCs/>
              </w:rPr>
              <w:t>Suitable for 3</w:t>
            </w:r>
            <w:r w:rsidRPr="007B0E8D">
              <w:rPr>
                <w:rFonts w:cs="Tahoma"/>
                <w:bCs/>
                <w:vertAlign w:val="superscript"/>
              </w:rPr>
              <w:t>rd</w:t>
            </w:r>
            <w:r w:rsidRPr="007B0E8D">
              <w:rPr>
                <w:rFonts w:cs="Tahoma"/>
                <w:bCs/>
              </w:rPr>
              <w:t xml:space="preserve"> to 5</w:t>
            </w:r>
            <w:r w:rsidRPr="007B0E8D">
              <w:rPr>
                <w:rFonts w:cs="Tahoma"/>
                <w:bCs/>
                <w:vertAlign w:val="superscript"/>
              </w:rPr>
              <w:t>th</w:t>
            </w:r>
            <w:r w:rsidRPr="007B0E8D">
              <w:rPr>
                <w:rFonts w:cs="Tahoma"/>
                <w:bCs/>
              </w:rPr>
              <w:t xml:space="preserve"> classes.  Bookings vi</w:t>
            </w:r>
            <w:r>
              <w:rPr>
                <w:rFonts w:cs="Tahoma"/>
                <w:bCs/>
              </w:rPr>
              <w:t xml:space="preserve">a the Mobile Library Service </w:t>
            </w:r>
            <w:r w:rsidRPr="007B0E8D">
              <w:rPr>
                <w:rFonts w:cs="Tahoma"/>
                <w:bCs/>
              </w:rPr>
              <w:t>4597834</w:t>
            </w:r>
          </w:p>
          <w:p w:rsidR="00EE0899" w:rsidRPr="007B0E8D" w:rsidRDefault="00EE0899" w:rsidP="00DA3A53">
            <w:pPr>
              <w:rPr>
                <w:rFonts w:cs="Tahoma"/>
                <w:bCs/>
              </w:rPr>
            </w:pPr>
          </w:p>
          <w:p w:rsidR="00EE0899" w:rsidRPr="007B0E8D" w:rsidRDefault="00EE0899" w:rsidP="00DA3A53">
            <w:pPr>
              <w:rPr>
                <w:rFonts w:cs="Tahoma"/>
                <w:bCs/>
              </w:rPr>
            </w:pPr>
            <w:r w:rsidRPr="007B0E8D">
              <w:rPr>
                <w:rFonts w:cs="Tahoma"/>
                <w:bCs/>
              </w:rPr>
              <w:t>Monday 19</w:t>
            </w:r>
            <w:r w:rsidRPr="007B0E8D">
              <w:rPr>
                <w:rFonts w:cs="Tahoma"/>
                <w:bCs/>
                <w:vertAlign w:val="superscript"/>
              </w:rPr>
              <w:t>th</w:t>
            </w:r>
            <w:r w:rsidRPr="007B0E8D">
              <w:rPr>
                <w:rFonts w:cs="Tahoma"/>
                <w:bCs/>
              </w:rPr>
              <w:t xml:space="preserve"> October  at 10am </w:t>
            </w:r>
            <w:r>
              <w:rPr>
                <w:rFonts w:cs="Tahoma"/>
                <w:bCs/>
              </w:rPr>
              <w:t>&amp;</w:t>
            </w:r>
            <w:r w:rsidRPr="007B0E8D">
              <w:rPr>
                <w:rFonts w:cs="Tahoma"/>
                <w:bCs/>
              </w:rPr>
              <w:t xml:space="preserve"> 11.15am</w:t>
            </w:r>
          </w:p>
          <w:p w:rsidR="00EE0899" w:rsidRPr="00864A6B" w:rsidRDefault="00EE0899" w:rsidP="00DA3A53">
            <w:pPr>
              <w:rPr>
                <w:b/>
                <w:i/>
                <w:color w:val="808080"/>
                <w:lang w:val="en-IE"/>
              </w:rPr>
            </w:pPr>
          </w:p>
        </w:tc>
      </w:tr>
      <w:tr w:rsidR="00EE0899" w:rsidRPr="00864A6B" w:rsidTr="00DA3A53">
        <w:trPr>
          <w:tblCellSpacing w:w="20" w:type="dxa"/>
        </w:trPr>
        <w:tc>
          <w:tcPr>
            <w:tcW w:w="2308" w:type="dxa"/>
            <w:shd w:val="clear" w:color="auto" w:fill="auto"/>
          </w:tcPr>
          <w:p w:rsidR="00EE0899" w:rsidRPr="00864A6B" w:rsidRDefault="00EE0899" w:rsidP="00DA3A53">
            <w:pPr>
              <w:rPr>
                <w:b/>
                <w:color w:val="FF0000"/>
              </w:rPr>
            </w:pPr>
            <w:r w:rsidRPr="00864A6B">
              <w:rPr>
                <w:b/>
                <w:color w:val="FF0000"/>
              </w:rPr>
              <w:t xml:space="preserve">Lucan </w:t>
            </w:r>
          </w:p>
          <w:p w:rsidR="00EE0899" w:rsidRPr="00864A6B" w:rsidRDefault="00EE0899" w:rsidP="00DA3A53">
            <w:pPr>
              <w:rPr>
                <w:b/>
              </w:rPr>
            </w:pPr>
          </w:p>
          <w:p w:rsidR="00EE0899" w:rsidRPr="00864A6B" w:rsidRDefault="00EE0899" w:rsidP="00DA3A53">
            <w:pPr>
              <w:rPr>
                <w:b/>
              </w:rPr>
            </w:pPr>
            <w:r w:rsidRPr="00864A6B">
              <w:rPr>
                <w:b/>
              </w:rPr>
              <w:t xml:space="preserve">Public stops </w:t>
            </w:r>
          </w:p>
          <w:p w:rsidR="00EE0899" w:rsidRPr="00864A6B" w:rsidRDefault="00EE0899" w:rsidP="00DA3A53">
            <w:pPr>
              <w:rPr>
                <w:b/>
                <w:lang w:val="en-IE"/>
              </w:rPr>
            </w:pPr>
          </w:p>
        </w:tc>
        <w:tc>
          <w:tcPr>
            <w:tcW w:w="4179" w:type="dxa"/>
            <w:shd w:val="clear" w:color="auto" w:fill="auto"/>
          </w:tcPr>
          <w:p w:rsidR="00EE0899" w:rsidRPr="00864A6B" w:rsidRDefault="00EE0899" w:rsidP="00DA3A53">
            <w:pPr>
              <w:rPr>
                <w:b/>
              </w:rPr>
            </w:pPr>
            <w:r w:rsidRPr="00864A6B">
              <w:rPr>
                <w:b/>
              </w:rPr>
              <w:t xml:space="preserve">Lucan: </w:t>
            </w:r>
          </w:p>
          <w:p w:rsidR="00EE0899" w:rsidRPr="001D2645" w:rsidRDefault="00EE0899" w:rsidP="00DA3A53">
            <w:r w:rsidRPr="001D2645">
              <w:t xml:space="preserve">Adamstown: near </w:t>
            </w:r>
            <w:proofErr w:type="spellStart"/>
            <w:r w:rsidRPr="001D2645">
              <w:t>Londis</w:t>
            </w:r>
            <w:proofErr w:type="spellEnd"/>
          </w:p>
          <w:p w:rsidR="00EE0899" w:rsidRPr="001D2645" w:rsidRDefault="00EE0899" w:rsidP="00DA3A53">
            <w:proofErr w:type="spellStart"/>
            <w:r>
              <w:t>Earlsfort</w:t>
            </w:r>
            <w:proofErr w:type="spellEnd"/>
            <w:r>
              <w:t xml:space="preserve"> Estate</w:t>
            </w:r>
          </w:p>
          <w:p w:rsidR="00EE0899" w:rsidRPr="001D2645" w:rsidRDefault="00EE0899" w:rsidP="00DA3A53">
            <w:proofErr w:type="spellStart"/>
            <w:r w:rsidRPr="001D2645">
              <w:t>Foxborough</w:t>
            </w:r>
            <w:proofErr w:type="spellEnd"/>
            <w:r w:rsidRPr="001D2645">
              <w:t xml:space="preserve"> Walk</w:t>
            </w:r>
          </w:p>
          <w:p w:rsidR="00EE0899" w:rsidRPr="001D2645" w:rsidRDefault="00EE0899" w:rsidP="00DA3A53">
            <w:proofErr w:type="spellStart"/>
            <w:smartTag w:uri="urn:schemas-microsoft-com:office:smarttags" w:element="place">
              <w:smartTag w:uri="urn:schemas-microsoft-com:office:smarttags" w:element="PlaceName">
                <w:r w:rsidRPr="001D2645">
                  <w:t>Kishogue</w:t>
                </w:r>
              </w:smartTag>
              <w:proofErr w:type="spellEnd"/>
              <w:r w:rsidRPr="001D2645">
                <w:t xml:space="preserve"> </w:t>
              </w:r>
              <w:smartTag w:uri="urn:schemas-microsoft-com:office:smarttags" w:element="PlaceType">
                <w:r w:rsidRPr="001D2645">
                  <w:t>Park</w:t>
                </w:r>
              </w:smartTag>
            </w:smartTag>
          </w:p>
          <w:p w:rsidR="00EE0899" w:rsidRPr="001D2645" w:rsidRDefault="00EE0899" w:rsidP="00DA3A53">
            <w:proofErr w:type="spellStart"/>
            <w:smartTag w:uri="urn:schemas-microsoft-com:office:smarttags" w:element="place">
              <w:smartTag w:uri="urn:schemas-microsoft-com:office:smarttags" w:element="PlaceName">
                <w:r w:rsidRPr="001D2645">
                  <w:t>Ballyowen</w:t>
                </w:r>
              </w:smartTag>
              <w:proofErr w:type="spellEnd"/>
              <w:r w:rsidRPr="001D2645">
                <w:t xml:space="preserve"> </w:t>
              </w:r>
              <w:smartTag w:uri="urn:schemas-microsoft-com:office:smarttags" w:element="PlaceType">
                <w:r w:rsidRPr="001D2645">
                  <w:t>Castle</w:t>
                </w:r>
              </w:smartTag>
            </w:smartTag>
            <w:r w:rsidRPr="001D2645">
              <w:t xml:space="preserve"> Shopping Cen</w:t>
            </w:r>
          </w:p>
          <w:p w:rsidR="00EE0899" w:rsidRPr="001D2645" w:rsidRDefault="00EE0899" w:rsidP="00DA3A53">
            <w:proofErr w:type="spellStart"/>
            <w:smartTag w:uri="urn:schemas-microsoft-com:office:smarttags" w:element="Street">
              <w:smartTag w:uri="urn:schemas-microsoft-com:office:smarttags" w:element="address">
                <w:r w:rsidRPr="001D2645">
                  <w:t>Larkfield</w:t>
                </w:r>
                <w:proofErr w:type="spellEnd"/>
                <w:r w:rsidRPr="001D2645">
                  <w:t xml:space="preserve"> Avenue</w:t>
                </w:r>
              </w:smartTag>
            </w:smartTag>
          </w:p>
          <w:p w:rsidR="00EE0899" w:rsidRPr="00864A6B" w:rsidRDefault="00EE0899" w:rsidP="00DA3A53">
            <w:pPr>
              <w:rPr>
                <w:b/>
              </w:rPr>
            </w:pPr>
            <w:smartTag w:uri="urn:schemas-microsoft-com:office:smarttags" w:element="place">
              <w:smartTag w:uri="urn:schemas-microsoft-com:office:smarttags" w:element="PlaceName">
                <w:r w:rsidRPr="001D2645">
                  <w:t>Beech</w:t>
                </w:r>
              </w:smartTag>
              <w:r w:rsidRPr="001D2645">
                <w:t xml:space="preserve"> </w:t>
              </w:r>
              <w:smartTag w:uri="urn:schemas-microsoft-com:office:smarttags" w:element="PlaceType">
                <w:r w:rsidRPr="001D2645">
                  <w:t>Park</w:t>
                </w:r>
              </w:smartTag>
            </w:smartTag>
            <w:r w:rsidRPr="00864A6B">
              <w:rPr>
                <w:b/>
              </w:rPr>
              <w:t xml:space="preserve"> </w:t>
            </w:r>
          </w:p>
          <w:p w:rsidR="00EE0899" w:rsidRPr="001D2645" w:rsidRDefault="00EE0899" w:rsidP="00DA3A53">
            <w:smartTag w:uri="urn:schemas-microsoft-com:office:smarttags" w:element="place">
              <w:smartTag w:uri="urn:schemas-microsoft-com:office:smarttags" w:element="City">
                <w:r w:rsidRPr="00864A6B">
                  <w:rPr>
                    <w:b/>
                  </w:rPr>
                  <w:t>Newcastle</w:t>
                </w:r>
              </w:smartTag>
            </w:smartTag>
            <w:r w:rsidRPr="00864A6B">
              <w:rPr>
                <w:b/>
              </w:rPr>
              <w:t>:</w:t>
            </w:r>
            <w:r w:rsidRPr="001D2645">
              <w:t xml:space="preserve"> </w:t>
            </w:r>
            <w:smartTag w:uri="urn:schemas-microsoft-com:office:smarttags" w:element="Street">
              <w:smartTag w:uri="urn:schemas-microsoft-com:office:smarttags" w:element="address">
                <w:r w:rsidRPr="001D2645">
                  <w:t>Aylmer Road</w:t>
                </w:r>
              </w:smartTag>
            </w:smartTag>
          </w:p>
          <w:p w:rsidR="00EE0899" w:rsidRPr="00864A6B" w:rsidRDefault="00EE0899" w:rsidP="00DA3A53">
            <w:pPr>
              <w:rPr>
                <w:sz w:val="20"/>
              </w:rPr>
            </w:pPr>
            <w:r w:rsidRPr="00864A6B">
              <w:rPr>
                <w:b/>
              </w:rPr>
              <w:t>Rathcoole:</w:t>
            </w:r>
            <w:r w:rsidRPr="001D2645">
              <w:t xml:space="preserve"> </w:t>
            </w:r>
            <w:smartTag w:uri="urn:schemas-microsoft-com:office:smarttags" w:element="place">
              <w:r w:rsidRPr="001D2645">
                <w:t>Forest Hills</w:t>
              </w:r>
            </w:smartTag>
            <w:r w:rsidRPr="001D2645">
              <w:t xml:space="preserve"> &amp; </w:t>
            </w:r>
            <w:proofErr w:type="spellStart"/>
            <w:r w:rsidRPr="001D2645">
              <w:t>Broadfield</w:t>
            </w:r>
            <w:proofErr w:type="spellEnd"/>
            <w:r w:rsidRPr="001D2645">
              <w:t xml:space="preserve"> Estate </w:t>
            </w:r>
          </w:p>
          <w:p w:rsidR="00EE0899" w:rsidRPr="00864A6B" w:rsidRDefault="00EE0899" w:rsidP="00DA3A53">
            <w:pPr>
              <w:rPr>
                <w:b/>
              </w:rPr>
            </w:pPr>
            <w:proofErr w:type="spellStart"/>
            <w:r w:rsidRPr="00864A6B">
              <w:rPr>
                <w:b/>
              </w:rPr>
              <w:t>Palmerstown</w:t>
            </w:r>
            <w:proofErr w:type="spellEnd"/>
            <w:r w:rsidRPr="00864A6B">
              <w:rPr>
                <w:b/>
              </w:rPr>
              <w:t xml:space="preserve">: </w:t>
            </w:r>
          </w:p>
          <w:p w:rsidR="00EE0899" w:rsidRPr="001D2645" w:rsidRDefault="00EE0899" w:rsidP="00DA3A53">
            <w:r w:rsidRPr="001D2645">
              <w:t xml:space="preserve">Old </w:t>
            </w:r>
            <w:smartTag w:uri="urn:schemas-microsoft-com:office:smarttags" w:element="Street">
              <w:smartTag w:uri="urn:schemas-microsoft-com:office:smarttags" w:element="address">
                <w:r w:rsidRPr="001D2645">
                  <w:t>Lucan Rd.</w:t>
                </w:r>
              </w:smartTag>
            </w:smartTag>
            <w:r w:rsidRPr="001D2645">
              <w:t xml:space="preserve"> </w:t>
            </w:r>
          </w:p>
          <w:p w:rsidR="00EE0899" w:rsidRPr="001D2645" w:rsidRDefault="00EE0899" w:rsidP="00DA3A53">
            <w:proofErr w:type="spellStart"/>
            <w:smartTag w:uri="urn:schemas-microsoft-com:office:smarttags" w:element="Street">
              <w:smartTag w:uri="urn:schemas-microsoft-com:office:smarttags" w:element="address">
                <w:r w:rsidRPr="001D2645">
                  <w:t>Kennelsfort</w:t>
                </w:r>
                <w:proofErr w:type="spellEnd"/>
                <w:r w:rsidRPr="001D2645">
                  <w:t xml:space="preserve"> Road</w:t>
                </w:r>
              </w:smartTag>
            </w:smartTag>
            <w:r w:rsidRPr="001D2645">
              <w:t xml:space="preserve">, </w:t>
            </w:r>
          </w:p>
          <w:p w:rsidR="00EE0899" w:rsidRPr="00864A6B" w:rsidRDefault="00EE0899" w:rsidP="00DA3A53">
            <w:pPr>
              <w:rPr>
                <w:sz w:val="20"/>
              </w:rPr>
            </w:pPr>
            <w:proofErr w:type="spellStart"/>
            <w:smartTag w:uri="urn:schemas-microsoft-com:office:smarttags" w:element="place">
              <w:smartTag w:uri="urn:schemas-microsoft-com:office:smarttags" w:element="PlaceName">
                <w:r>
                  <w:t>Glenmaroon</w:t>
                </w:r>
              </w:smartTag>
              <w:proofErr w:type="spellEnd"/>
              <w:r>
                <w:t xml:space="preserve"> </w:t>
              </w:r>
              <w:smartTag w:uri="urn:schemas-microsoft-com:office:smarttags" w:element="PlaceType">
                <w:r>
                  <w:t>Park</w:t>
                </w:r>
              </w:smartTag>
            </w:smartTag>
          </w:p>
          <w:p w:rsidR="00EE0899" w:rsidRPr="00864A6B" w:rsidRDefault="00EE0899" w:rsidP="00DA3A53">
            <w:pPr>
              <w:rPr>
                <w:lang w:val="en-IE"/>
              </w:rPr>
            </w:pPr>
            <w:proofErr w:type="spellStart"/>
            <w:smartTag w:uri="urn:schemas-microsoft-com:office:smarttags" w:element="Street">
              <w:smartTag w:uri="urn:schemas-microsoft-com:office:smarttags" w:element="address">
                <w:r w:rsidRPr="001D2645">
                  <w:t>Woodfarm</w:t>
                </w:r>
                <w:proofErr w:type="spellEnd"/>
                <w:r w:rsidRPr="001D2645">
                  <w:t xml:space="preserve"> Drive</w:t>
                </w:r>
              </w:smartTag>
            </w:smartTag>
          </w:p>
        </w:tc>
        <w:tc>
          <w:tcPr>
            <w:tcW w:w="2035" w:type="dxa"/>
            <w:shd w:val="clear" w:color="auto" w:fill="auto"/>
          </w:tcPr>
          <w:p w:rsidR="00EE0899" w:rsidRPr="00864A6B" w:rsidRDefault="00EE0899" w:rsidP="00DA3A53">
            <w:pPr>
              <w:rPr>
                <w:lang w:val="en-IE"/>
              </w:rPr>
            </w:pPr>
            <w:r w:rsidRPr="00864A6B">
              <w:rPr>
                <w:lang w:val="en-IE"/>
              </w:rPr>
              <w:t>Weekly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rPr>
              <w:t xml:space="preserve">Centre Stops </w:t>
            </w:r>
          </w:p>
          <w:p w:rsidR="00EE0899" w:rsidRPr="00864A6B" w:rsidRDefault="00EE0899" w:rsidP="00DA3A53">
            <w:pPr>
              <w:rPr>
                <w:lang w:val="en-IE"/>
              </w:rPr>
            </w:pPr>
          </w:p>
        </w:tc>
        <w:tc>
          <w:tcPr>
            <w:tcW w:w="4179" w:type="dxa"/>
            <w:shd w:val="clear" w:color="auto" w:fill="auto"/>
          </w:tcPr>
          <w:p w:rsidR="00EE0899" w:rsidRPr="00864A6B" w:rsidRDefault="00EE0899" w:rsidP="00DA3A53">
            <w:pPr>
              <w:rPr>
                <w:lang w:val="en-IE"/>
              </w:rPr>
            </w:pPr>
            <w:r w:rsidRPr="001D2645">
              <w:t>Stewart’s Hosp. Resource Cent</w:t>
            </w:r>
          </w:p>
        </w:tc>
        <w:tc>
          <w:tcPr>
            <w:tcW w:w="2035" w:type="dxa"/>
            <w:shd w:val="clear" w:color="auto" w:fill="auto"/>
          </w:tcPr>
          <w:p w:rsidR="00EE0899" w:rsidRPr="00864A6B" w:rsidRDefault="00EE0899" w:rsidP="00DA3A53">
            <w:pPr>
              <w:rPr>
                <w:lang w:val="en-IE"/>
              </w:rPr>
            </w:pPr>
            <w:r w:rsidRPr="00864A6B">
              <w:rPr>
                <w:lang w:val="en-IE"/>
              </w:rPr>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rPr>
              <w:t xml:space="preserve">School Stops </w:t>
            </w:r>
          </w:p>
          <w:p w:rsidR="00EE0899" w:rsidRPr="00864A6B" w:rsidRDefault="00EE0899" w:rsidP="00DA3A53">
            <w:pPr>
              <w:rPr>
                <w:lang w:val="en-IE"/>
              </w:rPr>
            </w:pPr>
          </w:p>
        </w:tc>
        <w:tc>
          <w:tcPr>
            <w:tcW w:w="4179" w:type="dxa"/>
            <w:shd w:val="clear" w:color="auto" w:fill="auto"/>
          </w:tcPr>
          <w:p w:rsidR="00EE0899" w:rsidRPr="001D2645" w:rsidRDefault="00EE0899" w:rsidP="00DA3A53">
            <w:proofErr w:type="spellStart"/>
            <w:r w:rsidRPr="001D2645">
              <w:t>Palmerstown</w:t>
            </w:r>
            <w:proofErr w:type="spellEnd"/>
            <w:r w:rsidRPr="001D2645">
              <w:t xml:space="preserve">: St </w:t>
            </w:r>
            <w:proofErr w:type="spellStart"/>
            <w:r w:rsidRPr="001D2645">
              <w:t>Lorcan’s</w:t>
            </w:r>
            <w:proofErr w:type="spellEnd"/>
            <w:r w:rsidRPr="001D2645">
              <w:t xml:space="preserve"> BNS</w:t>
            </w:r>
          </w:p>
          <w:p w:rsidR="00EE0899" w:rsidRPr="001D2645" w:rsidRDefault="00EE0899" w:rsidP="00DA3A53">
            <w:proofErr w:type="spellStart"/>
            <w:r>
              <w:t>Griffeen</w:t>
            </w:r>
            <w:proofErr w:type="spellEnd"/>
            <w:r>
              <w:t xml:space="preserve">: Lucan </w:t>
            </w:r>
            <w:r w:rsidRPr="001D2645">
              <w:t>Educate Together</w:t>
            </w:r>
          </w:p>
          <w:p w:rsidR="00EE0899" w:rsidRPr="001D2645" w:rsidRDefault="00EE0899" w:rsidP="00DA3A53">
            <w:r w:rsidRPr="001D2645">
              <w:t>Lucan Educate Together NS</w:t>
            </w:r>
          </w:p>
          <w:p w:rsidR="00EE0899" w:rsidRPr="00864A6B" w:rsidRDefault="00EE0899" w:rsidP="00DA3A53">
            <w:pPr>
              <w:rPr>
                <w:lang w:val="en-IE"/>
              </w:rPr>
            </w:pPr>
            <w:r w:rsidRPr="001D2645">
              <w:t xml:space="preserve">Rathcoole: Holy </w:t>
            </w:r>
            <w:smartTag w:uri="urn:schemas-microsoft-com:office:smarttags" w:element="place">
              <w:smartTag w:uri="urn:schemas-microsoft-com:office:smarttags" w:element="City">
                <w:r w:rsidRPr="001D2645">
                  <w:t>Family</w:t>
                </w:r>
              </w:smartTag>
              <w:r w:rsidRPr="001D2645">
                <w:t xml:space="preserve"> </w:t>
              </w:r>
              <w:smartTag w:uri="urn:schemas-microsoft-com:office:smarttags" w:element="State">
                <w:r w:rsidRPr="001D2645">
                  <w:t>NS</w:t>
                </w:r>
              </w:smartTag>
            </w:smartTag>
          </w:p>
        </w:tc>
        <w:tc>
          <w:tcPr>
            <w:tcW w:w="2035" w:type="dxa"/>
            <w:shd w:val="clear" w:color="auto" w:fill="auto"/>
          </w:tcPr>
          <w:p w:rsidR="00EE0899" w:rsidRPr="00864A6B" w:rsidRDefault="00EE0899" w:rsidP="00DA3A53">
            <w:pPr>
              <w:rPr>
                <w:lang w:val="en-IE"/>
              </w:rPr>
            </w:pPr>
            <w:r w:rsidRPr="001D2645">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rPr>
              <w:t>Lynch’s Lane</w:t>
            </w:r>
          </w:p>
          <w:p w:rsidR="00EE0899" w:rsidRPr="00864A6B" w:rsidRDefault="00EE0899" w:rsidP="00DA3A53">
            <w:pPr>
              <w:rPr>
                <w:lang w:val="en-IE"/>
              </w:rPr>
            </w:pPr>
          </w:p>
        </w:tc>
        <w:tc>
          <w:tcPr>
            <w:tcW w:w="4179" w:type="dxa"/>
            <w:shd w:val="clear" w:color="auto" w:fill="auto"/>
          </w:tcPr>
          <w:p w:rsidR="00EE0899" w:rsidRPr="00864A6B" w:rsidRDefault="00EE0899" w:rsidP="00DA3A53">
            <w:pPr>
              <w:rPr>
                <w:lang w:val="en-IE"/>
              </w:rPr>
            </w:pPr>
            <w:r w:rsidRPr="001D2645">
              <w:t>Homework Club and Library</w:t>
            </w:r>
          </w:p>
        </w:tc>
        <w:tc>
          <w:tcPr>
            <w:tcW w:w="2035" w:type="dxa"/>
            <w:shd w:val="clear" w:color="auto" w:fill="auto"/>
          </w:tcPr>
          <w:p w:rsidR="00EE0899" w:rsidRPr="00864A6B" w:rsidRDefault="00EE0899" w:rsidP="00DA3A53">
            <w:pPr>
              <w:rPr>
                <w:lang w:val="en-IE"/>
              </w:rPr>
            </w:pPr>
            <w:r w:rsidRPr="001D2645">
              <w:t>Thursday pm</w:t>
            </w:r>
          </w:p>
        </w:tc>
      </w:tr>
      <w:tr w:rsidR="00EE0899" w:rsidRPr="00864A6B" w:rsidTr="00DA3A53">
        <w:trPr>
          <w:tblCellSpacing w:w="20" w:type="dxa"/>
        </w:trPr>
        <w:tc>
          <w:tcPr>
            <w:tcW w:w="2308" w:type="dxa"/>
            <w:shd w:val="clear" w:color="auto" w:fill="auto"/>
          </w:tcPr>
          <w:p w:rsidR="00EE0899" w:rsidRPr="00864A6B" w:rsidRDefault="00EE0899" w:rsidP="00DA3A53">
            <w:pPr>
              <w:rPr>
                <w:b/>
                <w:color w:val="FF0000"/>
              </w:rPr>
            </w:pPr>
            <w:r w:rsidRPr="00864A6B">
              <w:rPr>
                <w:b/>
                <w:color w:val="FF0000"/>
              </w:rPr>
              <w:t xml:space="preserve">Rathfarnham </w:t>
            </w:r>
          </w:p>
          <w:p w:rsidR="00EE0899" w:rsidRPr="00864A6B" w:rsidRDefault="00EE0899" w:rsidP="00DA3A53">
            <w:pPr>
              <w:rPr>
                <w:b/>
              </w:rPr>
            </w:pPr>
          </w:p>
          <w:p w:rsidR="00EE0899" w:rsidRPr="00864A6B" w:rsidRDefault="00EE0899" w:rsidP="00DA3A53">
            <w:pPr>
              <w:rPr>
                <w:b/>
              </w:rPr>
            </w:pPr>
            <w:r w:rsidRPr="00864A6B">
              <w:rPr>
                <w:b/>
              </w:rPr>
              <w:t xml:space="preserve">Public stops </w:t>
            </w:r>
          </w:p>
          <w:p w:rsidR="00EE0899" w:rsidRPr="00864A6B" w:rsidRDefault="00EE0899" w:rsidP="00DA3A53">
            <w:pPr>
              <w:rPr>
                <w:lang w:val="en-IE"/>
              </w:rPr>
            </w:pPr>
          </w:p>
        </w:tc>
        <w:tc>
          <w:tcPr>
            <w:tcW w:w="4179" w:type="dxa"/>
            <w:shd w:val="clear" w:color="auto" w:fill="auto"/>
          </w:tcPr>
          <w:p w:rsidR="00EE0899" w:rsidRPr="00864A6B" w:rsidRDefault="00EE0899" w:rsidP="00DA3A53">
            <w:pPr>
              <w:rPr>
                <w:b/>
              </w:rPr>
            </w:pPr>
            <w:proofErr w:type="spellStart"/>
            <w:r w:rsidRPr="00864A6B">
              <w:rPr>
                <w:b/>
              </w:rPr>
              <w:t>Ballycullen</w:t>
            </w:r>
            <w:proofErr w:type="spellEnd"/>
            <w:r w:rsidRPr="00864A6B">
              <w:rPr>
                <w:b/>
              </w:rPr>
              <w:t xml:space="preserve">: </w:t>
            </w:r>
          </w:p>
          <w:p w:rsidR="00EE0899" w:rsidRPr="001D2645" w:rsidRDefault="00EE0899" w:rsidP="00DA3A53">
            <w:smartTag w:uri="urn:schemas-microsoft-com:office:smarttags" w:element="place">
              <w:smartTag w:uri="urn:schemas-microsoft-com:office:smarttags" w:element="PlaceName">
                <w:r w:rsidRPr="001D2645">
                  <w:t>Woodstown</w:t>
                </w:r>
              </w:smartTag>
              <w:r w:rsidRPr="001D2645">
                <w:t xml:space="preserve"> </w:t>
              </w:r>
              <w:smartTag w:uri="urn:schemas-microsoft-com:office:smarttags" w:element="PlaceType">
                <w:r w:rsidRPr="001D2645">
                  <w:t>Park</w:t>
                </w:r>
              </w:smartTag>
            </w:smartTag>
            <w:r w:rsidRPr="001D2645">
              <w:t xml:space="preserve"> &amp; Hunters Wood  </w:t>
            </w:r>
          </w:p>
          <w:p w:rsidR="00EE0899" w:rsidRPr="00864A6B" w:rsidRDefault="00EE0899" w:rsidP="00DA3A53">
            <w:pPr>
              <w:rPr>
                <w:b/>
              </w:rPr>
            </w:pPr>
            <w:r w:rsidRPr="00864A6B">
              <w:rPr>
                <w:b/>
              </w:rPr>
              <w:t xml:space="preserve">Templeogue: </w:t>
            </w:r>
          </w:p>
          <w:p w:rsidR="00EE0899" w:rsidRDefault="00EE0899" w:rsidP="00DA3A53">
            <w:r w:rsidRPr="001D2645">
              <w:t xml:space="preserve">Cypress Grove South, </w:t>
            </w:r>
          </w:p>
          <w:p w:rsidR="00EE0899" w:rsidRPr="00864A6B" w:rsidRDefault="00EE0899" w:rsidP="00DA3A53">
            <w:pPr>
              <w:rPr>
                <w:lang w:val="en-IE"/>
              </w:rPr>
            </w:pPr>
            <w:proofErr w:type="spellStart"/>
            <w:smartTag w:uri="urn:schemas-microsoft-com:office:smarttags" w:element="Street">
              <w:smartTag w:uri="urn:schemas-microsoft-com:office:smarttags" w:element="address">
                <w:r w:rsidRPr="001D2645">
                  <w:t>Rossmore</w:t>
                </w:r>
                <w:proofErr w:type="spellEnd"/>
                <w:r w:rsidRPr="001D2645">
                  <w:t xml:space="preserve"> Road</w:t>
                </w:r>
              </w:smartTag>
            </w:smartTag>
            <w:r w:rsidRPr="001D2645">
              <w:t>,</w:t>
            </w:r>
          </w:p>
        </w:tc>
        <w:tc>
          <w:tcPr>
            <w:tcW w:w="2035" w:type="dxa"/>
            <w:shd w:val="clear" w:color="auto" w:fill="auto"/>
          </w:tcPr>
          <w:p w:rsidR="00EE0899" w:rsidRPr="00864A6B" w:rsidRDefault="00EE0899" w:rsidP="00DA3A53">
            <w:pPr>
              <w:rPr>
                <w:lang w:val="en-IE"/>
              </w:rPr>
            </w:pPr>
            <w:r w:rsidRPr="001D2645">
              <w:t>Weekly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rPr>
              <w:t>Nursing Homes Deliveries</w:t>
            </w:r>
          </w:p>
        </w:tc>
        <w:tc>
          <w:tcPr>
            <w:tcW w:w="4179" w:type="dxa"/>
            <w:shd w:val="clear" w:color="auto" w:fill="auto"/>
          </w:tcPr>
          <w:p w:rsidR="00EE0899" w:rsidRPr="00864A6B" w:rsidRDefault="00EE0899" w:rsidP="00DA3A53">
            <w:pPr>
              <w:rPr>
                <w:lang w:val="en-IE"/>
              </w:rPr>
            </w:pPr>
            <w:proofErr w:type="spellStart"/>
            <w:r w:rsidRPr="001D2645">
              <w:t>Marlay</w:t>
            </w:r>
            <w:proofErr w:type="spellEnd"/>
            <w:r w:rsidRPr="001D2645">
              <w:t xml:space="preserve"> Nursing Home, Rathfarnham</w:t>
            </w:r>
          </w:p>
        </w:tc>
        <w:tc>
          <w:tcPr>
            <w:tcW w:w="2035" w:type="dxa"/>
            <w:shd w:val="clear" w:color="auto" w:fill="auto"/>
          </w:tcPr>
          <w:p w:rsidR="00EE0899" w:rsidRPr="00864A6B" w:rsidRDefault="00EE0899" w:rsidP="00DA3A53">
            <w:pPr>
              <w:rPr>
                <w:lang w:val="en-IE"/>
              </w:rPr>
            </w:pPr>
            <w:r w:rsidRPr="001D2645">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rPr>
              <w:t>School Visits</w:t>
            </w:r>
          </w:p>
          <w:p w:rsidR="00EE0899" w:rsidRPr="00864A6B" w:rsidRDefault="00EE0899" w:rsidP="00DA3A53">
            <w:pPr>
              <w:rPr>
                <w:lang w:val="en-IE"/>
              </w:rPr>
            </w:pPr>
          </w:p>
        </w:tc>
        <w:tc>
          <w:tcPr>
            <w:tcW w:w="4179" w:type="dxa"/>
            <w:shd w:val="clear" w:color="auto" w:fill="auto"/>
          </w:tcPr>
          <w:p w:rsidR="00EE0899" w:rsidRPr="00864A6B" w:rsidRDefault="00EE0899" w:rsidP="00DA3A53">
            <w:pPr>
              <w:rPr>
                <w:lang w:val="en-IE"/>
              </w:rPr>
            </w:pPr>
            <w:proofErr w:type="spellStart"/>
            <w:r w:rsidRPr="001D2645">
              <w:t>Ballyroan</w:t>
            </w:r>
            <w:proofErr w:type="spellEnd"/>
            <w:r w:rsidRPr="001D2645">
              <w:t>: Saplings special school</w:t>
            </w:r>
          </w:p>
        </w:tc>
        <w:tc>
          <w:tcPr>
            <w:tcW w:w="2035" w:type="dxa"/>
            <w:shd w:val="clear" w:color="auto" w:fill="auto"/>
          </w:tcPr>
          <w:p w:rsidR="00EE0899" w:rsidRPr="00864A6B" w:rsidRDefault="00EE0899" w:rsidP="00DA3A53">
            <w:pPr>
              <w:rPr>
                <w:lang w:val="en-IE"/>
              </w:rPr>
            </w:pPr>
            <w:r w:rsidRPr="001D2645">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color w:val="FF0000"/>
              </w:rPr>
            </w:pPr>
            <w:r w:rsidRPr="00864A6B">
              <w:rPr>
                <w:b/>
                <w:color w:val="FF0000"/>
              </w:rPr>
              <w:t xml:space="preserve">Tallaght </w:t>
            </w:r>
          </w:p>
          <w:p w:rsidR="00EE0899" w:rsidRPr="00864A6B" w:rsidRDefault="00EE0899" w:rsidP="00DA3A53">
            <w:pPr>
              <w:rPr>
                <w:b/>
              </w:rPr>
            </w:pPr>
          </w:p>
          <w:p w:rsidR="00EE0899" w:rsidRPr="00864A6B" w:rsidRDefault="00EE0899" w:rsidP="00DA3A53">
            <w:pPr>
              <w:rPr>
                <w:b/>
              </w:rPr>
            </w:pPr>
            <w:r w:rsidRPr="00864A6B">
              <w:rPr>
                <w:b/>
              </w:rPr>
              <w:t xml:space="preserve">Public stops </w:t>
            </w:r>
          </w:p>
          <w:p w:rsidR="00EE0899" w:rsidRPr="00864A6B" w:rsidRDefault="00EE0899" w:rsidP="00DA3A53">
            <w:pPr>
              <w:rPr>
                <w:lang w:val="en-IE"/>
              </w:rPr>
            </w:pPr>
          </w:p>
        </w:tc>
        <w:tc>
          <w:tcPr>
            <w:tcW w:w="4179" w:type="dxa"/>
            <w:shd w:val="clear" w:color="auto" w:fill="auto"/>
          </w:tcPr>
          <w:p w:rsidR="00EE0899" w:rsidRPr="001D2645" w:rsidRDefault="00EE0899" w:rsidP="00DA3A53">
            <w:proofErr w:type="spellStart"/>
            <w:r w:rsidRPr="00864A6B">
              <w:rPr>
                <w:b/>
              </w:rPr>
              <w:t>Firhouse</w:t>
            </w:r>
            <w:proofErr w:type="spellEnd"/>
            <w:r w:rsidRPr="001D2645">
              <w:t xml:space="preserve">: </w:t>
            </w:r>
            <w:smartTag w:uri="urn:schemas-microsoft-com:office:smarttags" w:element="Street">
              <w:smartTag w:uri="urn:schemas-microsoft-com:office:smarttags" w:element="address">
                <w:r w:rsidRPr="001D2645">
                  <w:t>Woodlawn Park Ave</w:t>
                </w:r>
              </w:smartTag>
            </w:smartTag>
            <w:r w:rsidRPr="001D2645">
              <w:t>,</w:t>
            </w:r>
          </w:p>
          <w:p w:rsidR="00EE0899" w:rsidRPr="001D2645" w:rsidRDefault="00EE0899" w:rsidP="00DA3A53">
            <w:r w:rsidRPr="001D2645">
              <w:t>Parklands Avenue.</w:t>
            </w:r>
          </w:p>
          <w:p w:rsidR="00EE0899" w:rsidRPr="001D2645" w:rsidRDefault="00EE0899" w:rsidP="00DA3A53">
            <w:proofErr w:type="spellStart"/>
            <w:r w:rsidRPr="00864A6B">
              <w:rPr>
                <w:b/>
              </w:rPr>
              <w:t>Ballycragh</w:t>
            </w:r>
            <w:proofErr w:type="spellEnd"/>
            <w:r w:rsidRPr="001D2645">
              <w:t xml:space="preserve">: </w:t>
            </w:r>
            <w:smartTag w:uri="urn:schemas-microsoft-com:office:smarttags" w:element="Street">
              <w:smartTag w:uri="urn:schemas-microsoft-com:office:smarttags" w:element="address">
                <w:r w:rsidRPr="001D2645">
                  <w:t>Allenton Drive</w:t>
                </w:r>
              </w:smartTag>
            </w:smartTag>
          </w:p>
          <w:p w:rsidR="00EE0899" w:rsidRPr="001D2645" w:rsidRDefault="00EE0899" w:rsidP="00DA3A53">
            <w:r w:rsidRPr="00864A6B">
              <w:rPr>
                <w:b/>
              </w:rPr>
              <w:t>Aylesbury</w:t>
            </w:r>
            <w:r w:rsidRPr="001D2645">
              <w:t xml:space="preserve">: </w:t>
            </w:r>
            <w:proofErr w:type="spellStart"/>
            <w:smartTag w:uri="urn:schemas-microsoft-com:office:smarttags" w:element="Street">
              <w:smartTag w:uri="urn:schemas-microsoft-com:office:smarttags" w:element="address">
                <w:r w:rsidRPr="001D2645">
                  <w:t>Heatherview</w:t>
                </w:r>
                <w:proofErr w:type="spellEnd"/>
                <w:r w:rsidRPr="001D2645">
                  <w:t xml:space="preserve"> Drive</w:t>
                </w:r>
              </w:smartTag>
            </w:smartTag>
          </w:p>
          <w:p w:rsidR="00EE0899" w:rsidRPr="001D2645" w:rsidRDefault="00EE0899" w:rsidP="00DA3A53">
            <w:r w:rsidRPr="00864A6B">
              <w:rPr>
                <w:b/>
              </w:rPr>
              <w:t>Tallaght</w:t>
            </w:r>
            <w:r w:rsidRPr="001D2645">
              <w:t xml:space="preserve"> : Mac </w:t>
            </w:r>
            <w:proofErr w:type="spellStart"/>
            <w:r w:rsidRPr="001D2645">
              <w:t>Uilliams</w:t>
            </w:r>
            <w:proofErr w:type="spellEnd"/>
            <w:r w:rsidRPr="001D2645">
              <w:t xml:space="preserve"> Estate, </w:t>
            </w:r>
          </w:p>
          <w:p w:rsidR="00EE0899" w:rsidRPr="001D2645" w:rsidRDefault="00EE0899" w:rsidP="00DA3A53">
            <w:r w:rsidRPr="001D2645">
              <w:t>Killinarden Community Centre</w:t>
            </w:r>
          </w:p>
          <w:p w:rsidR="00EE0899" w:rsidRPr="001D2645" w:rsidRDefault="00EE0899" w:rsidP="00DA3A53">
            <w:smartTag w:uri="urn:schemas-microsoft-com:office:smarttags" w:element="place">
              <w:smartTag w:uri="urn:schemas-microsoft-com:office:smarttags" w:element="City">
                <w:r w:rsidRPr="00864A6B">
                  <w:rPr>
                    <w:b/>
                  </w:rPr>
                  <w:t>Brookfield</w:t>
                </w:r>
              </w:smartTag>
            </w:smartTag>
            <w:r w:rsidRPr="00864A6B">
              <w:rPr>
                <w:b/>
              </w:rPr>
              <w:t>:</w:t>
            </w:r>
            <w:r w:rsidRPr="001D2645">
              <w:t xml:space="preserve"> </w:t>
            </w:r>
            <w:proofErr w:type="spellStart"/>
            <w:smartTag w:uri="urn:schemas-microsoft-com:office:smarttags" w:element="Street">
              <w:smartTag w:uri="urn:schemas-microsoft-com:office:smarttags" w:element="address">
                <w:r w:rsidRPr="001D2645">
                  <w:t>Glenshane</w:t>
                </w:r>
                <w:proofErr w:type="spellEnd"/>
                <w:r w:rsidRPr="001D2645">
                  <w:t xml:space="preserve"> Drive</w:t>
                </w:r>
              </w:smartTag>
            </w:smartTag>
          </w:p>
          <w:p w:rsidR="00EE0899" w:rsidRPr="001D2645" w:rsidRDefault="00EE0899" w:rsidP="00DA3A53">
            <w:proofErr w:type="spellStart"/>
            <w:r w:rsidRPr="00864A6B">
              <w:rPr>
                <w:b/>
              </w:rPr>
              <w:t>Citywest</w:t>
            </w:r>
            <w:proofErr w:type="spellEnd"/>
            <w:r w:rsidRPr="001D2645">
              <w:t>: Shopping Centre</w:t>
            </w:r>
          </w:p>
          <w:p w:rsidR="00EE0899" w:rsidRPr="001D2645" w:rsidRDefault="00EE0899" w:rsidP="00DA3A53">
            <w:proofErr w:type="spellStart"/>
            <w:r w:rsidRPr="00864A6B">
              <w:rPr>
                <w:b/>
              </w:rPr>
              <w:t>Kilnamanagh</w:t>
            </w:r>
            <w:proofErr w:type="spellEnd"/>
            <w:r w:rsidRPr="001D2645">
              <w:t>: outside school</w:t>
            </w:r>
          </w:p>
          <w:p w:rsidR="00EE0899" w:rsidRPr="001D2645" w:rsidRDefault="00EE0899" w:rsidP="00DA3A53">
            <w:smartTag w:uri="urn:schemas-microsoft-com:office:smarttags" w:element="place">
              <w:r w:rsidRPr="00864A6B">
                <w:rPr>
                  <w:b/>
                </w:rPr>
                <w:t>Kingswood</w:t>
              </w:r>
            </w:smartTag>
            <w:r w:rsidRPr="001D2645">
              <w:t xml:space="preserve">: </w:t>
            </w:r>
            <w:smartTag w:uri="urn:schemas-microsoft-com:office:smarttags" w:element="Street">
              <w:smartTag w:uri="urn:schemas-microsoft-com:office:smarttags" w:element="address">
                <w:r w:rsidRPr="001D2645">
                  <w:t>Sylvan Avenue</w:t>
                </w:r>
              </w:smartTag>
            </w:smartTag>
          </w:p>
          <w:p w:rsidR="00EE0899" w:rsidRPr="001D2645" w:rsidRDefault="00EE0899" w:rsidP="00DA3A53">
            <w:proofErr w:type="spellStart"/>
            <w:r w:rsidRPr="001D2645">
              <w:t>Fettercairn</w:t>
            </w:r>
            <w:proofErr w:type="spellEnd"/>
            <w:r w:rsidRPr="001D2645">
              <w:t>, St Anne’s NS</w:t>
            </w:r>
          </w:p>
          <w:p w:rsidR="00EE0899" w:rsidRPr="001D2645" w:rsidRDefault="00EE0899" w:rsidP="00DA3A53">
            <w:proofErr w:type="spellStart"/>
            <w:smartTag w:uri="urn:schemas-microsoft-com:office:smarttags" w:element="place">
              <w:smartTag w:uri="urn:schemas-microsoft-com:office:smarttags" w:element="PlaceName">
                <w:r w:rsidRPr="00864A6B">
                  <w:rPr>
                    <w:b/>
                  </w:rPr>
                  <w:t>Belgard</w:t>
                </w:r>
              </w:smartTag>
              <w:proofErr w:type="spellEnd"/>
              <w:r w:rsidRPr="00864A6B">
                <w:rPr>
                  <w:b/>
                </w:rPr>
                <w:t xml:space="preserve"> </w:t>
              </w:r>
              <w:smartTag w:uri="urn:schemas-microsoft-com:office:smarttags" w:element="PlaceType">
                <w:r w:rsidRPr="00864A6B">
                  <w:rPr>
                    <w:b/>
                  </w:rPr>
                  <w:t>Heights</w:t>
                </w:r>
              </w:smartTag>
            </w:smartTag>
            <w:r w:rsidRPr="001D2645">
              <w:t>: outside shops</w:t>
            </w:r>
          </w:p>
          <w:p w:rsidR="00EE0899" w:rsidRPr="001D2645" w:rsidRDefault="00EE0899" w:rsidP="00DA3A53">
            <w:r w:rsidRPr="00864A6B">
              <w:rPr>
                <w:b/>
              </w:rPr>
              <w:t>Greenhills:</w:t>
            </w:r>
            <w:r w:rsidRPr="001D2645">
              <w:t xml:space="preserve"> </w:t>
            </w:r>
            <w:proofErr w:type="spellStart"/>
            <w:smartTag w:uri="urn:schemas-microsoft-com:office:smarttags" w:element="Street">
              <w:smartTag w:uri="urn:schemas-microsoft-com:office:smarttags" w:element="address">
                <w:r w:rsidRPr="001D2645">
                  <w:t>Keadeen</w:t>
                </w:r>
                <w:proofErr w:type="spellEnd"/>
                <w:r w:rsidRPr="001D2645">
                  <w:t xml:space="preserve"> Avenue</w:t>
                </w:r>
              </w:smartTag>
            </w:smartTag>
            <w:r w:rsidRPr="001D2645">
              <w:t>, &amp;</w:t>
            </w:r>
          </w:p>
          <w:p w:rsidR="00EE0899" w:rsidRPr="00864A6B" w:rsidRDefault="00EE0899" w:rsidP="00DA3A53">
            <w:pPr>
              <w:rPr>
                <w:lang w:val="en-IE"/>
              </w:rPr>
            </w:pPr>
            <w:r w:rsidRPr="001D2645">
              <w:t>outside Greenhills church</w:t>
            </w:r>
          </w:p>
        </w:tc>
        <w:tc>
          <w:tcPr>
            <w:tcW w:w="2035" w:type="dxa"/>
            <w:shd w:val="clear" w:color="auto" w:fill="auto"/>
          </w:tcPr>
          <w:p w:rsidR="00EE0899" w:rsidRPr="00864A6B" w:rsidRDefault="00EE0899" w:rsidP="00DA3A53">
            <w:pPr>
              <w:rPr>
                <w:lang w:val="en-IE"/>
              </w:rPr>
            </w:pPr>
            <w:r w:rsidRPr="001D2645">
              <w:t>Weekly</w:t>
            </w:r>
          </w:p>
        </w:tc>
      </w:tr>
      <w:tr w:rsidR="00EE0899" w:rsidRPr="00864A6B" w:rsidTr="00DA3A53">
        <w:trPr>
          <w:tblCellSpacing w:w="20" w:type="dxa"/>
        </w:trPr>
        <w:tc>
          <w:tcPr>
            <w:tcW w:w="2308" w:type="dxa"/>
            <w:shd w:val="clear" w:color="auto" w:fill="auto"/>
          </w:tcPr>
          <w:p w:rsidR="00EE0899" w:rsidRPr="00864A6B" w:rsidRDefault="00EE0899" w:rsidP="00DA3A53">
            <w:pPr>
              <w:widowControl w:val="0"/>
              <w:rPr>
                <w:lang w:val="en-IE"/>
              </w:rPr>
            </w:pPr>
            <w:r w:rsidRPr="00864A6B">
              <w:rPr>
                <w:b/>
              </w:rPr>
              <w:t>Public stops</w:t>
            </w:r>
            <w:r w:rsidRPr="00864A6B">
              <w:rPr>
                <w:lang w:val="en-IE"/>
              </w:rPr>
              <w:t xml:space="preserve"> </w:t>
            </w:r>
          </w:p>
          <w:p w:rsidR="00EE0899" w:rsidRPr="00864A6B" w:rsidRDefault="00EE0899" w:rsidP="00DA3A53">
            <w:pPr>
              <w:rPr>
                <w:lang w:val="en-IE"/>
              </w:rPr>
            </w:pPr>
          </w:p>
        </w:tc>
        <w:tc>
          <w:tcPr>
            <w:tcW w:w="4179" w:type="dxa"/>
            <w:shd w:val="clear" w:color="auto" w:fill="auto"/>
          </w:tcPr>
          <w:p w:rsidR="00EE0899" w:rsidRPr="00864A6B" w:rsidRDefault="00EE0899" w:rsidP="00DA3A53">
            <w:pPr>
              <w:widowControl w:val="0"/>
              <w:rPr>
                <w:lang w:val="en-IE"/>
              </w:rPr>
            </w:pPr>
            <w:proofErr w:type="spellStart"/>
            <w:r w:rsidRPr="00864A6B">
              <w:rPr>
                <w:b/>
                <w:lang w:val="en-IE"/>
              </w:rPr>
              <w:t>Brittas</w:t>
            </w:r>
            <w:proofErr w:type="spellEnd"/>
            <w:r w:rsidRPr="00864A6B">
              <w:rPr>
                <w:b/>
                <w:lang w:val="en-IE"/>
              </w:rPr>
              <w:t>:</w:t>
            </w:r>
            <w:r w:rsidRPr="00864A6B">
              <w:rPr>
                <w:lang w:val="en-IE"/>
              </w:rPr>
              <w:t xml:space="preserve"> </w:t>
            </w:r>
            <w:proofErr w:type="spellStart"/>
            <w:r w:rsidRPr="00864A6B">
              <w:rPr>
                <w:lang w:val="en-IE"/>
              </w:rPr>
              <w:t>Gortlum</w:t>
            </w:r>
            <w:proofErr w:type="spellEnd"/>
            <w:r w:rsidRPr="00864A6B">
              <w:rPr>
                <w:lang w:val="en-IE"/>
              </w:rPr>
              <w:t xml:space="preserve"> Cottages</w:t>
            </w:r>
          </w:p>
          <w:p w:rsidR="00EE0899" w:rsidRPr="00864A6B" w:rsidRDefault="00EE0899" w:rsidP="00DA3A53">
            <w:pPr>
              <w:widowControl w:val="0"/>
              <w:rPr>
                <w:lang w:val="en-IE"/>
              </w:rPr>
            </w:pPr>
            <w:proofErr w:type="spellStart"/>
            <w:r w:rsidRPr="00864A6B">
              <w:rPr>
                <w:b/>
                <w:lang w:val="en-IE"/>
              </w:rPr>
              <w:t>Saggart</w:t>
            </w:r>
            <w:proofErr w:type="spellEnd"/>
            <w:r w:rsidRPr="00864A6B">
              <w:rPr>
                <w:b/>
                <w:lang w:val="en-IE"/>
              </w:rPr>
              <w:t>:</w:t>
            </w:r>
            <w:r w:rsidRPr="00864A6B">
              <w:rPr>
                <w:lang w:val="en-IE"/>
              </w:rPr>
              <w:t xml:space="preserve"> outside church</w:t>
            </w:r>
          </w:p>
          <w:p w:rsidR="00EE0899" w:rsidRPr="00864A6B" w:rsidRDefault="00EE0899" w:rsidP="00DA3A53">
            <w:pPr>
              <w:widowControl w:val="0"/>
              <w:rPr>
                <w:lang w:val="en-IE"/>
              </w:rPr>
            </w:pPr>
            <w:r w:rsidRPr="00864A6B">
              <w:rPr>
                <w:b/>
                <w:lang w:val="en-IE"/>
              </w:rPr>
              <w:t>Tallaght:</w:t>
            </w:r>
            <w:r w:rsidRPr="00864A6B">
              <w:rPr>
                <w:lang w:val="en-IE"/>
              </w:rPr>
              <w:t xml:space="preserve"> </w:t>
            </w:r>
            <w:proofErr w:type="spellStart"/>
            <w:r w:rsidRPr="00864A6B">
              <w:rPr>
                <w:lang w:val="en-IE"/>
              </w:rPr>
              <w:t>Ard</w:t>
            </w:r>
            <w:proofErr w:type="spellEnd"/>
            <w:r w:rsidRPr="00864A6B">
              <w:rPr>
                <w:lang w:val="en-IE"/>
              </w:rPr>
              <w:t xml:space="preserve"> </w:t>
            </w:r>
            <w:proofErr w:type="spellStart"/>
            <w:r w:rsidRPr="00864A6B">
              <w:rPr>
                <w:lang w:val="en-IE"/>
              </w:rPr>
              <w:t>Mor</w:t>
            </w:r>
            <w:proofErr w:type="spellEnd"/>
            <w:r w:rsidRPr="00864A6B">
              <w:rPr>
                <w:lang w:val="en-IE"/>
              </w:rPr>
              <w:t xml:space="preserve"> Estate,  </w:t>
            </w:r>
          </w:p>
          <w:p w:rsidR="00EE0899" w:rsidRPr="00864A6B" w:rsidRDefault="00EE0899" w:rsidP="00DA3A53">
            <w:pPr>
              <w:rPr>
                <w:lang w:val="en-IE"/>
              </w:rPr>
            </w:pPr>
            <w:proofErr w:type="spellStart"/>
            <w:smartTag w:uri="urn:schemas-microsoft-com:office:smarttags" w:element="Street">
              <w:smartTag w:uri="urn:schemas-microsoft-com:office:smarttags" w:element="address">
                <w:r w:rsidRPr="00864A6B">
                  <w:rPr>
                    <w:lang w:val="en-IE"/>
                  </w:rPr>
                  <w:t>Avonbeg</w:t>
                </w:r>
                <w:proofErr w:type="spellEnd"/>
                <w:r w:rsidRPr="00864A6B">
                  <w:rPr>
                    <w:lang w:val="en-IE"/>
                  </w:rPr>
                  <w:t xml:space="preserve"> Road</w:t>
                </w:r>
              </w:smartTag>
            </w:smartTag>
          </w:p>
        </w:tc>
        <w:tc>
          <w:tcPr>
            <w:tcW w:w="2035" w:type="dxa"/>
            <w:shd w:val="clear" w:color="auto" w:fill="auto"/>
          </w:tcPr>
          <w:p w:rsidR="00EE0899" w:rsidRPr="00864A6B" w:rsidRDefault="00EE0899" w:rsidP="00DA3A53">
            <w:pPr>
              <w:rPr>
                <w:lang w:val="en-IE"/>
              </w:rPr>
            </w:pPr>
            <w:r w:rsidRPr="00817EE5">
              <w:t>Fortnightly</w:t>
            </w:r>
          </w:p>
        </w:tc>
      </w:tr>
      <w:tr w:rsidR="00EE0899" w:rsidRPr="00864A6B" w:rsidTr="00DA3A53">
        <w:trPr>
          <w:tblCellSpacing w:w="20" w:type="dxa"/>
        </w:trPr>
        <w:tc>
          <w:tcPr>
            <w:tcW w:w="2308" w:type="dxa"/>
            <w:shd w:val="clear" w:color="auto" w:fill="auto"/>
          </w:tcPr>
          <w:p w:rsidR="00EE0899" w:rsidRPr="00864A6B" w:rsidRDefault="00EE0899" w:rsidP="00DA3A53">
            <w:pPr>
              <w:widowControl w:val="0"/>
              <w:rPr>
                <w:lang w:val="en-IE"/>
              </w:rPr>
            </w:pPr>
            <w:r w:rsidRPr="00864A6B">
              <w:rPr>
                <w:b/>
              </w:rPr>
              <w:t>School stops</w:t>
            </w:r>
            <w:r w:rsidRPr="00864A6B">
              <w:rPr>
                <w:lang w:val="en-IE"/>
              </w:rPr>
              <w:t xml:space="preserve"> </w:t>
            </w:r>
          </w:p>
          <w:p w:rsidR="00EE0899" w:rsidRPr="00864A6B" w:rsidRDefault="00EE0899" w:rsidP="00DA3A53">
            <w:pPr>
              <w:rPr>
                <w:lang w:val="en-IE"/>
              </w:rPr>
            </w:pPr>
          </w:p>
        </w:tc>
        <w:tc>
          <w:tcPr>
            <w:tcW w:w="4179" w:type="dxa"/>
            <w:shd w:val="clear" w:color="auto" w:fill="auto"/>
          </w:tcPr>
          <w:p w:rsidR="00EE0899" w:rsidRPr="00864A6B" w:rsidRDefault="00EE0899" w:rsidP="00DA3A53">
            <w:pPr>
              <w:widowControl w:val="0"/>
              <w:rPr>
                <w:lang w:val="en-IE"/>
              </w:rPr>
            </w:pPr>
            <w:smartTag w:uri="urn:schemas-microsoft-com:office:smarttags" w:element="place">
              <w:smartTag w:uri="urn:schemas-microsoft-com:office:smarttags" w:element="City">
                <w:r w:rsidRPr="00864A6B">
                  <w:rPr>
                    <w:b/>
                    <w:lang w:val="en-IE"/>
                  </w:rPr>
                  <w:t>Brookfield</w:t>
                </w:r>
              </w:smartTag>
            </w:smartTag>
            <w:r w:rsidRPr="00864A6B">
              <w:rPr>
                <w:b/>
                <w:lang w:val="en-IE"/>
              </w:rPr>
              <w:t>:</w:t>
            </w:r>
            <w:r w:rsidRPr="00864A6B">
              <w:rPr>
                <w:lang w:val="en-IE"/>
              </w:rPr>
              <w:t xml:space="preserve"> </w:t>
            </w:r>
            <w:proofErr w:type="spellStart"/>
            <w:r w:rsidRPr="00864A6B">
              <w:rPr>
                <w:lang w:val="en-IE"/>
              </w:rPr>
              <w:t>Scoil</w:t>
            </w:r>
            <w:proofErr w:type="spellEnd"/>
            <w:r w:rsidRPr="00864A6B">
              <w:rPr>
                <w:lang w:val="en-IE"/>
              </w:rPr>
              <w:t xml:space="preserve"> </w:t>
            </w:r>
            <w:proofErr w:type="spellStart"/>
            <w:r w:rsidRPr="00864A6B">
              <w:rPr>
                <w:lang w:val="en-IE"/>
              </w:rPr>
              <w:t>Bhride</w:t>
            </w:r>
            <w:proofErr w:type="spellEnd"/>
            <w:r w:rsidRPr="00864A6B">
              <w:rPr>
                <w:lang w:val="en-IE"/>
              </w:rPr>
              <w:t xml:space="preserve"> JNS </w:t>
            </w:r>
          </w:p>
          <w:p w:rsidR="00EE0899" w:rsidRPr="00864A6B" w:rsidRDefault="00EE0899" w:rsidP="00DA3A53">
            <w:pPr>
              <w:widowControl w:val="0"/>
              <w:rPr>
                <w:lang w:val="en-IE" w:eastAsia="zh-Hans"/>
              </w:rPr>
            </w:pPr>
            <w:proofErr w:type="spellStart"/>
            <w:r w:rsidRPr="00864A6B">
              <w:rPr>
                <w:b/>
                <w:lang w:val="en-IE"/>
              </w:rPr>
              <w:t>Glenasmole</w:t>
            </w:r>
            <w:proofErr w:type="spellEnd"/>
            <w:r w:rsidRPr="00864A6B">
              <w:rPr>
                <w:b/>
                <w:lang w:val="en-IE"/>
              </w:rPr>
              <w:t>:</w:t>
            </w:r>
            <w:r w:rsidRPr="00864A6B">
              <w:rPr>
                <w:lang w:val="en-IE"/>
              </w:rPr>
              <w:t xml:space="preserve"> </w:t>
            </w:r>
            <w:smartTag w:uri="urn:schemas-microsoft-com:office:smarttags" w:element="place">
              <w:smartTag w:uri="urn:schemas-microsoft-com:office:smarttags" w:element="PlaceName">
                <w:r w:rsidRPr="00864A6B">
                  <w:rPr>
                    <w:lang w:val="en-IE"/>
                  </w:rPr>
                  <w:t>National</w:t>
                </w:r>
              </w:smartTag>
              <w:r w:rsidRPr="00864A6B">
                <w:rPr>
                  <w:lang w:val="en-IE"/>
                </w:rPr>
                <w:t xml:space="preserve"> </w:t>
              </w:r>
              <w:smartTag w:uri="urn:schemas-microsoft-com:office:smarttags" w:element="PlaceType">
                <w:r w:rsidRPr="00864A6B">
                  <w:rPr>
                    <w:lang w:val="en-IE"/>
                  </w:rPr>
                  <w:t>School</w:t>
                </w:r>
              </w:smartTag>
            </w:smartTag>
          </w:p>
          <w:p w:rsidR="00EE0899" w:rsidRPr="00864A6B" w:rsidRDefault="00EE0899" w:rsidP="00DA3A53">
            <w:pPr>
              <w:widowControl w:val="0"/>
              <w:rPr>
                <w:lang w:val="en-IE" w:eastAsia="zh-Hans"/>
              </w:rPr>
            </w:pPr>
            <w:proofErr w:type="spellStart"/>
            <w:r w:rsidRPr="00864A6B">
              <w:rPr>
                <w:b/>
                <w:lang w:val="en-IE"/>
              </w:rPr>
              <w:t>Firhouse</w:t>
            </w:r>
            <w:proofErr w:type="spellEnd"/>
            <w:r w:rsidRPr="00864A6B">
              <w:rPr>
                <w:b/>
                <w:lang w:val="en-IE"/>
              </w:rPr>
              <w:t>:</w:t>
            </w:r>
            <w:r w:rsidRPr="00864A6B">
              <w:rPr>
                <w:lang w:val="en-IE"/>
              </w:rPr>
              <w:t xml:space="preserve"> </w:t>
            </w:r>
            <w:proofErr w:type="spellStart"/>
            <w:r w:rsidRPr="00864A6B">
              <w:rPr>
                <w:lang w:val="en-IE"/>
              </w:rPr>
              <w:t>Scoil</w:t>
            </w:r>
            <w:proofErr w:type="spellEnd"/>
            <w:r w:rsidRPr="00864A6B">
              <w:rPr>
                <w:lang w:val="en-IE"/>
              </w:rPr>
              <w:t xml:space="preserve"> </w:t>
            </w:r>
            <w:proofErr w:type="spellStart"/>
            <w:r w:rsidRPr="00864A6B">
              <w:rPr>
                <w:lang w:val="en-IE"/>
              </w:rPr>
              <w:t>Treasa</w:t>
            </w:r>
            <w:proofErr w:type="spellEnd"/>
            <w:r w:rsidRPr="00864A6B">
              <w:rPr>
                <w:lang w:val="en-IE"/>
              </w:rPr>
              <w:t xml:space="preserve">, </w:t>
            </w:r>
          </w:p>
          <w:p w:rsidR="00EE0899" w:rsidRPr="00864A6B" w:rsidRDefault="00EE0899" w:rsidP="00DA3A53">
            <w:pPr>
              <w:widowControl w:val="0"/>
              <w:rPr>
                <w:lang w:val="en-IE"/>
              </w:rPr>
            </w:pPr>
            <w:proofErr w:type="spellStart"/>
            <w:r w:rsidRPr="00864A6B">
              <w:rPr>
                <w:b/>
                <w:lang w:val="en-IE"/>
              </w:rPr>
              <w:t>Saggart</w:t>
            </w:r>
            <w:proofErr w:type="spellEnd"/>
            <w:r w:rsidRPr="00864A6B">
              <w:rPr>
                <w:b/>
                <w:lang w:val="en-IE"/>
              </w:rPr>
              <w:t>:</w:t>
            </w:r>
            <w:r w:rsidRPr="00864A6B">
              <w:rPr>
                <w:lang w:val="en-IE"/>
              </w:rPr>
              <w:t xml:space="preserve"> St Mary’s NS</w:t>
            </w:r>
          </w:p>
          <w:p w:rsidR="00EE0899" w:rsidRPr="00864A6B" w:rsidRDefault="00EE0899" w:rsidP="00DA3A53">
            <w:pPr>
              <w:widowControl w:val="0"/>
              <w:rPr>
                <w:lang w:val="en-IE"/>
              </w:rPr>
            </w:pPr>
            <w:proofErr w:type="spellStart"/>
            <w:r w:rsidRPr="00864A6B">
              <w:rPr>
                <w:b/>
                <w:lang w:val="en-IE"/>
              </w:rPr>
              <w:t>Jobstown</w:t>
            </w:r>
            <w:proofErr w:type="spellEnd"/>
            <w:r w:rsidRPr="00864A6B">
              <w:rPr>
                <w:lang w:val="en-IE"/>
              </w:rPr>
              <w:t xml:space="preserve">: </w:t>
            </w:r>
            <w:smartTag w:uri="urn:schemas-microsoft-com:office:smarttags" w:element="place">
              <w:smartTag w:uri="urn:schemas-microsoft-com:office:smarttags" w:element="City">
                <w:r w:rsidRPr="00864A6B">
                  <w:rPr>
                    <w:lang w:val="en-IE"/>
                  </w:rPr>
                  <w:t>St Thomas</w:t>
                </w:r>
              </w:smartTag>
            </w:smartTag>
            <w:r w:rsidRPr="00864A6B">
              <w:rPr>
                <w:lang w:val="en-IE"/>
              </w:rPr>
              <w:t xml:space="preserve">’ SN </w:t>
            </w:r>
          </w:p>
          <w:p w:rsidR="00EE0899" w:rsidRPr="00864A6B" w:rsidRDefault="00EE0899" w:rsidP="00DA3A53">
            <w:pPr>
              <w:widowControl w:val="0"/>
              <w:rPr>
                <w:lang w:val="en-IE"/>
              </w:rPr>
            </w:pPr>
            <w:r w:rsidRPr="00864A6B">
              <w:rPr>
                <w:b/>
                <w:lang w:val="en-IE"/>
              </w:rPr>
              <w:t>Greenhills:</w:t>
            </w:r>
            <w:r w:rsidRPr="00864A6B">
              <w:rPr>
                <w:lang w:val="en-IE"/>
              </w:rPr>
              <w:t xml:space="preserve"> </w:t>
            </w:r>
            <w:smartTag w:uri="urn:schemas-microsoft-com:office:smarttags" w:element="place">
              <w:smartTag w:uri="urn:schemas-microsoft-com:office:smarttags" w:element="City">
                <w:r w:rsidRPr="00864A6B">
                  <w:rPr>
                    <w:lang w:val="en-IE"/>
                  </w:rPr>
                  <w:t>St Paul</w:t>
                </w:r>
              </w:smartTag>
            </w:smartTag>
            <w:r w:rsidRPr="00864A6B">
              <w:rPr>
                <w:lang w:val="en-IE"/>
              </w:rPr>
              <w:t>’s JNS</w:t>
            </w:r>
          </w:p>
          <w:p w:rsidR="00EE0899" w:rsidRPr="00864A6B" w:rsidRDefault="00EE0899" w:rsidP="00DA3A53">
            <w:pPr>
              <w:rPr>
                <w:lang w:val="en-IE"/>
              </w:rPr>
            </w:pPr>
            <w:proofErr w:type="spellStart"/>
            <w:r w:rsidRPr="00864A6B">
              <w:rPr>
                <w:b/>
                <w:lang w:val="en-IE"/>
              </w:rPr>
              <w:t>Ballycragh</w:t>
            </w:r>
            <w:proofErr w:type="spellEnd"/>
            <w:r w:rsidRPr="00864A6B">
              <w:rPr>
                <w:lang w:val="en-IE"/>
              </w:rPr>
              <w:t xml:space="preserve">: Holy </w:t>
            </w:r>
            <w:smartTag w:uri="urn:schemas-microsoft-com:office:smarttags" w:element="place">
              <w:smartTag w:uri="urn:schemas-microsoft-com:office:smarttags" w:element="City">
                <w:r w:rsidRPr="00864A6B">
                  <w:rPr>
                    <w:lang w:val="en-IE"/>
                  </w:rPr>
                  <w:t>Rosary</w:t>
                </w:r>
              </w:smartTag>
              <w:r w:rsidRPr="00864A6B">
                <w:rPr>
                  <w:lang w:val="en-IE"/>
                </w:rPr>
                <w:t xml:space="preserve"> </w:t>
              </w:r>
              <w:smartTag w:uri="urn:schemas-microsoft-com:office:smarttags" w:element="State">
                <w:r w:rsidRPr="00864A6B">
                  <w:rPr>
                    <w:lang w:val="en-IE"/>
                  </w:rPr>
                  <w:t>NS</w:t>
                </w:r>
              </w:smartTag>
            </w:smartTag>
            <w:r w:rsidRPr="00864A6B">
              <w:rPr>
                <w:lang w:val="en-IE"/>
              </w:rPr>
              <w:t xml:space="preserve"> </w:t>
            </w:r>
          </w:p>
          <w:p w:rsidR="00EE0899" w:rsidRPr="00864A6B" w:rsidRDefault="00EE0899" w:rsidP="00DA3A53">
            <w:pPr>
              <w:widowControl w:val="0"/>
              <w:rPr>
                <w:b/>
              </w:rPr>
            </w:pPr>
            <w:smartTag w:uri="urn:schemas-microsoft-com:office:smarttags" w:element="place">
              <w:smartTag w:uri="urn:schemas-microsoft-com:office:smarttags" w:element="PlaceName">
                <w:r w:rsidRPr="00864A6B">
                  <w:rPr>
                    <w:lang w:val="en-IE"/>
                  </w:rPr>
                  <w:t>Abacas</w:t>
                </w:r>
              </w:smartTag>
              <w:r w:rsidRPr="00864A6B">
                <w:rPr>
                  <w:lang w:val="en-IE"/>
                </w:rPr>
                <w:t xml:space="preserve"> </w:t>
              </w:r>
              <w:smartTag w:uri="urn:schemas-microsoft-com:office:smarttags" w:element="PlaceName">
                <w:r w:rsidRPr="00864A6B">
                  <w:rPr>
                    <w:lang w:val="en-IE"/>
                  </w:rPr>
                  <w:t>Special</w:t>
                </w:r>
              </w:smartTag>
              <w:r w:rsidRPr="00864A6B">
                <w:rPr>
                  <w:lang w:val="en-IE"/>
                </w:rPr>
                <w:t xml:space="preserve"> </w:t>
              </w:r>
              <w:smartTag w:uri="urn:schemas-microsoft-com:office:smarttags" w:element="PlaceType">
                <w:r w:rsidRPr="00864A6B">
                  <w:rPr>
                    <w:lang w:val="en-IE"/>
                  </w:rPr>
                  <w:t>School</w:t>
                </w:r>
              </w:smartTag>
            </w:smartTag>
          </w:p>
        </w:tc>
        <w:tc>
          <w:tcPr>
            <w:tcW w:w="2035" w:type="dxa"/>
            <w:shd w:val="clear" w:color="auto" w:fill="auto"/>
          </w:tcPr>
          <w:p w:rsidR="00EE0899" w:rsidRPr="00817EE5" w:rsidRDefault="00EE0899" w:rsidP="00DA3A53">
            <w:r w:rsidRPr="00817EE5">
              <w:t>Monthly</w:t>
            </w:r>
          </w:p>
        </w:tc>
      </w:tr>
      <w:tr w:rsidR="00EE0899" w:rsidRPr="00864A6B" w:rsidTr="00DA3A53">
        <w:trPr>
          <w:tblCellSpacing w:w="20" w:type="dxa"/>
        </w:trPr>
        <w:tc>
          <w:tcPr>
            <w:tcW w:w="2308" w:type="dxa"/>
            <w:shd w:val="clear" w:color="auto" w:fill="auto"/>
          </w:tcPr>
          <w:p w:rsidR="00EE0899" w:rsidRPr="00DE64F2" w:rsidRDefault="00EE0899" w:rsidP="00DA3A53">
            <w:r w:rsidRPr="00864A6B">
              <w:rPr>
                <w:b/>
                <w:bCs/>
              </w:rPr>
              <w:t>Community Centre Deliveries</w:t>
            </w:r>
          </w:p>
        </w:tc>
        <w:tc>
          <w:tcPr>
            <w:tcW w:w="4179" w:type="dxa"/>
            <w:shd w:val="clear" w:color="auto" w:fill="auto"/>
          </w:tcPr>
          <w:p w:rsidR="00EE0899" w:rsidRPr="002F6DFC" w:rsidRDefault="00EE0899" w:rsidP="00DA3A53">
            <w:r w:rsidRPr="002F6DFC">
              <w:t xml:space="preserve">St Kevin’s, </w:t>
            </w:r>
            <w:proofErr w:type="spellStart"/>
            <w:r w:rsidRPr="002F6DFC">
              <w:t>Kilnamanagh</w:t>
            </w:r>
            <w:proofErr w:type="spellEnd"/>
            <w:r w:rsidRPr="002F6DFC">
              <w:t xml:space="preserve"> CC</w:t>
            </w:r>
          </w:p>
          <w:p w:rsidR="00EE0899" w:rsidRPr="002F6DFC" w:rsidRDefault="00EE0899" w:rsidP="00DA3A53">
            <w:proofErr w:type="spellStart"/>
            <w:r w:rsidRPr="002F6DFC">
              <w:t>Glenasmole</w:t>
            </w:r>
            <w:proofErr w:type="spellEnd"/>
            <w:r w:rsidRPr="002F6DFC">
              <w:t xml:space="preserve"> CC</w:t>
            </w:r>
          </w:p>
          <w:p w:rsidR="00EE0899" w:rsidRPr="00864A6B" w:rsidRDefault="00EE0899" w:rsidP="00DA3A53">
            <w:pPr>
              <w:widowControl w:val="0"/>
              <w:rPr>
                <w:b/>
              </w:rPr>
            </w:pPr>
            <w:proofErr w:type="spellStart"/>
            <w:r w:rsidRPr="002F6DFC">
              <w:t>Kiltipper</w:t>
            </w:r>
            <w:proofErr w:type="spellEnd"/>
            <w:r w:rsidRPr="002F6DFC">
              <w:t xml:space="preserve"> Woods Nursing Home</w:t>
            </w:r>
          </w:p>
        </w:tc>
        <w:tc>
          <w:tcPr>
            <w:tcW w:w="2035" w:type="dxa"/>
            <w:shd w:val="clear" w:color="auto" w:fill="auto"/>
          </w:tcPr>
          <w:p w:rsidR="00EE0899" w:rsidRPr="007A76EA" w:rsidRDefault="00EE0899" w:rsidP="00DA3A53">
            <w:r w:rsidRPr="007A76EA">
              <w:t>Monthly</w:t>
            </w:r>
          </w:p>
        </w:tc>
      </w:tr>
      <w:tr w:rsidR="00EE0899" w:rsidRPr="00864A6B" w:rsidTr="00DA3A53">
        <w:trPr>
          <w:tblCellSpacing w:w="20" w:type="dxa"/>
        </w:trPr>
        <w:tc>
          <w:tcPr>
            <w:tcW w:w="2308" w:type="dxa"/>
            <w:shd w:val="clear" w:color="auto" w:fill="auto"/>
          </w:tcPr>
          <w:p w:rsidR="00EE0899" w:rsidRPr="00864A6B" w:rsidRDefault="00EE0899" w:rsidP="00DA3A53">
            <w:pPr>
              <w:rPr>
                <w:lang w:val="en-IE"/>
              </w:rPr>
            </w:pPr>
            <w:r w:rsidRPr="00864A6B">
              <w:rPr>
                <w:b/>
                <w:bCs/>
              </w:rPr>
              <w:t>Crèches Deliveries</w:t>
            </w:r>
          </w:p>
        </w:tc>
        <w:tc>
          <w:tcPr>
            <w:tcW w:w="4179" w:type="dxa"/>
            <w:shd w:val="clear" w:color="auto" w:fill="auto"/>
          </w:tcPr>
          <w:p w:rsidR="00EE0899" w:rsidRPr="00864A6B" w:rsidRDefault="00EE0899" w:rsidP="00DA3A53">
            <w:pPr>
              <w:rPr>
                <w:lang w:val="en-IE"/>
              </w:rPr>
            </w:pPr>
            <w:r w:rsidRPr="00864A6B">
              <w:rPr>
                <w:lang w:val="en-IE"/>
              </w:rPr>
              <w:t xml:space="preserve">An </w:t>
            </w:r>
            <w:proofErr w:type="spellStart"/>
            <w:r w:rsidRPr="00864A6B">
              <w:rPr>
                <w:lang w:val="en-IE"/>
              </w:rPr>
              <w:t>Turas</w:t>
            </w:r>
            <w:proofErr w:type="spellEnd"/>
            <w:r w:rsidRPr="00864A6B">
              <w:rPr>
                <w:lang w:val="en-IE"/>
              </w:rPr>
              <w:t xml:space="preserve">, </w:t>
            </w:r>
            <w:proofErr w:type="spellStart"/>
            <w:r w:rsidRPr="00864A6B">
              <w:rPr>
                <w:lang w:val="en-IE"/>
              </w:rPr>
              <w:t>Jobstown</w:t>
            </w:r>
            <w:proofErr w:type="spellEnd"/>
          </w:p>
          <w:p w:rsidR="00EE0899" w:rsidRPr="00864A6B" w:rsidRDefault="00EE0899" w:rsidP="00DA3A53">
            <w:pPr>
              <w:rPr>
                <w:lang w:val="en-IE"/>
              </w:rPr>
            </w:pPr>
            <w:proofErr w:type="spellStart"/>
            <w:r w:rsidRPr="00864A6B">
              <w:rPr>
                <w:lang w:val="en-IE"/>
              </w:rPr>
              <w:t>Brookview</w:t>
            </w:r>
            <w:proofErr w:type="spellEnd"/>
            <w:r w:rsidRPr="00864A6B">
              <w:rPr>
                <w:lang w:val="en-IE"/>
              </w:rPr>
              <w:t>, Tallaght</w:t>
            </w:r>
          </w:p>
          <w:p w:rsidR="00EE0899" w:rsidRPr="00864A6B" w:rsidRDefault="00EE0899" w:rsidP="00DA3A53">
            <w:pPr>
              <w:rPr>
                <w:lang w:val="en-IE"/>
              </w:rPr>
            </w:pPr>
            <w:r w:rsidRPr="00864A6B">
              <w:rPr>
                <w:lang w:val="en-IE"/>
              </w:rPr>
              <w:t xml:space="preserve">Fledglings </w:t>
            </w:r>
            <w:smartTag w:uri="urn:schemas-microsoft-com:office:smarttags" w:element="place">
              <w:smartTag w:uri="urn:schemas-microsoft-com:office:smarttags" w:element="City">
                <w:r w:rsidRPr="00864A6B">
                  <w:rPr>
                    <w:lang w:val="en-IE"/>
                  </w:rPr>
                  <w:t>Brookfield</w:t>
                </w:r>
              </w:smartTag>
            </w:smartTag>
            <w:r w:rsidRPr="00864A6B">
              <w:rPr>
                <w:lang w:val="en-IE"/>
              </w:rPr>
              <w:t xml:space="preserve">  CC </w:t>
            </w:r>
          </w:p>
          <w:p w:rsidR="00EE0899" w:rsidRPr="00864A6B" w:rsidRDefault="00EE0899" w:rsidP="00DA3A53">
            <w:pPr>
              <w:rPr>
                <w:lang w:val="en-IE"/>
              </w:rPr>
            </w:pPr>
            <w:r w:rsidRPr="00864A6B">
              <w:rPr>
                <w:lang w:val="en-IE"/>
              </w:rPr>
              <w:t xml:space="preserve">Mac </w:t>
            </w:r>
            <w:proofErr w:type="spellStart"/>
            <w:r w:rsidRPr="00864A6B">
              <w:rPr>
                <w:lang w:val="en-IE"/>
              </w:rPr>
              <w:t>Uilliam</w:t>
            </w:r>
            <w:proofErr w:type="spellEnd"/>
            <w:r w:rsidRPr="00864A6B">
              <w:rPr>
                <w:lang w:val="en-IE"/>
              </w:rPr>
              <w:t xml:space="preserve"> Fortunestown </w:t>
            </w:r>
          </w:p>
          <w:p w:rsidR="00EE0899" w:rsidRPr="00864A6B" w:rsidRDefault="00EE0899" w:rsidP="00DA3A53">
            <w:pPr>
              <w:rPr>
                <w:lang w:val="en-IE"/>
              </w:rPr>
            </w:pPr>
            <w:proofErr w:type="spellStart"/>
            <w:r w:rsidRPr="00864A6B">
              <w:rPr>
                <w:lang w:val="en-IE"/>
              </w:rPr>
              <w:t>Cathlin</w:t>
            </w:r>
            <w:proofErr w:type="spellEnd"/>
            <w:r w:rsidRPr="00864A6B">
              <w:rPr>
                <w:lang w:val="en-IE"/>
              </w:rPr>
              <w:t xml:space="preserve"> Maud, Killinarden</w:t>
            </w:r>
          </w:p>
          <w:p w:rsidR="00EE0899" w:rsidRPr="00864A6B" w:rsidRDefault="00EE0899" w:rsidP="00DA3A53">
            <w:pPr>
              <w:rPr>
                <w:lang w:val="en-IE"/>
              </w:rPr>
            </w:pPr>
            <w:r w:rsidRPr="00864A6B">
              <w:rPr>
                <w:lang w:val="en-IE"/>
              </w:rPr>
              <w:t>St Elmo’s, Killinarden</w:t>
            </w:r>
          </w:p>
          <w:p w:rsidR="00EE0899" w:rsidRPr="00864A6B" w:rsidRDefault="00EE0899" w:rsidP="00DA3A53">
            <w:pPr>
              <w:rPr>
                <w:lang w:val="en-IE"/>
              </w:rPr>
            </w:pPr>
            <w:proofErr w:type="spellStart"/>
            <w:r w:rsidRPr="00864A6B">
              <w:rPr>
                <w:lang w:val="en-IE"/>
              </w:rPr>
              <w:t>Cnoc</w:t>
            </w:r>
            <w:proofErr w:type="spellEnd"/>
            <w:r w:rsidRPr="00864A6B">
              <w:rPr>
                <w:lang w:val="en-IE"/>
              </w:rPr>
              <w:t xml:space="preserve"> </w:t>
            </w:r>
            <w:proofErr w:type="spellStart"/>
            <w:r w:rsidRPr="00864A6B">
              <w:rPr>
                <w:lang w:val="en-IE"/>
              </w:rPr>
              <w:t>Mhuire</w:t>
            </w:r>
            <w:proofErr w:type="spellEnd"/>
            <w:r w:rsidRPr="00864A6B">
              <w:rPr>
                <w:lang w:val="en-IE"/>
              </w:rPr>
              <w:t>, Killinarden</w:t>
            </w:r>
          </w:p>
          <w:p w:rsidR="00EE0899" w:rsidRPr="00864A6B" w:rsidRDefault="00EE0899" w:rsidP="00DA3A53">
            <w:pPr>
              <w:rPr>
                <w:b/>
                <w:bCs/>
              </w:rPr>
            </w:pPr>
            <w:proofErr w:type="spellStart"/>
            <w:r w:rsidRPr="00864A6B">
              <w:rPr>
                <w:lang w:val="en-IE"/>
              </w:rPr>
              <w:t>Brittas</w:t>
            </w:r>
            <w:proofErr w:type="spellEnd"/>
            <w:r w:rsidRPr="00864A6B">
              <w:rPr>
                <w:lang w:val="en-IE"/>
              </w:rPr>
              <w:t xml:space="preserve"> Montessori</w:t>
            </w:r>
          </w:p>
        </w:tc>
        <w:tc>
          <w:tcPr>
            <w:tcW w:w="2035" w:type="dxa"/>
            <w:shd w:val="clear" w:color="auto" w:fill="auto"/>
          </w:tcPr>
          <w:p w:rsidR="00EE0899" w:rsidRPr="007A76EA" w:rsidRDefault="00EE0899" w:rsidP="00DA3A53">
            <w:r w:rsidRPr="007A76EA">
              <w:t>Monthly</w:t>
            </w:r>
          </w:p>
        </w:tc>
      </w:tr>
      <w:tr w:rsidR="00EE0899" w:rsidRPr="00864A6B" w:rsidTr="00DA3A53">
        <w:trPr>
          <w:tblCellSpacing w:w="20" w:type="dxa"/>
        </w:trPr>
        <w:tc>
          <w:tcPr>
            <w:tcW w:w="2308" w:type="dxa"/>
            <w:shd w:val="clear" w:color="auto" w:fill="auto"/>
          </w:tcPr>
          <w:p w:rsidR="00EE0899" w:rsidRPr="00864A6B" w:rsidRDefault="00EE0899" w:rsidP="00DA3A53">
            <w:pPr>
              <w:widowControl w:val="0"/>
              <w:rPr>
                <w:b/>
                <w:color w:val="FF0000"/>
              </w:rPr>
            </w:pPr>
            <w:proofErr w:type="spellStart"/>
            <w:r w:rsidRPr="00864A6B">
              <w:rPr>
                <w:b/>
                <w:color w:val="FF0000"/>
              </w:rPr>
              <w:t>Clondalkin</w:t>
            </w:r>
            <w:proofErr w:type="spellEnd"/>
            <w:r w:rsidRPr="00864A6B">
              <w:rPr>
                <w:b/>
                <w:color w:val="FF0000"/>
              </w:rPr>
              <w:t xml:space="preserve"> </w:t>
            </w:r>
          </w:p>
          <w:p w:rsidR="00EE0899" w:rsidRPr="00864A6B" w:rsidRDefault="00EE0899" w:rsidP="00DA3A53">
            <w:pPr>
              <w:widowControl w:val="0"/>
              <w:rPr>
                <w:b/>
              </w:rPr>
            </w:pPr>
          </w:p>
          <w:p w:rsidR="00EE0899" w:rsidRPr="00864A6B" w:rsidRDefault="00EE0899" w:rsidP="00DA3A53">
            <w:pPr>
              <w:widowControl w:val="0"/>
              <w:rPr>
                <w:lang w:val="en-IE"/>
              </w:rPr>
            </w:pPr>
            <w:r w:rsidRPr="00864A6B">
              <w:rPr>
                <w:b/>
              </w:rPr>
              <w:t>Public stops</w:t>
            </w:r>
            <w:r w:rsidRPr="00864A6B">
              <w:rPr>
                <w:lang w:val="en-IE"/>
              </w:rPr>
              <w:t xml:space="preserve"> </w:t>
            </w:r>
          </w:p>
          <w:p w:rsidR="00EE0899" w:rsidRPr="00864A6B" w:rsidRDefault="00EE0899" w:rsidP="00DA3A53">
            <w:pPr>
              <w:rPr>
                <w:lang w:val="en-IE"/>
              </w:rPr>
            </w:pPr>
          </w:p>
        </w:tc>
        <w:tc>
          <w:tcPr>
            <w:tcW w:w="4179" w:type="dxa"/>
            <w:shd w:val="clear" w:color="auto" w:fill="auto"/>
          </w:tcPr>
          <w:p w:rsidR="00EE0899" w:rsidRPr="00864A6B" w:rsidRDefault="00EE0899" w:rsidP="00DA3A53">
            <w:pPr>
              <w:widowControl w:val="0"/>
              <w:rPr>
                <w:lang w:val="en-IE"/>
              </w:rPr>
            </w:pPr>
            <w:proofErr w:type="spellStart"/>
            <w:smartTag w:uri="urn:schemas-microsoft-com:office:smarttags" w:element="place">
              <w:smartTag w:uri="urn:schemas-microsoft-com:office:smarttags" w:element="PlaceName">
                <w:r w:rsidRPr="00864A6B">
                  <w:rPr>
                    <w:lang w:val="en-IE"/>
                  </w:rPr>
                  <w:t>Sruleen</w:t>
                </w:r>
              </w:smartTag>
              <w:proofErr w:type="spellEnd"/>
              <w:r w:rsidRPr="00864A6B">
                <w:rPr>
                  <w:lang w:val="en-IE"/>
                </w:rPr>
                <w:t xml:space="preserve"> </w:t>
              </w:r>
              <w:smartTag w:uri="urn:schemas-microsoft-com:office:smarttags" w:element="PlaceType">
                <w:r w:rsidRPr="00864A6B">
                  <w:rPr>
                    <w:lang w:val="en-IE"/>
                  </w:rPr>
                  <w:t>Church</w:t>
                </w:r>
              </w:smartTag>
            </w:smartTag>
            <w:r w:rsidRPr="00864A6B">
              <w:rPr>
                <w:lang w:val="en-IE"/>
              </w:rPr>
              <w:t xml:space="preserve"> </w:t>
            </w:r>
          </w:p>
          <w:p w:rsidR="00EE0899" w:rsidRPr="00864A6B" w:rsidRDefault="00EE0899" w:rsidP="00DA3A53">
            <w:pPr>
              <w:widowControl w:val="0"/>
              <w:rPr>
                <w:lang w:val="en-IE"/>
              </w:rPr>
            </w:pPr>
            <w:proofErr w:type="spellStart"/>
            <w:smartTag w:uri="urn:schemas-microsoft-com:office:smarttags" w:element="place">
              <w:smartTag w:uri="urn:schemas-microsoft-com:office:smarttags" w:element="PlaceName">
                <w:r w:rsidRPr="00864A6B">
                  <w:rPr>
                    <w:lang w:val="en-IE"/>
                  </w:rPr>
                  <w:t>Foxdene</w:t>
                </w:r>
              </w:smartTag>
              <w:proofErr w:type="spellEnd"/>
              <w:r w:rsidRPr="00864A6B">
                <w:rPr>
                  <w:lang w:val="en-IE"/>
                </w:rPr>
                <w:t xml:space="preserve"> </w:t>
              </w:r>
              <w:smartTag w:uri="urn:schemas-microsoft-com:office:smarttags" w:element="PlaceType">
                <w:r w:rsidRPr="00864A6B">
                  <w:rPr>
                    <w:lang w:val="en-IE"/>
                  </w:rPr>
                  <w:t>Park</w:t>
                </w:r>
              </w:smartTag>
            </w:smartTag>
            <w:r w:rsidRPr="00864A6B">
              <w:rPr>
                <w:lang w:val="en-IE"/>
              </w:rPr>
              <w:t xml:space="preserve">, </w:t>
            </w:r>
          </w:p>
          <w:p w:rsidR="00EE0899" w:rsidRPr="00864A6B" w:rsidRDefault="00EE0899" w:rsidP="00DA3A53">
            <w:pPr>
              <w:widowControl w:val="0"/>
              <w:rPr>
                <w:lang w:val="en-IE"/>
              </w:rPr>
            </w:pPr>
            <w:proofErr w:type="spellStart"/>
            <w:r w:rsidRPr="00864A6B">
              <w:rPr>
                <w:lang w:val="en-IE"/>
              </w:rPr>
              <w:t>Rowlagh</w:t>
            </w:r>
            <w:proofErr w:type="spellEnd"/>
            <w:r w:rsidRPr="00864A6B">
              <w:rPr>
                <w:lang w:val="en-IE"/>
              </w:rPr>
              <w:t xml:space="preserve">: </w:t>
            </w:r>
            <w:proofErr w:type="spellStart"/>
            <w:smartTag w:uri="urn:schemas-microsoft-com:office:smarttags" w:element="Street">
              <w:smartTag w:uri="urn:schemas-microsoft-com:office:smarttags" w:element="address">
                <w:r w:rsidRPr="00864A6B">
                  <w:rPr>
                    <w:lang w:val="en-IE"/>
                  </w:rPr>
                  <w:t>Collinstown</w:t>
                </w:r>
                <w:proofErr w:type="spellEnd"/>
                <w:r w:rsidRPr="00864A6B">
                  <w:rPr>
                    <w:lang w:val="en-IE"/>
                  </w:rPr>
                  <w:t xml:space="preserve"> Road</w:t>
                </w:r>
              </w:smartTag>
            </w:smartTag>
          </w:p>
          <w:p w:rsidR="00EE0899" w:rsidRPr="00864A6B" w:rsidRDefault="00EE0899" w:rsidP="00DA3A53">
            <w:pPr>
              <w:widowControl w:val="0"/>
              <w:rPr>
                <w:lang w:val="en-IE"/>
              </w:rPr>
            </w:pPr>
            <w:proofErr w:type="spellStart"/>
            <w:smartTag w:uri="urn:schemas-microsoft-com:office:smarttags" w:element="Street">
              <w:smartTag w:uri="urn:schemas-microsoft-com:office:smarttags" w:element="address">
                <w:r w:rsidRPr="00864A6B">
                  <w:rPr>
                    <w:lang w:val="en-IE"/>
                  </w:rPr>
                  <w:t>Neilstown</w:t>
                </w:r>
                <w:proofErr w:type="spellEnd"/>
                <w:r w:rsidRPr="00864A6B">
                  <w:rPr>
                    <w:lang w:val="en-IE"/>
                  </w:rPr>
                  <w:t xml:space="preserve"> Crescent</w:t>
                </w:r>
              </w:smartTag>
            </w:smartTag>
            <w:r w:rsidRPr="00864A6B">
              <w:rPr>
                <w:lang w:val="en-IE"/>
              </w:rPr>
              <w:t xml:space="preserve">, </w:t>
            </w:r>
          </w:p>
          <w:p w:rsidR="00EE0899" w:rsidRPr="00864A6B" w:rsidRDefault="00EE0899" w:rsidP="00DA3A53">
            <w:pPr>
              <w:widowControl w:val="0"/>
              <w:rPr>
                <w:lang w:val="en-IE"/>
              </w:rPr>
            </w:pPr>
            <w:proofErr w:type="spellStart"/>
            <w:smartTag w:uri="urn:schemas-microsoft-com:office:smarttags" w:element="Street">
              <w:smartTag w:uri="urn:schemas-microsoft-com:office:smarttags" w:element="address">
                <w:r w:rsidRPr="00864A6B">
                  <w:rPr>
                    <w:lang w:val="en-IE"/>
                  </w:rPr>
                  <w:t>Kilmahuddrick</w:t>
                </w:r>
                <w:proofErr w:type="spellEnd"/>
                <w:r w:rsidRPr="00864A6B">
                  <w:rPr>
                    <w:lang w:val="en-IE"/>
                  </w:rPr>
                  <w:t xml:space="preserve"> Crescent</w:t>
                </w:r>
              </w:smartTag>
            </w:smartTag>
            <w:r w:rsidRPr="00864A6B">
              <w:rPr>
                <w:lang w:val="en-IE"/>
              </w:rPr>
              <w:t>,</w:t>
            </w:r>
          </w:p>
          <w:p w:rsidR="00EE0899" w:rsidRPr="00864A6B" w:rsidRDefault="00EE0899" w:rsidP="00DA3A53">
            <w:pPr>
              <w:widowControl w:val="0"/>
              <w:rPr>
                <w:lang w:val="en-IE"/>
              </w:rPr>
            </w:pPr>
            <w:smartTag w:uri="urn:schemas-microsoft-com:office:smarttags" w:element="place">
              <w:smartTag w:uri="urn:schemas-microsoft-com:office:smarttags" w:element="City">
                <w:r w:rsidRPr="00864A6B">
                  <w:rPr>
                    <w:lang w:val="en-IE"/>
                  </w:rPr>
                  <w:t>Melrose</w:t>
                </w:r>
              </w:smartTag>
            </w:smartTag>
            <w:r w:rsidRPr="00864A6B">
              <w:rPr>
                <w:lang w:val="en-IE"/>
              </w:rPr>
              <w:t xml:space="preserve"> Green</w:t>
            </w:r>
          </w:p>
          <w:p w:rsidR="00EE0899" w:rsidRPr="00864A6B" w:rsidRDefault="00EE0899" w:rsidP="00DA3A53">
            <w:pPr>
              <w:widowControl w:val="0"/>
              <w:rPr>
                <w:lang w:val="en-IE"/>
              </w:rPr>
            </w:pPr>
            <w:proofErr w:type="spellStart"/>
            <w:smartTag w:uri="urn:schemas-microsoft-com:office:smarttags" w:element="Street">
              <w:smartTag w:uri="urn:schemas-microsoft-com:office:smarttags" w:element="address">
                <w:r w:rsidRPr="00864A6B">
                  <w:rPr>
                    <w:lang w:val="en-IE"/>
                  </w:rPr>
                  <w:t>Bawnogue</w:t>
                </w:r>
                <w:proofErr w:type="spellEnd"/>
                <w:r w:rsidRPr="00864A6B">
                  <w:rPr>
                    <w:lang w:val="en-IE"/>
                  </w:rPr>
                  <w:t xml:space="preserve"> Rd</w:t>
                </w:r>
              </w:smartTag>
            </w:smartTag>
            <w:r w:rsidRPr="00864A6B">
              <w:rPr>
                <w:lang w:val="en-IE"/>
              </w:rPr>
              <w:t>: opposite church</w:t>
            </w:r>
          </w:p>
          <w:p w:rsidR="00EE0899" w:rsidRPr="00864A6B" w:rsidRDefault="00EE0899" w:rsidP="00DA3A53">
            <w:pPr>
              <w:rPr>
                <w:b/>
                <w:bCs/>
              </w:rPr>
            </w:pPr>
            <w:smartTag w:uri="urn:schemas-microsoft-com:office:smarttags" w:element="Street">
              <w:smartTag w:uri="urn:schemas-microsoft-com:office:smarttags" w:element="address">
                <w:r w:rsidRPr="00864A6B">
                  <w:rPr>
                    <w:lang w:val="en-IE"/>
                  </w:rPr>
                  <w:t>Cherrywood Crescent</w:t>
                </w:r>
              </w:smartTag>
            </w:smartTag>
            <w:r w:rsidRPr="00864A6B">
              <w:rPr>
                <w:lang w:val="en-IE"/>
              </w:rPr>
              <w:t>,</w:t>
            </w:r>
          </w:p>
        </w:tc>
        <w:tc>
          <w:tcPr>
            <w:tcW w:w="2035" w:type="dxa"/>
            <w:shd w:val="clear" w:color="auto" w:fill="auto"/>
          </w:tcPr>
          <w:p w:rsidR="00EE0899" w:rsidRPr="007A76EA" w:rsidRDefault="00EE0899" w:rsidP="00DA3A53">
            <w:r w:rsidRPr="007A76EA">
              <w:t>Weekly</w:t>
            </w:r>
          </w:p>
        </w:tc>
      </w:tr>
      <w:tr w:rsidR="00EE0899" w:rsidRPr="00864A6B" w:rsidTr="00DA3A53">
        <w:trPr>
          <w:tblCellSpacing w:w="20" w:type="dxa"/>
        </w:trPr>
        <w:tc>
          <w:tcPr>
            <w:tcW w:w="2308" w:type="dxa"/>
            <w:shd w:val="clear" w:color="auto" w:fill="auto"/>
          </w:tcPr>
          <w:p w:rsidR="00EE0899" w:rsidRPr="00864A6B" w:rsidRDefault="00EE0899" w:rsidP="00DA3A53">
            <w:pPr>
              <w:widowControl w:val="0"/>
              <w:rPr>
                <w:lang w:val="en-IE"/>
              </w:rPr>
            </w:pPr>
            <w:r w:rsidRPr="00864A6B">
              <w:rPr>
                <w:b/>
              </w:rPr>
              <w:t>School stops</w:t>
            </w:r>
            <w:r w:rsidRPr="00864A6B">
              <w:rPr>
                <w:lang w:val="en-IE"/>
              </w:rPr>
              <w:t xml:space="preserve"> </w:t>
            </w:r>
          </w:p>
          <w:p w:rsidR="00EE0899" w:rsidRPr="00864A6B" w:rsidRDefault="00EE0899" w:rsidP="00DA3A53">
            <w:pPr>
              <w:rPr>
                <w:b/>
              </w:rPr>
            </w:pPr>
          </w:p>
        </w:tc>
        <w:tc>
          <w:tcPr>
            <w:tcW w:w="4179" w:type="dxa"/>
            <w:shd w:val="clear" w:color="auto" w:fill="auto"/>
          </w:tcPr>
          <w:p w:rsidR="00EE0899" w:rsidRPr="00864A6B" w:rsidRDefault="00EE0899" w:rsidP="00DA3A53">
            <w:pPr>
              <w:widowControl w:val="0"/>
              <w:rPr>
                <w:lang w:val="en-IE" w:eastAsia="zh-Hans"/>
              </w:rPr>
            </w:pPr>
            <w:proofErr w:type="spellStart"/>
            <w:smartTag w:uri="urn:schemas-microsoft-com:office:smarttags" w:element="place">
              <w:smartTag w:uri="urn:schemas-microsoft-com:office:smarttags" w:element="City">
                <w:r w:rsidRPr="00864A6B">
                  <w:rPr>
                    <w:lang w:val="en-IE"/>
                  </w:rPr>
                  <w:t>Clonburris</w:t>
                </w:r>
              </w:smartTag>
              <w:proofErr w:type="spellEnd"/>
              <w:r w:rsidRPr="00864A6B">
                <w:rPr>
                  <w:lang w:val="en-IE"/>
                </w:rPr>
                <w:t xml:space="preserve"> </w:t>
              </w:r>
              <w:smartTag w:uri="urn:schemas-microsoft-com:office:smarttags" w:element="State">
                <w:r w:rsidRPr="00864A6B">
                  <w:rPr>
                    <w:lang w:val="en-IE"/>
                  </w:rPr>
                  <w:t>NS</w:t>
                </w:r>
              </w:smartTag>
            </w:smartTag>
          </w:p>
          <w:p w:rsidR="00EE0899" w:rsidRPr="00864A6B" w:rsidRDefault="00EE0899" w:rsidP="00DA3A53">
            <w:pPr>
              <w:widowControl w:val="0"/>
              <w:rPr>
                <w:lang w:val="en-IE" w:eastAsia="zh-Hans"/>
              </w:rPr>
            </w:pPr>
            <w:proofErr w:type="spellStart"/>
            <w:r w:rsidRPr="00864A6B">
              <w:rPr>
                <w:b/>
                <w:lang w:val="en-IE"/>
              </w:rPr>
              <w:t>Rowlagh</w:t>
            </w:r>
            <w:proofErr w:type="spellEnd"/>
            <w:r w:rsidRPr="00864A6B">
              <w:rPr>
                <w:b/>
                <w:lang w:val="en-IE"/>
              </w:rPr>
              <w:t>:</w:t>
            </w:r>
            <w:r w:rsidRPr="00864A6B">
              <w:rPr>
                <w:lang w:val="en-IE"/>
              </w:rPr>
              <w:t xml:space="preserve"> St Mary’s SNS</w:t>
            </w:r>
          </w:p>
          <w:p w:rsidR="00EE0899" w:rsidRPr="00864A6B" w:rsidRDefault="00EE0899" w:rsidP="00DA3A53">
            <w:pPr>
              <w:rPr>
                <w:lang w:val="en-IE"/>
              </w:rPr>
            </w:pPr>
            <w:proofErr w:type="spellStart"/>
            <w:r w:rsidRPr="00864A6B">
              <w:rPr>
                <w:b/>
                <w:lang w:val="en-IE"/>
              </w:rPr>
              <w:t>Sruleen</w:t>
            </w:r>
            <w:proofErr w:type="spellEnd"/>
            <w:r w:rsidRPr="00864A6B">
              <w:rPr>
                <w:b/>
                <w:lang w:val="en-IE"/>
              </w:rPr>
              <w:t>:</w:t>
            </w:r>
            <w:r w:rsidRPr="00864A6B">
              <w:rPr>
                <w:lang w:val="en-IE"/>
              </w:rPr>
              <w:t xml:space="preserve"> Sacred </w:t>
            </w:r>
            <w:smartTag w:uri="urn:schemas-microsoft-com:office:smarttags" w:element="place">
              <w:smartTag w:uri="urn:schemas-microsoft-com:office:smarttags" w:element="City">
                <w:r w:rsidRPr="00864A6B">
                  <w:rPr>
                    <w:lang w:val="en-IE"/>
                  </w:rPr>
                  <w:t>Heart</w:t>
                </w:r>
              </w:smartTag>
              <w:r w:rsidRPr="00864A6B">
                <w:rPr>
                  <w:lang w:val="en-IE"/>
                </w:rPr>
                <w:t xml:space="preserve"> </w:t>
              </w:r>
              <w:smartTag w:uri="urn:schemas-microsoft-com:office:smarttags" w:element="State">
                <w:r w:rsidRPr="00864A6B">
                  <w:rPr>
                    <w:lang w:val="en-IE"/>
                  </w:rPr>
                  <w:t>NS</w:t>
                </w:r>
              </w:smartTag>
            </w:smartTag>
          </w:p>
          <w:p w:rsidR="00EE0899" w:rsidRPr="00864A6B" w:rsidRDefault="00EE0899" w:rsidP="00DA3A53">
            <w:pPr>
              <w:rPr>
                <w:lang w:val="en-IE"/>
              </w:rPr>
            </w:pPr>
            <w:proofErr w:type="spellStart"/>
            <w:r w:rsidRPr="00864A6B">
              <w:rPr>
                <w:b/>
                <w:lang w:val="en-IE"/>
              </w:rPr>
              <w:t>Balgaddy</w:t>
            </w:r>
            <w:proofErr w:type="spellEnd"/>
            <w:r w:rsidRPr="00864A6B">
              <w:rPr>
                <w:b/>
                <w:lang w:val="en-IE"/>
              </w:rPr>
              <w:t>:</w:t>
            </w:r>
            <w:r w:rsidRPr="00864A6B">
              <w:rPr>
                <w:lang w:val="en-IE"/>
              </w:rPr>
              <w:t xml:space="preserve"> Archbishop Ryan’s NS</w:t>
            </w:r>
          </w:p>
          <w:p w:rsidR="00EE0899" w:rsidRPr="00864A6B" w:rsidRDefault="00EE0899" w:rsidP="00DA3A53">
            <w:pPr>
              <w:pStyle w:val="Header"/>
              <w:tabs>
                <w:tab w:val="clear" w:pos="4153"/>
                <w:tab w:val="clear" w:pos="8306"/>
              </w:tabs>
              <w:rPr>
                <w:lang w:val="en-IE"/>
              </w:rPr>
            </w:pPr>
            <w:proofErr w:type="spellStart"/>
            <w:r w:rsidRPr="00864A6B">
              <w:rPr>
                <w:b/>
                <w:lang w:val="en-IE"/>
              </w:rPr>
              <w:t>Deansrath</w:t>
            </w:r>
            <w:proofErr w:type="spellEnd"/>
            <w:r w:rsidRPr="00864A6B">
              <w:rPr>
                <w:lang w:val="en-IE"/>
              </w:rPr>
              <w:t>: St Ronan’s NS</w:t>
            </w:r>
          </w:p>
          <w:p w:rsidR="00EE0899" w:rsidRPr="00864A6B" w:rsidRDefault="00EE0899" w:rsidP="00DA3A53">
            <w:pPr>
              <w:pStyle w:val="Header"/>
              <w:tabs>
                <w:tab w:val="clear" w:pos="4153"/>
                <w:tab w:val="clear" w:pos="8306"/>
              </w:tabs>
              <w:rPr>
                <w:lang w:val="en-IE"/>
              </w:rPr>
            </w:pPr>
            <w:proofErr w:type="spellStart"/>
            <w:r w:rsidRPr="00864A6B">
              <w:rPr>
                <w:b/>
                <w:lang w:val="en-IE"/>
              </w:rPr>
              <w:t>Balgaddy</w:t>
            </w:r>
            <w:proofErr w:type="spellEnd"/>
            <w:r w:rsidRPr="00864A6B">
              <w:rPr>
                <w:lang w:val="en-IE"/>
              </w:rPr>
              <w:t>: Stewarts Resource Cen</w:t>
            </w:r>
          </w:p>
          <w:p w:rsidR="00EE0899" w:rsidRPr="00864A6B" w:rsidRDefault="00EE0899" w:rsidP="00DA3A53">
            <w:pPr>
              <w:widowControl w:val="0"/>
              <w:rPr>
                <w:b/>
              </w:rPr>
            </w:pPr>
            <w:proofErr w:type="spellStart"/>
            <w:r w:rsidRPr="00864A6B">
              <w:rPr>
                <w:lang w:val="en-IE"/>
              </w:rPr>
              <w:t>Scoil</w:t>
            </w:r>
            <w:proofErr w:type="spellEnd"/>
            <w:r w:rsidRPr="00864A6B">
              <w:rPr>
                <w:lang w:val="en-IE"/>
              </w:rPr>
              <w:t xml:space="preserve"> </w:t>
            </w:r>
            <w:proofErr w:type="spellStart"/>
            <w:r w:rsidRPr="00864A6B">
              <w:rPr>
                <w:lang w:val="en-IE"/>
              </w:rPr>
              <w:t>Mochua</w:t>
            </w:r>
            <w:proofErr w:type="spellEnd"/>
          </w:p>
        </w:tc>
        <w:tc>
          <w:tcPr>
            <w:tcW w:w="2035" w:type="dxa"/>
            <w:shd w:val="clear" w:color="auto" w:fill="auto"/>
          </w:tcPr>
          <w:p w:rsidR="00EE0899" w:rsidRPr="007A76EA" w:rsidRDefault="00EE0899" w:rsidP="00DA3A53">
            <w:r w:rsidRPr="007A76EA">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bCs/>
              </w:rPr>
              <w:t>Community Centres Deliveries</w:t>
            </w:r>
          </w:p>
        </w:tc>
        <w:tc>
          <w:tcPr>
            <w:tcW w:w="4179" w:type="dxa"/>
            <w:shd w:val="clear" w:color="auto" w:fill="auto"/>
          </w:tcPr>
          <w:p w:rsidR="00EE0899" w:rsidRPr="00864A6B" w:rsidRDefault="00EE0899" w:rsidP="00DA3A53">
            <w:pPr>
              <w:widowControl w:val="0"/>
              <w:rPr>
                <w:b/>
              </w:rPr>
            </w:pPr>
            <w:proofErr w:type="spellStart"/>
            <w:smartTag w:uri="urn:schemas-microsoft-com:office:smarttags" w:element="Street">
              <w:smartTag w:uri="urn:schemas-microsoft-com:office:smarttags" w:element="address">
                <w:r w:rsidRPr="00A6083F">
                  <w:t>Liscarn</w:t>
                </w:r>
                <w:proofErr w:type="spellEnd"/>
                <w:r w:rsidRPr="00A6083F">
                  <w:t xml:space="preserve"> Court</w:t>
                </w:r>
              </w:smartTag>
            </w:smartTag>
          </w:p>
        </w:tc>
        <w:tc>
          <w:tcPr>
            <w:tcW w:w="2035" w:type="dxa"/>
            <w:shd w:val="clear" w:color="auto" w:fill="auto"/>
          </w:tcPr>
          <w:p w:rsidR="00EE0899" w:rsidRPr="007A76EA" w:rsidRDefault="00EE0899" w:rsidP="00DA3A53">
            <w:r w:rsidRPr="007A76EA">
              <w:t>Monthly</w:t>
            </w:r>
          </w:p>
        </w:tc>
      </w:tr>
      <w:tr w:rsidR="00EE0899" w:rsidRPr="00864A6B" w:rsidTr="00DA3A53">
        <w:trPr>
          <w:tblCellSpacing w:w="20" w:type="dxa"/>
        </w:trPr>
        <w:tc>
          <w:tcPr>
            <w:tcW w:w="2308" w:type="dxa"/>
            <w:shd w:val="clear" w:color="auto" w:fill="auto"/>
          </w:tcPr>
          <w:p w:rsidR="00EE0899" w:rsidRPr="00864A6B" w:rsidRDefault="00EE0899" w:rsidP="00DA3A53">
            <w:pPr>
              <w:rPr>
                <w:b/>
              </w:rPr>
            </w:pPr>
            <w:r w:rsidRPr="00864A6B">
              <w:rPr>
                <w:b/>
                <w:bCs/>
              </w:rPr>
              <w:t>Book Deliveries</w:t>
            </w:r>
          </w:p>
        </w:tc>
        <w:tc>
          <w:tcPr>
            <w:tcW w:w="4179" w:type="dxa"/>
            <w:shd w:val="clear" w:color="auto" w:fill="auto"/>
          </w:tcPr>
          <w:p w:rsidR="00EE0899" w:rsidRPr="00864A6B" w:rsidRDefault="00EE0899" w:rsidP="00DA3A53">
            <w:pPr>
              <w:rPr>
                <w:bCs/>
              </w:rPr>
            </w:pPr>
            <w:r w:rsidRPr="00864A6B">
              <w:rPr>
                <w:bCs/>
              </w:rPr>
              <w:t>Crèches</w:t>
            </w:r>
            <w:r w:rsidRPr="003D6CAE">
              <w:t xml:space="preserve"> / schools</w:t>
            </w:r>
          </w:p>
        </w:tc>
        <w:tc>
          <w:tcPr>
            <w:tcW w:w="2035" w:type="dxa"/>
            <w:shd w:val="clear" w:color="auto" w:fill="auto"/>
          </w:tcPr>
          <w:p w:rsidR="00EE0899" w:rsidRDefault="00EE0899" w:rsidP="00DA3A53">
            <w:r w:rsidRPr="007A76EA">
              <w:t>Monthly</w:t>
            </w:r>
          </w:p>
          <w:p w:rsidR="00EE0899" w:rsidRPr="007A76EA" w:rsidRDefault="00EE0899" w:rsidP="00DA3A53"/>
        </w:tc>
      </w:tr>
    </w:tbl>
    <w:p w:rsidR="00EE0899" w:rsidRPr="002F6DFC" w:rsidRDefault="00EE0899" w:rsidP="00EE0899">
      <w:r w:rsidRPr="002F6DFC">
        <w:t xml:space="preserve">For further information contact 459 7834 </w:t>
      </w:r>
      <w:r w:rsidRPr="002F6DFC">
        <w:rPr>
          <w:bCs/>
        </w:rPr>
        <w:t xml:space="preserve">or </w:t>
      </w:r>
      <w:hyperlink r:id="rId27" w:history="1">
        <w:r w:rsidRPr="000C7DC1">
          <w:rPr>
            <w:rStyle w:val="Hyperlink"/>
            <w:bCs/>
          </w:rPr>
          <w:t>www.southdublinlibraries.ie</w:t>
        </w:r>
      </w:hyperlink>
    </w:p>
    <w:p w:rsidR="00EE0899" w:rsidRPr="002F6DFC" w:rsidRDefault="00A766C4" w:rsidP="00EE0899">
      <w:hyperlink r:id="rId28" w:history="1">
        <w:r w:rsidR="00EE0899" w:rsidRPr="002F6DFC">
          <w:fldChar w:fldCharType="begin"/>
        </w:r>
        <w:r w:rsidR="00EE0899" w:rsidRPr="002F6DFC">
          <w:instrText xml:space="preserve"> INCLUDEPICTURE "http://www.southdublinlibraries.ie/sites/all/libraries/tinymce/jscripts/tiny_mce/plugins/filemanager/files/socialnetworking/FaceBook-icon.png" \* MERGEFORMATINET </w:instrText>
        </w:r>
        <w:r w:rsidR="00EE0899" w:rsidRPr="002F6DFC">
          <w:fldChar w:fldCharType="separate"/>
        </w:r>
        <w:r w:rsidR="00D64BF3">
          <w:fldChar w:fldCharType="begin"/>
        </w:r>
        <w:r w:rsidR="00D64BF3">
          <w:instrText xml:space="preserve"> INCLUDEPICTURE  "http://www.southdublinlibraries.ie/sites/all/libraries/tinymce/jscripts/tiny_mce/plugins/filemanager/files/socialnetworking/FaceBook-icon.png" \* MERGEFORMATINET </w:instrText>
        </w:r>
        <w:r w:rsidR="00D64BF3">
          <w:fldChar w:fldCharType="separate"/>
        </w:r>
        <w:r w:rsidR="0091541A">
          <w:fldChar w:fldCharType="begin"/>
        </w:r>
        <w:r w:rsidR="0091541A">
          <w:instrText xml:space="preserve"> INCLUDEPICTURE  "http://www.southdublinlibraries.ie/sites/all/libraries/tinymce/jscripts/tiny_mce/plugins/filemanager/files/socialnetworking/FaceBook-icon.png" \* MERGEFORMATINET </w:instrText>
        </w:r>
        <w:r w:rsidR="0091541A">
          <w:fldChar w:fldCharType="separate"/>
        </w:r>
        <w:r w:rsidR="00BB2163">
          <w:fldChar w:fldCharType="begin"/>
        </w:r>
        <w:r w:rsidR="00BB2163">
          <w:instrText xml:space="preserve"> INCLUDEPICTURE  "http://www.southdublinlibraries.ie/sites/all/libraries/tinymce/jscripts/tiny_mce/plugins/filemanager/files/socialnetworking/FaceBook-icon.png" \* MERGEFORMATINET </w:instrText>
        </w:r>
        <w:r w:rsidR="00BB2163">
          <w:fldChar w:fldCharType="separate"/>
        </w:r>
        <w:r w:rsidR="00334A6E">
          <w:fldChar w:fldCharType="begin"/>
        </w:r>
        <w:r w:rsidR="00334A6E">
          <w:instrText xml:space="preserve"> INCLUDEPICTURE  "http://www.southdublinlibraries.ie/sites/all/libraries/tinymce/jscripts/tiny_mce/plugins/filemanager/files/socialnetworking/FaceBook-icon.png" \* MERGEFORMATINET </w:instrText>
        </w:r>
        <w:r w:rsidR="00334A6E">
          <w:fldChar w:fldCharType="separate"/>
        </w:r>
        <w:r w:rsidR="007F7323">
          <w:fldChar w:fldCharType="begin"/>
        </w:r>
        <w:r w:rsidR="007F7323">
          <w:instrText xml:space="preserve"> INCLUDEPICTURE  "http://www.southdublinlibraries.ie/sites/all/libraries/tinymce/jscripts/tiny_mce/plugins/filemanager/files/socialnetworking/FaceBook-icon.png" \* MERGEFORMATINET </w:instrText>
        </w:r>
        <w:r w:rsidR="007F7323">
          <w:fldChar w:fldCharType="separate"/>
        </w:r>
        <w:r>
          <w:fldChar w:fldCharType="begin"/>
        </w:r>
        <w:r>
          <w:instrText xml:space="preserve"> </w:instrText>
        </w:r>
        <w:r>
          <w:instrText>INCLUDEPICTURE  "http://www.southdublinlibraries.ie/sites/all/libraries/tinymce/jscripts/tiny_mce/pl</w:instrText>
        </w:r>
        <w:r>
          <w:instrText>ugins/filemanager/files/socialnetworking/FaceBook-icon.png" \* MERGEFORMATINET</w:instrText>
        </w:r>
        <w:r>
          <w:instrText xml:space="preserve"> </w:instrText>
        </w:r>
        <w:r>
          <w:fldChar w:fldCharType="separate"/>
        </w:r>
        <w:r>
          <w:pict>
            <v:shape id="_x0000_i1033" type="#_x0000_t75" style="width:17.75pt;height:17.75pt" o:button="t">
              <v:imagedata r:id="rId7" r:href="rId29"/>
            </v:shape>
          </w:pict>
        </w:r>
        <w:r>
          <w:fldChar w:fldCharType="end"/>
        </w:r>
        <w:r w:rsidR="007F7323">
          <w:fldChar w:fldCharType="end"/>
        </w:r>
        <w:r w:rsidR="00334A6E">
          <w:fldChar w:fldCharType="end"/>
        </w:r>
        <w:r w:rsidR="00BB2163">
          <w:fldChar w:fldCharType="end"/>
        </w:r>
        <w:r w:rsidR="0091541A">
          <w:fldChar w:fldCharType="end"/>
        </w:r>
        <w:r w:rsidR="00D64BF3">
          <w:fldChar w:fldCharType="end"/>
        </w:r>
        <w:r w:rsidR="00EE0899" w:rsidRPr="002F6DFC">
          <w:fldChar w:fldCharType="end"/>
        </w:r>
      </w:hyperlink>
      <w:r w:rsidR="00EE0899" w:rsidRPr="002F6DFC">
        <w:t xml:space="preserve"> Follow </w:t>
      </w:r>
      <w:smartTag w:uri="urn:schemas-microsoft-com:office:smarttags" w:element="place">
        <w:r w:rsidR="00EE0899" w:rsidRPr="002F6DFC">
          <w:t>South Dublin</w:t>
        </w:r>
      </w:smartTag>
      <w:r w:rsidR="00EE0899" w:rsidRPr="002F6DFC">
        <w:t xml:space="preserve"> Mobiles on Facebook</w:t>
      </w:r>
    </w:p>
    <w:p w:rsidR="00EE0899" w:rsidRPr="002F6DFC" w:rsidRDefault="00A766C4" w:rsidP="00EE0899">
      <w:hyperlink r:id="rId30" w:history="1">
        <w:r w:rsidR="00EE0899" w:rsidRPr="002F6DFC">
          <w:fldChar w:fldCharType="begin"/>
        </w:r>
        <w:r w:rsidR="00EE0899" w:rsidRPr="002F6DFC">
          <w:instrText xml:space="preserve"> INCLUDEPICTURE "http://www.southdublinlibraries.ie/sites/all/libraries/tinymce/jscripts/tiny_mce/plugins/filemanager/files/socialnetworking/FaceBook-icon.png" \* MERGEFORMATINET </w:instrText>
        </w:r>
        <w:r w:rsidR="00EE0899" w:rsidRPr="002F6DFC">
          <w:fldChar w:fldCharType="separate"/>
        </w:r>
        <w:r w:rsidR="00D64BF3">
          <w:fldChar w:fldCharType="begin"/>
        </w:r>
        <w:r w:rsidR="00D64BF3">
          <w:instrText xml:space="preserve"> INCLUDEPICTURE  "http://www.southdublinlibraries.ie/sites/all/libraries/tinymce/jscripts/tiny_mce/plugins/filemanager/files/socialnetworking/FaceBook-icon.png" \* MERGEFORMATINET </w:instrText>
        </w:r>
        <w:r w:rsidR="00D64BF3">
          <w:fldChar w:fldCharType="separate"/>
        </w:r>
        <w:r w:rsidR="0091541A">
          <w:fldChar w:fldCharType="begin"/>
        </w:r>
        <w:r w:rsidR="0091541A">
          <w:instrText xml:space="preserve"> INCLUDEPICTURE  "http://www.southdublinlibraries.ie/sites/all/libraries/tinymce/jscripts/tiny_mce/plugins/filemanager/files/socialnetworking/FaceBook-icon.png" \* MERGEFORMATINET </w:instrText>
        </w:r>
        <w:r w:rsidR="0091541A">
          <w:fldChar w:fldCharType="separate"/>
        </w:r>
        <w:r w:rsidR="00BB2163">
          <w:fldChar w:fldCharType="begin"/>
        </w:r>
        <w:r w:rsidR="00BB2163">
          <w:instrText xml:space="preserve"> INCLUDEPICTURE  "http://www.southdublinlibraries.ie/sites/all/libraries/tinymce/jscripts/tiny_mce/plugins/filemanager/files/socialnetworking/FaceBook-icon.png" \* MERGEFORMATINET </w:instrText>
        </w:r>
        <w:r w:rsidR="00BB2163">
          <w:fldChar w:fldCharType="separate"/>
        </w:r>
        <w:r w:rsidR="00334A6E">
          <w:fldChar w:fldCharType="begin"/>
        </w:r>
        <w:r w:rsidR="00334A6E">
          <w:instrText xml:space="preserve"> INCLUDEPICTURE  "http://www.southdublinlibraries.ie/sites/all/libraries/tinymce/jscripts/tiny_mce/plugins/filemanager/files/socialnetworking/FaceBook-icon.png" \* MERGEFORMATINET </w:instrText>
        </w:r>
        <w:r w:rsidR="00334A6E">
          <w:fldChar w:fldCharType="separate"/>
        </w:r>
        <w:r w:rsidR="007F7323">
          <w:fldChar w:fldCharType="begin"/>
        </w:r>
        <w:r w:rsidR="007F7323">
          <w:instrText xml:space="preserve"> INCLUDEPICTURE  "http://www.southdublinlibraries.ie/sites/all/libraries/tinymce/jscripts/tiny_mce/plugins/filemanager/files/socialnetworking/FaceBook-icon.png" \* MERGEFORMATINET </w:instrText>
        </w:r>
        <w:r w:rsidR="007F7323">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4" type="#_x0000_t75" style="width:17.75pt;height:17.75pt" o:button="t">
              <v:imagedata r:id="rId7" r:href="rId31"/>
            </v:shape>
          </w:pict>
        </w:r>
        <w:r>
          <w:fldChar w:fldCharType="end"/>
        </w:r>
        <w:r w:rsidR="007F7323">
          <w:fldChar w:fldCharType="end"/>
        </w:r>
        <w:r w:rsidR="00334A6E">
          <w:fldChar w:fldCharType="end"/>
        </w:r>
        <w:r w:rsidR="00BB2163">
          <w:fldChar w:fldCharType="end"/>
        </w:r>
        <w:r w:rsidR="0091541A">
          <w:fldChar w:fldCharType="end"/>
        </w:r>
        <w:r w:rsidR="00D64BF3">
          <w:fldChar w:fldCharType="end"/>
        </w:r>
        <w:r w:rsidR="00EE0899" w:rsidRPr="002F6DFC">
          <w:fldChar w:fldCharType="end"/>
        </w:r>
      </w:hyperlink>
      <w:r w:rsidR="00EE0899" w:rsidRPr="002F6DFC">
        <w:t xml:space="preserve"> Follow </w:t>
      </w:r>
      <w:smartTag w:uri="urn:schemas-microsoft-com:office:smarttags" w:element="place">
        <w:r w:rsidR="00EE0899" w:rsidRPr="002F6DFC">
          <w:t>South Dublin</w:t>
        </w:r>
      </w:smartTag>
      <w:r w:rsidR="00EE0899" w:rsidRPr="002F6DFC">
        <w:t xml:space="preserve"> Libraries on Facebook</w:t>
      </w:r>
    </w:p>
    <w:p w:rsidR="00EE0899" w:rsidRPr="002F6DFC" w:rsidRDefault="00A766C4" w:rsidP="00EE0899">
      <w:hyperlink r:id="rId32" w:history="1">
        <w:r w:rsidR="00EE0899" w:rsidRPr="002F6DFC">
          <w:fldChar w:fldCharType="begin"/>
        </w:r>
        <w:r w:rsidR="00EE0899" w:rsidRPr="002F6DFC">
          <w:instrText xml:space="preserve"> INCLUDEPICTURE "http://www.southdublinlibraries.ie/sites/all/libraries/tinymce/jscripts/tiny_mce/plugins/filemanager/files/socialnetworking/Twitter-icon.png" \* MERGEFORMATINET </w:instrText>
        </w:r>
        <w:r w:rsidR="00EE0899" w:rsidRPr="002F6DFC">
          <w:fldChar w:fldCharType="separate"/>
        </w:r>
        <w:r w:rsidR="00D64BF3">
          <w:fldChar w:fldCharType="begin"/>
        </w:r>
        <w:r w:rsidR="00D64BF3">
          <w:instrText xml:space="preserve"> INCLUDEPICTURE  "http://www.southdublinlibraries.ie/sites/all/libraries/tinymce/jscripts/tiny_mce/plugins/filemanager/files/socialnetworking/Twitter-icon.png" \* MERGEFORMATINET </w:instrText>
        </w:r>
        <w:r w:rsidR="00D64BF3">
          <w:fldChar w:fldCharType="separate"/>
        </w:r>
        <w:r w:rsidR="0091541A">
          <w:fldChar w:fldCharType="begin"/>
        </w:r>
        <w:r w:rsidR="0091541A">
          <w:instrText xml:space="preserve"> INCLUDEPICTURE  "http://www.southdublinlibraries.ie/sites/all/libraries/tinymce/jscripts/tiny_mce/plugins/filemanager/files/socialnetworking/Twitter-icon.png" \* MERGEFORMATINET </w:instrText>
        </w:r>
        <w:r w:rsidR="0091541A">
          <w:fldChar w:fldCharType="separate"/>
        </w:r>
        <w:r w:rsidR="00BB2163">
          <w:fldChar w:fldCharType="begin"/>
        </w:r>
        <w:r w:rsidR="00BB2163">
          <w:instrText xml:space="preserve"> INCLUDEPICTURE  "http://www.southdublinlibraries.ie/sites/all/libraries/tinymce/jscripts/tiny_mce/plugins/filemanager/files/socialnetworking/Twitter-icon.png" \* MERGEFORMATINET </w:instrText>
        </w:r>
        <w:r w:rsidR="00BB2163">
          <w:fldChar w:fldCharType="separate"/>
        </w:r>
        <w:r w:rsidR="00334A6E">
          <w:fldChar w:fldCharType="begin"/>
        </w:r>
        <w:r w:rsidR="00334A6E">
          <w:instrText xml:space="preserve"> INCLUDEPICTURE  "http://www.southdublinlibraries.ie/sites/all/libraries/tinymce/jscripts/tiny_mce/plugins/filemanager/files/socialnetworking/Twitter-icon.png" \* MERGEFORMATINET </w:instrText>
        </w:r>
        <w:r w:rsidR="00334A6E">
          <w:fldChar w:fldCharType="separate"/>
        </w:r>
        <w:r w:rsidR="007F7323">
          <w:fldChar w:fldCharType="begin"/>
        </w:r>
        <w:r w:rsidR="007F7323">
          <w:instrText xml:space="preserve"> INCLUDEPICTURE  "http://www.southdublinlibraries.ie/sites/all/libraries/tinymce/jscripts/tiny_mce/plugins/filemanager/files/socialnetworking/Twitter-icon.png" \* MERGEFORMATINET </w:instrText>
        </w:r>
        <w:r w:rsidR="007F7323">
          <w:fldChar w:fldCharType="separate"/>
        </w:r>
        <w:r>
          <w:fldChar w:fldCharType="begin"/>
        </w:r>
        <w:r>
          <w:instrText xml:space="preserve"> </w:instrText>
        </w:r>
        <w:r>
          <w:instrText>INCLUDEPICTURE  "http://www.southdublinlibraries.ie/sites/all/libraries/tinymce/jscripts/tiny_mce/plugins/fil</w:instrText>
        </w:r>
        <w:r>
          <w:instrText>emanager/files/socialnetworking/Twitter-icon.png" \* MERGEFORMATINET</w:instrText>
        </w:r>
        <w:r>
          <w:instrText xml:space="preserve"> </w:instrText>
        </w:r>
        <w:r>
          <w:fldChar w:fldCharType="separate"/>
        </w:r>
        <w:r>
          <w:pict>
            <v:shape id="_x0000_i1035" type="#_x0000_t75" style="width:17.75pt;height:17.75pt" o:button="t">
              <v:imagedata r:id="rId12" r:href="rId33"/>
            </v:shape>
          </w:pict>
        </w:r>
        <w:r>
          <w:fldChar w:fldCharType="end"/>
        </w:r>
        <w:r w:rsidR="007F7323">
          <w:fldChar w:fldCharType="end"/>
        </w:r>
        <w:r w:rsidR="00334A6E">
          <w:fldChar w:fldCharType="end"/>
        </w:r>
        <w:r w:rsidR="00BB2163">
          <w:fldChar w:fldCharType="end"/>
        </w:r>
        <w:r w:rsidR="0091541A">
          <w:fldChar w:fldCharType="end"/>
        </w:r>
        <w:r w:rsidR="00D64BF3">
          <w:fldChar w:fldCharType="end"/>
        </w:r>
        <w:r w:rsidR="00EE0899" w:rsidRPr="002F6DFC">
          <w:fldChar w:fldCharType="end"/>
        </w:r>
      </w:hyperlink>
      <w:r w:rsidR="00EE0899">
        <w:t xml:space="preserve"> Follow us on twitter @</w:t>
      </w:r>
      <w:proofErr w:type="spellStart"/>
      <w:r w:rsidR="00EE0899" w:rsidRPr="002F6DFC">
        <w:t>sdcc</w:t>
      </w:r>
      <w:r w:rsidR="00EE0899">
        <w:t>mobile</w:t>
      </w:r>
      <w:proofErr w:type="spellEnd"/>
      <w:r w:rsidR="00EE0899" w:rsidRPr="002F6DFC">
        <w:t xml:space="preserve"> and stay in touch</w:t>
      </w:r>
    </w:p>
    <w:p w:rsidR="00EE0899" w:rsidRPr="002F6DFC" w:rsidRDefault="00EE0899" w:rsidP="00EE0899"/>
    <w:p w:rsidR="00EE0899" w:rsidRDefault="00EE0899" w:rsidP="00EE0899"/>
    <w:sectPr w:rsidR="00EE0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99"/>
    <w:rsid w:val="00334A6E"/>
    <w:rsid w:val="007F7323"/>
    <w:rsid w:val="0091541A"/>
    <w:rsid w:val="00A766C4"/>
    <w:rsid w:val="00BB2163"/>
    <w:rsid w:val="00D64BF3"/>
    <w:rsid w:val="00D8459E"/>
    <w:rsid w:val="00D85C71"/>
    <w:rsid w:val="00EE08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37"/>
    <o:shapelayout v:ext="edit">
      <o:idmap v:ext="edit" data="1"/>
    </o:shapelayout>
  </w:shapeDefaults>
  <w:decimalSymbol w:val="."/>
  <w:listSeparator w:val=","/>
  <w15:chartTrackingRefBased/>
  <w15:docId w15:val="{3C69565B-585A-44C6-9BEC-D6A12009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899"/>
    <w:pPr>
      <w:spacing w:after="0" w:line="240" w:lineRule="auto"/>
    </w:pPr>
    <w:rPr>
      <w:rFonts w:ascii="Tahoma" w:eastAsia="Times New Roman" w:hAnsi="Tahom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E0899"/>
    <w:rPr>
      <w:rFonts w:ascii="Arial" w:hAnsi="Arial"/>
      <w:b/>
      <w:bCs/>
      <w:u w:val="single"/>
    </w:rPr>
  </w:style>
  <w:style w:type="character" w:customStyle="1" w:styleId="SubtitleChar">
    <w:name w:val="Subtitle Char"/>
    <w:basedOn w:val="DefaultParagraphFont"/>
    <w:link w:val="Subtitle"/>
    <w:rsid w:val="00EE0899"/>
    <w:rPr>
      <w:rFonts w:ascii="Arial" w:eastAsia="Times New Roman" w:hAnsi="Arial" w:cs="Times New Roman"/>
      <w:b/>
      <w:bCs/>
      <w:sz w:val="24"/>
      <w:szCs w:val="20"/>
      <w:u w:val="single"/>
      <w:lang w:val="en-GB"/>
    </w:rPr>
  </w:style>
  <w:style w:type="paragraph" w:styleId="Title">
    <w:name w:val="Title"/>
    <w:basedOn w:val="Normal"/>
    <w:link w:val="TitleChar"/>
    <w:qFormat/>
    <w:rsid w:val="00EE0899"/>
    <w:pPr>
      <w:jc w:val="center"/>
    </w:pPr>
    <w:rPr>
      <w:rFonts w:ascii="Times New Roman" w:hAnsi="Times New Roman"/>
      <w:b/>
      <w:sz w:val="28"/>
      <w:u w:val="single"/>
    </w:rPr>
  </w:style>
  <w:style w:type="character" w:customStyle="1" w:styleId="TitleChar">
    <w:name w:val="Title Char"/>
    <w:basedOn w:val="DefaultParagraphFont"/>
    <w:link w:val="Title"/>
    <w:rsid w:val="00EE0899"/>
    <w:rPr>
      <w:rFonts w:ascii="Times New Roman" w:eastAsia="Times New Roman" w:hAnsi="Times New Roman" w:cs="Times New Roman"/>
      <w:b/>
      <w:sz w:val="28"/>
      <w:szCs w:val="20"/>
      <w:u w:val="single"/>
      <w:lang w:val="en-GB"/>
    </w:rPr>
  </w:style>
  <w:style w:type="character" w:styleId="Hyperlink">
    <w:name w:val="Hyperlink"/>
    <w:rsid w:val="00EE0899"/>
    <w:rPr>
      <w:color w:val="0000FF"/>
      <w:u w:val="single"/>
    </w:rPr>
  </w:style>
  <w:style w:type="paragraph" w:styleId="Header">
    <w:name w:val="header"/>
    <w:basedOn w:val="Normal"/>
    <w:link w:val="HeaderChar"/>
    <w:rsid w:val="00EE0899"/>
    <w:pPr>
      <w:tabs>
        <w:tab w:val="center" w:pos="4153"/>
        <w:tab w:val="right" w:pos="8306"/>
      </w:tabs>
    </w:pPr>
    <w:rPr>
      <w:rFonts w:cs="Tahoma"/>
      <w:szCs w:val="24"/>
    </w:rPr>
  </w:style>
  <w:style w:type="character" w:customStyle="1" w:styleId="HeaderChar">
    <w:name w:val="Header Char"/>
    <w:basedOn w:val="DefaultParagraphFont"/>
    <w:link w:val="Header"/>
    <w:rsid w:val="00EE0899"/>
    <w:rPr>
      <w:rFonts w:ascii="Tahoma" w:eastAsia="Times New Roman" w:hAnsi="Tahoma" w:cs="Tahom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8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southdublinlibraries.ie/sites/all/libraries/tinymce/jscripts/tiny_mce/plugins/filemanager/files/socialnetworking/FaceBook-icon.png" TargetMode="External"/><Relationship Id="rId13" Type="http://schemas.openxmlformats.org/officeDocument/2006/relationships/image" Target="http://www.southdublinlibraries.ie/sites/all/libraries/tinymce/jscripts/tiny_mce/plugins/filemanager/files/socialnetworking/Twitter-icon.png" TargetMode="External"/><Relationship Id="rId18" Type="http://schemas.openxmlformats.org/officeDocument/2006/relationships/hyperlink" Target="http://www.twitter.com/sdcclibraries" TargetMode="External"/><Relationship Id="rId26" Type="http://schemas.openxmlformats.org/officeDocument/2006/relationships/image" Target="http://www.southdublinlibraries.ie/sites/all/libraries/tinymce/jscripts/tiny_mce/plugins/filemanager/files/socialnetworking/Twitter-icon.png" TargetMode="External"/><Relationship Id="rId3" Type="http://schemas.openxmlformats.org/officeDocument/2006/relationships/webSettings" Target="webSettings.xml"/><Relationship Id="rId21" Type="http://schemas.openxmlformats.org/officeDocument/2006/relationships/hyperlink" Target="http://www.facebook.com/pages/Tallaght-Ireland/South-Dublin-Libraries/123287894354717"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http://www.southdublinlibraries.ie/sites/all/libraries/tinymce/jscripts/tiny_mce/plugins/filemanager/files/socialnetworking/FaceBook-icon.png" TargetMode="External"/><Relationship Id="rId25" Type="http://schemas.openxmlformats.org/officeDocument/2006/relationships/hyperlink" Target="http://www.twitter.com/sdcclibraries" TargetMode="External"/><Relationship Id="rId33" Type="http://schemas.openxmlformats.org/officeDocument/2006/relationships/image" Target="http://www.southdublinlibraries.ie/sites/all/libraries/tinymce/jscripts/tiny_mce/plugins/filemanager/files/socialnetworking/Twitter-icon.png" TargetMode="External"/><Relationship Id="rId2" Type="http://schemas.openxmlformats.org/officeDocument/2006/relationships/settings" Target="settings.xml"/><Relationship Id="rId16" Type="http://schemas.openxmlformats.org/officeDocument/2006/relationships/hyperlink" Target="http://www.facebook.com/pages/Tallaght-Ireland/South-Dublin-Libraries/123287894354717" TargetMode="External"/><Relationship Id="rId20" Type="http://schemas.openxmlformats.org/officeDocument/2006/relationships/hyperlink" Target="http://www.southdublinlibraries.ie" TargetMode="External"/><Relationship Id="rId29" Type="http://schemas.openxmlformats.org/officeDocument/2006/relationships/image" Target="http://www.southdublinlibraries.ie/sites/all/libraries/tinymce/jscripts/tiny_mce/plugins/filemanager/files/socialnetworking/FaceBook-icon.png" TargetMode="External"/><Relationship Id="rId1" Type="http://schemas.openxmlformats.org/officeDocument/2006/relationships/styles" Target="styles.xml"/><Relationship Id="rId6" Type="http://schemas.openxmlformats.org/officeDocument/2006/relationships/hyperlink" Target="http://www.facebook.com/pages/Tallaght-Ireland/South-Dublin-Libraries/123287894354717" TargetMode="External"/><Relationship Id="rId11" Type="http://schemas.openxmlformats.org/officeDocument/2006/relationships/hyperlink" Target="http://www.twitter.com/sdcclibraries" TargetMode="External"/><Relationship Id="rId24" Type="http://schemas.openxmlformats.org/officeDocument/2006/relationships/image" Target="http://www.southdublinlibraries.ie/sites/all/libraries/tinymce/jscripts/tiny_mce/plugins/filemanager/files/socialnetworking/FaceBook-icon.png" TargetMode="External"/><Relationship Id="rId32" Type="http://schemas.openxmlformats.org/officeDocument/2006/relationships/hyperlink" Target="http://www.twitter.com/sdcclibraries" TargetMode="External"/><Relationship Id="rId5" Type="http://schemas.openxmlformats.org/officeDocument/2006/relationships/hyperlink" Target="http://www.southdublinlibraries.ie" TargetMode="External"/><Relationship Id="rId15" Type="http://schemas.openxmlformats.org/officeDocument/2006/relationships/hyperlink" Target="http://www.southdublinlibraries.ie" TargetMode="External"/><Relationship Id="rId23" Type="http://schemas.openxmlformats.org/officeDocument/2006/relationships/hyperlink" Target="http://www.facebook.com/pages/Tallaght-Ireland/South-Dublin-Libraries/123287894354717" TargetMode="External"/><Relationship Id="rId28" Type="http://schemas.openxmlformats.org/officeDocument/2006/relationships/hyperlink" Target="http://www.facebook.com/pages/Tallaght-Ireland/South-Dublin-Libraries/123287894354717" TargetMode="Externa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image" Target="http://www.southdublinlibraries.ie/sites/all/libraries/tinymce/jscripts/tiny_mce/plugins/filemanager/files/socialnetworking/Twitter-icon.png" TargetMode="External"/><Relationship Id="rId31" Type="http://schemas.openxmlformats.org/officeDocument/2006/relationships/image" Target="http://www.southdublinlibraries.ie/sites/all/libraries/tinymce/jscripts/tiny_mce/plugins/filemanager/files/socialnetworking/FaceBook-icon.png" TargetMode="External"/><Relationship Id="rId4" Type="http://schemas.openxmlformats.org/officeDocument/2006/relationships/image" Target="media/image1.png"/><Relationship Id="rId9" Type="http://schemas.openxmlformats.org/officeDocument/2006/relationships/hyperlink" Target="http://www.facebook.com/pages/Tallaght-Ireland/South-Dublin-Libraries/123287894354717" TargetMode="External"/><Relationship Id="rId14" Type="http://schemas.openxmlformats.org/officeDocument/2006/relationships/hyperlink" Target="mailto:library@stewartscare.com" TargetMode="External"/><Relationship Id="rId22" Type="http://schemas.openxmlformats.org/officeDocument/2006/relationships/image" Target="http://www.southdublinlibraries.ie/sites/all/libraries/tinymce/jscripts/tiny_mce/plugins/filemanager/files/socialnetworking/FaceBook-icon.png" TargetMode="External"/><Relationship Id="rId27" Type="http://schemas.openxmlformats.org/officeDocument/2006/relationships/hyperlink" Target="http://www.southdublinlibraries.ie" TargetMode="External"/><Relationship Id="rId30" Type="http://schemas.openxmlformats.org/officeDocument/2006/relationships/hyperlink" Target="http://www.facebook.com/pages/Tallaght-Ireland/South-Dublin-Libraries/123287894354717"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3778</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Turner</dc:creator>
  <cp:keywords/>
  <dc:description/>
  <cp:lastModifiedBy>Anne Shaw</cp:lastModifiedBy>
  <cp:revision>3</cp:revision>
  <dcterms:created xsi:type="dcterms:W3CDTF">2015-09-29T09:58:00Z</dcterms:created>
  <dcterms:modified xsi:type="dcterms:W3CDTF">2015-09-29T09:58:00Z</dcterms:modified>
</cp:coreProperties>
</file>