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4D49" w:rsidRPr="002A1CC8" w:rsidRDefault="00FF4D49" w:rsidP="00FF40D4">
      <w:pPr>
        <w:pStyle w:val="Title"/>
        <w:outlineLvl w:val="0"/>
        <w:rPr>
          <w:sz w:val="24"/>
        </w:rPr>
      </w:pPr>
      <w:r w:rsidRPr="002A1CC8">
        <w:rPr>
          <w:sz w:val="24"/>
        </w:rPr>
        <w:t>COMHAIRLE CONTAE ÁTHA CLIATH THEAS</w:t>
      </w:r>
    </w:p>
    <w:p w:rsidR="00FF4D49" w:rsidRPr="002A1CC8" w:rsidRDefault="00FF4D49" w:rsidP="00FF40D4">
      <w:pPr>
        <w:pStyle w:val="Title"/>
        <w:outlineLvl w:val="0"/>
        <w:rPr>
          <w:sz w:val="24"/>
        </w:rPr>
      </w:pPr>
      <w:r w:rsidRPr="002A1CC8">
        <w:rPr>
          <w:sz w:val="24"/>
        </w:rPr>
        <w:t xml:space="preserve">SOUTH </w:t>
      </w:r>
      <w:smartTag w:uri="urn:schemas-microsoft-com:office:smarttags" w:element="City">
        <w:smartTag w:uri="urn:schemas-microsoft-com:office:smarttags" w:element="place">
          <w:r w:rsidRPr="002A1CC8">
            <w:rPr>
              <w:sz w:val="24"/>
            </w:rPr>
            <w:t>DUBLIN</w:t>
          </w:r>
        </w:smartTag>
      </w:smartTag>
      <w:r w:rsidRPr="002A1CC8">
        <w:rPr>
          <w:sz w:val="24"/>
        </w:rPr>
        <w:t xml:space="preserve"> COUNTY COUNCIL</w:t>
      </w:r>
    </w:p>
    <w:p w:rsidR="00FF4D49" w:rsidRPr="002A1CC8" w:rsidRDefault="00FF4D49" w:rsidP="00FF40D4">
      <w:pPr>
        <w:jc w:val="center"/>
        <w:rPr>
          <w:b/>
          <w:szCs w:val="24"/>
          <w:u w:val="single"/>
        </w:rPr>
      </w:pPr>
    </w:p>
    <w:p w:rsidR="00FF4D49" w:rsidRPr="002A1CC8" w:rsidRDefault="00FF4D49" w:rsidP="00FF40D4">
      <w:pPr>
        <w:jc w:val="center"/>
        <w:rPr>
          <w:b/>
          <w:szCs w:val="24"/>
          <w:u w:val="single"/>
        </w:rPr>
      </w:pPr>
    </w:p>
    <w:p w:rsidR="00FF4D49" w:rsidRPr="002A1CC8" w:rsidRDefault="00FF4D49" w:rsidP="00FF40D4">
      <w:pPr>
        <w:jc w:val="center"/>
        <w:rPr>
          <w:b/>
          <w:szCs w:val="24"/>
        </w:rPr>
      </w:pPr>
      <w:r w:rsidRPr="00140E5E">
        <w:rPr>
          <w:b/>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96pt" fillcolor="window">
            <v:imagedata r:id="rId5" o:title=""/>
          </v:shape>
        </w:pict>
      </w:r>
    </w:p>
    <w:p w:rsidR="00FF4D49" w:rsidRPr="002A1CC8" w:rsidRDefault="00FF4D49" w:rsidP="00017853">
      <w:pPr>
        <w:pStyle w:val="Heading3"/>
        <w:jc w:val="center"/>
        <w:rPr>
          <w:rFonts w:ascii="Times New Roman" w:hAnsi="Times New Roman" w:cs="Times New Roman"/>
          <w:sz w:val="24"/>
          <w:szCs w:val="24"/>
          <w:u w:val="single"/>
        </w:rPr>
      </w:pPr>
      <w:r w:rsidRPr="002A1CC8">
        <w:rPr>
          <w:rFonts w:ascii="Times New Roman" w:hAnsi="Times New Roman" w:cs="Times New Roman"/>
          <w:sz w:val="24"/>
          <w:szCs w:val="24"/>
          <w:u w:val="single"/>
        </w:rPr>
        <w:t xml:space="preserve">MEETING OF SOUTH </w:t>
      </w:r>
      <w:smartTag w:uri="urn:schemas-microsoft-com:office:smarttags" w:element="City">
        <w:r w:rsidRPr="002A1CC8">
          <w:rPr>
            <w:rFonts w:ascii="Times New Roman" w:hAnsi="Times New Roman" w:cs="Times New Roman"/>
            <w:sz w:val="24"/>
            <w:szCs w:val="24"/>
            <w:u w:val="single"/>
          </w:rPr>
          <w:t>DUBLIN</w:t>
        </w:r>
      </w:smartTag>
      <w:r w:rsidRPr="002A1CC8">
        <w:rPr>
          <w:rFonts w:ascii="Times New Roman" w:hAnsi="Times New Roman" w:cs="Times New Roman"/>
          <w:sz w:val="24"/>
          <w:szCs w:val="24"/>
          <w:u w:val="single"/>
        </w:rPr>
        <w:t xml:space="preserve"> COUNTY COUNCIL</w:t>
      </w:r>
    </w:p>
    <w:p w:rsidR="00FF4D49" w:rsidRPr="002A1CC8" w:rsidRDefault="00FF4D49" w:rsidP="00017853">
      <w:pPr>
        <w:rPr>
          <w:szCs w:val="24"/>
        </w:rPr>
      </w:pPr>
    </w:p>
    <w:p w:rsidR="00FF4D49" w:rsidRPr="002A1CC8" w:rsidRDefault="00FF4D49" w:rsidP="00017853">
      <w:pPr>
        <w:jc w:val="center"/>
        <w:rPr>
          <w:b/>
          <w:szCs w:val="24"/>
          <w:u w:val="single"/>
        </w:rPr>
      </w:pPr>
      <w:r w:rsidRPr="002A1CC8">
        <w:rPr>
          <w:b/>
          <w:szCs w:val="24"/>
          <w:u w:val="single"/>
        </w:rPr>
        <w:t xml:space="preserve">MONDAY </w:t>
      </w:r>
      <w:r>
        <w:rPr>
          <w:b/>
          <w:szCs w:val="24"/>
          <w:u w:val="single"/>
        </w:rPr>
        <w:t>14</w:t>
      </w:r>
      <w:r w:rsidRPr="00971EBF">
        <w:rPr>
          <w:b/>
          <w:szCs w:val="24"/>
          <w:u w:val="single"/>
          <w:vertAlign w:val="superscript"/>
        </w:rPr>
        <w:t>th</w:t>
      </w:r>
      <w:r>
        <w:rPr>
          <w:b/>
          <w:szCs w:val="24"/>
          <w:u w:val="single"/>
        </w:rPr>
        <w:t xml:space="preserve"> OCTOBER</w:t>
      </w:r>
      <w:r w:rsidRPr="002A1CC8">
        <w:rPr>
          <w:b/>
          <w:szCs w:val="24"/>
          <w:u w:val="single"/>
        </w:rPr>
        <w:t>, 20</w:t>
      </w:r>
      <w:r>
        <w:rPr>
          <w:b/>
          <w:szCs w:val="24"/>
          <w:u w:val="single"/>
        </w:rPr>
        <w:t>13</w:t>
      </w:r>
    </w:p>
    <w:p w:rsidR="00FF4D49" w:rsidRPr="002A1CC8" w:rsidRDefault="00FF4D49" w:rsidP="00017853">
      <w:pPr>
        <w:jc w:val="center"/>
        <w:rPr>
          <w:b/>
          <w:szCs w:val="24"/>
          <w:u w:val="single"/>
        </w:rPr>
      </w:pPr>
    </w:p>
    <w:p w:rsidR="00FF4D49" w:rsidRPr="002A1CC8" w:rsidRDefault="00FF4D49" w:rsidP="00017853">
      <w:pPr>
        <w:jc w:val="center"/>
        <w:rPr>
          <w:b/>
          <w:color w:val="FF0000"/>
          <w:szCs w:val="24"/>
          <w:u w:val="single"/>
        </w:rPr>
      </w:pPr>
      <w:r w:rsidRPr="002A1CC8">
        <w:rPr>
          <w:b/>
          <w:szCs w:val="24"/>
          <w:u w:val="single"/>
        </w:rPr>
        <w:t xml:space="preserve">Headed Item No.  </w:t>
      </w:r>
      <w:r>
        <w:rPr>
          <w:b/>
          <w:szCs w:val="24"/>
          <w:u w:val="single"/>
        </w:rPr>
        <w:t>4 F (i)</w:t>
      </w:r>
      <w:r w:rsidRPr="002A1CC8">
        <w:rPr>
          <w:b/>
          <w:szCs w:val="24"/>
          <w:u w:val="single"/>
        </w:rPr>
        <w:t xml:space="preserve"> </w:t>
      </w:r>
      <w:r>
        <w:rPr>
          <w:b/>
          <w:szCs w:val="24"/>
          <w:u w:val="single"/>
        </w:rPr>
        <w:t xml:space="preserve"> </w:t>
      </w:r>
      <w:r w:rsidRPr="002A1CC8">
        <w:rPr>
          <w:b/>
          <w:szCs w:val="24"/>
          <w:u w:val="single"/>
        </w:rPr>
        <w:t xml:space="preserve">  </w:t>
      </w:r>
    </w:p>
    <w:p w:rsidR="00FF4D49" w:rsidRPr="002A1CC8" w:rsidRDefault="00FF4D49" w:rsidP="00017853">
      <w:pPr>
        <w:jc w:val="center"/>
        <w:rPr>
          <w:b/>
          <w:szCs w:val="24"/>
          <w:u w:val="single"/>
        </w:rPr>
      </w:pPr>
    </w:p>
    <w:p w:rsidR="00FF4D49" w:rsidRPr="002A1CC8" w:rsidRDefault="00FF4D49" w:rsidP="00017853">
      <w:pPr>
        <w:jc w:val="center"/>
        <w:rPr>
          <w:b/>
          <w:szCs w:val="24"/>
          <w:u w:val="single"/>
        </w:rPr>
      </w:pPr>
    </w:p>
    <w:p w:rsidR="00FF4D49" w:rsidRDefault="00FF4D49" w:rsidP="00017853">
      <w:pPr>
        <w:jc w:val="center"/>
        <w:rPr>
          <w:b/>
          <w:szCs w:val="24"/>
          <w:u w:val="single"/>
        </w:rPr>
      </w:pPr>
      <w:r w:rsidRPr="002A1CC8">
        <w:rPr>
          <w:b/>
          <w:szCs w:val="24"/>
          <w:u w:val="single"/>
        </w:rPr>
        <w:t xml:space="preserve">REPORT OF THE MEETING OF THE HOUSING AND SOCIAL DEVELOPMENT STRATEGIC POLICY COMMITTEE MEETING </w:t>
      </w:r>
    </w:p>
    <w:p w:rsidR="00FF4D49" w:rsidRPr="002A1CC8" w:rsidRDefault="00FF4D49" w:rsidP="00017853">
      <w:pPr>
        <w:jc w:val="center"/>
        <w:rPr>
          <w:b/>
          <w:szCs w:val="24"/>
          <w:u w:val="single"/>
        </w:rPr>
      </w:pPr>
      <w:r>
        <w:rPr>
          <w:b/>
          <w:szCs w:val="24"/>
          <w:u w:val="single"/>
        </w:rPr>
        <w:t>HELD ON MONDAY 23</w:t>
      </w:r>
      <w:r>
        <w:rPr>
          <w:b/>
          <w:szCs w:val="24"/>
          <w:u w:val="single"/>
          <w:vertAlign w:val="superscript"/>
        </w:rPr>
        <w:t>RD</w:t>
      </w:r>
      <w:r>
        <w:rPr>
          <w:b/>
          <w:szCs w:val="24"/>
          <w:u w:val="single"/>
        </w:rPr>
        <w:t xml:space="preserve"> SEPTEMBER</w:t>
      </w:r>
      <w:r w:rsidRPr="002A1CC8">
        <w:rPr>
          <w:b/>
          <w:szCs w:val="24"/>
          <w:u w:val="single"/>
        </w:rPr>
        <w:t>, 20</w:t>
      </w:r>
      <w:r>
        <w:rPr>
          <w:b/>
          <w:szCs w:val="24"/>
          <w:u w:val="single"/>
        </w:rPr>
        <w:t>13</w:t>
      </w:r>
    </w:p>
    <w:p w:rsidR="00FF4D49" w:rsidRPr="009B1ECF" w:rsidRDefault="00FF4D49" w:rsidP="00971EBF">
      <w:pPr>
        <w:rPr>
          <w:color w:val="000000"/>
          <w:szCs w:val="24"/>
        </w:rPr>
      </w:pPr>
    </w:p>
    <w:p w:rsidR="00FF4D49" w:rsidRPr="009B1ECF" w:rsidRDefault="00FF4D49" w:rsidP="00971EBF">
      <w:pPr>
        <w:jc w:val="center"/>
        <w:rPr>
          <w:color w:val="000000"/>
          <w:szCs w:val="24"/>
        </w:rPr>
      </w:pPr>
    </w:p>
    <w:p w:rsidR="00FF4D49" w:rsidRPr="009B1ECF" w:rsidRDefault="00FF4D49" w:rsidP="00971EBF">
      <w:pPr>
        <w:jc w:val="both"/>
        <w:rPr>
          <w:b/>
          <w:color w:val="000000"/>
          <w:szCs w:val="24"/>
        </w:rPr>
      </w:pPr>
      <w:r w:rsidRPr="009B1ECF">
        <w:rPr>
          <w:b/>
          <w:color w:val="000000"/>
          <w:szCs w:val="24"/>
        </w:rPr>
        <w:t>PRESENT:</w:t>
      </w:r>
    </w:p>
    <w:p w:rsidR="00FF4D49" w:rsidRPr="009B1ECF" w:rsidRDefault="00FF4D49" w:rsidP="00971EBF">
      <w:pPr>
        <w:jc w:val="both"/>
        <w:rPr>
          <w:b/>
          <w:color w:val="000000"/>
          <w:szCs w:val="24"/>
        </w:rPr>
      </w:pPr>
    </w:p>
    <w:p w:rsidR="00FF4D49" w:rsidRPr="009B1ECF" w:rsidRDefault="00FF4D49" w:rsidP="00971EBF">
      <w:pPr>
        <w:jc w:val="both"/>
        <w:rPr>
          <w:color w:val="000000"/>
          <w:szCs w:val="24"/>
        </w:rPr>
      </w:pPr>
      <w:r w:rsidRPr="009B1ECF">
        <w:rPr>
          <w:b/>
          <w:color w:val="000000"/>
          <w:szCs w:val="24"/>
        </w:rPr>
        <w:t>Members:</w:t>
      </w:r>
      <w:r w:rsidRPr="009B1ECF">
        <w:rPr>
          <w:color w:val="000000"/>
          <w:szCs w:val="24"/>
        </w:rPr>
        <w:tab/>
      </w:r>
      <w:r w:rsidRPr="009B1ECF">
        <w:rPr>
          <w:color w:val="000000"/>
          <w:szCs w:val="24"/>
        </w:rPr>
        <w:tab/>
      </w:r>
      <w:r w:rsidRPr="009B1ECF">
        <w:rPr>
          <w:color w:val="000000"/>
          <w:szCs w:val="24"/>
        </w:rPr>
        <w:tab/>
      </w:r>
      <w:r w:rsidRPr="009B1ECF">
        <w:rPr>
          <w:b/>
          <w:color w:val="000000"/>
          <w:szCs w:val="24"/>
        </w:rPr>
        <w:tab/>
        <w:t>Council Officials: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652"/>
        <w:gridCol w:w="1985"/>
        <w:gridCol w:w="2885"/>
      </w:tblGrid>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Cllr B. Bonner</w:t>
            </w:r>
          </w:p>
        </w:tc>
        <w:tc>
          <w:tcPr>
            <w:tcW w:w="19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B. Coman</w:t>
            </w:r>
          </w:p>
        </w:tc>
        <w:tc>
          <w:tcPr>
            <w:tcW w:w="28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Director of Services</w:t>
            </w:r>
          </w:p>
        </w:tc>
      </w:tr>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Cllr M. Corr</w:t>
            </w:r>
          </w:p>
        </w:tc>
        <w:tc>
          <w:tcPr>
            <w:tcW w:w="19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A. Rooney</w:t>
            </w:r>
          </w:p>
        </w:tc>
        <w:tc>
          <w:tcPr>
            <w:tcW w:w="28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Senior Staff Officer</w:t>
            </w:r>
          </w:p>
        </w:tc>
      </w:tr>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Cllr M. Duff       </w:t>
            </w:r>
          </w:p>
        </w:tc>
        <w:tc>
          <w:tcPr>
            <w:tcW w:w="1985" w:type="dxa"/>
            <w:tcBorders>
              <w:top w:val="nil"/>
              <w:left w:val="nil"/>
              <w:bottom w:val="nil"/>
              <w:right w:val="nil"/>
            </w:tcBorders>
          </w:tcPr>
          <w:p w:rsidR="00FF4D49" w:rsidRPr="009B1ECF" w:rsidRDefault="00FF4D49" w:rsidP="00DD0DAC">
            <w:pPr>
              <w:jc w:val="both"/>
              <w:rPr>
                <w:b/>
                <w:color w:val="000000"/>
                <w:szCs w:val="24"/>
              </w:rPr>
            </w:pPr>
            <w:r w:rsidRPr="009B1ECF">
              <w:rPr>
                <w:b/>
                <w:color w:val="000000"/>
                <w:szCs w:val="24"/>
              </w:rPr>
              <w:t>Representatives</w:t>
            </w:r>
          </w:p>
        </w:tc>
        <w:tc>
          <w:tcPr>
            <w:tcW w:w="2885" w:type="dxa"/>
            <w:tcBorders>
              <w:top w:val="nil"/>
              <w:left w:val="nil"/>
              <w:bottom w:val="nil"/>
              <w:right w:val="nil"/>
            </w:tcBorders>
          </w:tcPr>
          <w:p w:rsidR="00FF4D49" w:rsidRPr="009B1ECF" w:rsidRDefault="00FF4D49" w:rsidP="00DD0DAC">
            <w:pPr>
              <w:jc w:val="both"/>
              <w:rPr>
                <w:color w:val="000000"/>
                <w:szCs w:val="24"/>
              </w:rPr>
            </w:pPr>
          </w:p>
        </w:tc>
      </w:tr>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 xml:space="preserve">Cllr P. Kearns     </w:t>
            </w:r>
          </w:p>
        </w:tc>
        <w:tc>
          <w:tcPr>
            <w:tcW w:w="19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 xml:space="preserve">D. </w:t>
            </w:r>
            <w:smartTag w:uri="urn:schemas-microsoft-com:office:smarttags" w:element="City">
              <w:r w:rsidRPr="009B1ECF">
                <w:rPr>
                  <w:color w:val="000000"/>
                  <w:szCs w:val="24"/>
                </w:rPr>
                <w:t>Downey</w:t>
              </w:r>
            </w:smartTag>
          </w:p>
        </w:tc>
        <w:tc>
          <w:tcPr>
            <w:tcW w:w="28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Deputy Director, Homeless Executive</w:t>
            </w:r>
          </w:p>
        </w:tc>
      </w:tr>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Cllr G. Kenny    </w:t>
            </w:r>
          </w:p>
        </w:tc>
        <w:tc>
          <w:tcPr>
            <w:tcW w:w="19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L. Kelleher</w:t>
            </w:r>
          </w:p>
        </w:tc>
        <w:tc>
          <w:tcPr>
            <w:tcW w:w="28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Communications Officer</w:t>
            </w:r>
          </w:p>
        </w:tc>
      </w:tr>
      <w:tr w:rsidR="00FF4D49" w:rsidRPr="009B1ECF" w:rsidTr="00DD0DAC">
        <w:tc>
          <w:tcPr>
            <w:tcW w:w="3652" w:type="dxa"/>
            <w:tcBorders>
              <w:right w:val="nil"/>
            </w:tcBorders>
          </w:tcPr>
          <w:p w:rsidR="00FF4D49" w:rsidRPr="009B1ECF" w:rsidRDefault="00FF4D49" w:rsidP="00DD0DAC">
            <w:pPr>
              <w:jc w:val="both"/>
              <w:rPr>
                <w:color w:val="000000"/>
                <w:szCs w:val="24"/>
              </w:rPr>
            </w:pPr>
            <w:r w:rsidRPr="009B1ECF">
              <w:rPr>
                <w:color w:val="000000"/>
                <w:szCs w:val="24"/>
              </w:rPr>
              <w:t>Cllr C. King</w:t>
            </w:r>
          </w:p>
        </w:tc>
        <w:tc>
          <w:tcPr>
            <w:tcW w:w="19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 xml:space="preserve">Betty-Tyrrell-Collard </w:t>
            </w:r>
          </w:p>
        </w:tc>
        <w:tc>
          <w:tcPr>
            <w:tcW w:w="2885" w:type="dxa"/>
            <w:tcBorders>
              <w:top w:val="nil"/>
              <w:left w:val="nil"/>
              <w:bottom w:val="nil"/>
              <w:right w:val="nil"/>
            </w:tcBorders>
          </w:tcPr>
          <w:p w:rsidR="00FF4D49" w:rsidRPr="009B1ECF" w:rsidRDefault="00FF4D49" w:rsidP="00DD0DAC">
            <w:pPr>
              <w:jc w:val="both"/>
              <w:rPr>
                <w:color w:val="000000"/>
                <w:szCs w:val="24"/>
              </w:rPr>
            </w:pPr>
            <w:r w:rsidRPr="009B1ECF">
              <w:rPr>
                <w:color w:val="000000"/>
                <w:szCs w:val="24"/>
              </w:rPr>
              <w:t>ICTU Representative</w:t>
            </w:r>
          </w:p>
        </w:tc>
      </w:tr>
      <w:tr w:rsidR="00FF4D49" w:rsidRPr="009B1ECF" w:rsidTr="00DD0DAC">
        <w:tc>
          <w:tcPr>
            <w:tcW w:w="8522" w:type="dxa"/>
            <w:gridSpan w:val="3"/>
            <w:tcBorders>
              <w:top w:val="nil"/>
              <w:left w:val="nil"/>
              <w:bottom w:val="nil"/>
              <w:right w:val="nil"/>
            </w:tcBorders>
          </w:tcPr>
          <w:p w:rsidR="00FF4D49" w:rsidRPr="009B1ECF" w:rsidRDefault="00FF4D49" w:rsidP="00DD0DAC">
            <w:pPr>
              <w:rPr>
                <w:color w:val="000000"/>
                <w:szCs w:val="24"/>
              </w:rPr>
            </w:pPr>
            <w:r w:rsidRPr="009B1ECF">
              <w:rPr>
                <w:color w:val="000000"/>
                <w:szCs w:val="24"/>
              </w:rPr>
              <w:t xml:space="preserve">Cllr D Looney                                      Foluke Oladosu        </w:t>
            </w:r>
            <w:smartTag w:uri="urn:schemas-microsoft-com:office:smarttags" w:element="City">
              <w:r w:rsidRPr="009B1ECF">
                <w:rPr>
                  <w:color w:val="000000"/>
                  <w:szCs w:val="24"/>
                </w:rPr>
                <w:t>South Dublin</w:t>
              </w:r>
            </w:smartTag>
            <w:r w:rsidRPr="009B1ECF">
              <w:rPr>
                <w:color w:val="000000"/>
                <w:szCs w:val="24"/>
              </w:rPr>
              <w:t xml:space="preserve"> Community</w:t>
            </w:r>
          </w:p>
        </w:tc>
      </w:tr>
      <w:tr w:rsidR="00FF4D49" w:rsidRPr="009B1ECF" w:rsidTr="00DD0DAC">
        <w:tc>
          <w:tcPr>
            <w:tcW w:w="8522" w:type="dxa"/>
            <w:gridSpan w:val="3"/>
            <w:tcBorders>
              <w:top w:val="nil"/>
            </w:tcBorders>
          </w:tcPr>
          <w:p w:rsidR="00FF4D49" w:rsidRPr="009B1ECF" w:rsidRDefault="00FF4D49" w:rsidP="00DD0DAC">
            <w:pPr>
              <w:rPr>
                <w:color w:val="000000"/>
                <w:szCs w:val="24"/>
              </w:rPr>
            </w:pPr>
            <w:r w:rsidRPr="009B1ECF">
              <w:rPr>
                <w:color w:val="000000"/>
                <w:szCs w:val="24"/>
              </w:rPr>
              <w:t xml:space="preserve">                                                                                               Platform</w:t>
            </w:r>
          </w:p>
        </w:tc>
      </w:tr>
      <w:tr w:rsidR="00FF4D49" w:rsidRPr="009B1ECF" w:rsidTr="00DD0DAC">
        <w:tc>
          <w:tcPr>
            <w:tcW w:w="8522" w:type="dxa"/>
            <w:gridSpan w:val="3"/>
          </w:tcPr>
          <w:p w:rsidR="00FF4D49" w:rsidRPr="009B1ECF" w:rsidRDefault="00FF4D49" w:rsidP="00DD0DAC">
            <w:pPr>
              <w:rPr>
                <w:color w:val="000000"/>
                <w:szCs w:val="24"/>
              </w:rPr>
            </w:pPr>
          </w:p>
        </w:tc>
      </w:tr>
      <w:tr w:rsidR="00FF4D49" w:rsidRPr="009B1ECF" w:rsidTr="00DD0DAC">
        <w:tc>
          <w:tcPr>
            <w:tcW w:w="8522" w:type="dxa"/>
            <w:gridSpan w:val="3"/>
          </w:tcPr>
          <w:p w:rsidR="00FF4D49" w:rsidRPr="009B1ECF" w:rsidRDefault="00FF4D49" w:rsidP="00DD0DAC">
            <w:pPr>
              <w:rPr>
                <w:color w:val="000000"/>
                <w:szCs w:val="24"/>
              </w:rPr>
            </w:pPr>
          </w:p>
        </w:tc>
      </w:tr>
      <w:tr w:rsidR="00FF4D49" w:rsidRPr="009B1ECF" w:rsidTr="00DD0DAC">
        <w:tc>
          <w:tcPr>
            <w:tcW w:w="8522" w:type="dxa"/>
            <w:gridSpan w:val="3"/>
          </w:tcPr>
          <w:p w:rsidR="00FF4D49" w:rsidRPr="009B1ECF" w:rsidRDefault="00FF4D49" w:rsidP="00DD0DAC">
            <w:pPr>
              <w:jc w:val="both"/>
              <w:rPr>
                <w:b/>
                <w:color w:val="000000"/>
                <w:szCs w:val="24"/>
              </w:rPr>
            </w:pPr>
            <w:r w:rsidRPr="009B1ECF">
              <w:rPr>
                <w:b/>
                <w:color w:val="000000"/>
                <w:szCs w:val="24"/>
              </w:rPr>
              <w:t>Apologies</w:t>
            </w:r>
          </w:p>
        </w:tc>
      </w:tr>
      <w:tr w:rsidR="00FF4D49" w:rsidRPr="009B1ECF" w:rsidTr="00DD0DAC">
        <w:tc>
          <w:tcPr>
            <w:tcW w:w="8522" w:type="dxa"/>
            <w:gridSpan w:val="3"/>
          </w:tcPr>
          <w:p w:rsidR="00FF4D49" w:rsidRPr="009B1ECF" w:rsidRDefault="00FF4D49" w:rsidP="00DD0DAC">
            <w:pPr>
              <w:jc w:val="both"/>
              <w:rPr>
                <w:color w:val="000000"/>
                <w:szCs w:val="24"/>
              </w:rPr>
            </w:pPr>
            <w:r w:rsidRPr="009B1ECF">
              <w:rPr>
                <w:color w:val="000000"/>
                <w:szCs w:val="24"/>
              </w:rPr>
              <w:t>Councillor Trevor Gilligan</w:t>
            </w:r>
          </w:p>
        </w:tc>
      </w:tr>
      <w:tr w:rsidR="00FF4D49" w:rsidRPr="009B1ECF" w:rsidTr="00DD0DAC">
        <w:tc>
          <w:tcPr>
            <w:tcW w:w="8522" w:type="dxa"/>
            <w:gridSpan w:val="3"/>
          </w:tcPr>
          <w:p w:rsidR="00FF4D49" w:rsidRPr="009B1ECF" w:rsidRDefault="00FF4D49" w:rsidP="00DD0DAC">
            <w:pPr>
              <w:jc w:val="both"/>
              <w:rPr>
                <w:color w:val="000000"/>
                <w:szCs w:val="24"/>
              </w:rPr>
            </w:pPr>
            <w:r w:rsidRPr="009B1ECF">
              <w:rPr>
                <w:color w:val="000000"/>
                <w:szCs w:val="24"/>
              </w:rPr>
              <w:t>John Murphy, Agriculture / Farming</w:t>
            </w:r>
          </w:p>
        </w:tc>
      </w:tr>
      <w:tr w:rsidR="00FF4D49" w:rsidRPr="009B1ECF" w:rsidTr="00DD0DAC">
        <w:tc>
          <w:tcPr>
            <w:tcW w:w="8522" w:type="dxa"/>
            <w:gridSpan w:val="3"/>
          </w:tcPr>
          <w:p w:rsidR="00FF4D49" w:rsidRPr="009B1ECF" w:rsidRDefault="00FF4D49" w:rsidP="00DD0DAC">
            <w:pPr>
              <w:jc w:val="both"/>
              <w:rPr>
                <w:b/>
                <w:color w:val="000000"/>
                <w:szCs w:val="24"/>
              </w:rPr>
            </w:pPr>
          </w:p>
        </w:tc>
      </w:tr>
      <w:tr w:rsidR="00FF4D49" w:rsidRPr="009B1ECF" w:rsidTr="00DD0DAC">
        <w:tc>
          <w:tcPr>
            <w:tcW w:w="8522" w:type="dxa"/>
            <w:gridSpan w:val="3"/>
          </w:tcPr>
          <w:p w:rsidR="00FF4D49" w:rsidRPr="009B1ECF" w:rsidRDefault="00FF4D49" w:rsidP="00DD0DAC">
            <w:pPr>
              <w:jc w:val="both"/>
              <w:rPr>
                <w:color w:val="000000"/>
                <w:szCs w:val="24"/>
              </w:rPr>
            </w:pPr>
          </w:p>
        </w:tc>
      </w:tr>
      <w:tr w:rsidR="00FF4D49" w:rsidRPr="009B1ECF" w:rsidTr="00DD0DAC">
        <w:tc>
          <w:tcPr>
            <w:tcW w:w="8522" w:type="dxa"/>
            <w:gridSpan w:val="3"/>
          </w:tcPr>
          <w:p w:rsidR="00FF4D49" w:rsidRPr="009B1ECF" w:rsidRDefault="00FF4D49" w:rsidP="00DD0DAC">
            <w:pPr>
              <w:jc w:val="both"/>
              <w:rPr>
                <w:color w:val="000000"/>
                <w:szCs w:val="24"/>
              </w:rPr>
            </w:pPr>
          </w:p>
        </w:tc>
      </w:tr>
      <w:tr w:rsidR="00FF4D49" w:rsidRPr="009B1ECF" w:rsidTr="00DD0DAC">
        <w:tc>
          <w:tcPr>
            <w:tcW w:w="8522" w:type="dxa"/>
            <w:gridSpan w:val="3"/>
          </w:tcPr>
          <w:p w:rsidR="00FF4D49" w:rsidRPr="009B1ECF" w:rsidRDefault="00FF4D49" w:rsidP="00DD0DAC">
            <w:pPr>
              <w:jc w:val="both"/>
              <w:rPr>
                <w:color w:val="000000"/>
                <w:szCs w:val="24"/>
              </w:rPr>
            </w:pPr>
            <w:r w:rsidRPr="009B1ECF">
              <w:rPr>
                <w:color w:val="000000"/>
                <w:szCs w:val="24"/>
              </w:rPr>
              <w:t>The meeting was chaired by Councillor M. Corr</w:t>
            </w:r>
          </w:p>
        </w:tc>
      </w:tr>
      <w:tr w:rsidR="00FF4D49" w:rsidRPr="009B1ECF" w:rsidTr="00DD0DAC">
        <w:tc>
          <w:tcPr>
            <w:tcW w:w="8522" w:type="dxa"/>
            <w:gridSpan w:val="3"/>
          </w:tcPr>
          <w:p w:rsidR="00FF4D49" w:rsidRPr="009B1ECF" w:rsidRDefault="00FF4D49" w:rsidP="00DD0DAC">
            <w:pPr>
              <w:jc w:val="both"/>
              <w:rPr>
                <w:color w:val="000000"/>
                <w:szCs w:val="24"/>
              </w:rPr>
            </w:pPr>
          </w:p>
        </w:tc>
      </w:tr>
      <w:tr w:rsidR="00FF4D49" w:rsidRPr="009B1ECF" w:rsidTr="00DD0DAC">
        <w:tc>
          <w:tcPr>
            <w:tcW w:w="8522" w:type="dxa"/>
            <w:gridSpan w:val="3"/>
          </w:tcPr>
          <w:p w:rsidR="00FF4D49" w:rsidRPr="009B1ECF" w:rsidRDefault="00FF4D49" w:rsidP="00DD0DAC">
            <w:pPr>
              <w:jc w:val="both"/>
              <w:rPr>
                <w:color w:val="000000"/>
                <w:szCs w:val="24"/>
              </w:rPr>
            </w:pPr>
          </w:p>
        </w:tc>
      </w:tr>
    </w:tbl>
    <w:p w:rsidR="00FF4D49" w:rsidRPr="009B1ECF" w:rsidRDefault="00FF4D49" w:rsidP="00971EBF">
      <w:pPr>
        <w:rPr>
          <w:color w:val="000000"/>
          <w:szCs w:val="24"/>
        </w:rPr>
      </w:pPr>
      <w:r w:rsidRPr="009B1ECF">
        <w:rPr>
          <w:color w:val="000000"/>
          <w:szCs w:val="24"/>
        </w:rPr>
        <w:t xml:space="preserve"> </w:t>
      </w:r>
    </w:p>
    <w:p w:rsidR="00FF4D49" w:rsidRPr="009B1ECF" w:rsidRDefault="00FF4D49" w:rsidP="00971EBF">
      <w:pPr>
        <w:rPr>
          <w:b/>
          <w:color w:val="000000"/>
          <w:szCs w:val="24"/>
        </w:rPr>
      </w:pPr>
    </w:p>
    <w:p w:rsidR="00FF4D49" w:rsidRPr="009B1ECF" w:rsidRDefault="00FF4D49" w:rsidP="00971EBF">
      <w:pPr>
        <w:jc w:val="both"/>
        <w:rPr>
          <w:b/>
          <w:color w:val="000000"/>
          <w:szCs w:val="24"/>
        </w:rPr>
      </w:pPr>
    </w:p>
    <w:p w:rsidR="00FF4D49" w:rsidRPr="009B1ECF" w:rsidRDefault="00FF4D49" w:rsidP="00971EBF">
      <w:pPr>
        <w:jc w:val="both"/>
        <w:rPr>
          <w:b/>
          <w:color w:val="000000"/>
          <w:szCs w:val="24"/>
          <w:u w:val="single"/>
        </w:rPr>
      </w:pPr>
      <w:r w:rsidRPr="009B1ECF">
        <w:rPr>
          <w:b/>
          <w:color w:val="000000"/>
          <w:szCs w:val="24"/>
        </w:rPr>
        <w:t>H-I(1)</w:t>
      </w:r>
      <w:r w:rsidRPr="009B1ECF">
        <w:rPr>
          <w:b/>
          <w:color w:val="000000"/>
          <w:szCs w:val="24"/>
        </w:rPr>
        <w:tab/>
      </w:r>
      <w:r w:rsidRPr="009B1ECF">
        <w:rPr>
          <w:b/>
          <w:color w:val="000000"/>
          <w:szCs w:val="24"/>
          <w:u w:val="single"/>
        </w:rPr>
        <w:t>MINUTES</w:t>
      </w:r>
    </w:p>
    <w:p w:rsidR="00FF4D49" w:rsidRPr="009B1ECF" w:rsidRDefault="00FF4D49" w:rsidP="00971EBF">
      <w:pPr>
        <w:ind w:left="720"/>
        <w:jc w:val="both"/>
        <w:rPr>
          <w:color w:val="000000"/>
          <w:szCs w:val="24"/>
        </w:rPr>
      </w:pPr>
      <w:r w:rsidRPr="009B1ECF">
        <w:rPr>
          <w:color w:val="000000"/>
          <w:szCs w:val="24"/>
        </w:rPr>
        <w:t xml:space="preserve">The </w:t>
      </w:r>
      <w:hyperlink r:id="rId6" w:history="1">
        <w:r w:rsidRPr="009B1ECF">
          <w:rPr>
            <w:rStyle w:val="Hyperlink"/>
            <w:color w:val="000000"/>
            <w:szCs w:val="24"/>
          </w:rPr>
          <w:t>minutes</w:t>
        </w:r>
      </w:hyperlink>
      <w:r w:rsidRPr="009B1ECF">
        <w:rPr>
          <w:color w:val="000000"/>
          <w:szCs w:val="24"/>
        </w:rPr>
        <w:t xml:space="preserve"> of the Housing and Social Development Strategic Policy Committee Meeting held on 27</w:t>
      </w:r>
      <w:r w:rsidRPr="009B1ECF">
        <w:rPr>
          <w:color w:val="000000"/>
          <w:szCs w:val="24"/>
          <w:vertAlign w:val="superscript"/>
        </w:rPr>
        <w:t>th</w:t>
      </w:r>
      <w:r w:rsidRPr="009B1ECF">
        <w:rPr>
          <w:color w:val="000000"/>
          <w:szCs w:val="24"/>
        </w:rPr>
        <w:t xml:space="preserve"> May 2013 were proposed by Councillor M. Duff seconded by Councillor C. King and confirmed and approved as a true record and signed.</w:t>
      </w:r>
    </w:p>
    <w:p w:rsidR="00FF4D49" w:rsidRPr="009B1ECF" w:rsidRDefault="00FF4D49" w:rsidP="00971EBF">
      <w:pPr>
        <w:jc w:val="both"/>
        <w:rPr>
          <w:b/>
          <w:color w:val="000000"/>
          <w:szCs w:val="24"/>
        </w:rPr>
      </w:pPr>
    </w:p>
    <w:p w:rsidR="00FF4D49" w:rsidRPr="009B1ECF" w:rsidRDefault="00FF4D49" w:rsidP="00971EBF">
      <w:pPr>
        <w:jc w:val="both"/>
        <w:rPr>
          <w:b/>
          <w:color w:val="000000"/>
          <w:szCs w:val="24"/>
          <w:u w:val="single"/>
        </w:rPr>
      </w:pPr>
      <w:r w:rsidRPr="009B1ECF">
        <w:rPr>
          <w:b/>
          <w:color w:val="000000"/>
          <w:szCs w:val="24"/>
        </w:rPr>
        <w:t>H-I(2)</w:t>
      </w:r>
      <w:r w:rsidRPr="009B1ECF">
        <w:rPr>
          <w:b/>
          <w:color w:val="000000"/>
          <w:szCs w:val="24"/>
        </w:rPr>
        <w:tab/>
      </w:r>
      <w:r w:rsidRPr="009B1ECF">
        <w:rPr>
          <w:b/>
          <w:color w:val="000000"/>
          <w:szCs w:val="24"/>
          <w:u w:val="single"/>
        </w:rPr>
        <w:t xml:space="preserve">MATTERS ARISING  </w:t>
      </w:r>
    </w:p>
    <w:p w:rsidR="00FF4D49" w:rsidRPr="009B1ECF" w:rsidRDefault="00FF4D49" w:rsidP="00971EBF">
      <w:pPr>
        <w:jc w:val="both"/>
        <w:rPr>
          <w:b/>
          <w:color w:val="000000"/>
          <w:szCs w:val="24"/>
          <w:u w:val="single"/>
        </w:rPr>
      </w:pPr>
    </w:p>
    <w:p w:rsidR="00FF4D49" w:rsidRPr="009B1ECF" w:rsidRDefault="00FF4D49" w:rsidP="00971EBF">
      <w:pPr>
        <w:ind w:left="720"/>
        <w:jc w:val="both"/>
        <w:rPr>
          <w:color w:val="000000"/>
          <w:szCs w:val="24"/>
        </w:rPr>
      </w:pPr>
      <w:r w:rsidRPr="009B1ECF">
        <w:rPr>
          <w:color w:val="000000"/>
          <w:szCs w:val="24"/>
        </w:rPr>
        <w:t>Ms. B. Tyrrell-Collard raised an issue of the Medical Priorities assigned to applicants in the Housing Grants Scheme.  Mr. B. Coman confirmed that the terminology used was as issued by the Department in it’s regulations and guidelines.</w:t>
      </w:r>
    </w:p>
    <w:p w:rsidR="00FF4D49" w:rsidRPr="009B1ECF" w:rsidRDefault="00FF4D49" w:rsidP="00971EBF">
      <w:pPr>
        <w:jc w:val="both"/>
        <w:rPr>
          <w:color w:val="000000"/>
          <w:szCs w:val="24"/>
          <w:lang w:val="en-US"/>
        </w:rPr>
      </w:pPr>
    </w:p>
    <w:p w:rsidR="00FF4D49" w:rsidRPr="009B1ECF" w:rsidRDefault="00FF4D49" w:rsidP="00971EBF">
      <w:pPr>
        <w:pStyle w:val="NormalWeb"/>
        <w:ind w:left="720" w:hanging="720"/>
        <w:rPr>
          <w:b/>
          <w:color w:val="000000"/>
          <w:u w:val="single"/>
        </w:rPr>
      </w:pPr>
      <w:r w:rsidRPr="009B1ECF">
        <w:rPr>
          <w:b/>
          <w:color w:val="000000"/>
        </w:rPr>
        <w:t>H-I(3)</w:t>
      </w:r>
      <w:r w:rsidRPr="009B1ECF">
        <w:rPr>
          <w:b/>
          <w:color w:val="000000"/>
        </w:rPr>
        <w:tab/>
      </w:r>
      <w:bookmarkStart w:id="0" w:name="OLE_LINK1"/>
      <w:r w:rsidRPr="009B1ECF">
        <w:rPr>
          <w:b/>
          <w:color w:val="000000"/>
          <w:u w:val="single"/>
        </w:rPr>
        <w:t>TRAVELLER ACCOMMODATION PROGRAMME 2014-2018</w:t>
      </w:r>
      <w:bookmarkEnd w:id="0"/>
    </w:p>
    <w:p w:rsidR="00FF4D49" w:rsidRPr="009B1ECF" w:rsidRDefault="00FF4D49" w:rsidP="00971EBF">
      <w:pPr>
        <w:pStyle w:val="NormalWeb"/>
        <w:ind w:left="720" w:hanging="720"/>
        <w:rPr>
          <w:color w:val="000000"/>
        </w:rPr>
      </w:pPr>
    </w:p>
    <w:p w:rsidR="00FF4D49" w:rsidRPr="009B1ECF" w:rsidRDefault="00FF4D49" w:rsidP="00971EBF">
      <w:pPr>
        <w:ind w:left="720"/>
        <w:jc w:val="both"/>
        <w:rPr>
          <w:color w:val="000000"/>
          <w:szCs w:val="24"/>
        </w:rPr>
      </w:pPr>
      <w:r w:rsidRPr="009B1ECF">
        <w:rPr>
          <w:color w:val="000000"/>
          <w:szCs w:val="24"/>
        </w:rPr>
        <w:t xml:space="preserve">The following report which had been circulated was </w:t>
      </w:r>
      <w:r w:rsidRPr="009B1ECF">
        <w:rPr>
          <w:b/>
          <w:color w:val="000000"/>
          <w:szCs w:val="24"/>
        </w:rPr>
        <w:t>NOTED</w:t>
      </w:r>
      <w:r w:rsidRPr="009B1ECF">
        <w:rPr>
          <w:color w:val="000000"/>
          <w:szCs w:val="24"/>
        </w:rPr>
        <w:t>:</w:t>
      </w:r>
    </w:p>
    <w:p w:rsidR="00FF4D49" w:rsidRPr="009B1ECF" w:rsidRDefault="00FF4D49" w:rsidP="00971EBF">
      <w:pPr>
        <w:ind w:left="720"/>
        <w:jc w:val="both"/>
        <w:rPr>
          <w:color w:val="000000"/>
          <w:szCs w:val="24"/>
        </w:rPr>
      </w:pPr>
    </w:p>
    <w:p w:rsidR="00FF4D49" w:rsidRPr="009B1ECF" w:rsidRDefault="00FF4D49" w:rsidP="00971EBF">
      <w:pPr>
        <w:pStyle w:val="NormalWeb"/>
        <w:ind w:firstLine="720"/>
        <w:rPr>
          <w:color w:val="000000"/>
          <w:lang w:val="en-GB" w:eastAsia="en-GB"/>
        </w:rPr>
      </w:pPr>
      <w:r w:rsidRPr="009B1ECF">
        <w:rPr>
          <w:color w:val="000000"/>
        </w:rPr>
        <w:t>“</w:t>
      </w:r>
      <w:r w:rsidRPr="009B1ECF">
        <w:rPr>
          <w:color w:val="000000"/>
          <w:lang w:val="en-GB" w:eastAsia="en-GB"/>
        </w:rPr>
        <w:t>Traveller Accommodation Programme 2014-2018 </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The Council confirmed by way of advertisement in the national press and by correspondence sent to stakeholders, notice of its intention to publish a draft Traveller Accommodation Programme for 2014 – 2018. Following consultation with members of the Local Traveller Accommodation Consultative Committee, it was agreed to extend the period in which submissions could be made prior to the publication of the draft programme to Friday 20</w:t>
      </w:r>
      <w:r w:rsidRPr="009B1ECF">
        <w:rPr>
          <w:color w:val="000000"/>
          <w:szCs w:val="24"/>
          <w:vertAlign w:val="superscript"/>
          <w:lang w:eastAsia="en-GB"/>
        </w:rPr>
        <w:t>th</w:t>
      </w:r>
      <w:r w:rsidRPr="009B1ECF">
        <w:rPr>
          <w:color w:val="000000"/>
          <w:szCs w:val="24"/>
          <w:lang w:eastAsia="en-GB"/>
        </w:rPr>
        <w:t xml:space="preserve"> September 2013.</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 xml:space="preserve">The proposed timeline for the adoption of the Traveller Accommodation Programme 2014 – 2018 is as follows </w:t>
      </w:r>
    </w:p>
    <w:tbl>
      <w:tblPr>
        <w:tblW w:w="4000" w:type="pct"/>
        <w:tblInd w:w="79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1750"/>
        <w:gridCol w:w="4991"/>
      </w:tblGrid>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Date</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Action</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8</w:t>
            </w:r>
            <w:r w:rsidRPr="009B1ECF">
              <w:rPr>
                <w:color w:val="000000"/>
                <w:szCs w:val="24"/>
                <w:vertAlign w:val="superscript"/>
                <w:lang w:eastAsia="en-GB"/>
              </w:rPr>
              <w:t>th</w:t>
            </w:r>
            <w:r w:rsidRPr="009B1ECF">
              <w:rPr>
                <w:color w:val="000000"/>
                <w:szCs w:val="24"/>
                <w:lang w:eastAsia="en-GB"/>
              </w:rPr>
              <w:t xml:space="preserve"> August 2013</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Notice in intention to prepare a new draft Traveller Accommodation Programme for 2014 – 2018 printed in national press. Designated stakeholders also directly notified.</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20</w:t>
            </w:r>
            <w:r w:rsidRPr="009B1ECF">
              <w:rPr>
                <w:color w:val="000000"/>
                <w:szCs w:val="24"/>
                <w:vertAlign w:val="superscript"/>
                <w:lang w:eastAsia="en-GB"/>
              </w:rPr>
              <w:t>th</w:t>
            </w:r>
            <w:r w:rsidRPr="009B1ECF">
              <w:rPr>
                <w:color w:val="000000"/>
                <w:szCs w:val="24"/>
                <w:lang w:eastAsia="en-GB"/>
              </w:rPr>
              <w:t xml:space="preserve"> September 2013</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Closing date for submissions prior to publication of draft programme</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2</w:t>
            </w:r>
            <w:r w:rsidRPr="009B1ECF">
              <w:rPr>
                <w:color w:val="000000"/>
                <w:szCs w:val="24"/>
                <w:vertAlign w:val="superscript"/>
                <w:lang w:eastAsia="en-GB"/>
              </w:rPr>
              <w:t>nd</w:t>
            </w:r>
            <w:r w:rsidRPr="009B1ECF">
              <w:rPr>
                <w:color w:val="000000"/>
                <w:szCs w:val="24"/>
                <w:lang w:eastAsia="en-GB"/>
              </w:rPr>
              <w:t xml:space="preserve"> October 2013</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Publication of draft programme and commencement of 2 month public consultation period</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November 2013 (date to be confirmed)</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Consultation Meeting with Local Traveller Accommodation Consultative Committee</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November 2013 (date to be confirmed)</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Presentation of draft programme to Housing and Social Development SPC</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2</w:t>
            </w:r>
            <w:r w:rsidRPr="009B1ECF">
              <w:rPr>
                <w:color w:val="000000"/>
                <w:szCs w:val="24"/>
                <w:vertAlign w:val="superscript"/>
                <w:lang w:eastAsia="en-GB"/>
              </w:rPr>
              <w:t>nd</w:t>
            </w:r>
            <w:r w:rsidRPr="009B1ECF">
              <w:rPr>
                <w:color w:val="000000"/>
                <w:szCs w:val="24"/>
                <w:lang w:eastAsia="en-GB"/>
              </w:rPr>
              <w:t xml:space="preserve"> December 2013</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Closing date for submissions/public consultation</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9</w:t>
            </w:r>
            <w:r w:rsidRPr="009B1ECF">
              <w:rPr>
                <w:color w:val="000000"/>
                <w:szCs w:val="24"/>
                <w:vertAlign w:val="superscript"/>
                <w:lang w:eastAsia="en-GB"/>
              </w:rPr>
              <w:t>th</w:t>
            </w:r>
            <w:r w:rsidRPr="009B1ECF">
              <w:rPr>
                <w:color w:val="000000"/>
                <w:szCs w:val="24"/>
                <w:lang w:eastAsia="en-GB"/>
              </w:rPr>
              <w:t xml:space="preserve"> December 2013</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Presentation of draft programme and Managers report on submissions to Council meeting for adoption.</w:t>
            </w:r>
          </w:p>
        </w:tc>
      </w:tr>
    </w:tbl>
    <w:p w:rsidR="00FF4D49" w:rsidRPr="009B1ECF" w:rsidRDefault="00FF4D49" w:rsidP="00971EBF">
      <w:pPr>
        <w:ind w:left="720"/>
        <w:jc w:val="both"/>
        <w:rPr>
          <w:color w:val="000000"/>
          <w:szCs w:val="24"/>
        </w:rPr>
      </w:pPr>
    </w:p>
    <w:p w:rsidR="00FF4D49" w:rsidRPr="009B1ECF" w:rsidRDefault="00FF4D49" w:rsidP="00971EBF">
      <w:pPr>
        <w:pStyle w:val="NormalWeb"/>
        <w:ind w:left="720" w:hanging="720"/>
        <w:rPr>
          <w:color w:val="000000"/>
        </w:rPr>
      </w:pPr>
    </w:p>
    <w:p w:rsidR="00FF4D49" w:rsidRPr="009B1ECF" w:rsidRDefault="00FF4D49" w:rsidP="00971EBF">
      <w:pPr>
        <w:ind w:left="720"/>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Mr. B. Coman gave the meeting an update on the draft proposals for the Traveller Accommodation Programme 2014-2018. </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draft programme will be put on public display for two months and then should go to the Council meeting in December/January for approval. </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Following a contribution from Councillor M. Corr, Mr. B. Coman responded to queries raised.</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report was </w:t>
      </w:r>
      <w:r w:rsidRPr="009B1ECF">
        <w:rPr>
          <w:b/>
          <w:color w:val="000000"/>
          <w:szCs w:val="24"/>
        </w:rPr>
        <w:t>NOTED</w:t>
      </w:r>
      <w:r w:rsidRPr="009B1ECF">
        <w:rPr>
          <w:color w:val="000000"/>
          <w:szCs w:val="24"/>
        </w:rPr>
        <w:t>.</w:t>
      </w:r>
    </w:p>
    <w:p w:rsidR="00FF4D49" w:rsidRPr="009B1ECF" w:rsidRDefault="00FF4D49" w:rsidP="00971EBF">
      <w:pPr>
        <w:pStyle w:val="NormalWeb"/>
        <w:ind w:left="720" w:hanging="720"/>
        <w:rPr>
          <w:b/>
          <w:color w:val="000000"/>
        </w:rPr>
      </w:pPr>
    </w:p>
    <w:p w:rsidR="00FF4D49" w:rsidRPr="009B1ECF" w:rsidRDefault="00FF4D49" w:rsidP="00971EBF">
      <w:pPr>
        <w:pStyle w:val="NormalWeb"/>
        <w:ind w:left="720" w:hanging="720"/>
        <w:rPr>
          <w:b/>
          <w:color w:val="000000"/>
          <w:u w:val="single"/>
        </w:rPr>
      </w:pPr>
      <w:r w:rsidRPr="009B1ECF">
        <w:rPr>
          <w:b/>
          <w:color w:val="000000"/>
        </w:rPr>
        <w:t>H-I(4)</w:t>
      </w:r>
      <w:r w:rsidRPr="009B1ECF">
        <w:rPr>
          <w:b/>
          <w:color w:val="000000"/>
        </w:rPr>
        <w:tab/>
      </w:r>
      <w:r w:rsidRPr="009B1ECF">
        <w:rPr>
          <w:b/>
          <w:color w:val="000000"/>
          <w:u w:val="single"/>
        </w:rPr>
        <w:t>HOMELESS STRATEGY</w:t>
      </w:r>
    </w:p>
    <w:p w:rsidR="00FF4D49" w:rsidRPr="009B1ECF" w:rsidRDefault="00FF4D49" w:rsidP="00971EBF">
      <w:pPr>
        <w:ind w:left="720"/>
        <w:jc w:val="both"/>
        <w:rPr>
          <w:color w:val="000000"/>
          <w:szCs w:val="24"/>
        </w:rPr>
      </w:pPr>
      <w:r w:rsidRPr="009B1ECF">
        <w:rPr>
          <w:color w:val="000000"/>
          <w:szCs w:val="24"/>
        </w:rPr>
        <w:t xml:space="preserve"> </w:t>
      </w:r>
    </w:p>
    <w:p w:rsidR="00FF4D49" w:rsidRPr="009B1ECF" w:rsidRDefault="00FF4D49" w:rsidP="00971EBF">
      <w:pPr>
        <w:ind w:left="720"/>
        <w:jc w:val="both"/>
        <w:rPr>
          <w:color w:val="000000"/>
          <w:szCs w:val="24"/>
        </w:rPr>
      </w:pPr>
      <w:r w:rsidRPr="009B1ECF">
        <w:rPr>
          <w:color w:val="000000"/>
          <w:szCs w:val="24"/>
        </w:rPr>
        <w:t xml:space="preserve">Mr. B. Coman gave an informative </w:t>
      </w:r>
      <w:hyperlink r:id="rId7" w:history="1">
        <w:r w:rsidRPr="009B1ECF">
          <w:rPr>
            <w:rStyle w:val="Hyperlink"/>
            <w:color w:val="000000"/>
            <w:szCs w:val="24"/>
          </w:rPr>
          <w:t>presentation</w:t>
        </w:r>
      </w:hyperlink>
      <w:r w:rsidRPr="009B1ECF">
        <w:rPr>
          <w:color w:val="000000"/>
          <w:szCs w:val="24"/>
        </w:rPr>
        <w:t xml:space="preserve"> on the Homeless Strategy. </w:t>
      </w:r>
    </w:p>
    <w:p w:rsidR="00FF4D49" w:rsidRPr="009B1ECF" w:rsidRDefault="00FF4D49" w:rsidP="00971EBF">
      <w:pPr>
        <w:ind w:left="720"/>
        <w:jc w:val="both"/>
        <w:rPr>
          <w:color w:val="000000"/>
          <w:szCs w:val="24"/>
        </w:rPr>
      </w:pPr>
    </w:p>
    <w:p w:rsidR="00FF4D49" w:rsidRPr="009B1ECF" w:rsidRDefault="00FF4D49" w:rsidP="00971EBF">
      <w:pPr>
        <w:ind w:left="720"/>
        <w:jc w:val="both"/>
        <w:rPr>
          <w:color w:val="000000"/>
          <w:szCs w:val="24"/>
        </w:rPr>
      </w:pPr>
      <w:r w:rsidRPr="009B1ECF">
        <w:rPr>
          <w:color w:val="000000"/>
          <w:szCs w:val="24"/>
        </w:rPr>
        <w:t xml:space="preserve">The </w:t>
      </w:r>
      <w:hyperlink r:id="rId8" w:history="1">
        <w:r w:rsidRPr="009B1ECF">
          <w:rPr>
            <w:rStyle w:val="Hyperlink"/>
            <w:color w:val="000000"/>
            <w:szCs w:val="24"/>
          </w:rPr>
          <w:t>draft Homeless Action Plan</w:t>
        </w:r>
      </w:hyperlink>
      <w:r w:rsidRPr="009B1ECF">
        <w:rPr>
          <w:color w:val="000000"/>
          <w:szCs w:val="24"/>
        </w:rPr>
        <w:t xml:space="preserve"> was also made available at the meeting.</w:t>
      </w:r>
    </w:p>
    <w:p w:rsidR="00FF4D49" w:rsidRPr="009B1ECF" w:rsidRDefault="00FF4D49" w:rsidP="00971EBF">
      <w:pPr>
        <w:ind w:left="720"/>
        <w:jc w:val="both"/>
        <w:rPr>
          <w:color w:val="000000"/>
          <w:szCs w:val="24"/>
        </w:rPr>
      </w:pPr>
    </w:p>
    <w:p w:rsidR="00FF4D49" w:rsidRPr="009B1ECF" w:rsidRDefault="00FF4D49" w:rsidP="00971EBF">
      <w:pPr>
        <w:ind w:left="720"/>
        <w:jc w:val="both"/>
        <w:rPr>
          <w:color w:val="000000"/>
          <w:szCs w:val="24"/>
        </w:rPr>
      </w:pPr>
      <w:r w:rsidRPr="009B1ECF">
        <w:rPr>
          <w:color w:val="000000"/>
          <w:szCs w:val="24"/>
        </w:rPr>
        <w:t>A dvd : A Pathway to Home was shown to the meeting.</w:t>
      </w:r>
    </w:p>
    <w:p w:rsidR="00FF4D49" w:rsidRPr="009B1ECF" w:rsidRDefault="00FF4D49" w:rsidP="00971EBF">
      <w:pPr>
        <w:pStyle w:val="BodyTextIndent"/>
        <w:jc w:val="both"/>
        <w:rPr>
          <w:color w:val="000000"/>
          <w:szCs w:val="24"/>
        </w:rPr>
      </w:pPr>
    </w:p>
    <w:p w:rsidR="00FF4D49" w:rsidRPr="009B1ECF" w:rsidRDefault="00FF4D49" w:rsidP="00971EBF">
      <w:pPr>
        <w:pStyle w:val="Default"/>
        <w:ind w:left="720"/>
        <w:rPr>
          <w:rFonts w:ascii="Times New Roman" w:hAnsi="Times New Roman" w:cs="Times New Roman"/>
        </w:rPr>
      </w:pPr>
      <w:r w:rsidRPr="009B1ECF">
        <w:rPr>
          <w:rFonts w:ascii="Times New Roman" w:hAnsi="Times New Roman" w:cs="Times New Roman"/>
        </w:rPr>
        <w:t>B. Coman gave the meeting an update on progress in relation to the proposed Homeless Action Plan Framework for the Dublin Region, 2014 to 2016, which is being Proposed for adoption by the Dublin Local Authorities.</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Default"/>
        <w:ind w:left="720"/>
        <w:rPr>
          <w:rFonts w:ascii="Times New Roman" w:hAnsi="Times New Roman" w:cs="Times New Roman"/>
          <w:lang w:eastAsia="en-GB"/>
        </w:rPr>
      </w:pPr>
      <w:r w:rsidRPr="009B1ECF">
        <w:rPr>
          <w:rFonts w:ascii="Times New Roman" w:hAnsi="Times New Roman" w:cs="Times New Roman"/>
          <w:lang w:eastAsia="en-GB"/>
        </w:rPr>
        <w:t xml:space="preserve">The Plan was discussed and agreed by the regional Homeless Consultative Forum and the Statutory Management Group. The Plan’s objectives are in line with national policy.  There will be a detailed annual Business Plan for each year of the Action Plan, to be presented to the Housing SPC of each local authority.  The vision is to remove ‘rough sleepers’ from the streets.  As previously mentioned, there will also be a continuous reconfiguration process, in order to improve the effective delivery of services.  </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Default"/>
        <w:ind w:left="720"/>
        <w:rPr>
          <w:rFonts w:ascii="Times New Roman" w:hAnsi="Times New Roman" w:cs="Times New Roman"/>
          <w:lang w:eastAsia="en-GB"/>
        </w:rPr>
      </w:pPr>
      <w:r w:rsidRPr="009B1ECF">
        <w:rPr>
          <w:rFonts w:ascii="Times New Roman" w:hAnsi="Times New Roman" w:cs="Times New Roman"/>
          <w:lang w:eastAsia="en-GB"/>
        </w:rPr>
        <w:t xml:space="preserve">Mr. B. Coman indicated that the regional funding remains the same in 2013 as it was for 2012.  He confirmed that there were 94 ‘rough sleepers’ in the </w:t>
      </w:r>
      <w:smartTag w:uri="urn:schemas-microsoft-com:office:smarttags" w:element="City">
        <w:r w:rsidRPr="009B1ECF">
          <w:rPr>
            <w:rFonts w:ascii="Times New Roman" w:hAnsi="Times New Roman" w:cs="Times New Roman"/>
            <w:lang w:eastAsia="en-GB"/>
          </w:rPr>
          <w:t>Dublin</w:t>
        </w:r>
      </w:smartTag>
      <w:r w:rsidRPr="009B1ECF">
        <w:rPr>
          <w:rFonts w:ascii="Times New Roman" w:hAnsi="Times New Roman" w:cs="Times New Roman"/>
          <w:lang w:eastAsia="en-GB"/>
        </w:rPr>
        <w:t xml:space="preserve"> area and there was a need for engagement.   The lack of one bedroomed accommodation in </w:t>
      </w:r>
      <w:smartTag w:uri="urn:schemas-microsoft-com:office:smarttags" w:element="City">
        <w:r w:rsidRPr="009B1ECF">
          <w:rPr>
            <w:rFonts w:ascii="Times New Roman" w:hAnsi="Times New Roman" w:cs="Times New Roman"/>
            <w:lang w:eastAsia="en-GB"/>
          </w:rPr>
          <w:t>South Dublin</w:t>
        </w:r>
      </w:smartTag>
      <w:r w:rsidRPr="009B1ECF">
        <w:rPr>
          <w:rFonts w:ascii="Times New Roman" w:hAnsi="Times New Roman" w:cs="Times New Roman"/>
          <w:lang w:eastAsia="en-GB"/>
        </w:rPr>
        <w:t xml:space="preserve"> was discussed.    Cllr. M. Corr requested that a streamlined standardised approach be used across the entire </w:t>
      </w:r>
      <w:smartTag w:uri="urn:schemas-microsoft-com:office:smarttags" w:element="City">
        <w:r w:rsidRPr="009B1ECF">
          <w:rPr>
            <w:rFonts w:ascii="Times New Roman" w:hAnsi="Times New Roman" w:cs="Times New Roman"/>
            <w:lang w:eastAsia="en-GB"/>
          </w:rPr>
          <w:t>Dublin</w:t>
        </w:r>
      </w:smartTag>
      <w:r w:rsidRPr="009B1ECF">
        <w:rPr>
          <w:rFonts w:ascii="Times New Roman" w:hAnsi="Times New Roman" w:cs="Times New Roman"/>
          <w:lang w:eastAsia="en-GB"/>
        </w:rPr>
        <w:t xml:space="preserve"> region, especially in relation to hospital and prison discharges.  The Council will work more closely with the H.S.E and the D.S.P. on this. Mr Coman highlighted the specific actions in the plan that relate to this.</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Default"/>
        <w:ind w:left="720"/>
        <w:rPr>
          <w:rFonts w:ascii="Times New Roman" w:hAnsi="Times New Roman" w:cs="Times New Roman"/>
          <w:i/>
          <w:lang w:eastAsia="en-GB"/>
        </w:rPr>
      </w:pPr>
      <w:r w:rsidRPr="009B1ECF">
        <w:rPr>
          <w:rFonts w:ascii="Times New Roman" w:hAnsi="Times New Roman" w:cs="Times New Roman"/>
          <w:lang w:eastAsia="en-GB"/>
        </w:rPr>
        <w:t xml:space="preserve">Cllr. G.  Kenny asked how long it would take to house a homeless person in </w:t>
      </w:r>
      <w:smartTag w:uri="urn:schemas-microsoft-com:office:smarttags" w:element="City">
        <w:r w:rsidRPr="009B1ECF">
          <w:rPr>
            <w:rFonts w:ascii="Times New Roman" w:hAnsi="Times New Roman" w:cs="Times New Roman"/>
            <w:lang w:eastAsia="en-GB"/>
          </w:rPr>
          <w:t>South Dublin</w:t>
        </w:r>
      </w:smartTag>
      <w:r w:rsidRPr="009B1ECF">
        <w:rPr>
          <w:rFonts w:ascii="Times New Roman" w:hAnsi="Times New Roman" w:cs="Times New Roman"/>
          <w:lang w:eastAsia="en-GB"/>
        </w:rPr>
        <w:t xml:space="preserve">?  </w:t>
      </w:r>
      <w:r w:rsidRPr="009B1ECF">
        <w:rPr>
          <w:rFonts w:ascii="Times New Roman" w:hAnsi="Times New Roman" w:cs="Times New Roman"/>
          <w:i/>
          <w:lang w:eastAsia="en-GB"/>
        </w:rPr>
        <w:t xml:space="preserve">Mr. B. Coman confirmed that there were 1800 presentations to </w:t>
      </w:r>
      <w:smartTag w:uri="urn:schemas-microsoft-com:office:smarttags" w:element="City">
        <w:smartTag w:uri="urn:schemas-microsoft-com:office:smarttags" w:element="City">
          <w:r w:rsidRPr="009B1ECF">
            <w:rPr>
              <w:rFonts w:ascii="Times New Roman" w:hAnsi="Times New Roman" w:cs="Times New Roman"/>
              <w:i/>
              <w:lang w:eastAsia="en-GB"/>
            </w:rPr>
            <w:t>South</w:t>
          </w:r>
        </w:smartTag>
        <w:r w:rsidRPr="009B1ECF">
          <w:rPr>
            <w:rFonts w:ascii="Times New Roman" w:hAnsi="Times New Roman" w:cs="Times New Roman"/>
            <w:i/>
            <w:lang w:eastAsia="en-GB"/>
          </w:rPr>
          <w:t xml:space="preserve"> </w:t>
        </w:r>
        <w:smartTag w:uri="urn:schemas-microsoft-com:office:smarttags" w:element="City">
          <w:r w:rsidRPr="009B1ECF">
            <w:rPr>
              <w:rFonts w:ascii="Times New Roman" w:hAnsi="Times New Roman" w:cs="Times New Roman"/>
              <w:i/>
              <w:lang w:eastAsia="en-GB"/>
            </w:rPr>
            <w:t>Dublin</w:t>
          </w:r>
        </w:smartTag>
        <w:r w:rsidRPr="009B1ECF">
          <w:rPr>
            <w:rFonts w:ascii="Times New Roman" w:hAnsi="Times New Roman" w:cs="Times New Roman"/>
            <w:i/>
            <w:lang w:eastAsia="en-GB"/>
          </w:rPr>
          <w:t xml:space="preserve"> </w:t>
        </w:r>
        <w:smartTag w:uri="urn:schemas-microsoft-com:office:smarttags" w:element="City">
          <w:r w:rsidRPr="009B1ECF">
            <w:rPr>
              <w:rFonts w:ascii="Times New Roman" w:hAnsi="Times New Roman" w:cs="Times New Roman"/>
              <w:i/>
              <w:lang w:eastAsia="en-GB"/>
            </w:rPr>
            <w:t>County</w:t>
          </w:r>
        </w:smartTag>
      </w:smartTag>
      <w:r w:rsidRPr="009B1ECF">
        <w:rPr>
          <w:rFonts w:ascii="Times New Roman" w:hAnsi="Times New Roman" w:cs="Times New Roman"/>
          <w:i/>
          <w:lang w:eastAsia="en-GB"/>
        </w:rPr>
        <w:t xml:space="preserve"> Council in 2013 to date.  </w:t>
      </w:r>
    </w:p>
    <w:p w:rsidR="00FF4D49" w:rsidRPr="009B1ECF" w:rsidRDefault="00FF4D49" w:rsidP="00971EBF">
      <w:pPr>
        <w:pStyle w:val="Default"/>
        <w:ind w:left="720"/>
        <w:rPr>
          <w:rFonts w:ascii="Times New Roman" w:hAnsi="Times New Roman" w:cs="Times New Roman"/>
          <w:i/>
          <w:lang w:eastAsia="en-GB"/>
        </w:rPr>
      </w:pPr>
    </w:p>
    <w:p w:rsidR="00FF4D49" w:rsidRPr="009B1ECF" w:rsidRDefault="00FF4D49" w:rsidP="00971EBF">
      <w:pPr>
        <w:pStyle w:val="Default"/>
        <w:ind w:left="720"/>
        <w:rPr>
          <w:rFonts w:ascii="Times New Roman" w:hAnsi="Times New Roman" w:cs="Times New Roman"/>
          <w:lang w:eastAsia="en-GB"/>
        </w:rPr>
      </w:pPr>
      <w:r w:rsidRPr="009B1ECF">
        <w:rPr>
          <w:rFonts w:ascii="Times New Roman" w:hAnsi="Times New Roman" w:cs="Times New Roman"/>
          <w:lang w:eastAsia="en-GB"/>
        </w:rPr>
        <w:t xml:space="preserve">There are a  total of 193 on the homeless list in </w:t>
      </w:r>
      <w:smartTag w:uri="urn:schemas-microsoft-com:office:smarttags" w:element="City">
        <w:r w:rsidRPr="009B1ECF">
          <w:rPr>
            <w:rFonts w:ascii="Times New Roman" w:hAnsi="Times New Roman" w:cs="Times New Roman"/>
            <w:lang w:eastAsia="en-GB"/>
          </w:rPr>
          <w:t>South Dublin</w:t>
        </w:r>
      </w:smartTag>
      <w:r w:rsidRPr="009B1ECF">
        <w:rPr>
          <w:rFonts w:ascii="Times New Roman" w:hAnsi="Times New Roman" w:cs="Times New Roman"/>
          <w:lang w:eastAsia="en-GB"/>
        </w:rPr>
        <w:t xml:space="preserve"> up to the end of August, 2013.  A total of 103 have been housed over three years, and also 162 housed in private rented accommodation. There were 278 presentations during the month of August, with 149 placed in private emergency accommodation.   </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Default"/>
        <w:ind w:left="720"/>
        <w:rPr>
          <w:rFonts w:ascii="Times New Roman" w:hAnsi="Times New Roman" w:cs="Times New Roman"/>
          <w:lang w:eastAsia="en-GB"/>
        </w:rPr>
      </w:pPr>
      <w:r w:rsidRPr="009B1ECF">
        <w:rPr>
          <w:rFonts w:ascii="Times New Roman" w:hAnsi="Times New Roman" w:cs="Times New Roman"/>
          <w:lang w:eastAsia="en-GB"/>
        </w:rPr>
        <w:t>Mr. D. Downey confirmed that there was an established protocol from the H.S.E.   The housing options available are dependent on a local area’s pressures and needs.  Regarding those individuals who are running into difficulty with their private mortgages, there is a pilot scheme of ‘Mortgage to rent’ option available in Dublin City Council which is a pilot. Mr Coman advised that this will rolled out to all local authorities soon.</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Default"/>
        <w:ind w:left="720"/>
        <w:rPr>
          <w:rFonts w:ascii="Times New Roman" w:hAnsi="Times New Roman" w:cs="Times New Roman"/>
          <w:lang w:eastAsia="en-GB"/>
        </w:rPr>
      </w:pPr>
      <w:r w:rsidRPr="009B1ECF">
        <w:rPr>
          <w:rFonts w:ascii="Times New Roman" w:hAnsi="Times New Roman" w:cs="Times New Roman"/>
          <w:lang w:eastAsia="en-GB"/>
        </w:rPr>
        <w:t>There is a commitment in the Plan for national standards.   A workshop on Homeless is being carried out on 2</w:t>
      </w:r>
      <w:r w:rsidRPr="009B1ECF">
        <w:rPr>
          <w:rFonts w:ascii="Times New Roman" w:hAnsi="Times New Roman" w:cs="Times New Roman"/>
          <w:vertAlign w:val="superscript"/>
          <w:lang w:eastAsia="en-GB"/>
        </w:rPr>
        <w:t>nd</w:t>
      </w:r>
      <w:r w:rsidRPr="009B1ECF">
        <w:rPr>
          <w:rFonts w:ascii="Times New Roman" w:hAnsi="Times New Roman" w:cs="Times New Roman"/>
          <w:lang w:eastAsia="en-GB"/>
        </w:rPr>
        <w:t xml:space="preserve"> October in the Mansion House and all are invited to attend.  </w:t>
      </w:r>
    </w:p>
    <w:p w:rsidR="00FF4D49" w:rsidRPr="009B1ECF" w:rsidRDefault="00FF4D49" w:rsidP="00971EBF">
      <w:pPr>
        <w:pStyle w:val="Default"/>
        <w:ind w:left="720"/>
        <w:rPr>
          <w:rFonts w:ascii="Times New Roman" w:hAnsi="Times New Roman" w:cs="Times New Roman"/>
          <w:lang w:eastAsia="en-GB"/>
        </w:rPr>
      </w:pPr>
    </w:p>
    <w:p w:rsidR="00FF4D49" w:rsidRPr="009B1ECF" w:rsidRDefault="00FF4D49" w:rsidP="00971EBF">
      <w:pPr>
        <w:pStyle w:val="BodyTextIndent"/>
        <w:jc w:val="both"/>
        <w:rPr>
          <w:color w:val="000000"/>
          <w:szCs w:val="24"/>
        </w:rPr>
      </w:pPr>
      <w:r w:rsidRPr="009B1ECF">
        <w:rPr>
          <w:color w:val="000000"/>
          <w:szCs w:val="24"/>
        </w:rPr>
        <w:t>Following a discussion to which Ms. B. Tyrell-Collard, Cllr. G. Kenny, Cllr. M. Duff and Cllr. M. Corr contributed, Mr. B. Coman, Mr. D. Downey, Deputy Director, Dublin Regional Homeless Executive and Ms. L. Kelleher, Communications Officer,  responded to queries raised.</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report was </w:t>
      </w:r>
      <w:r w:rsidRPr="009B1ECF">
        <w:rPr>
          <w:b/>
          <w:color w:val="000000"/>
          <w:szCs w:val="24"/>
        </w:rPr>
        <w:t>NOTED</w:t>
      </w:r>
      <w:r w:rsidRPr="009B1ECF">
        <w:rPr>
          <w:color w:val="000000"/>
          <w:szCs w:val="24"/>
        </w:rPr>
        <w:t>.</w:t>
      </w:r>
    </w:p>
    <w:p w:rsidR="00FF4D49" w:rsidRPr="009B1ECF" w:rsidRDefault="00FF4D49" w:rsidP="00971EBF">
      <w:pPr>
        <w:jc w:val="both"/>
        <w:rPr>
          <w:color w:val="000000"/>
          <w:szCs w:val="24"/>
        </w:rPr>
      </w:pPr>
    </w:p>
    <w:p w:rsidR="00FF4D49" w:rsidRPr="009B1ECF" w:rsidRDefault="00FF4D49" w:rsidP="00971EBF">
      <w:pPr>
        <w:pStyle w:val="NormalWeb"/>
        <w:ind w:left="720" w:hanging="720"/>
        <w:rPr>
          <w:b/>
          <w:color w:val="000000"/>
          <w:u w:val="single"/>
        </w:rPr>
      </w:pPr>
      <w:r w:rsidRPr="009B1ECF">
        <w:rPr>
          <w:b/>
          <w:color w:val="000000"/>
        </w:rPr>
        <w:t>H-I(5)</w:t>
      </w:r>
      <w:r w:rsidRPr="009B1ECF">
        <w:rPr>
          <w:b/>
          <w:color w:val="000000"/>
        </w:rPr>
        <w:tab/>
      </w:r>
      <w:r w:rsidRPr="009B1ECF">
        <w:rPr>
          <w:b/>
          <w:color w:val="000000"/>
          <w:u w:val="single"/>
        </w:rPr>
        <w:t>ENERGY INITIATIVES UPDATE</w:t>
      </w:r>
    </w:p>
    <w:p w:rsidR="00FF4D49" w:rsidRPr="009B1ECF" w:rsidRDefault="00FF4D49" w:rsidP="00971EBF">
      <w:pPr>
        <w:pStyle w:val="BodyTextIndent"/>
        <w:ind w:left="2160" w:firstLine="720"/>
        <w:jc w:val="both"/>
        <w:rPr>
          <w:color w:val="000000"/>
          <w:szCs w:val="24"/>
        </w:rPr>
      </w:pPr>
    </w:p>
    <w:p w:rsidR="00FF4D49" w:rsidRPr="009B1ECF" w:rsidRDefault="00FF4D49" w:rsidP="00971EBF">
      <w:pPr>
        <w:pStyle w:val="NormalWeb"/>
        <w:ind w:left="720" w:hanging="720"/>
        <w:rPr>
          <w:color w:val="000000"/>
        </w:rPr>
      </w:pPr>
    </w:p>
    <w:p w:rsidR="00FF4D49" w:rsidRPr="009B1ECF" w:rsidRDefault="00FF4D49" w:rsidP="00971EBF">
      <w:pPr>
        <w:ind w:left="720"/>
        <w:jc w:val="both"/>
        <w:rPr>
          <w:color w:val="000000"/>
          <w:szCs w:val="24"/>
        </w:rPr>
      </w:pPr>
      <w:r w:rsidRPr="009B1ECF">
        <w:rPr>
          <w:color w:val="000000"/>
          <w:szCs w:val="24"/>
        </w:rPr>
        <w:t xml:space="preserve">The following report which had been circulated was </w:t>
      </w:r>
      <w:r w:rsidRPr="009B1ECF">
        <w:rPr>
          <w:b/>
          <w:color w:val="000000"/>
          <w:szCs w:val="24"/>
        </w:rPr>
        <w:t>NOTED</w:t>
      </w:r>
      <w:r w:rsidRPr="009B1ECF">
        <w:rPr>
          <w:color w:val="000000"/>
          <w:szCs w:val="24"/>
        </w:rPr>
        <w:t>:</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“Energy Initiatives Update</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u w:val="single"/>
          <w:lang w:eastAsia="en-GB"/>
        </w:rPr>
        <w:t>Thermal improvement to occupied houses</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Tymon North</w:t>
      </w:r>
      <w:r w:rsidRPr="009B1ECF">
        <w:rPr>
          <w:color w:val="000000"/>
          <w:szCs w:val="24"/>
          <w:lang w:eastAsia="en-GB"/>
        </w:rPr>
        <w:t xml:space="preserve">  </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105 units identified in Tymon North, all have been surveyed by REIL, and 80 of these have been given to the contractor appointed to do the insulation in this area.  Work commenced on the 28</w:t>
      </w:r>
      <w:r w:rsidRPr="009B1ECF">
        <w:rPr>
          <w:color w:val="000000"/>
          <w:szCs w:val="24"/>
          <w:vertAlign w:val="superscript"/>
          <w:lang w:eastAsia="en-GB"/>
        </w:rPr>
        <w:t>th</w:t>
      </w:r>
      <w:r w:rsidRPr="009B1ECF">
        <w:rPr>
          <w:color w:val="000000"/>
          <w:szCs w:val="24"/>
          <w:lang w:eastAsia="en-GB"/>
        </w:rPr>
        <w:t xml:space="preserve"> August on the first 5.  The Clerk of Works for this project has reported this morning that progress very slow to date as trying to make sure everything is completed to specification.  </w:t>
      </w:r>
      <w:r w:rsidRPr="009B1ECF">
        <w:rPr>
          <w:b/>
          <w:bCs/>
          <w:color w:val="000000"/>
          <w:szCs w:val="24"/>
          <w:lang w:eastAsia="en-GB"/>
        </w:rPr>
        <w:t>6 completed to-date</w:t>
      </w:r>
      <w:r w:rsidRPr="009B1ECF">
        <w:rPr>
          <w:color w:val="000000"/>
          <w:szCs w:val="24"/>
          <w:lang w:eastAsia="en-GB"/>
        </w:rPr>
        <w:t xml:space="preserve"> but expect to speed up once the teething problems have been overcome.  Target of 30 completions by end of September and remainder in October</w:t>
      </w:r>
      <w:r w:rsidRPr="009B1ECF">
        <w:rPr>
          <w:bCs/>
          <w:color w:val="000000"/>
          <w:szCs w:val="24"/>
          <w:lang w:eastAsia="en-GB"/>
        </w:rPr>
        <w:t>.</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St Aonghus</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41 houses have been identified and 37 have been surveyed by REIL.   They hope to complete the balance by end of week.  The contractor commenced work today 17</w:t>
      </w:r>
      <w:r w:rsidRPr="009B1ECF">
        <w:rPr>
          <w:color w:val="000000"/>
          <w:szCs w:val="24"/>
          <w:vertAlign w:val="superscript"/>
          <w:lang w:eastAsia="en-GB"/>
        </w:rPr>
        <w:t>th</w:t>
      </w:r>
      <w:r w:rsidRPr="009B1ECF">
        <w:rPr>
          <w:color w:val="000000"/>
          <w:szCs w:val="24"/>
          <w:lang w:eastAsia="en-GB"/>
        </w:rPr>
        <w:t xml:space="preserve"> September.  We will be changing approx 25 attic tanks and also putting mechanical vents in the bathrooms as they have no form of ventilation in the bathrooms.  Hope to have 2/3 completed by end of September and remainder in October</w:t>
      </w:r>
      <w:r w:rsidRPr="009B1ECF">
        <w:rPr>
          <w:b/>
          <w:bCs/>
          <w:color w:val="000000"/>
          <w:szCs w:val="24"/>
          <w:u w:val="single"/>
          <w:lang w:eastAsia="en-GB"/>
        </w:rPr>
        <w:t>.</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Tymonville</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93 addresses have been sent to REIL for surveying who confirmed that they will be starting to do so on the 18</w:t>
      </w:r>
      <w:r w:rsidRPr="009B1ECF">
        <w:rPr>
          <w:color w:val="000000"/>
          <w:szCs w:val="24"/>
          <w:vertAlign w:val="superscript"/>
          <w:lang w:eastAsia="en-GB"/>
        </w:rPr>
        <w:t>th</w:t>
      </w:r>
      <w:r w:rsidRPr="009B1ECF">
        <w:rPr>
          <w:color w:val="000000"/>
          <w:szCs w:val="24"/>
          <w:lang w:eastAsia="en-GB"/>
        </w:rPr>
        <w:t xml:space="preserve"> September.</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 xml:space="preserve">BETTER ENERGY WARMER HOMES PILOT </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Deansrath</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58 tenants written to originally.</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5 not interested</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32 eligible</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32 houses were originally identified and sent to SEAI.  Confirmation was received on 16</w:t>
      </w:r>
      <w:r w:rsidRPr="009B1ECF">
        <w:rPr>
          <w:color w:val="000000"/>
          <w:szCs w:val="24"/>
          <w:vertAlign w:val="superscript"/>
          <w:lang w:eastAsia="en-GB"/>
        </w:rPr>
        <w:t>th</w:t>
      </w:r>
      <w:r w:rsidRPr="009B1ECF">
        <w:rPr>
          <w:color w:val="000000"/>
          <w:szCs w:val="24"/>
          <w:lang w:eastAsia="en-GB"/>
        </w:rPr>
        <w:t xml:space="preserve"> August that this project has been given to a contractor.  It was his responsibility to deliver the scheme to the required standard.  The surveys were carried out around end of August and the insulation work commenced on 9</w:t>
      </w:r>
      <w:r w:rsidRPr="009B1ECF">
        <w:rPr>
          <w:color w:val="000000"/>
          <w:szCs w:val="24"/>
          <w:vertAlign w:val="superscript"/>
          <w:lang w:eastAsia="en-GB"/>
        </w:rPr>
        <w:t>th</w:t>
      </w:r>
      <w:r w:rsidRPr="009B1ECF">
        <w:rPr>
          <w:color w:val="000000"/>
          <w:szCs w:val="24"/>
          <w:lang w:eastAsia="en-GB"/>
        </w:rPr>
        <w:t xml:space="preserve"> September and was completed on 17</w:t>
      </w:r>
      <w:r w:rsidRPr="009B1ECF">
        <w:rPr>
          <w:color w:val="000000"/>
          <w:szCs w:val="24"/>
          <w:vertAlign w:val="superscript"/>
          <w:lang w:eastAsia="en-GB"/>
        </w:rPr>
        <w:t>th</w:t>
      </w:r>
      <w:r w:rsidRPr="009B1ECF">
        <w:rPr>
          <w:color w:val="000000"/>
          <w:szCs w:val="24"/>
          <w:lang w:eastAsia="en-GB"/>
        </w:rPr>
        <w:t xml:space="preserve"> September. The Council installed windows in 4 houses under the Window Programme.  The job is now completed.  This work was carried out at the expense of SEAI.</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 xml:space="preserve">BETTER ENERGY AREA BASED WARMER HOMES 2013 </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 xml:space="preserve">Kiltalown </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75 houses were identified under this scheme of which 60 are SDCC rented dwellings.  All the houses have been surveyed by REIL. Works will be funded by SEAI and Council and works will be carried out mainly by SDCC with some being carried out by REIL including pre and post BER certification.</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It is being project managed by REIL as lead applicant with SDCC monitoring their own works.  Some Energy works on Kiltalown House are included in the application.  These works must be completed by end of October. Part of the scheme was the installation of windows in 12 houses – 6 of the windows have already been installed and the remainder next week.  The energy works are being carried out by contractor who commenced on 5</w:t>
      </w:r>
      <w:r w:rsidRPr="009B1ECF">
        <w:rPr>
          <w:color w:val="000000"/>
          <w:szCs w:val="24"/>
          <w:vertAlign w:val="superscript"/>
          <w:lang w:eastAsia="en-GB"/>
        </w:rPr>
        <w:t>th</w:t>
      </w:r>
      <w:r w:rsidRPr="009B1ECF">
        <w:rPr>
          <w:color w:val="000000"/>
          <w:szCs w:val="24"/>
          <w:lang w:eastAsia="en-GB"/>
        </w:rPr>
        <w:t xml:space="preserve"> September.  We also have to replace approx. 34 attic tanks.  The mechanical contract has also started with the installation of controls and some heating systems.</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u w:val="single"/>
          <w:lang w:eastAsia="en-GB"/>
        </w:rPr>
        <w:t xml:space="preserve">Summary </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Number of houses on site                      206</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Estimated completed by end of September</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30 houses in Tymon North         @ average €2,500 per house = €75,000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3 houses in St Aonghus             @   average €2,500 per house =     7,500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10 houses in Kiltalown               @ average €2,500 per house   =      €25,000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Total of 43                                @ €2,500 per house = €107,500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Balance of the 206 to be completed in October = 163     @  2,500 =€407,500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Estimated total expenditure in 2013                                = €515,000</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 Relets</w:t>
      </w:r>
    </w:p>
    <w:p w:rsidR="00FF4D49" w:rsidRPr="009B1ECF" w:rsidRDefault="00FF4D49" w:rsidP="00971EBF">
      <w:pPr>
        <w:spacing w:before="100" w:beforeAutospacing="1" w:after="100" w:afterAutospacing="1"/>
        <w:ind w:left="720"/>
        <w:rPr>
          <w:color w:val="000000"/>
          <w:szCs w:val="24"/>
          <w:lang w:eastAsia="en-GB"/>
        </w:rPr>
      </w:pPr>
      <w:r w:rsidRPr="009B1ECF">
        <w:rPr>
          <w:color w:val="000000"/>
          <w:szCs w:val="24"/>
          <w:lang w:eastAsia="en-GB"/>
        </w:rPr>
        <w:t> In addition to above there will also be some houses completed under relets, which could  result in a further 10 houses      @ 2,500 =  €25,000, bringing total expenditure of €540,000.”</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Following a discussion to which Councillors M. Duff and C. King contributed,  Mr.  B. Coman responded to queries raised.  Cllr. C. King expressed his thanks to the Housing staff responsible for the delivery of the programmes. </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report was </w:t>
      </w:r>
      <w:r w:rsidRPr="009B1ECF">
        <w:rPr>
          <w:b/>
          <w:color w:val="000000"/>
          <w:szCs w:val="24"/>
        </w:rPr>
        <w:t>NOTED</w:t>
      </w:r>
      <w:r w:rsidRPr="009B1ECF">
        <w:rPr>
          <w:color w:val="000000"/>
          <w:szCs w:val="24"/>
        </w:rPr>
        <w:t>.</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p>
    <w:p w:rsidR="00FF4D49" w:rsidRPr="009B1ECF" w:rsidRDefault="00FF4D49" w:rsidP="00971EBF">
      <w:pPr>
        <w:pStyle w:val="NormalWeb"/>
        <w:ind w:left="720" w:hanging="720"/>
        <w:rPr>
          <w:b/>
          <w:color w:val="000000"/>
          <w:u w:val="single"/>
        </w:rPr>
      </w:pPr>
      <w:bookmarkStart w:id="1" w:name="OLE_LINK2"/>
      <w:bookmarkStart w:id="2" w:name="OLE_LINK3"/>
      <w:r w:rsidRPr="009B1ECF">
        <w:rPr>
          <w:b/>
          <w:color w:val="000000"/>
        </w:rPr>
        <w:t>H-I(4)</w:t>
      </w:r>
      <w:r w:rsidRPr="009B1ECF">
        <w:rPr>
          <w:b/>
          <w:color w:val="000000"/>
        </w:rPr>
        <w:tab/>
      </w:r>
      <w:r w:rsidRPr="009B1ECF">
        <w:rPr>
          <w:b/>
          <w:color w:val="000000"/>
          <w:u w:val="single"/>
        </w:rPr>
        <w:t>HOUSING NEEDS ANALYSIS BREAKDOWN</w:t>
      </w:r>
    </w:p>
    <w:p w:rsidR="00FF4D49" w:rsidRPr="009B1ECF" w:rsidRDefault="00FF4D49" w:rsidP="00971EBF">
      <w:pPr>
        <w:pStyle w:val="BodyTextIndent"/>
        <w:ind w:left="2160" w:firstLine="720"/>
        <w:jc w:val="both"/>
        <w:rPr>
          <w:color w:val="000000"/>
          <w:szCs w:val="24"/>
        </w:rPr>
      </w:pPr>
      <w:r w:rsidRPr="009B1ECF">
        <w:rPr>
          <w:color w:val="000000"/>
          <w:szCs w:val="24"/>
        </w:rPr>
        <w:t xml:space="preserve"> </w:t>
      </w:r>
    </w:p>
    <w:bookmarkEnd w:id="1"/>
    <w:bookmarkEnd w:id="2"/>
    <w:p w:rsidR="00FF4D49" w:rsidRPr="009B1ECF" w:rsidRDefault="00FF4D49" w:rsidP="00971EBF">
      <w:pPr>
        <w:ind w:left="720"/>
        <w:jc w:val="both"/>
        <w:rPr>
          <w:color w:val="000000"/>
          <w:szCs w:val="24"/>
        </w:rPr>
      </w:pPr>
      <w:r w:rsidRPr="009B1ECF">
        <w:rPr>
          <w:color w:val="000000"/>
          <w:szCs w:val="24"/>
        </w:rPr>
        <w:t xml:space="preserve">The following report which had been circulated was </w:t>
      </w:r>
      <w:r w:rsidRPr="009B1ECF">
        <w:rPr>
          <w:b/>
          <w:color w:val="000000"/>
          <w:szCs w:val="24"/>
        </w:rPr>
        <w:t>NOTED</w:t>
      </w:r>
      <w:r w:rsidRPr="009B1ECF">
        <w:rPr>
          <w:color w:val="000000"/>
          <w:szCs w:val="24"/>
        </w:rPr>
        <w:t>:</w:t>
      </w:r>
    </w:p>
    <w:p w:rsidR="00FF4D49" w:rsidRPr="009B1ECF" w:rsidRDefault="00FF4D49" w:rsidP="00971EBF">
      <w:pPr>
        <w:pStyle w:val="BodyTextIndent"/>
        <w:jc w:val="both"/>
        <w:rPr>
          <w:color w:val="000000"/>
          <w:szCs w:val="24"/>
        </w:rPr>
      </w:pPr>
    </w:p>
    <w:p w:rsidR="00FF4D49" w:rsidRPr="009B1ECF" w:rsidRDefault="00FF4D49" w:rsidP="00971EBF">
      <w:pPr>
        <w:pStyle w:val="NormalWeb"/>
        <w:ind w:firstLine="720"/>
        <w:rPr>
          <w:color w:val="000000"/>
          <w:lang w:val="en-GB" w:eastAsia="en-GB"/>
        </w:rPr>
      </w:pPr>
      <w:r w:rsidRPr="009B1ECF">
        <w:rPr>
          <w:color w:val="000000"/>
        </w:rPr>
        <w:t>“</w:t>
      </w:r>
      <w:r w:rsidRPr="009B1ECF">
        <w:rPr>
          <w:color w:val="000000"/>
          <w:lang w:val="en-GB" w:eastAsia="en-GB"/>
        </w:rPr>
        <w:t>Housing Needs Analysis Breakdown</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lang w:eastAsia="en-GB"/>
        </w:rPr>
        <w:t xml:space="preserve">HOUSING   NEEDS   ASSESSMENT 2013 </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List of 10,361 names and addresses were sent to printer on 13/03/2013</w:t>
      </w:r>
    </w:p>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 xml:space="preserve">Sent by post 15/03/2013 with return date for HNA Form 05/04/2013 </w:t>
      </w:r>
    </w:p>
    <w:tbl>
      <w:tblPr>
        <w:tblW w:w="4000" w:type="pct"/>
        <w:tblInd w:w="793" w:type="dxa"/>
        <w:tblBorders>
          <w:top w:val="single" w:sz="6" w:space="0" w:color="000000"/>
          <w:left w:val="single" w:sz="6" w:space="0" w:color="000000"/>
          <w:bottom w:val="single" w:sz="6" w:space="0" w:color="000000"/>
          <w:right w:val="single" w:sz="6" w:space="0" w:color="000000"/>
        </w:tblBorders>
        <w:tblCellMar>
          <w:left w:w="0" w:type="dxa"/>
          <w:right w:w="0" w:type="dxa"/>
        </w:tblCellMar>
        <w:tblLook w:val="0000"/>
      </w:tblPr>
      <w:tblGrid>
        <w:gridCol w:w="5033"/>
        <w:gridCol w:w="842"/>
        <w:gridCol w:w="655"/>
        <w:gridCol w:w="211"/>
      </w:tblGrid>
      <w:tr w:rsidR="00FF4D49" w:rsidRPr="009B1ECF" w:rsidTr="00DD0DAC">
        <w:trPr>
          <w:gridAfter w:val="3"/>
        </w:trPr>
        <w:tc>
          <w:tcPr>
            <w:tcW w:w="0" w:type="auto"/>
            <w:tcBorders>
              <w:top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b/>
                <w:bCs/>
                <w:color w:val="000000"/>
                <w:szCs w:val="24"/>
                <w:lang w:eastAsia="en-GB"/>
              </w:rPr>
              <w:t>HOUSING NEEDS ASSESSMENT 2013</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Forms Sent</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10361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Returned by closing date 05/04/13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4731</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46%</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Returned to 1/08/13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6687</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65%</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Not returned at 29/07/13</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3674</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35%</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r w:rsidR="00FF4D49" w:rsidRPr="009B1ECF" w:rsidTr="00DD0DAC">
        <w:tc>
          <w:tcPr>
            <w:tcW w:w="0" w:type="auto"/>
            <w:tcBorders>
              <w:top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c>
          <w:tcPr>
            <w:tcW w:w="0" w:type="auto"/>
            <w:tcBorders>
              <w:top w:val="single" w:sz="6" w:space="0" w:color="000000"/>
              <w:left w:val="single" w:sz="6" w:space="0" w:color="000000"/>
              <w:bottom w:val="single" w:sz="6" w:space="0" w:color="000000"/>
            </w:tcBorders>
            <w:tcMar>
              <w:top w:w="60" w:type="dxa"/>
              <w:left w:w="60" w:type="dxa"/>
              <w:bottom w:w="60" w:type="dxa"/>
              <w:right w:w="60" w:type="dxa"/>
            </w:tcMar>
          </w:tcPr>
          <w:p w:rsidR="00FF4D49" w:rsidRPr="009B1ECF" w:rsidRDefault="00FF4D49" w:rsidP="00DD0DAC">
            <w:pPr>
              <w:spacing w:before="225" w:after="225" w:line="336" w:lineRule="atLeast"/>
              <w:rPr>
                <w:color w:val="000000"/>
                <w:szCs w:val="24"/>
                <w:lang w:eastAsia="en-GB"/>
              </w:rPr>
            </w:pPr>
            <w:r w:rsidRPr="009B1ECF">
              <w:rPr>
                <w:color w:val="000000"/>
                <w:szCs w:val="24"/>
                <w:lang w:eastAsia="en-GB"/>
              </w:rPr>
              <w:t> </w:t>
            </w:r>
          </w:p>
        </w:tc>
      </w:tr>
    </w:tbl>
    <w:p w:rsidR="00FF4D49" w:rsidRPr="009B1ECF" w:rsidRDefault="00FF4D49" w:rsidP="00971EBF">
      <w:pPr>
        <w:spacing w:before="100" w:beforeAutospacing="1" w:after="100" w:afterAutospacing="1"/>
        <w:ind w:firstLine="720"/>
        <w:rPr>
          <w:color w:val="000000"/>
          <w:szCs w:val="24"/>
          <w:lang w:eastAsia="en-GB"/>
        </w:rPr>
      </w:pPr>
      <w:r w:rsidRPr="009B1ECF">
        <w:rPr>
          <w:color w:val="000000"/>
          <w:szCs w:val="24"/>
          <w:lang w:eastAsia="en-GB"/>
        </w:rPr>
        <w:t xml:space="preserve">Of </w:t>
      </w:r>
      <w:r w:rsidRPr="009B1ECF">
        <w:rPr>
          <w:b/>
          <w:bCs/>
          <w:color w:val="000000"/>
          <w:szCs w:val="24"/>
          <w:lang w:eastAsia="en-GB"/>
        </w:rPr>
        <w:t>6687</w:t>
      </w:r>
      <w:r w:rsidRPr="009B1ECF">
        <w:rPr>
          <w:color w:val="000000"/>
          <w:szCs w:val="24"/>
          <w:lang w:eastAsia="en-GB"/>
        </w:rPr>
        <w:t xml:space="preserve"> assessed 162 (2%) determined as not eligible for social housing</w:t>
      </w:r>
    </w:p>
    <w:p w:rsidR="00FF4D49" w:rsidRPr="009B1ECF" w:rsidRDefault="00FF4D49" w:rsidP="00971EBF">
      <w:pPr>
        <w:spacing w:before="100" w:beforeAutospacing="1" w:after="100" w:afterAutospacing="1"/>
        <w:ind w:firstLine="720"/>
        <w:rPr>
          <w:color w:val="000000"/>
          <w:szCs w:val="24"/>
          <w:lang w:eastAsia="en-GB"/>
        </w:rPr>
      </w:pPr>
      <w:r w:rsidRPr="009B1ECF">
        <w:rPr>
          <w:b/>
          <w:bCs/>
          <w:color w:val="000000"/>
          <w:szCs w:val="24"/>
          <w:lang w:eastAsia="en-GB"/>
        </w:rPr>
        <w:t>Housing List 6525</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68% Irish Citizens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11% Non-EEA / EU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18% employed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63% Social Welfare only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16% under age 25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2% over age 60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57% between ages 25-40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24% income less than €10k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51% income between €10k - €20k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28% couple with dependants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35% female with dependants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8% male with dependants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21% more than 5 years on list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 xml:space="preserve">15% less than 1 year on list </w:t>
      </w:r>
    </w:p>
    <w:p w:rsidR="00FF4D49" w:rsidRPr="009B1ECF" w:rsidRDefault="00FF4D49" w:rsidP="00971EBF">
      <w:pPr>
        <w:numPr>
          <w:ilvl w:val="0"/>
          <w:numId w:val="16"/>
        </w:numPr>
        <w:spacing w:before="100" w:beforeAutospacing="1" w:after="100" w:afterAutospacing="1"/>
        <w:rPr>
          <w:color w:val="000000"/>
          <w:szCs w:val="24"/>
          <w:lang w:eastAsia="en-GB"/>
        </w:rPr>
      </w:pPr>
      <w:r w:rsidRPr="009B1ECF">
        <w:rPr>
          <w:color w:val="000000"/>
          <w:szCs w:val="24"/>
          <w:lang w:eastAsia="en-GB"/>
        </w:rPr>
        <w:t>75% in Private Rented with 85% of those on RS”</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Mr. B. Coman confirmed that almost one third of applicants did not reply to the correspondence and follow up communications issued for the H.N.A.  Following a contribution from Councillors M. Duff, P. Kearns and B. Bonner,  Mr. B. Coman responded to queries raised.</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report was </w:t>
      </w:r>
      <w:r w:rsidRPr="009B1ECF">
        <w:rPr>
          <w:b/>
          <w:color w:val="000000"/>
          <w:szCs w:val="24"/>
        </w:rPr>
        <w:t>NOTED</w:t>
      </w:r>
      <w:r w:rsidRPr="009B1ECF">
        <w:rPr>
          <w:color w:val="000000"/>
          <w:szCs w:val="24"/>
        </w:rPr>
        <w:t>.</w:t>
      </w:r>
    </w:p>
    <w:p w:rsidR="00FF4D49" w:rsidRPr="009B1ECF" w:rsidRDefault="00FF4D49" w:rsidP="00971EBF">
      <w:pPr>
        <w:pStyle w:val="BodyTextIndent"/>
        <w:jc w:val="both"/>
        <w:rPr>
          <w:color w:val="000000"/>
          <w:szCs w:val="24"/>
        </w:rPr>
      </w:pPr>
    </w:p>
    <w:p w:rsidR="00FF4D49" w:rsidRDefault="00FF4D49" w:rsidP="00971EBF">
      <w:pPr>
        <w:ind w:firstLine="720"/>
        <w:rPr>
          <w:b/>
          <w:bCs/>
          <w:color w:val="000000"/>
          <w:szCs w:val="24"/>
          <w:u w:val="single"/>
          <w:lang w:val="en-US" w:eastAsia="en-GB"/>
        </w:rPr>
      </w:pPr>
    </w:p>
    <w:p w:rsidR="00FF4D49" w:rsidRDefault="00FF4D49" w:rsidP="00971EBF">
      <w:pPr>
        <w:ind w:firstLine="720"/>
        <w:rPr>
          <w:b/>
          <w:bCs/>
          <w:color w:val="000000"/>
          <w:szCs w:val="24"/>
          <w:u w:val="single"/>
          <w:lang w:val="en-US" w:eastAsia="en-GB"/>
        </w:rPr>
      </w:pPr>
    </w:p>
    <w:p w:rsidR="00FF4D49" w:rsidRDefault="00FF4D49" w:rsidP="00971EBF">
      <w:pPr>
        <w:ind w:firstLine="720"/>
        <w:rPr>
          <w:b/>
          <w:bCs/>
          <w:color w:val="000000"/>
          <w:szCs w:val="24"/>
          <w:u w:val="single"/>
          <w:lang w:val="en-US" w:eastAsia="en-GB"/>
        </w:rPr>
      </w:pPr>
    </w:p>
    <w:p w:rsidR="00FF4D49" w:rsidRPr="009B1ECF" w:rsidRDefault="00FF4D49" w:rsidP="00971EBF">
      <w:pPr>
        <w:ind w:firstLine="720"/>
        <w:rPr>
          <w:b/>
          <w:bCs/>
          <w:color w:val="000000"/>
          <w:szCs w:val="24"/>
          <w:u w:val="single"/>
          <w:lang w:val="en-US" w:eastAsia="en-GB"/>
        </w:rPr>
      </w:pPr>
      <w:r w:rsidRPr="009B1ECF">
        <w:rPr>
          <w:b/>
          <w:bCs/>
          <w:color w:val="000000"/>
          <w:szCs w:val="24"/>
          <w:u w:val="single"/>
          <w:lang w:val="en-US" w:eastAsia="en-GB"/>
        </w:rPr>
        <w:t>SUSPENSION OF STANDING ORDERS</w:t>
      </w:r>
    </w:p>
    <w:p w:rsidR="00FF4D49" w:rsidRPr="009B1ECF" w:rsidRDefault="00FF4D49" w:rsidP="00971EBF">
      <w:pPr>
        <w:rPr>
          <w:color w:val="000000"/>
          <w:szCs w:val="24"/>
          <w:lang w:val="en-US" w:eastAsia="en-GB"/>
        </w:rPr>
      </w:pPr>
    </w:p>
    <w:p w:rsidR="00FF4D49" w:rsidRPr="009B1ECF" w:rsidRDefault="00FF4D49" w:rsidP="0005071A">
      <w:pPr>
        <w:ind w:left="709"/>
        <w:jc w:val="both"/>
        <w:rPr>
          <w:color w:val="000000"/>
          <w:szCs w:val="24"/>
          <w:lang w:val="en-US" w:eastAsia="en-GB"/>
        </w:rPr>
      </w:pPr>
      <w:r w:rsidRPr="009B1ECF">
        <w:rPr>
          <w:color w:val="000000"/>
          <w:lang w:val="en-US" w:eastAsia="en-GB"/>
        </w:rPr>
        <w:t xml:space="preserve">It was proposed by An Cathaoirleach Councillor M. Corr, and </w:t>
      </w:r>
      <w:r w:rsidRPr="009B1ECF">
        <w:rPr>
          <w:b/>
          <w:bCs/>
          <w:color w:val="000000"/>
          <w:lang w:val="en-US" w:eastAsia="en-GB"/>
        </w:rPr>
        <w:t>AGREED</w:t>
      </w:r>
      <w:r w:rsidRPr="009B1ECF">
        <w:rPr>
          <w:color w:val="000000"/>
          <w:lang w:val="en-US" w:eastAsia="en-GB"/>
        </w:rPr>
        <w:t xml:space="preserve"> in accordance with Standing Order No. 23, to suspend standing orders for a further ten minutes to complete the order of business.</w:t>
      </w:r>
    </w:p>
    <w:p w:rsidR="00FF4D49" w:rsidRPr="009B1ECF" w:rsidRDefault="00FF4D49" w:rsidP="00971EBF">
      <w:pPr>
        <w:pStyle w:val="BodyTextIndent"/>
        <w:jc w:val="both"/>
        <w:rPr>
          <w:color w:val="000000"/>
          <w:szCs w:val="24"/>
        </w:rPr>
      </w:pPr>
    </w:p>
    <w:p w:rsidR="00FF4D49" w:rsidRPr="0005071A" w:rsidRDefault="00FF4D49" w:rsidP="00971EBF">
      <w:pPr>
        <w:pStyle w:val="NormalWeb"/>
        <w:ind w:left="720" w:hanging="720"/>
        <w:rPr>
          <w:b/>
          <w:color w:val="000000"/>
          <w:lang w:val="en-GB"/>
        </w:rPr>
      </w:pPr>
    </w:p>
    <w:p w:rsidR="00FF4D49" w:rsidRDefault="00FF4D49" w:rsidP="00971EBF">
      <w:pPr>
        <w:pStyle w:val="NormalWeb"/>
        <w:ind w:left="720" w:hanging="720"/>
        <w:rPr>
          <w:b/>
          <w:color w:val="000000"/>
        </w:rPr>
      </w:pPr>
    </w:p>
    <w:p w:rsidR="00FF4D49" w:rsidRPr="009B1ECF" w:rsidRDefault="00FF4D49" w:rsidP="00971EBF">
      <w:pPr>
        <w:pStyle w:val="NormalWeb"/>
        <w:ind w:left="720" w:hanging="720"/>
        <w:rPr>
          <w:b/>
          <w:color w:val="000000"/>
          <w:u w:val="single"/>
        </w:rPr>
      </w:pPr>
      <w:r w:rsidRPr="009B1ECF">
        <w:rPr>
          <w:b/>
          <w:color w:val="000000"/>
        </w:rPr>
        <w:t>H-I(7)</w:t>
      </w:r>
      <w:r w:rsidRPr="009B1ECF">
        <w:rPr>
          <w:b/>
          <w:color w:val="000000"/>
        </w:rPr>
        <w:tab/>
      </w:r>
      <w:r w:rsidRPr="009B1ECF">
        <w:rPr>
          <w:b/>
          <w:color w:val="000000"/>
          <w:u w:val="single"/>
        </w:rPr>
        <w:t>REVIEW OF THE SOCIAL AND AFFORDABLE HOUSING ASPECTS OF PART V OF THE PLANNING AND DEVELOPMENT ACT, 2000.</w:t>
      </w:r>
    </w:p>
    <w:p w:rsidR="00FF4D49" w:rsidRPr="009B1ECF" w:rsidRDefault="00FF4D49" w:rsidP="00971EBF">
      <w:pPr>
        <w:pStyle w:val="NormalWeb"/>
        <w:ind w:left="720" w:hanging="720"/>
        <w:rPr>
          <w:b/>
          <w:color w:val="000000"/>
          <w:u w:val="single"/>
        </w:rPr>
      </w:pPr>
    </w:p>
    <w:p w:rsidR="00FF4D49" w:rsidRPr="009B1ECF" w:rsidRDefault="00FF4D49" w:rsidP="00971EBF">
      <w:pPr>
        <w:pStyle w:val="NormalWeb"/>
        <w:ind w:left="720" w:hanging="720"/>
        <w:rPr>
          <w:color w:val="000000"/>
        </w:rPr>
      </w:pPr>
      <w:r w:rsidRPr="009B1ECF">
        <w:rPr>
          <w:color w:val="000000"/>
        </w:rPr>
        <w:tab/>
        <w:t xml:space="preserve">Mr. B. Coman gave a </w:t>
      </w:r>
      <w:hyperlink r:id="rId9" w:history="1">
        <w:r w:rsidRPr="009B1ECF">
          <w:rPr>
            <w:rStyle w:val="Hyperlink"/>
            <w:color w:val="000000"/>
          </w:rPr>
          <w:t>presentation.</w:t>
        </w:r>
      </w:hyperlink>
    </w:p>
    <w:p w:rsidR="00FF4D49" w:rsidRPr="009B1ECF" w:rsidRDefault="00FF4D49" w:rsidP="00971EBF">
      <w:pPr>
        <w:pStyle w:val="NormalWeb"/>
        <w:ind w:left="720"/>
        <w:rPr>
          <w:color w:val="000000"/>
        </w:rPr>
      </w:pPr>
      <w:r w:rsidRPr="009B1ECF">
        <w:rPr>
          <w:color w:val="000000"/>
        </w:rPr>
        <w:t>There is a review of the social and affordable aspects of Part V of the Planning and Development Act, 2000.</w:t>
      </w:r>
    </w:p>
    <w:p w:rsidR="00FF4D49" w:rsidRPr="009B1ECF" w:rsidRDefault="00FF4D49" w:rsidP="00971EBF">
      <w:pPr>
        <w:pStyle w:val="NormalWeb"/>
        <w:ind w:left="720"/>
        <w:rPr>
          <w:color w:val="000000"/>
        </w:rPr>
      </w:pPr>
      <w:r w:rsidRPr="009B1ECF">
        <w:rPr>
          <w:color w:val="000000"/>
        </w:rPr>
        <w:t xml:space="preserve">Between the years 2004- 2010, 1,300 units of social housing were acquired under Part V.  Nationally, 15,114 units were delivered under the Act. However, this is 4% of all developments carried out during this period, which is well below what could have been acquired.   South Dublin County Council have 148 unsold affordable units, which the Department sanctioned could be used for social housing needs.  It would not be advantageous to suspend Part V of the Act , as there are on-going contracts to negotiate and fulfill.  There must also be a community gain involved. </w:t>
      </w:r>
    </w:p>
    <w:p w:rsidR="00FF4D49" w:rsidRPr="009B1ECF" w:rsidRDefault="00FF4D49" w:rsidP="00971EBF">
      <w:pPr>
        <w:pStyle w:val="BodyTextIndent"/>
        <w:ind w:left="2160" w:firstLine="720"/>
        <w:jc w:val="both"/>
        <w:rPr>
          <w:color w:val="000000"/>
          <w:szCs w:val="24"/>
        </w:rPr>
      </w:pPr>
      <w:r w:rsidRPr="009B1ECF">
        <w:rPr>
          <w:color w:val="000000"/>
          <w:szCs w:val="24"/>
        </w:rPr>
        <w:t xml:space="preserve"> </w:t>
      </w:r>
    </w:p>
    <w:p w:rsidR="00FF4D49" w:rsidRPr="009B1ECF" w:rsidRDefault="00FF4D49" w:rsidP="00971EBF">
      <w:pPr>
        <w:pStyle w:val="BodyTextIndent"/>
        <w:jc w:val="both"/>
        <w:rPr>
          <w:color w:val="000000"/>
          <w:szCs w:val="24"/>
        </w:rPr>
      </w:pPr>
      <w:r w:rsidRPr="009B1ECF">
        <w:rPr>
          <w:color w:val="000000"/>
          <w:szCs w:val="24"/>
        </w:rPr>
        <w:t>It was noted that a draft review must be completed by Friday, 27</w:t>
      </w:r>
      <w:r w:rsidRPr="009B1ECF">
        <w:rPr>
          <w:color w:val="000000"/>
          <w:szCs w:val="24"/>
          <w:vertAlign w:val="superscript"/>
        </w:rPr>
        <w:t>th</w:t>
      </w:r>
      <w:r w:rsidRPr="009B1ECF">
        <w:rPr>
          <w:color w:val="000000"/>
          <w:szCs w:val="24"/>
        </w:rPr>
        <w:t xml:space="preserve"> September, and Mr. B. Coman requested any observations for inclusion should be forwarded to him by the Committee for inclusion in the draft.  A copy of the draft submission will be communicated to those attending the meeting.  </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Following a discussion to which Councillors M. Corr, C. King, M. Duff and P. Kearns contributed,  Mr. B. Coman responded to queries raised and undertook to prepare a draft submission and forward to members before deadline date of 27</w:t>
      </w:r>
      <w:r w:rsidRPr="009B1ECF">
        <w:rPr>
          <w:color w:val="000000"/>
          <w:szCs w:val="24"/>
          <w:vertAlign w:val="superscript"/>
        </w:rPr>
        <w:t>th</w:t>
      </w:r>
      <w:r w:rsidRPr="009B1ECF">
        <w:rPr>
          <w:color w:val="000000"/>
          <w:szCs w:val="24"/>
        </w:rPr>
        <w:t xml:space="preserve"> September 2013.</w:t>
      </w:r>
    </w:p>
    <w:p w:rsidR="00FF4D49" w:rsidRPr="009B1ECF" w:rsidRDefault="00FF4D49" w:rsidP="00971EBF">
      <w:pPr>
        <w:pStyle w:val="BodyTextIndent"/>
        <w:jc w:val="both"/>
        <w:rPr>
          <w:color w:val="000000"/>
          <w:szCs w:val="24"/>
        </w:rPr>
      </w:pPr>
    </w:p>
    <w:p w:rsidR="00FF4D49" w:rsidRPr="009B1ECF" w:rsidRDefault="00FF4D49" w:rsidP="00971EBF">
      <w:pPr>
        <w:pStyle w:val="BodyTextIndent"/>
        <w:jc w:val="both"/>
        <w:rPr>
          <w:color w:val="000000"/>
          <w:szCs w:val="24"/>
        </w:rPr>
      </w:pPr>
      <w:r w:rsidRPr="009B1ECF">
        <w:rPr>
          <w:color w:val="000000"/>
          <w:szCs w:val="24"/>
        </w:rPr>
        <w:t xml:space="preserve">The report was </w:t>
      </w:r>
      <w:r w:rsidRPr="009B1ECF">
        <w:rPr>
          <w:b/>
          <w:color w:val="000000"/>
          <w:szCs w:val="24"/>
        </w:rPr>
        <w:t>NOTED</w:t>
      </w:r>
      <w:r w:rsidRPr="009B1ECF">
        <w:rPr>
          <w:color w:val="000000"/>
          <w:szCs w:val="24"/>
        </w:rPr>
        <w:t>.</w:t>
      </w:r>
    </w:p>
    <w:p w:rsidR="00FF4D49" w:rsidRPr="009B1ECF" w:rsidRDefault="00FF4D49" w:rsidP="00971EBF">
      <w:pPr>
        <w:jc w:val="both"/>
        <w:rPr>
          <w:color w:val="000000"/>
          <w:szCs w:val="24"/>
        </w:rPr>
      </w:pPr>
    </w:p>
    <w:p w:rsidR="00FF4D49" w:rsidRPr="009B1ECF" w:rsidRDefault="00FF4D49" w:rsidP="00971EBF">
      <w:pPr>
        <w:jc w:val="both"/>
        <w:rPr>
          <w:color w:val="000000"/>
          <w:szCs w:val="24"/>
        </w:rPr>
      </w:pPr>
    </w:p>
    <w:p w:rsidR="00FF4D49" w:rsidRPr="009B1ECF" w:rsidRDefault="00FF4D49" w:rsidP="00971EBF">
      <w:pPr>
        <w:jc w:val="both"/>
        <w:rPr>
          <w:color w:val="000000"/>
          <w:szCs w:val="24"/>
        </w:rPr>
      </w:pPr>
      <w:r w:rsidRPr="009B1ECF">
        <w:rPr>
          <w:color w:val="000000"/>
          <w:szCs w:val="24"/>
        </w:rPr>
        <w:t xml:space="preserve">H-I (6) </w:t>
      </w:r>
      <w:r w:rsidRPr="009B1ECF">
        <w:rPr>
          <w:b/>
          <w:color w:val="000000"/>
          <w:szCs w:val="24"/>
          <w:u w:val="single"/>
        </w:rPr>
        <w:t>ANY OTHER BUSINESS</w:t>
      </w:r>
    </w:p>
    <w:p w:rsidR="00FF4D49" w:rsidRPr="009B1ECF" w:rsidRDefault="00FF4D49" w:rsidP="00971EBF">
      <w:pPr>
        <w:jc w:val="both"/>
        <w:rPr>
          <w:color w:val="000000"/>
          <w:szCs w:val="24"/>
        </w:rPr>
      </w:pPr>
    </w:p>
    <w:p w:rsidR="00FF4D49" w:rsidRPr="009B1ECF" w:rsidRDefault="00FF4D49" w:rsidP="00971EBF">
      <w:pPr>
        <w:ind w:firstLine="720"/>
        <w:jc w:val="both"/>
        <w:rPr>
          <w:color w:val="000000"/>
          <w:szCs w:val="24"/>
        </w:rPr>
      </w:pPr>
      <w:r w:rsidRPr="009B1ECF">
        <w:rPr>
          <w:color w:val="000000"/>
          <w:szCs w:val="24"/>
        </w:rPr>
        <w:t xml:space="preserve">It was </w:t>
      </w:r>
      <w:r w:rsidRPr="009B1ECF">
        <w:rPr>
          <w:b/>
          <w:color w:val="000000"/>
          <w:szCs w:val="24"/>
        </w:rPr>
        <w:t>NOTED</w:t>
      </w:r>
      <w:r w:rsidRPr="009B1ECF">
        <w:rPr>
          <w:color w:val="000000"/>
          <w:szCs w:val="24"/>
        </w:rPr>
        <w:t xml:space="preserve"> there was no business under this heading.</w:t>
      </w:r>
    </w:p>
    <w:p w:rsidR="00FF4D49" w:rsidRPr="009B1ECF" w:rsidRDefault="00FF4D49" w:rsidP="00971EBF">
      <w:pPr>
        <w:jc w:val="both"/>
        <w:rPr>
          <w:color w:val="000000"/>
          <w:szCs w:val="24"/>
        </w:rPr>
      </w:pPr>
    </w:p>
    <w:p w:rsidR="00FF4D49" w:rsidRPr="009B1ECF" w:rsidRDefault="00FF4D49" w:rsidP="00971EBF">
      <w:pPr>
        <w:ind w:firstLine="720"/>
        <w:jc w:val="both"/>
        <w:rPr>
          <w:color w:val="000000"/>
          <w:szCs w:val="24"/>
        </w:rPr>
      </w:pPr>
      <w:r w:rsidRPr="009B1ECF">
        <w:rPr>
          <w:color w:val="000000"/>
          <w:szCs w:val="24"/>
        </w:rPr>
        <w:t xml:space="preserve">The meeting concluded at 7.10 pm            </w:t>
      </w:r>
    </w:p>
    <w:p w:rsidR="00FF4D49" w:rsidRPr="009B1ECF" w:rsidRDefault="00FF4D49" w:rsidP="00971EBF">
      <w:pPr>
        <w:jc w:val="both"/>
        <w:rPr>
          <w:color w:val="000000"/>
          <w:szCs w:val="24"/>
        </w:rPr>
      </w:pPr>
    </w:p>
    <w:p w:rsidR="00FF4D49" w:rsidRPr="009B1ECF" w:rsidRDefault="00FF4D49" w:rsidP="00971EBF">
      <w:pPr>
        <w:jc w:val="both"/>
        <w:rPr>
          <w:color w:val="000000"/>
          <w:szCs w:val="24"/>
        </w:rPr>
      </w:pPr>
    </w:p>
    <w:p w:rsidR="00FF4D49" w:rsidRPr="009B1ECF" w:rsidRDefault="00FF4D49" w:rsidP="00971EBF">
      <w:pPr>
        <w:jc w:val="both"/>
        <w:rPr>
          <w:color w:val="000000"/>
          <w:szCs w:val="24"/>
        </w:rPr>
      </w:pPr>
    </w:p>
    <w:p w:rsidR="00FF4D49" w:rsidRPr="009B1ECF" w:rsidRDefault="00FF4D49" w:rsidP="00971EBF">
      <w:pPr>
        <w:ind w:firstLine="720"/>
        <w:jc w:val="both"/>
        <w:rPr>
          <w:color w:val="000000"/>
          <w:szCs w:val="24"/>
        </w:rPr>
      </w:pPr>
    </w:p>
    <w:p w:rsidR="00FF4D49" w:rsidRPr="009B1ECF" w:rsidRDefault="00FF4D49" w:rsidP="00971EBF">
      <w:pPr>
        <w:ind w:firstLine="720"/>
        <w:jc w:val="both"/>
        <w:rPr>
          <w:color w:val="000000"/>
          <w:szCs w:val="24"/>
        </w:rPr>
      </w:pPr>
    </w:p>
    <w:p w:rsidR="00FF4D49" w:rsidRPr="009B1ECF" w:rsidRDefault="00FF4D49" w:rsidP="00971EBF">
      <w:pPr>
        <w:ind w:left="851"/>
        <w:jc w:val="both"/>
        <w:rPr>
          <w:b/>
          <w:color w:val="000000"/>
          <w:szCs w:val="24"/>
          <w:lang w:val="en-IE"/>
        </w:rPr>
      </w:pPr>
      <w:r w:rsidRPr="009B1ECF">
        <w:rPr>
          <w:b/>
          <w:color w:val="000000"/>
          <w:szCs w:val="24"/>
          <w:lang w:val="en-IE"/>
        </w:rPr>
        <w:t>Siniú:______________</w:t>
      </w:r>
      <w:r w:rsidRPr="009B1ECF">
        <w:rPr>
          <w:b/>
          <w:color w:val="000000"/>
          <w:szCs w:val="24"/>
          <w:lang w:val="en-IE"/>
        </w:rPr>
        <w:tab/>
      </w:r>
      <w:r w:rsidRPr="009B1ECF">
        <w:rPr>
          <w:b/>
          <w:color w:val="000000"/>
          <w:szCs w:val="24"/>
          <w:lang w:val="en-IE"/>
        </w:rPr>
        <w:tab/>
        <w:t>Dáta:</w:t>
      </w:r>
      <w:r w:rsidRPr="009B1ECF">
        <w:rPr>
          <w:b/>
          <w:color w:val="000000"/>
          <w:szCs w:val="24"/>
          <w:lang w:val="en-IE"/>
        </w:rPr>
        <w:tab/>
        <w:t>_________________</w:t>
      </w:r>
      <w:r w:rsidRPr="009B1ECF">
        <w:rPr>
          <w:b/>
          <w:color w:val="000000"/>
          <w:szCs w:val="24"/>
          <w:u w:val="single"/>
          <w:lang w:val="en-IE"/>
        </w:rPr>
        <w:t xml:space="preserve"> </w:t>
      </w:r>
    </w:p>
    <w:p w:rsidR="00FF4D49" w:rsidRPr="009B1ECF" w:rsidRDefault="00FF4D49" w:rsidP="00971EBF">
      <w:pPr>
        <w:ind w:left="1134"/>
        <w:jc w:val="both"/>
        <w:rPr>
          <w:color w:val="000000"/>
          <w:szCs w:val="24"/>
        </w:rPr>
      </w:pPr>
      <w:r w:rsidRPr="009B1ECF">
        <w:rPr>
          <w:b/>
          <w:color w:val="000000"/>
          <w:szCs w:val="24"/>
          <w:lang w:val="en-IE"/>
        </w:rPr>
        <w:t xml:space="preserve">     An Cathaoirleach</w:t>
      </w:r>
    </w:p>
    <w:p w:rsidR="00FF4D49" w:rsidRPr="009B1ECF" w:rsidRDefault="00FF4D49" w:rsidP="00971EBF">
      <w:pPr>
        <w:jc w:val="both"/>
        <w:rPr>
          <w:color w:val="000000"/>
          <w:szCs w:val="24"/>
        </w:rPr>
      </w:pPr>
      <w:r w:rsidRPr="009B1ECF">
        <w:rPr>
          <w:color w:val="000000"/>
          <w:szCs w:val="24"/>
        </w:rPr>
        <w:t xml:space="preserve">  </w:t>
      </w:r>
    </w:p>
    <w:p w:rsidR="00FF4D49" w:rsidRPr="009B1ECF" w:rsidRDefault="00FF4D49" w:rsidP="00971EBF">
      <w:pPr>
        <w:jc w:val="both"/>
        <w:rPr>
          <w:color w:val="000000"/>
          <w:szCs w:val="24"/>
        </w:rPr>
      </w:pPr>
    </w:p>
    <w:p w:rsidR="00FF4D49" w:rsidRPr="009B1ECF" w:rsidRDefault="00FF4D49" w:rsidP="00971EBF">
      <w:pPr>
        <w:ind w:firstLine="720"/>
        <w:jc w:val="both"/>
        <w:rPr>
          <w:color w:val="000000"/>
          <w:szCs w:val="24"/>
        </w:rPr>
      </w:pPr>
      <w:r w:rsidRPr="009B1ECF">
        <w:rPr>
          <w:color w:val="000000"/>
          <w:szCs w:val="24"/>
        </w:rPr>
        <w:t xml:space="preserve">           </w:t>
      </w:r>
    </w:p>
    <w:p w:rsidR="00FF4D49" w:rsidRPr="009B1ECF" w:rsidRDefault="00FF4D49" w:rsidP="00971EBF">
      <w:pPr>
        <w:jc w:val="both"/>
        <w:rPr>
          <w:color w:val="000000"/>
          <w:szCs w:val="24"/>
        </w:rPr>
      </w:pPr>
    </w:p>
    <w:sectPr w:rsidR="00FF4D49" w:rsidRPr="009B1ECF" w:rsidSect="000119CF">
      <w:pgSz w:w="11906" w:h="16838"/>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¹ÙÅÁ"/>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D75DC4"/>
    <w:multiLevelType w:val="hybridMultilevel"/>
    <w:tmpl w:val="F59ABBA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1D3231A9"/>
    <w:multiLevelType w:val="hybridMultilevel"/>
    <w:tmpl w:val="C60426D6"/>
    <w:lvl w:ilvl="0" w:tplc="03623624">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
    <w:nsid w:val="1EE56438"/>
    <w:multiLevelType w:val="multilevel"/>
    <w:tmpl w:val="EE0846F0"/>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
    <w:nsid w:val="238730F2"/>
    <w:multiLevelType w:val="singleLevel"/>
    <w:tmpl w:val="0809000F"/>
    <w:lvl w:ilvl="0">
      <w:start w:val="1"/>
      <w:numFmt w:val="decimal"/>
      <w:lvlText w:val="%1."/>
      <w:lvlJc w:val="left"/>
      <w:pPr>
        <w:tabs>
          <w:tab w:val="num" w:pos="360"/>
        </w:tabs>
        <w:ind w:left="360" w:hanging="360"/>
      </w:pPr>
      <w:rPr>
        <w:rFonts w:cs="Times New Roman"/>
      </w:rPr>
    </w:lvl>
  </w:abstractNum>
  <w:abstractNum w:abstractNumId="4">
    <w:nsid w:val="28D229C4"/>
    <w:multiLevelType w:val="multilevel"/>
    <w:tmpl w:val="20B8A68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2B077586"/>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6">
    <w:nsid w:val="2E286908"/>
    <w:multiLevelType w:val="hybridMultilevel"/>
    <w:tmpl w:val="054ECDEE"/>
    <w:lvl w:ilvl="0" w:tplc="4D948580">
      <w:start w:val="1"/>
      <w:numFmt w:val="lowerRoman"/>
      <w:lvlText w:val="(%1)"/>
      <w:lvlJc w:val="left"/>
      <w:pPr>
        <w:tabs>
          <w:tab w:val="num" w:pos="1080"/>
        </w:tabs>
        <w:ind w:left="1080" w:hanging="720"/>
      </w:pPr>
      <w:rPr>
        <w:rFonts w:cs="Times New Roman" w:hint="default"/>
        <w:b/>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nsid w:val="34211C6B"/>
    <w:multiLevelType w:val="hybridMultilevel"/>
    <w:tmpl w:val="D0F87026"/>
    <w:lvl w:ilvl="0" w:tplc="78A826E6">
      <w:start w:val="1"/>
      <w:numFmt w:val="lowerRoman"/>
      <w:lvlText w:val="(%1)"/>
      <w:lvlJc w:val="left"/>
      <w:pPr>
        <w:tabs>
          <w:tab w:val="num" w:pos="1080"/>
        </w:tabs>
        <w:ind w:left="1080" w:hanging="720"/>
      </w:pPr>
      <w:rPr>
        <w:rFonts w:cs="Times New Roman" w:hint="default"/>
        <w:b/>
        <w:u w:val="single"/>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8">
    <w:nsid w:val="374A3E92"/>
    <w:multiLevelType w:val="hybridMultilevel"/>
    <w:tmpl w:val="6046BD8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9">
    <w:nsid w:val="38636D44"/>
    <w:multiLevelType w:val="singleLevel"/>
    <w:tmpl w:val="1ECE27A0"/>
    <w:lvl w:ilvl="0">
      <w:start w:val="1"/>
      <w:numFmt w:val="decimal"/>
      <w:lvlText w:val="%1."/>
      <w:lvlJc w:val="left"/>
      <w:pPr>
        <w:tabs>
          <w:tab w:val="num" w:pos="720"/>
        </w:tabs>
        <w:ind w:left="720" w:hanging="720"/>
      </w:pPr>
      <w:rPr>
        <w:rFonts w:cs="Times New Roman" w:hint="default"/>
      </w:rPr>
    </w:lvl>
  </w:abstractNum>
  <w:abstractNum w:abstractNumId="10">
    <w:nsid w:val="42865FBD"/>
    <w:multiLevelType w:val="hybridMultilevel"/>
    <w:tmpl w:val="2E40A1E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45785308"/>
    <w:multiLevelType w:val="multilevel"/>
    <w:tmpl w:val="4AE48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AA279BB"/>
    <w:multiLevelType w:val="hybridMultilevel"/>
    <w:tmpl w:val="C5FAB22C"/>
    <w:lvl w:ilvl="0" w:tplc="589A8924">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3">
    <w:nsid w:val="6E3C4CE1"/>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4">
    <w:nsid w:val="70234AB9"/>
    <w:multiLevelType w:val="hybridMultilevel"/>
    <w:tmpl w:val="301AE3AC"/>
    <w:lvl w:ilvl="0" w:tplc="049E72D0">
      <w:start w:val="1"/>
      <w:numFmt w:val="lowerLetter"/>
      <w:lvlText w:val="(%1)"/>
      <w:lvlJc w:val="left"/>
      <w:pPr>
        <w:tabs>
          <w:tab w:val="num" w:pos="720"/>
        </w:tabs>
        <w:ind w:left="720" w:hanging="360"/>
      </w:pPr>
      <w:rPr>
        <w:rFonts w:cs="Times New Roman" w:hint="default"/>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5">
    <w:nsid w:val="70DF5815"/>
    <w:multiLevelType w:val="hybridMultilevel"/>
    <w:tmpl w:val="E2D487A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9"/>
  </w:num>
  <w:num w:numId="2">
    <w:abstractNumId w:val="5"/>
  </w:num>
  <w:num w:numId="3">
    <w:abstractNumId w:val="13"/>
  </w:num>
  <w:num w:numId="4">
    <w:abstractNumId w:val="3"/>
  </w:num>
  <w:num w:numId="5">
    <w:abstractNumId w:val="0"/>
  </w:num>
  <w:num w:numId="6">
    <w:abstractNumId w:val="15"/>
  </w:num>
  <w:num w:numId="7">
    <w:abstractNumId w:val="8"/>
  </w:num>
  <w:num w:numId="8">
    <w:abstractNumId w:val="7"/>
  </w:num>
  <w:num w:numId="9">
    <w:abstractNumId w:val="12"/>
  </w:num>
  <w:num w:numId="10">
    <w:abstractNumId w:val="14"/>
  </w:num>
  <w:num w:numId="11">
    <w:abstractNumId w:val="6"/>
  </w:num>
  <w:num w:numId="12">
    <w:abstractNumId w:val="10"/>
  </w:num>
  <w:num w:numId="13">
    <w:abstractNumId w:val="11"/>
  </w:num>
  <w:num w:numId="14">
    <w:abstractNumId w:val="4"/>
  </w:num>
  <w:num w:numId="15">
    <w:abstractNumId w:val="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stylePaneFormatFilter w:val="3F01"/>
  <w:doNotTrackMoves/>
  <w:defaultTabStop w:val="720"/>
  <w:displayHorizontalDrawingGridEvery w:val="0"/>
  <w:displayVerticalDrawingGridEvery w:val="0"/>
  <w:doNotUseMarginsForDrawingGridOrigin/>
  <w:noPunctuationKerning/>
  <w:characterSpacingControl w:val="doNotCompress"/>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436FC"/>
    <w:rsid w:val="00007B24"/>
    <w:rsid w:val="000119CF"/>
    <w:rsid w:val="000155A4"/>
    <w:rsid w:val="00017853"/>
    <w:rsid w:val="00023165"/>
    <w:rsid w:val="00026816"/>
    <w:rsid w:val="00034945"/>
    <w:rsid w:val="00034B52"/>
    <w:rsid w:val="0005071A"/>
    <w:rsid w:val="00051D70"/>
    <w:rsid w:val="00054A47"/>
    <w:rsid w:val="000568C8"/>
    <w:rsid w:val="00071094"/>
    <w:rsid w:val="00075A29"/>
    <w:rsid w:val="00082B6B"/>
    <w:rsid w:val="000923C0"/>
    <w:rsid w:val="000A08EA"/>
    <w:rsid w:val="000A1064"/>
    <w:rsid w:val="000B008E"/>
    <w:rsid w:val="000B45C0"/>
    <w:rsid w:val="000C1D52"/>
    <w:rsid w:val="000C285E"/>
    <w:rsid w:val="000C57C4"/>
    <w:rsid w:val="000C7594"/>
    <w:rsid w:val="000D4AA4"/>
    <w:rsid w:val="000D57F3"/>
    <w:rsid w:val="000D7FF4"/>
    <w:rsid w:val="000E4E74"/>
    <w:rsid w:val="000E6AEB"/>
    <w:rsid w:val="000F199F"/>
    <w:rsid w:val="000F2E9D"/>
    <w:rsid w:val="000F4A7A"/>
    <w:rsid w:val="000F7A5D"/>
    <w:rsid w:val="001000E8"/>
    <w:rsid w:val="00107408"/>
    <w:rsid w:val="00117BC9"/>
    <w:rsid w:val="001328BA"/>
    <w:rsid w:val="00132AC8"/>
    <w:rsid w:val="0013686D"/>
    <w:rsid w:val="00140E5E"/>
    <w:rsid w:val="001430B3"/>
    <w:rsid w:val="001436FC"/>
    <w:rsid w:val="001449A4"/>
    <w:rsid w:val="001450F3"/>
    <w:rsid w:val="0014766D"/>
    <w:rsid w:val="0014783A"/>
    <w:rsid w:val="00151478"/>
    <w:rsid w:val="00162EFD"/>
    <w:rsid w:val="00167FB6"/>
    <w:rsid w:val="00173CCC"/>
    <w:rsid w:val="001B28EE"/>
    <w:rsid w:val="001B4316"/>
    <w:rsid w:val="001C1B1C"/>
    <w:rsid w:val="001D25EA"/>
    <w:rsid w:val="001D3A86"/>
    <w:rsid w:val="001D57AE"/>
    <w:rsid w:val="001E02FD"/>
    <w:rsid w:val="001E0C61"/>
    <w:rsid w:val="001E5578"/>
    <w:rsid w:val="001E627E"/>
    <w:rsid w:val="001E6E58"/>
    <w:rsid w:val="001E7A52"/>
    <w:rsid w:val="001F3043"/>
    <w:rsid w:val="001F39D1"/>
    <w:rsid w:val="001F522D"/>
    <w:rsid w:val="00210CD5"/>
    <w:rsid w:val="00212651"/>
    <w:rsid w:val="002162D1"/>
    <w:rsid w:val="002177A0"/>
    <w:rsid w:val="0021785E"/>
    <w:rsid w:val="00225628"/>
    <w:rsid w:val="00225B36"/>
    <w:rsid w:val="00231920"/>
    <w:rsid w:val="002363F0"/>
    <w:rsid w:val="002472A9"/>
    <w:rsid w:val="00256617"/>
    <w:rsid w:val="00257107"/>
    <w:rsid w:val="00263C97"/>
    <w:rsid w:val="0026631D"/>
    <w:rsid w:val="00275CFB"/>
    <w:rsid w:val="00283AA0"/>
    <w:rsid w:val="00285308"/>
    <w:rsid w:val="00294694"/>
    <w:rsid w:val="00295BBB"/>
    <w:rsid w:val="002A0175"/>
    <w:rsid w:val="002A0C90"/>
    <w:rsid w:val="002A112C"/>
    <w:rsid w:val="002A1CC8"/>
    <w:rsid w:val="002B1327"/>
    <w:rsid w:val="002B323E"/>
    <w:rsid w:val="002C6E72"/>
    <w:rsid w:val="002C7E17"/>
    <w:rsid w:val="002D44A6"/>
    <w:rsid w:val="002D4709"/>
    <w:rsid w:val="002F0938"/>
    <w:rsid w:val="002F5C35"/>
    <w:rsid w:val="00305071"/>
    <w:rsid w:val="00305312"/>
    <w:rsid w:val="00305FCF"/>
    <w:rsid w:val="00307C95"/>
    <w:rsid w:val="00314A87"/>
    <w:rsid w:val="003355A0"/>
    <w:rsid w:val="003355F8"/>
    <w:rsid w:val="00336C43"/>
    <w:rsid w:val="00342804"/>
    <w:rsid w:val="00343A70"/>
    <w:rsid w:val="003463EE"/>
    <w:rsid w:val="00351CF1"/>
    <w:rsid w:val="003520C1"/>
    <w:rsid w:val="00366F1E"/>
    <w:rsid w:val="00370E0D"/>
    <w:rsid w:val="003736E0"/>
    <w:rsid w:val="00375CE2"/>
    <w:rsid w:val="00392221"/>
    <w:rsid w:val="00397267"/>
    <w:rsid w:val="003A5208"/>
    <w:rsid w:val="003A7258"/>
    <w:rsid w:val="003B38B7"/>
    <w:rsid w:val="003B392E"/>
    <w:rsid w:val="003B60E2"/>
    <w:rsid w:val="003B6FA5"/>
    <w:rsid w:val="003C0EE2"/>
    <w:rsid w:val="003C6D54"/>
    <w:rsid w:val="003C77B4"/>
    <w:rsid w:val="003D17A9"/>
    <w:rsid w:val="003D5A1E"/>
    <w:rsid w:val="003E79B2"/>
    <w:rsid w:val="003E7C84"/>
    <w:rsid w:val="00402362"/>
    <w:rsid w:val="00407B26"/>
    <w:rsid w:val="00411350"/>
    <w:rsid w:val="00435E9B"/>
    <w:rsid w:val="0043650D"/>
    <w:rsid w:val="004371B8"/>
    <w:rsid w:val="00463776"/>
    <w:rsid w:val="00464C7A"/>
    <w:rsid w:val="00465393"/>
    <w:rsid w:val="00465B0E"/>
    <w:rsid w:val="004704F7"/>
    <w:rsid w:val="0047518B"/>
    <w:rsid w:val="00475BBE"/>
    <w:rsid w:val="0048517D"/>
    <w:rsid w:val="0048726B"/>
    <w:rsid w:val="00487FC9"/>
    <w:rsid w:val="004965CE"/>
    <w:rsid w:val="00496B54"/>
    <w:rsid w:val="004A559D"/>
    <w:rsid w:val="004B0F0F"/>
    <w:rsid w:val="004B47D6"/>
    <w:rsid w:val="004C03E9"/>
    <w:rsid w:val="004C0EEC"/>
    <w:rsid w:val="004C493D"/>
    <w:rsid w:val="004D59D5"/>
    <w:rsid w:val="004D5BE8"/>
    <w:rsid w:val="004D5EBE"/>
    <w:rsid w:val="004E3603"/>
    <w:rsid w:val="004E5DFD"/>
    <w:rsid w:val="004F0E12"/>
    <w:rsid w:val="004F3DD8"/>
    <w:rsid w:val="004F7F2C"/>
    <w:rsid w:val="00505FAF"/>
    <w:rsid w:val="00506DB3"/>
    <w:rsid w:val="0051449E"/>
    <w:rsid w:val="00514B40"/>
    <w:rsid w:val="00516306"/>
    <w:rsid w:val="00523F5B"/>
    <w:rsid w:val="00525F18"/>
    <w:rsid w:val="005402E9"/>
    <w:rsid w:val="0054102E"/>
    <w:rsid w:val="005419AD"/>
    <w:rsid w:val="00546B03"/>
    <w:rsid w:val="0056780C"/>
    <w:rsid w:val="00571B81"/>
    <w:rsid w:val="00582607"/>
    <w:rsid w:val="00586F34"/>
    <w:rsid w:val="00587681"/>
    <w:rsid w:val="005949FE"/>
    <w:rsid w:val="00594D8C"/>
    <w:rsid w:val="005A5056"/>
    <w:rsid w:val="005D1AB7"/>
    <w:rsid w:val="005F055F"/>
    <w:rsid w:val="0060008F"/>
    <w:rsid w:val="00611071"/>
    <w:rsid w:val="006116A8"/>
    <w:rsid w:val="00617E26"/>
    <w:rsid w:val="00625707"/>
    <w:rsid w:val="00625949"/>
    <w:rsid w:val="006278C0"/>
    <w:rsid w:val="00644BC3"/>
    <w:rsid w:val="00646CCC"/>
    <w:rsid w:val="006551F5"/>
    <w:rsid w:val="006613E1"/>
    <w:rsid w:val="00663092"/>
    <w:rsid w:val="00666AFB"/>
    <w:rsid w:val="006671C6"/>
    <w:rsid w:val="006717B0"/>
    <w:rsid w:val="0067197A"/>
    <w:rsid w:val="00675BCB"/>
    <w:rsid w:val="0067674A"/>
    <w:rsid w:val="00681224"/>
    <w:rsid w:val="006918DD"/>
    <w:rsid w:val="0069621B"/>
    <w:rsid w:val="006965F2"/>
    <w:rsid w:val="00697AF1"/>
    <w:rsid w:val="006B2348"/>
    <w:rsid w:val="006B3044"/>
    <w:rsid w:val="006B4678"/>
    <w:rsid w:val="006C0E20"/>
    <w:rsid w:val="006C4412"/>
    <w:rsid w:val="006C6D4C"/>
    <w:rsid w:val="006D22E0"/>
    <w:rsid w:val="006E6892"/>
    <w:rsid w:val="00720030"/>
    <w:rsid w:val="00725A68"/>
    <w:rsid w:val="00726B42"/>
    <w:rsid w:val="00731007"/>
    <w:rsid w:val="00731304"/>
    <w:rsid w:val="00731809"/>
    <w:rsid w:val="00732E00"/>
    <w:rsid w:val="00736CCE"/>
    <w:rsid w:val="00744424"/>
    <w:rsid w:val="0076109D"/>
    <w:rsid w:val="007664A5"/>
    <w:rsid w:val="007739F2"/>
    <w:rsid w:val="00774C4A"/>
    <w:rsid w:val="00775A0B"/>
    <w:rsid w:val="00777817"/>
    <w:rsid w:val="00787947"/>
    <w:rsid w:val="0079553A"/>
    <w:rsid w:val="007A3464"/>
    <w:rsid w:val="007B692E"/>
    <w:rsid w:val="007C40EE"/>
    <w:rsid w:val="007C6B3D"/>
    <w:rsid w:val="007D630B"/>
    <w:rsid w:val="007D6AB1"/>
    <w:rsid w:val="007D7296"/>
    <w:rsid w:val="007E0C12"/>
    <w:rsid w:val="007E1730"/>
    <w:rsid w:val="007E4DC4"/>
    <w:rsid w:val="007E53DE"/>
    <w:rsid w:val="007E53FB"/>
    <w:rsid w:val="00800F6D"/>
    <w:rsid w:val="0080533F"/>
    <w:rsid w:val="00805A3F"/>
    <w:rsid w:val="008329FF"/>
    <w:rsid w:val="00832AAE"/>
    <w:rsid w:val="00837020"/>
    <w:rsid w:val="00847A11"/>
    <w:rsid w:val="00853936"/>
    <w:rsid w:val="008542F5"/>
    <w:rsid w:val="008551AC"/>
    <w:rsid w:val="00871B55"/>
    <w:rsid w:val="0087524C"/>
    <w:rsid w:val="00881E54"/>
    <w:rsid w:val="00882AB3"/>
    <w:rsid w:val="008844BB"/>
    <w:rsid w:val="00885D72"/>
    <w:rsid w:val="00887749"/>
    <w:rsid w:val="00887885"/>
    <w:rsid w:val="00891BC7"/>
    <w:rsid w:val="0089272F"/>
    <w:rsid w:val="008943FD"/>
    <w:rsid w:val="00897AA6"/>
    <w:rsid w:val="008A3F39"/>
    <w:rsid w:val="008C7255"/>
    <w:rsid w:val="008D04BD"/>
    <w:rsid w:val="008D26CF"/>
    <w:rsid w:val="008D39B6"/>
    <w:rsid w:val="008D4C54"/>
    <w:rsid w:val="008D57C1"/>
    <w:rsid w:val="008D7F5D"/>
    <w:rsid w:val="008E1DC5"/>
    <w:rsid w:val="008E36DD"/>
    <w:rsid w:val="008F0AC9"/>
    <w:rsid w:val="008F5A83"/>
    <w:rsid w:val="008F6AB5"/>
    <w:rsid w:val="00901004"/>
    <w:rsid w:val="00911C58"/>
    <w:rsid w:val="00911E63"/>
    <w:rsid w:val="00913016"/>
    <w:rsid w:val="00922208"/>
    <w:rsid w:val="00930A21"/>
    <w:rsid w:val="00936778"/>
    <w:rsid w:val="00943D56"/>
    <w:rsid w:val="00961737"/>
    <w:rsid w:val="00963851"/>
    <w:rsid w:val="00964F13"/>
    <w:rsid w:val="00971EBF"/>
    <w:rsid w:val="00976038"/>
    <w:rsid w:val="00980381"/>
    <w:rsid w:val="00985342"/>
    <w:rsid w:val="00986A90"/>
    <w:rsid w:val="0099020B"/>
    <w:rsid w:val="00991C05"/>
    <w:rsid w:val="009954BB"/>
    <w:rsid w:val="00995C3D"/>
    <w:rsid w:val="009A1701"/>
    <w:rsid w:val="009A3C3A"/>
    <w:rsid w:val="009A51A6"/>
    <w:rsid w:val="009A75E9"/>
    <w:rsid w:val="009B1ECF"/>
    <w:rsid w:val="009C0959"/>
    <w:rsid w:val="009C3D23"/>
    <w:rsid w:val="009C5391"/>
    <w:rsid w:val="009D7285"/>
    <w:rsid w:val="009E27DC"/>
    <w:rsid w:val="009E551F"/>
    <w:rsid w:val="009E7C9A"/>
    <w:rsid w:val="009E7DB1"/>
    <w:rsid w:val="009F0B42"/>
    <w:rsid w:val="009F1DA6"/>
    <w:rsid w:val="009F62D6"/>
    <w:rsid w:val="009F63F2"/>
    <w:rsid w:val="009F71F8"/>
    <w:rsid w:val="00A003CD"/>
    <w:rsid w:val="00A03D32"/>
    <w:rsid w:val="00A11B06"/>
    <w:rsid w:val="00A1446F"/>
    <w:rsid w:val="00A21B92"/>
    <w:rsid w:val="00A32C77"/>
    <w:rsid w:val="00A3325D"/>
    <w:rsid w:val="00A33C85"/>
    <w:rsid w:val="00A41233"/>
    <w:rsid w:val="00A41C48"/>
    <w:rsid w:val="00A4414E"/>
    <w:rsid w:val="00A473CF"/>
    <w:rsid w:val="00A526DA"/>
    <w:rsid w:val="00A53E32"/>
    <w:rsid w:val="00A54F5B"/>
    <w:rsid w:val="00A6117C"/>
    <w:rsid w:val="00A6652E"/>
    <w:rsid w:val="00A70601"/>
    <w:rsid w:val="00A7112F"/>
    <w:rsid w:val="00A74027"/>
    <w:rsid w:val="00A76509"/>
    <w:rsid w:val="00A8601D"/>
    <w:rsid w:val="00A86ADF"/>
    <w:rsid w:val="00A86B7C"/>
    <w:rsid w:val="00A9586E"/>
    <w:rsid w:val="00A96F0C"/>
    <w:rsid w:val="00AA03B4"/>
    <w:rsid w:val="00AA4E1B"/>
    <w:rsid w:val="00AA54DA"/>
    <w:rsid w:val="00AB4232"/>
    <w:rsid w:val="00AB4B90"/>
    <w:rsid w:val="00AC1DDB"/>
    <w:rsid w:val="00AD2E15"/>
    <w:rsid w:val="00AD5C92"/>
    <w:rsid w:val="00AE61FF"/>
    <w:rsid w:val="00B044F6"/>
    <w:rsid w:val="00B0505F"/>
    <w:rsid w:val="00B10394"/>
    <w:rsid w:val="00B14769"/>
    <w:rsid w:val="00B15360"/>
    <w:rsid w:val="00B15DF9"/>
    <w:rsid w:val="00B2099D"/>
    <w:rsid w:val="00B2177B"/>
    <w:rsid w:val="00B23AD8"/>
    <w:rsid w:val="00B23E56"/>
    <w:rsid w:val="00B26DCA"/>
    <w:rsid w:val="00B42BC4"/>
    <w:rsid w:val="00B430FD"/>
    <w:rsid w:val="00B44FA0"/>
    <w:rsid w:val="00B67D3F"/>
    <w:rsid w:val="00B71470"/>
    <w:rsid w:val="00B71544"/>
    <w:rsid w:val="00B76BA4"/>
    <w:rsid w:val="00B76EAD"/>
    <w:rsid w:val="00B839A4"/>
    <w:rsid w:val="00B97CF1"/>
    <w:rsid w:val="00BA18BB"/>
    <w:rsid w:val="00BA52E9"/>
    <w:rsid w:val="00BA77FB"/>
    <w:rsid w:val="00BB266F"/>
    <w:rsid w:val="00BB3A63"/>
    <w:rsid w:val="00BB5D8B"/>
    <w:rsid w:val="00BC1A0F"/>
    <w:rsid w:val="00BC2898"/>
    <w:rsid w:val="00BD1446"/>
    <w:rsid w:val="00BD47FB"/>
    <w:rsid w:val="00BE37BC"/>
    <w:rsid w:val="00BF4D0D"/>
    <w:rsid w:val="00BF566B"/>
    <w:rsid w:val="00C04382"/>
    <w:rsid w:val="00C06AFB"/>
    <w:rsid w:val="00C06C21"/>
    <w:rsid w:val="00C06FDB"/>
    <w:rsid w:val="00C1214E"/>
    <w:rsid w:val="00C169E6"/>
    <w:rsid w:val="00C17A3E"/>
    <w:rsid w:val="00C206AB"/>
    <w:rsid w:val="00C306F2"/>
    <w:rsid w:val="00C34248"/>
    <w:rsid w:val="00C367E0"/>
    <w:rsid w:val="00C449C0"/>
    <w:rsid w:val="00C45C5E"/>
    <w:rsid w:val="00C47716"/>
    <w:rsid w:val="00C54687"/>
    <w:rsid w:val="00C561E5"/>
    <w:rsid w:val="00C64B57"/>
    <w:rsid w:val="00C80618"/>
    <w:rsid w:val="00C82BF4"/>
    <w:rsid w:val="00C874E2"/>
    <w:rsid w:val="00C90719"/>
    <w:rsid w:val="00C95D54"/>
    <w:rsid w:val="00CA6E8C"/>
    <w:rsid w:val="00CB1859"/>
    <w:rsid w:val="00CB1C70"/>
    <w:rsid w:val="00CB2325"/>
    <w:rsid w:val="00CB5232"/>
    <w:rsid w:val="00CB6634"/>
    <w:rsid w:val="00CE10C5"/>
    <w:rsid w:val="00CE1993"/>
    <w:rsid w:val="00CE4363"/>
    <w:rsid w:val="00CE5AA9"/>
    <w:rsid w:val="00CF4F80"/>
    <w:rsid w:val="00CF5834"/>
    <w:rsid w:val="00CF7003"/>
    <w:rsid w:val="00CF700E"/>
    <w:rsid w:val="00CF77BC"/>
    <w:rsid w:val="00D01315"/>
    <w:rsid w:val="00D13F68"/>
    <w:rsid w:val="00D140E4"/>
    <w:rsid w:val="00D14EA9"/>
    <w:rsid w:val="00D22B36"/>
    <w:rsid w:val="00D26C60"/>
    <w:rsid w:val="00D3025F"/>
    <w:rsid w:val="00D310C7"/>
    <w:rsid w:val="00D35DE5"/>
    <w:rsid w:val="00D40250"/>
    <w:rsid w:val="00D45C1D"/>
    <w:rsid w:val="00D477CA"/>
    <w:rsid w:val="00D47840"/>
    <w:rsid w:val="00D5085D"/>
    <w:rsid w:val="00D56E10"/>
    <w:rsid w:val="00D6184E"/>
    <w:rsid w:val="00D638CD"/>
    <w:rsid w:val="00D6495C"/>
    <w:rsid w:val="00D65DB8"/>
    <w:rsid w:val="00D67589"/>
    <w:rsid w:val="00D7169C"/>
    <w:rsid w:val="00D76F8E"/>
    <w:rsid w:val="00D818E2"/>
    <w:rsid w:val="00D836CA"/>
    <w:rsid w:val="00D85015"/>
    <w:rsid w:val="00DA4506"/>
    <w:rsid w:val="00DB4CCF"/>
    <w:rsid w:val="00DC34A4"/>
    <w:rsid w:val="00DD0DAC"/>
    <w:rsid w:val="00DD73C1"/>
    <w:rsid w:val="00DE2EAD"/>
    <w:rsid w:val="00E156B1"/>
    <w:rsid w:val="00E15909"/>
    <w:rsid w:val="00E301CD"/>
    <w:rsid w:val="00E41921"/>
    <w:rsid w:val="00E46F9D"/>
    <w:rsid w:val="00E54A4B"/>
    <w:rsid w:val="00E609A7"/>
    <w:rsid w:val="00E60B05"/>
    <w:rsid w:val="00E72814"/>
    <w:rsid w:val="00E756F6"/>
    <w:rsid w:val="00E85453"/>
    <w:rsid w:val="00EA31C7"/>
    <w:rsid w:val="00EB0D8E"/>
    <w:rsid w:val="00EB488C"/>
    <w:rsid w:val="00EB5AE8"/>
    <w:rsid w:val="00EB7A66"/>
    <w:rsid w:val="00EC23B3"/>
    <w:rsid w:val="00EC2C42"/>
    <w:rsid w:val="00ED1F93"/>
    <w:rsid w:val="00ED45FB"/>
    <w:rsid w:val="00EE31B2"/>
    <w:rsid w:val="00EF0DD9"/>
    <w:rsid w:val="00EF2851"/>
    <w:rsid w:val="00EF5C3D"/>
    <w:rsid w:val="00F014A7"/>
    <w:rsid w:val="00F06378"/>
    <w:rsid w:val="00F06924"/>
    <w:rsid w:val="00F078E4"/>
    <w:rsid w:val="00F11E20"/>
    <w:rsid w:val="00F15BFA"/>
    <w:rsid w:val="00F317C2"/>
    <w:rsid w:val="00F32DA9"/>
    <w:rsid w:val="00F35532"/>
    <w:rsid w:val="00F37563"/>
    <w:rsid w:val="00F4052E"/>
    <w:rsid w:val="00F419E1"/>
    <w:rsid w:val="00F42638"/>
    <w:rsid w:val="00F47389"/>
    <w:rsid w:val="00F54700"/>
    <w:rsid w:val="00F63CA4"/>
    <w:rsid w:val="00F64964"/>
    <w:rsid w:val="00F75C4B"/>
    <w:rsid w:val="00F771A5"/>
    <w:rsid w:val="00F83F82"/>
    <w:rsid w:val="00FA182F"/>
    <w:rsid w:val="00FA2257"/>
    <w:rsid w:val="00FA27DF"/>
    <w:rsid w:val="00FA3FD4"/>
    <w:rsid w:val="00FE1D5F"/>
    <w:rsid w:val="00FE458C"/>
    <w:rsid w:val="00FF14C0"/>
    <w:rsid w:val="00FF40D4"/>
    <w:rsid w:val="00FF4D49"/>
  </w:rsids>
  <m:mathPr>
    <m:mathFont m:val="Cambria Math"/>
    <m:brkBin m:val="before"/>
    <m:brkBinSub m:val="--"/>
    <m:smallFrac m:val="off"/>
    <m:dispDef/>
    <m:lMargin m:val="0"/>
    <m:rMargin m:val="0"/>
    <m:defJc m:val="centerGroup"/>
    <m:wrapIndent m:val="1440"/>
    <m:intLim m:val="subSup"/>
    <m:naryLim m:val="undOvr"/>
  </m:mathPr>
  <w:uiCompat97To2003/>
  <w:themeFontLang w:val="en-IE"/>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IE" w:eastAsia="en-I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214E"/>
    <w:rPr>
      <w:sz w:val="24"/>
      <w:lang w:val="en-GB" w:eastAsia="en-US"/>
    </w:rPr>
  </w:style>
  <w:style w:type="paragraph" w:styleId="Heading1">
    <w:name w:val="heading 1"/>
    <w:basedOn w:val="Normal"/>
    <w:next w:val="Normal"/>
    <w:link w:val="Heading1Char"/>
    <w:uiPriority w:val="99"/>
    <w:qFormat/>
    <w:rsid w:val="000F199F"/>
    <w:pPr>
      <w:keepNext/>
      <w:outlineLvl w:val="0"/>
    </w:pPr>
  </w:style>
  <w:style w:type="paragraph" w:styleId="Heading3">
    <w:name w:val="heading 3"/>
    <w:basedOn w:val="Normal"/>
    <w:next w:val="Normal"/>
    <w:link w:val="Heading3Char"/>
    <w:uiPriority w:val="99"/>
    <w:qFormat/>
    <w:rsid w:val="00B15DF9"/>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C0959"/>
    <w:rPr>
      <w:rFonts w:ascii="Cambria" w:hAnsi="Cambria" w:cs="Times New Roman"/>
      <w:b/>
      <w:bCs/>
      <w:kern w:val="32"/>
      <w:sz w:val="32"/>
      <w:szCs w:val="32"/>
      <w:lang w:val="en-GB" w:eastAsia="en-US"/>
    </w:rPr>
  </w:style>
  <w:style w:type="character" w:customStyle="1" w:styleId="Heading3Char">
    <w:name w:val="Heading 3 Char"/>
    <w:basedOn w:val="DefaultParagraphFont"/>
    <w:link w:val="Heading3"/>
    <w:uiPriority w:val="99"/>
    <w:locked/>
    <w:rsid w:val="00B15DF9"/>
    <w:rPr>
      <w:rFonts w:ascii="Arial" w:hAnsi="Arial" w:cs="Arial"/>
      <w:b/>
      <w:bCs/>
      <w:sz w:val="26"/>
      <w:szCs w:val="26"/>
      <w:lang w:val="en-GB" w:eastAsia="en-US" w:bidi="ar-SA"/>
    </w:rPr>
  </w:style>
  <w:style w:type="paragraph" w:styleId="BalloonText">
    <w:name w:val="Balloon Text"/>
    <w:basedOn w:val="Normal"/>
    <w:link w:val="BalloonTextChar"/>
    <w:uiPriority w:val="99"/>
    <w:semiHidden/>
    <w:rsid w:val="00B76EA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C0959"/>
    <w:rPr>
      <w:rFonts w:cs="Times New Roman"/>
      <w:sz w:val="2"/>
      <w:lang w:val="en-GB" w:eastAsia="en-US"/>
    </w:rPr>
  </w:style>
  <w:style w:type="paragraph" w:styleId="BodyTextIndent">
    <w:name w:val="Body Text Indent"/>
    <w:basedOn w:val="Normal"/>
    <w:link w:val="BodyTextIndentChar"/>
    <w:uiPriority w:val="99"/>
    <w:rsid w:val="00C1214E"/>
    <w:pPr>
      <w:ind w:left="720"/>
    </w:pPr>
  </w:style>
  <w:style w:type="character" w:customStyle="1" w:styleId="BodyTextIndentChar">
    <w:name w:val="Body Text Indent Char"/>
    <w:basedOn w:val="DefaultParagraphFont"/>
    <w:link w:val="BodyTextIndent"/>
    <w:uiPriority w:val="99"/>
    <w:semiHidden/>
    <w:locked/>
    <w:rsid w:val="009C0959"/>
    <w:rPr>
      <w:rFonts w:cs="Times New Roman"/>
      <w:sz w:val="24"/>
      <w:lang w:val="en-GB" w:eastAsia="en-US"/>
    </w:rPr>
  </w:style>
  <w:style w:type="paragraph" w:styleId="Title">
    <w:name w:val="Title"/>
    <w:basedOn w:val="Normal"/>
    <w:link w:val="TitleChar"/>
    <w:uiPriority w:val="99"/>
    <w:qFormat/>
    <w:rsid w:val="00F75C4B"/>
    <w:pPr>
      <w:jc w:val="center"/>
    </w:pPr>
    <w:rPr>
      <w:b/>
      <w:sz w:val="28"/>
      <w:szCs w:val="24"/>
      <w:u w:val="single"/>
    </w:rPr>
  </w:style>
  <w:style w:type="character" w:customStyle="1" w:styleId="TitleChar">
    <w:name w:val="Title Char"/>
    <w:basedOn w:val="DefaultParagraphFont"/>
    <w:link w:val="Title"/>
    <w:uiPriority w:val="99"/>
    <w:locked/>
    <w:rsid w:val="009C0959"/>
    <w:rPr>
      <w:rFonts w:ascii="Cambria" w:hAnsi="Cambria" w:cs="Times New Roman"/>
      <w:b/>
      <w:bCs/>
      <w:kern w:val="28"/>
      <w:sz w:val="32"/>
      <w:szCs w:val="32"/>
      <w:lang w:val="en-GB" w:eastAsia="en-US"/>
    </w:rPr>
  </w:style>
  <w:style w:type="paragraph" w:styleId="NormalWeb">
    <w:name w:val="Normal (Web)"/>
    <w:basedOn w:val="Normal"/>
    <w:uiPriority w:val="99"/>
    <w:rsid w:val="00CE4363"/>
    <w:pPr>
      <w:spacing w:before="100" w:beforeAutospacing="1" w:after="100" w:afterAutospacing="1"/>
    </w:pPr>
    <w:rPr>
      <w:szCs w:val="24"/>
      <w:lang w:val="en-US"/>
    </w:rPr>
  </w:style>
  <w:style w:type="paragraph" w:customStyle="1" w:styleId="centered">
    <w:name w:val="centered"/>
    <w:basedOn w:val="Normal"/>
    <w:uiPriority w:val="99"/>
    <w:rsid w:val="0067197A"/>
    <w:pPr>
      <w:spacing w:before="100" w:beforeAutospacing="1" w:after="100" w:afterAutospacing="1"/>
      <w:jc w:val="center"/>
    </w:pPr>
    <w:rPr>
      <w:szCs w:val="24"/>
      <w:lang w:val="en-US"/>
    </w:rPr>
  </w:style>
  <w:style w:type="character" w:styleId="Strong">
    <w:name w:val="Strong"/>
    <w:basedOn w:val="DefaultParagraphFont"/>
    <w:uiPriority w:val="99"/>
    <w:qFormat/>
    <w:rsid w:val="0067197A"/>
    <w:rPr>
      <w:rFonts w:cs="Times New Roman"/>
      <w:b/>
      <w:bCs/>
    </w:rPr>
  </w:style>
  <w:style w:type="table" w:styleId="TableGrid">
    <w:name w:val="Table Grid"/>
    <w:basedOn w:val="TableNormal"/>
    <w:uiPriority w:val="99"/>
    <w:rsid w:val="006965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sid w:val="00B44FA0"/>
    <w:rPr>
      <w:rFonts w:cs="Times New Roman"/>
      <w:color w:val="0000FF"/>
      <w:u w:val="single"/>
    </w:rPr>
  </w:style>
  <w:style w:type="character" w:styleId="FollowedHyperlink">
    <w:name w:val="FollowedHyperlink"/>
    <w:basedOn w:val="DefaultParagraphFont"/>
    <w:uiPriority w:val="99"/>
    <w:rsid w:val="00B44FA0"/>
    <w:rPr>
      <w:rFonts w:cs="Times New Roman"/>
      <w:color w:val="800080"/>
      <w:u w:val="single"/>
    </w:rPr>
  </w:style>
  <w:style w:type="paragraph" w:customStyle="1" w:styleId="replyimage">
    <w:name w:val="replyimage"/>
    <w:basedOn w:val="Normal"/>
    <w:uiPriority w:val="99"/>
    <w:rsid w:val="003C77B4"/>
    <w:pPr>
      <w:spacing w:before="300" w:after="300"/>
      <w:jc w:val="center"/>
    </w:pPr>
    <w:rPr>
      <w:szCs w:val="24"/>
      <w:lang w:val="en-US"/>
    </w:rPr>
  </w:style>
  <w:style w:type="paragraph" w:styleId="DocumentMap">
    <w:name w:val="Document Map"/>
    <w:basedOn w:val="Normal"/>
    <w:link w:val="DocumentMapChar"/>
    <w:uiPriority w:val="99"/>
    <w:semiHidden/>
    <w:rsid w:val="00AE61FF"/>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sid w:val="009C0959"/>
    <w:rPr>
      <w:rFonts w:cs="Times New Roman"/>
      <w:sz w:val="2"/>
      <w:lang w:val="en-GB" w:eastAsia="en-US"/>
    </w:rPr>
  </w:style>
  <w:style w:type="character" w:customStyle="1" w:styleId="underline1">
    <w:name w:val="underline1"/>
    <w:basedOn w:val="DefaultParagraphFont"/>
    <w:uiPriority w:val="99"/>
    <w:rsid w:val="00BD1446"/>
    <w:rPr>
      <w:rFonts w:cs="Times New Roman"/>
      <w:u w:val="single"/>
    </w:rPr>
  </w:style>
  <w:style w:type="paragraph" w:customStyle="1" w:styleId="replybold">
    <w:name w:val="replybold"/>
    <w:basedOn w:val="Normal"/>
    <w:uiPriority w:val="99"/>
    <w:rsid w:val="00AA4E1B"/>
    <w:pPr>
      <w:spacing w:before="100" w:beforeAutospacing="1" w:after="100" w:afterAutospacing="1"/>
    </w:pPr>
    <w:rPr>
      <w:b/>
      <w:bCs/>
      <w:szCs w:val="24"/>
      <w:lang w:eastAsia="en-GB"/>
    </w:rPr>
  </w:style>
  <w:style w:type="paragraph" w:styleId="z-BottomofForm">
    <w:name w:val="HTML Bottom of Form"/>
    <w:basedOn w:val="Normal"/>
    <w:next w:val="Normal"/>
    <w:link w:val="z-BottomofFormChar"/>
    <w:hidden/>
    <w:uiPriority w:val="99"/>
    <w:rsid w:val="00AA4E1B"/>
    <w:pPr>
      <w:pBdr>
        <w:top w:val="single" w:sz="6" w:space="1" w:color="auto"/>
      </w:pBdr>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locked/>
    <w:rsid w:val="009C0959"/>
    <w:rPr>
      <w:rFonts w:ascii="Arial" w:hAnsi="Arial" w:cs="Arial"/>
      <w:vanish/>
      <w:sz w:val="16"/>
      <w:szCs w:val="16"/>
      <w:lang w:val="en-GB" w:eastAsia="en-US"/>
    </w:rPr>
  </w:style>
  <w:style w:type="paragraph" w:customStyle="1" w:styleId="replymain">
    <w:name w:val="replymain"/>
    <w:basedOn w:val="Normal"/>
    <w:uiPriority w:val="99"/>
    <w:rsid w:val="00936778"/>
    <w:pPr>
      <w:spacing w:before="100" w:beforeAutospacing="1" w:after="100" w:afterAutospacing="1"/>
      <w:jc w:val="center"/>
    </w:pPr>
    <w:rPr>
      <w:b/>
      <w:bCs/>
      <w:szCs w:val="24"/>
      <w:u w:val="single"/>
      <w:lang w:eastAsia="en-GB"/>
    </w:rPr>
  </w:style>
  <w:style w:type="character" w:styleId="Emphasis">
    <w:name w:val="Emphasis"/>
    <w:basedOn w:val="DefaultParagraphFont"/>
    <w:uiPriority w:val="99"/>
    <w:qFormat/>
    <w:locked/>
    <w:rsid w:val="002D4709"/>
    <w:rPr>
      <w:rFonts w:cs="Times New Roman"/>
      <w:i/>
      <w:iCs/>
    </w:rPr>
  </w:style>
  <w:style w:type="paragraph" w:customStyle="1" w:styleId="Default">
    <w:name w:val="Default"/>
    <w:uiPriority w:val="99"/>
    <w:rsid w:val="00397267"/>
    <w:pPr>
      <w:autoSpaceDE w:val="0"/>
      <w:autoSpaceDN w:val="0"/>
      <w:adjustRightInd w:val="0"/>
    </w:pPr>
    <w:rPr>
      <w:rFonts w:ascii="Arial" w:eastAsia="Batang" w:hAnsi="Arial" w:cs="Arial"/>
      <w:color w:val="000000"/>
      <w:sz w:val="24"/>
      <w:szCs w:val="24"/>
      <w:lang w:val="en-GB" w:eastAsia="ko-KR"/>
    </w:rPr>
  </w:style>
</w:styles>
</file>

<file path=word/webSettings.xml><?xml version="1.0" encoding="utf-8"?>
<w:webSettings xmlns:r="http://schemas.openxmlformats.org/officeDocument/2006/relationships" xmlns:w="http://schemas.openxmlformats.org/wordprocessingml/2006/main">
  <w:divs>
    <w:div w:id="368841339">
      <w:marLeft w:val="0"/>
      <w:marRight w:val="0"/>
      <w:marTop w:val="0"/>
      <w:marBottom w:val="0"/>
      <w:divBdr>
        <w:top w:val="none" w:sz="0" w:space="0" w:color="auto"/>
        <w:left w:val="none" w:sz="0" w:space="0" w:color="auto"/>
        <w:bottom w:val="none" w:sz="0" w:space="0" w:color="auto"/>
        <w:right w:val="none" w:sz="0" w:space="0" w:color="auto"/>
      </w:divBdr>
      <w:divsChild>
        <w:div w:id="368841353">
          <w:marLeft w:val="0"/>
          <w:marRight w:val="0"/>
          <w:marTop w:val="0"/>
          <w:marBottom w:val="0"/>
          <w:divBdr>
            <w:top w:val="none" w:sz="0" w:space="0" w:color="auto"/>
            <w:left w:val="none" w:sz="0" w:space="0" w:color="auto"/>
            <w:bottom w:val="none" w:sz="0" w:space="0" w:color="auto"/>
            <w:right w:val="none" w:sz="0" w:space="0" w:color="auto"/>
          </w:divBdr>
        </w:div>
      </w:divsChild>
    </w:div>
    <w:div w:id="368841340">
      <w:marLeft w:val="0"/>
      <w:marRight w:val="0"/>
      <w:marTop w:val="0"/>
      <w:marBottom w:val="0"/>
      <w:divBdr>
        <w:top w:val="none" w:sz="0" w:space="0" w:color="auto"/>
        <w:left w:val="none" w:sz="0" w:space="0" w:color="auto"/>
        <w:bottom w:val="none" w:sz="0" w:space="0" w:color="auto"/>
        <w:right w:val="none" w:sz="0" w:space="0" w:color="auto"/>
      </w:divBdr>
      <w:divsChild>
        <w:div w:id="368841346">
          <w:marLeft w:val="0"/>
          <w:marRight w:val="0"/>
          <w:marTop w:val="0"/>
          <w:marBottom w:val="0"/>
          <w:divBdr>
            <w:top w:val="none" w:sz="0" w:space="0" w:color="auto"/>
            <w:left w:val="none" w:sz="0" w:space="0" w:color="auto"/>
            <w:bottom w:val="none" w:sz="0" w:space="0" w:color="auto"/>
            <w:right w:val="none" w:sz="0" w:space="0" w:color="auto"/>
          </w:divBdr>
        </w:div>
      </w:divsChild>
    </w:div>
    <w:div w:id="368841344">
      <w:marLeft w:val="0"/>
      <w:marRight w:val="0"/>
      <w:marTop w:val="0"/>
      <w:marBottom w:val="0"/>
      <w:divBdr>
        <w:top w:val="none" w:sz="0" w:space="0" w:color="auto"/>
        <w:left w:val="none" w:sz="0" w:space="0" w:color="auto"/>
        <w:bottom w:val="none" w:sz="0" w:space="0" w:color="auto"/>
        <w:right w:val="none" w:sz="0" w:space="0" w:color="auto"/>
      </w:divBdr>
      <w:divsChild>
        <w:div w:id="368841342">
          <w:marLeft w:val="0"/>
          <w:marRight w:val="0"/>
          <w:marTop w:val="0"/>
          <w:marBottom w:val="0"/>
          <w:divBdr>
            <w:top w:val="none" w:sz="0" w:space="0" w:color="auto"/>
            <w:left w:val="none" w:sz="0" w:space="0" w:color="auto"/>
            <w:bottom w:val="none" w:sz="0" w:space="0" w:color="auto"/>
            <w:right w:val="none" w:sz="0" w:space="0" w:color="auto"/>
          </w:divBdr>
        </w:div>
      </w:divsChild>
    </w:div>
    <w:div w:id="368841345">
      <w:marLeft w:val="0"/>
      <w:marRight w:val="0"/>
      <w:marTop w:val="0"/>
      <w:marBottom w:val="0"/>
      <w:divBdr>
        <w:top w:val="none" w:sz="0" w:space="0" w:color="auto"/>
        <w:left w:val="none" w:sz="0" w:space="0" w:color="auto"/>
        <w:bottom w:val="none" w:sz="0" w:space="0" w:color="auto"/>
        <w:right w:val="none" w:sz="0" w:space="0" w:color="auto"/>
      </w:divBdr>
      <w:divsChild>
        <w:div w:id="368841341">
          <w:marLeft w:val="0"/>
          <w:marRight w:val="0"/>
          <w:marTop w:val="0"/>
          <w:marBottom w:val="0"/>
          <w:divBdr>
            <w:top w:val="none" w:sz="0" w:space="0" w:color="auto"/>
            <w:left w:val="none" w:sz="0" w:space="0" w:color="auto"/>
            <w:bottom w:val="none" w:sz="0" w:space="0" w:color="auto"/>
            <w:right w:val="none" w:sz="0" w:space="0" w:color="auto"/>
          </w:divBdr>
        </w:div>
      </w:divsChild>
    </w:div>
    <w:div w:id="368841349">
      <w:marLeft w:val="0"/>
      <w:marRight w:val="0"/>
      <w:marTop w:val="0"/>
      <w:marBottom w:val="0"/>
      <w:divBdr>
        <w:top w:val="none" w:sz="0" w:space="0" w:color="auto"/>
        <w:left w:val="none" w:sz="0" w:space="0" w:color="auto"/>
        <w:bottom w:val="none" w:sz="0" w:space="0" w:color="auto"/>
        <w:right w:val="none" w:sz="0" w:space="0" w:color="auto"/>
      </w:divBdr>
      <w:divsChild>
        <w:div w:id="368841348">
          <w:marLeft w:val="0"/>
          <w:marRight w:val="0"/>
          <w:marTop w:val="0"/>
          <w:marBottom w:val="0"/>
          <w:divBdr>
            <w:top w:val="none" w:sz="0" w:space="0" w:color="auto"/>
            <w:left w:val="none" w:sz="0" w:space="0" w:color="auto"/>
            <w:bottom w:val="none" w:sz="0" w:space="0" w:color="auto"/>
            <w:right w:val="none" w:sz="0" w:space="0" w:color="auto"/>
          </w:divBdr>
        </w:div>
      </w:divsChild>
    </w:div>
    <w:div w:id="368841350">
      <w:marLeft w:val="0"/>
      <w:marRight w:val="0"/>
      <w:marTop w:val="0"/>
      <w:marBottom w:val="0"/>
      <w:divBdr>
        <w:top w:val="none" w:sz="0" w:space="0" w:color="auto"/>
        <w:left w:val="none" w:sz="0" w:space="0" w:color="auto"/>
        <w:bottom w:val="none" w:sz="0" w:space="0" w:color="auto"/>
        <w:right w:val="none" w:sz="0" w:space="0" w:color="auto"/>
      </w:divBdr>
      <w:divsChild>
        <w:div w:id="368841347">
          <w:marLeft w:val="0"/>
          <w:marRight w:val="0"/>
          <w:marTop w:val="0"/>
          <w:marBottom w:val="0"/>
          <w:divBdr>
            <w:top w:val="none" w:sz="0" w:space="0" w:color="auto"/>
            <w:left w:val="none" w:sz="0" w:space="0" w:color="auto"/>
            <w:bottom w:val="none" w:sz="0" w:space="0" w:color="auto"/>
            <w:right w:val="none" w:sz="0" w:space="0" w:color="auto"/>
          </w:divBdr>
        </w:div>
      </w:divsChild>
    </w:div>
    <w:div w:id="368841351">
      <w:marLeft w:val="0"/>
      <w:marRight w:val="0"/>
      <w:marTop w:val="0"/>
      <w:marBottom w:val="0"/>
      <w:divBdr>
        <w:top w:val="none" w:sz="0" w:space="0" w:color="auto"/>
        <w:left w:val="none" w:sz="0" w:space="0" w:color="auto"/>
        <w:bottom w:val="none" w:sz="0" w:space="0" w:color="auto"/>
        <w:right w:val="none" w:sz="0" w:space="0" w:color="auto"/>
      </w:divBdr>
    </w:div>
    <w:div w:id="368841352">
      <w:marLeft w:val="0"/>
      <w:marRight w:val="0"/>
      <w:marTop w:val="0"/>
      <w:marBottom w:val="0"/>
      <w:divBdr>
        <w:top w:val="none" w:sz="0" w:space="0" w:color="auto"/>
        <w:left w:val="none" w:sz="0" w:space="0" w:color="auto"/>
        <w:bottom w:val="none" w:sz="0" w:space="0" w:color="auto"/>
        <w:right w:val="none" w:sz="0" w:space="0" w:color="auto"/>
      </w:divBdr>
      <w:divsChild>
        <w:div w:id="368841343">
          <w:marLeft w:val="0"/>
          <w:marRight w:val="0"/>
          <w:marTop w:val="0"/>
          <w:marBottom w:val="0"/>
          <w:divBdr>
            <w:top w:val="none" w:sz="0" w:space="0" w:color="auto"/>
            <w:left w:val="none" w:sz="0" w:space="0" w:color="auto"/>
            <w:bottom w:val="none" w:sz="0" w:space="0" w:color="auto"/>
            <w:right w:val="none" w:sz="0" w:space="0" w:color="auto"/>
          </w:divBdr>
        </w:div>
      </w:divsChild>
    </w:div>
    <w:div w:id="368841356">
      <w:marLeft w:val="0"/>
      <w:marRight w:val="0"/>
      <w:marTop w:val="0"/>
      <w:marBottom w:val="0"/>
      <w:divBdr>
        <w:top w:val="none" w:sz="0" w:space="0" w:color="auto"/>
        <w:left w:val="none" w:sz="0" w:space="0" w:color="auto"/>
        <w:bottom w:val="none" w:sz="0" w:space="0" w:color="auto"/>
        <w:right w:val="none" w:sz="0" w:space="0" w:color="auto"/>
      </w:divBdr>
      <w:divsChild>
        <w:div w:id="368841357">
          <w:marLeft w:val="0"/>
          <w:marRight w:val="0"/>
          <w:marTop w:val="0"/>
          <w:marBottom w:val="0"/>
          <w:divBdr>
            <w:top w:val="none" w:sz="0" w:space="0" w:color="auto"/>
            <w:left w:val="none" w:sz="0" w:space="0" w:color="auto"/>
            <w:bottom w:val="none" w:sz="0" w:space="0" w:color="auto"/>
            <w:right w:val="none" w:sz="0" w:space="0" w:color="auto"/>
          </w:divBdr>
          <w:divsChild>
            <w:div w:id="368841354">
              <w:marLeft w:val="0"/>
              <w:marRight w:val="0"/>
              <w:marTop w:val="0"/>
              <w:marBottom w:val="0"/>
              <w:divBdr>
                <w:top w:val="none" w:sz="0" w:space="0" w:color="auto"/>
                <w:left w:val="none" w:sz="0" w:space="0" w:color="auto"/>
                <w:bottom w:val="none" w:sz="0" w:space="0" w:color="auto"/>
                <w:right w:val="none" w:sz="0" w:space="0" w:color="auto"/>
              </w:divBdr>
              <w:divsChild>
                <w:div w:id="36884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ranet/cmas/documents/Housing%20and%20Social%20SPC/2013/September/HousingandSocialSPCMeeting23rdSeptember,2013/36995_DublinHomelessActionPlanFramework2014_2016Draft(v3).pdf" TargetMode="External"/><Relationship Id="rId3" Type="http://schemas.openxmlformats.org/officeDocument/2006/relationships/settings" Target="settings.xml"/><Relationship Id="rId7" Type="http://schemas.openxmlformats.org/officeDocument/2006/relationships/hyperlink" Target="http://intranet/cmas/documents/Housing%20and%20Social%20SPC/2013/September/HousingandSocialSPCMeeting23rdSeptember,2013/36995_Homeless%20Action%20Plan%20SPC%20Presentation%20Sept%202013.pp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mbersnet.sdublincoco.ie/Meetings/ViewDocument.aspx?id=39985"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intranet/cmas/documents/Housing%20and%20Social%20SPC/2013/September/HousingandSocialSPCMeeting23rdSeptember,2013/37078_Part%20V%20Review%20of%20Part%20V%20of%20the%20Planning%20Act%202000%20DKM.p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0</Pages>
  <Words>0</Words>
  <Characters>0</Characters>
  <Application>Microsoft Office Outlook</Application>
  <DocSecurity>0</DocSecurity>
  <Lines>0</Lines>
  <Paragraphs>0</Paragraphs>
  <ScaleCrop>false</ScaleCrop>
  <Company>South Dublin County Council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  OF THE HOUSING AND SOCIAL DEVELOPMENT STRATEGIC POLICY COMMITTEE HELD ON 6TH OCTOBER, 2004-10-07</dc:title>
  <dc:subject/>
  <dc:creator>joankelly</dc:creator>
  <cp:keywords/>
  <dc:description/>
  <cp:lastModifiedBy>SDCC</cp:lastModifiedBy>
  <cp:revision>3</cp:revision>
  <cp:lastPrinted>2010-11-11T10:38:00Z</cp:lastPrinted>
  <dcterms:created xsi:type="dcterms:W3CDTF">2013-09-26T11:36:00Z</dcterms:created>
  <dcterms:modified xsi:type="dcterms:W3CDTF">2013-10-07T09:16:00Z</dcterms:modified>
</cp:coreProperties>
</file>